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C8CB" w14:textId="77B9F41F" w:rsidR="005E6844" w:rsidRDefault="005E6844" w:rsidP="005E6844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74F1772B" w14:textId="04447E81" w:rsidR="00393676" w:rsidRPr="001623A1" w:rsidRDefault="00393676" w:rsidP="00DE4C9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1623A1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D61738">
        <w:rPr>
          <w:rFonts w:ascii="Arial" w:hAnsi="Arial" w:cs="Arial"/>
          <w:bCs/>
          <w:i/>
          <w:sz w:val="20"/>
          <w:szCs w:val="20"/>
        </w:rPr>
        <w:t>8</w:t>
      </w:r>
      <w:r w:rsidRPr="001623A1">
        <w:rPr>
          <w:rFonts w:ascii="Arial" w:hAnsi="Arial" w:cs="Arial"/>
          <w:bCs/>
          <w:i/>
          <w:sz w:val="20"/>
          <w:szCs w:val="20"/>
        </w:rPr>
        <w:t xml:space="preserve"> do SIWZ</w:t>
      </w:r>
    </w:p>
    <w:p w14:paraId="596FB894" w14:textId="6E606DBA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045E6299" w14:textId="34125F8E" w:rsidR="001623A1" w:rsidRPr="001623A1" w:rsidRDefault="008D2985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D2985">
        <w:rPr>
          <w:rFonts w:ascii="Arial" w:hAnsi="Arial" w:cs="Arial"/>
          <w:bCs/>
          <w:sz w:val="20"/>
          <w:szCs w:val="20"/>
        </w:rPr>
        <w:t>Wykonawca</w:t>
      </w: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91FDD67" w14:textId="7777777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E08E8E6" w14:textId="77777777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 robót budowlanych </w:t>
      </w:r>
    </w:p>
    <w:p w14:paraId="26DB7EF2" w14:textId="544C228B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pięciu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087AC7C6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532742" w:rsidRPr="001623A1">
        <w:rPr>
          <w:rFonts w:ascii="Arial" w:hAnsi="Arial" w:cs="Arial"/>
          <w:bCs/>
          <w:sz w:val="20"/>
        </w:rPr>
        <w:t>„</w:t>
      </w:r>
      <w:r w:rsidR="009B2708" w:rsidRPr="009B2708">
        <w:rPr>
          <w:rFonts w:ascii="Arial" w:hAnsi="Arial" w:cs="Arial"/>
          <w:bCs/>
          <w:sz w:val="20"/>
        </w:rPr>
        <w:t>Przebudowa budynku byłego Domu Opatki wraz z Zespołem Klasztornym w Lubomierzu oraz zagospodarowanie terenu w tym parku przyklasztornego - etap 1”</w:t>
      </w:r>
      <w:r w:rsidR="009B2708">
        <w:rPr>
          <w:rFonts w:ascii="Arial" w:hAnsi="Arial" w:cs="Arial"/>
          <w:bCs/>
          <w:sz w:val="20"/>
        </w:rPr>
        <w:t>……………część (wpisać)</w:t>
      </w:r>
      <w:r w:rsidR="00051C82">
        <w:rPr>
          <w:rFonts w:ascii="Arial" w:hAnsi="Arial" w:cs="Arial"/>
          <w:bCs/>
          <w:sz w:val="20"/>
        </w:rPr>
        <w:t>.</w:t>
      </w:r>
    </w:p>
    <w:p w14:paraId="46528AFF" w14:textId="77777777" w:rsidR="00393676" w:rsidRPr="001623A1" w:rsidRDefault="00393676" w:rsidP="00A148C1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701"/>
        <w:gridCol w:w="1842"/>
        <w:gridCol w:w="2392"/>
      </w:tblGrid>
      <w:tr w:rsidR="00393676" w:rsidRPr="001623A1" w14:paraId="787A5917" w14:textId="77777777" w:rsidTr="00393676">
        <w:trPr>
          <w:trHeight w:val="1015"/>
        </w:trPr>
        <w:tc>
          <w:tcPr>
            <w:tcW w:w="496" w:type="dxa"/>
            <w:vAlign w:val="center"/>
          </w:tcPr>
          <w:p w14:paraId="67AB33E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2DF2E189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Rodzaj i zakres robót wykonanych przez Wykonawcę</w:t>
            </w:r>
          </w:p>
        </w:tc>
        <w:tc>
          <w:tcPr>
            <w:tcW w:w="1701" w:type="dxa"/>
            <w:vAlign w:val="center"/>
          </w:tcPr>
          <w:p w14:paraId="59C31C9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Wartość zadania brutto [PLN]</w:t>
            </w:r>
          </w:p>
        </w:tc>
        <w:tc>
          <w:tcPr>
            <w:tcW w:w="1842" w:type="dxa"/>
            <w:vAlign w:val="center"/>
          </w:tcPr>
          <w:p w14:paraId="2D2C7BD6" w14:textId="77777777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Data wykonania robót</w:t>
            </w:r>
          </w:p>
          <w:p w14:paraId="1E979650" w14:textId="77777777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(zakończenia)</w:t>
            </w:r>
          </w:p>
        </w:tc>
        <w:tc>
          <w:tcPr>
            <w:tcW w:w="2392" w:type="dxa"/>
            <w:vAlign w:val="center"/>
          </w:tcPr>
          <w:p w14:paraId="386E3F2C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Nazwa i adres Podmiotu  na rzecz którego roboty zostały wykonane</w:t>
            </w:r>
          </w:p>
        </w:tc>
      </w:tr>
      <w:tr w:rsidR="00393676" w:rsidRPr="001623A1" w14:paraId="788F6105" w14:textId="77777777" w:rsidTr="00393676"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14:paraId="08B8CCF5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49B8163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CBF772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84AD1E1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392" w:type="dxa"/>
            <w:tcBorders>
              <w:bottom w:val="double" w:sz="4" w:space="0" w:color="auto"/>
            </w:tcBorders>
            <w:vAlign w:val="center"/>
          </w:tcPr>
          <w:p w14:paraId="1962A638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393676" w:rsidRPr="001623A1" w14:paraId="6BFE68FE" w14:textId="77777777" w:rsidTr="00393676">
        <w:tc>
          <w:tcPr>
            <w:tcW w:w="496" w:type="dxa"/>
            <w:tcBorders>
              <w:top w:val="double" w:sz="4" w:space="0" w:color="auto"/>
            </w:tcBorders>
          </w:tcPr>
          <w:p w14:paraId="2F8A033D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5CAB0FE7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8DFB78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6F4E94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A756D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BA3E9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00A05E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71150AE4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4FB76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3AC31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5BA57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double" w:sz="4" w:space="0" w:color="auto"/>
            </w:tcBorders>
          </w:tcPr>
          <w:p w14:paraId="3BE8C5F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089A3E42" w14:textId="77777777" w:rsidTr="00393676">
        <w:tc>
          <w:tcPr>
            <w:tcW w:w="496" w:type="dxa"/>
          </w:tcPr>
          <w:p w14:paraId="1A0ECC3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BC274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3BA07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87CE9E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E77FD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1DFC2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5E41F2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2614D774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27D90018" w14:textId="77777777" w:rsidTr="00393676">
        <w:tc>
          <w:tcPr>
            <w:tcW w:w="496" w:type="dxa"/>
          </w:tcPr>
          <w:p w14:paraId="20531789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BAA70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A6A39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EAEDA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E6904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38C3C9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BBDC6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4B020725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AE5508A" w14:textId="5208E81D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  <w:u w:val="single"/>
        </w:rPr>
      </w:pPr>
      <w:r w:rsidRPr="001623A1">
        <w:rPr>
          <w:rFonts w:ascii="Arial" w:hAnsi="Arial" w:cs="Arial"/>
          <w:bCs/>
          <w:sz w:val="20"/>
          <w:szCs w:val="20"/>
          <w:u w:val="single"/>
        </w:rPr>
        <w:t>Uwaga:</w:t>
      </w:r>
    </w:p>
    <w:p w14:paraId="5A4FA455" w14:textId="77777777" w:rsidR="00393676" w:rsidRPr="001623A1" w:rsidRDefault="00393676" w:rsidP="00A148C1">
      <w:pPr>
        <w:spacing w:after="24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Do wykazu  należy załączyć dowody określające czy roboty zostały wykonane w sposób należyty, zgodnie ze sztuką budowlaną (poświadczenia, referencje, protokoły odbioru itp.) </w:t>
      </w: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lastRenderedPageBreak/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47A3" w14:textId="77777777" w:rsidR="00FD25EE" w:rsidRDefault="00FD25EE" w:rsidP="005041BA">
      <w:pPr>
        <w:spacing w:after="0" w:line="240" w:lineRule="auto"/>
      </w:pPr>
      <w:r>
        <w:separator/>
      </w:r>
    </w:p>
  </w:endnote>
  <w:endnote w:type="continuationSeparator" w:id="0">
    <w:p w14:paraId="565B7199" w14:textId="77777777" w:rsidR="00FD25EE" w:rsidRDefault="00FD25EE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56E9" w14:textId="77777777" w:rsidR="00FD25EE" w:rsidRDefault="00FD25EE" w:rsidP="005041BA">
      <w:pPr>
        <w:spacing w:after="0" w:line="240" w:lineRule="auto"/>
      </w:pPr>
    </w:p>
  </w:footnote>
  <w:footnote w:type="continuationSeparator" w:id="0">
    <w:p w14:paraId="066976C4" w14:textId="77777777" w:rsidR="00FD25EE" w:rsidRDefault="00FD25EE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63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2"/>
    </w:tblGrid>
    <w:tr w:rsidR="009B2708" w:rsidRPr="003212E7" w14:paraId="63313D17" w14:textId="77777777" w:rsidTr="009B2708">
      <w:trPr>
        <w:jc w:val="center"/>
      </w:trPr>
      <w:tc>
        <w:tcPr>
          <w:tcW w:w="5000" w:type="pct"/>
          <w:tcMar>
            <w:left w:w="0" w:type="dxa"/>
            <w:right w:w="0" w:type="dxa"/>
          </w:tcMar>
        </w:tcPr>
        <w:p w14:paraId="001AAD1A" w14:textId="632B814E" w:rsidR="009B2708" w:rsidRPr="003212E7" w:rsidRDefault="009B2708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  <w:r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  <w:drawing>
              <wp:inline distT="0" distB="0" distL="0" distR="0" wp14:anchorId="49897DCD" wp14:editId="61C1CEE8">
                <wp:extent cx="3030220" cy="944880"/>
                <wp:effectExtent l="0" t="0" r="0" b="762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0220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3019749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1259537">
    <w:abstractNumId w:val="20"/>
  </w:num>
  <w:num w:numId="2" w16cid:durableId="1935161616">
    <w:abstractNumId w:val="14"/>
  </w:num>
  <w:num w:numId="3" w16cid:durableId="380060911">
    <w:abstractNumId w:val="7"/>
  </w:num>
  <w:num w:numId="4" w16cid:durableId="131951380">
    <w:abstractNumId w:val="11"/>
  </w:num>
  <w:num w:numId="5" w16cid:durableId="862284287">
    <w:abstractNumId w:val="15"/>
  </w:num>
  <w:num w:numId="6" w16cid:durableId="2069766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55328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61261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5213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878966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269151">
    <w:abstractNumId w:val="8"/>
  </w:num>
  <w:num w:numId="12" w16cid:durableId="9488589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2069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00372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68800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9592672">
    <w:abstractNumId w:val="0"/>
  </w:num>
  <w:num w:numId="17" w16cid:durableId="2038702782">
    <w:abstractNumId w:val="17"/>
  </w:num>
  <w:num w:numId="18" w16cid:durableId="317614014">
    <w:abstractNumId w:val="2"/>
  </w:num>
  <w:num w:numId="19" w16cid:durableId="1258750063">
    <w:abstractNumId w:val="9"/>
  </w:num>
  <w:num w:numId="20" w16cid:durableId="1426533545">
    <w:abstractNumId w:val="1"/>
  </w:num>
  <w:num w:numId="21" w16cid:durableId="395789391">
    <w:abstractNumId w:val="3"/>
  </w:num>
  <w:num w:numId="22" w16cid:durableId="686522319">
    <w:abstractNumId w:val="4"/>
  </w:num>
  <w:num w:numId="23" w16cid:durableId="80026971">
    <w:abstractNumId w:val="10"/>
  </w:num>
  <w:num w:numId="24" w16cid:durableId="1684628000">
    <w:abstractNumId w:val="5"/>
  </w:num>
  <w:num w:numId="25" w16cid:durableId="1016887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C82"/>
    <w:rsid w:val="00051DFA"/>
    <w:rsid w:val="00057F3D"/>
    <w:rsid w:val="000625E1"/>
    <w:rsid w:val="00064ACB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20450D"/>
    <w:rsid w:val="00206FE7"/>
    <w:rsid w:val="00212625"/>
    <w:rsid w:val="00267475"/>
    <w:rsid w:val="002717D8"/>
    <w:rsid w:val="00275016"/>
    <w:rsid w:val="00275268"/>
    <w:rsid w:val="002754A8"/>
    <w:rsid w:val="00280D0B"/>
    <w:rsid w:val="00286D2D"/>
    <w:rsid w:val="002B29BD"/>
    <w:rsid w:val="002B39F1"/>
    <w:rsid w:val="002E3DED"/>
    <w:rsid w:val="00301FB0"/>
    <w:rsid w:val="003212E7"/>
    <w:rsid w:val="003262C1"/>
    <w:rsid w:val="0032753B"/>
    <w:rsid w:val="003441D5"/>
    <w:rsid w:val="00350DDA"/>
    <w:rsid w:val="00355768"/>
    <w:rsid w:val="0035719E"/>
    <w:rsid w:val="00360915"/>
    <w:rsid w:val="00363596"/>
    <w:rsid w:val="003720DF"/>
    <w:rsid w:val="003904F8"/>
    <w:rsid w:val="00392682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1FA0"/>
    <w:rsid w:val="004C432E"/>
    <w:rsid w:val="004D0864"/>
    <w:rsid w:val="004D3D19"/>
    <w:rsid w:val="004E278B"/>
    <w:rsid w:val="004E32BF"/>
    <w:rsid w:val="004E4BB7"/>
    <w:rsid w:val="0050010B"/>
    <w:rsid w:val="005041BA"/>
    <w:rsid w:val="00530DB3"/>
    <w:rsid w:val="005317A9"/>
    <w:rsid w:val="00532742"/>
    <w:rsid w:val="00537791"/>
    <w:rsid w:val="005515FB"/>
    <w:rsid w:val="005569BA"/>
    <w:rsid w:val="0055780E"/>
    <w:rsid w:val="005623FE"/>
    <w:rsid w:val="0056784C"/>
    <w:rsid w:val="00574A31"/>
    <w:rsid w:val="005753E1"/>
    <w:rsid w:val="00582D22"/>
    <w:rsid w:val="00594266"/>
    <w:rsid w:val="005A214C"/>
    <w:rsid w:val="005B001B"/>
    <w:rsid w:val="005C71A4"/>
    <w:rsid w:val="005D76DA"/>
    <w:rsid w:val="005E6844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31C1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D2985"/>
    <w:rsid w:val="008E12BC"/>
    <w:rsid w:val="00904283"/>
    <w:rsid w:val="009108F5"/>
    <w:rsid w:val="009474EB"/>
    <w:rsid w:val="009A5707"/>
    <w:rsid w:val="009B167C"/>
    <w:rsid w:val="009B2708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148C1"/>
    <w:rsid w:val="00A370F3"/>
    <w:rsid w:val="00A43319"/>
    <w:rsid w:val="00A73670"/>
    <w:rsid w:val="00A86B73"/>
    <w:rsid w:val="00AB2421"/>
    <w:rsid w:val="00AE11F2"/>
    <w:rsid w:val="00AE4ACD"/>
    <w:rsid w:val="00AE6677"/>
    <w:rsid w:val="00AE7A6A"/>
    <w:rsid w:val="00AF3E60"/>
    <w:rsid w:val="00AF3EF5"/>
    <w:rsid w:val="00B04269"/>
    <w:rsid w:val="00B2018C"/>
    <w:rsid w:val="00B33762"/>
    <w:rsid w:val="00B37067"/>
    <w:rsid w:val="00B43488"/>
    <w:rsid w:val="00B43A92"/>
    <w:rsid w:val="00B511AD"/>
    <w:rsid w:val="00B56B89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C48B7"/>
    <w:rsid w:val="00DD1E99"/>
    <w:rsid w:val="00DE0939"/>
    <w:rsid w:val="00DE4C91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10D8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  <w:rsid w:val="00F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11E0-E79E-40EA-BEC9-91D76D4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Oświata</cp:lastModifiedBy>
  <cp:revision>3</cp:revision>
  <cp:lastPrinted>2021-12-13T11:21:00Z</cp:lastPrinted>
  <dcterms:created xsi:type="dcterms:W3CDTF">2021-12-13T11:21:00Z</dcterms:created>
  <dcterms:modified xsi:type="dcterms:W3CDTF">2022-04-11T13:46:00Z</dcterms:modified>
</cp:coreProperties>
</file>