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C" w:rsidRPr="00534E89" w:rsidRDefault="004C19BC" w:rsidP="004C19BC">
      <w:pPr>
        <w:pStyle w:val="Tekstpodstawowy2"/>
        <w:jc w:val="right"/>
        <w:rPr>
          <w:rFonts w:ascii="Calibri" w:hAnsi="Calibri" w:cs="Calibri"/>
          <w:bCs w:val="0"/>
          <w:i/>
          <w:iCs/>
          <w:sz w:val="22"/>
          <w:szCs w:val="28"/>
        </w:rPr>
      </w:pPr>
    </w:p>
    <w:p w:rsidR="004C19BC" w:rsidRPr="00534E89" w:rsidRDefault="00AF54A7" w:rsidP="004C19BC">
      <w:pPr>
        <w:pStyle w:val="Stopka"/>
        <w:tabs>
          <w:tab w:val="clear" w:pos="4536"/>
          <w:tab w:val="clear" w:pos="9072"/>
        </w:tabs>
        <w:jc w:val="right"/>
        <w:rPr>
          <w:rFonts w:cs="Calibri"/>
          <w:bCs/>
          <w:noProof/>
          <w:szCs w:val="20"/>
        </w:rPr>
      </w:pPr>
      <w:r>
        <w:rPr>
          <w:rFonts w:cs="Calibri"/>
          <w:bCs/>
          <w:noProof/>
          <w:szCs w:val="20"/>
        </w:rPr>
        <w:pict>
          <v:roundrect id="_x0000_s1026" style="position:absolute;left:0;text-align:left;margin-left:-1.95pt;margin-top:2.25pt;width:158.45pt;height:68pt;z-index:251660288" arcsize="10923f" filled="f" strokeweight=".25pt">
            <v:textbox style="mso-next-textbox:#_x0000_s1026" inset="1pt,1pt,1pt,1pt">
              <w:txbxContent>
                <w:p w:rsidR="004C19BC" w:rsidRDefault="004C19BC" w:rsidP="004C19BC"/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4C19BC" w:rsidRDefault="004C19BC" w:rsidP="004C19BC"/>
              </w:txbxContent>
            </v:textbox>
          </v:roundrect>
        </w:pict>
      </w:r>
      <w:r w:rsidR="004C19BC" w:rsidRPr="00534E89">
        <w:rPr>
          <w:rFonts w:cs="Calibri"/>
          <w:bCs/>
          <w:i/>
          <w:iCs/>
          <w:szCs w:val="28"/>
        </w:rPr>
        <w:t xml:space="preserve">Załącznik nr </w:t>
      </w:r>
      <w:r w:rsidR="00F71DBD">
        <w:rPr>
          <w:rFonts w:cs="Calibri"/>
          <w:bCs/>
          <w:i/>
          <w:iCs/>
          <w:szCs w:val="28"/>
        </w:rPr>
        <w:t>8</w:t>
      </w:r>
    </w:p>
    <w:p w:rsidR="004C19BC" w:rsidRPr="00534E89" w:rsidRDefault="004C19BC" w:rsidP="004C19BC">
      <w:pPr>
        <w:pStyle w:val="Tekstpodstawowywcity3"/>
        <w:jc w:val="center"/>
        <w:rPr>
          <w:rFonts w:ascii="Calibri" w:hAnsi="Calibri" w:cs="Calibri"/>
          <w:i w:val="0"/>
          <w:sz w:val="20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  <w:i w:val="0"/>
        </w:rPr>
      </w:pPr>
      <w:bookmarkStart w:id="0" w:name="_GoBack"/>
      <w:bookmarkEnd w:id="0"/>
    </w:p>
    <w:p w:rsidR="004C19BC" w:rsidRPr="00534E89" w:rsidRDefault="004C19BC" w:rsidP="004C19BC">
      <w:pPr>
        <w:pStyle w:val="Tekstpodstawowywcity3"/>
        <w:rPr>
          <w:rFonts w:ascii="Calibri" w:hAnsi="Calibri" w:cs="Calibri"/>
          <w:i w:val="0"/>
        </w:rPr>
      </w:pPr>
    </w:p>
    <w:p w:rsidR="004C19BC" w:rsidRPr="00534E89" w:rsidRDefault="004C19BC" w:rsidP="004C19BC">
      <w:pPr>
        <w:pStyle w:val="Nagwek"/>
        <w:tabs>
          <w:tab w:val="clear" w:pos="4536"/>
          <w:tab w:val="clear" w:pos="9072"/>
        </w:tabs>
        <w:rPr>
          <w:rFonts w:cs="Calibri"/>
          <w:b/>
        </w:rPr>
      </w:pPr>
    </w:p>
    <w:p w:rsidR="004C19BC" w:rsidRPr="00534E89" w:rsidRDefault="004C19BC" w:rsidP="004C19BC">
      <w:pPr>
        <w:pStyle w:val="Nagwek"/>
        <w:tabs>
          <w:tab w:val="clear" w:pos="4536"/>
          <w:tab w:val="clear" w:pos="9072"/>
        </w:tabs>
        <w:rPr>
          <w:rFonts w:cs="Calibri"/>
          <w:b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P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A9725C" w:rsidRPr="00A9725C" w:rsidRDefault="00A9725C" w:rsidP="00A9725C">
      <w:pPr>
        <w:pStyle w:val="Wcicienormalne1"/>
        <w:spacing w:before="57" w:line="360" w:lineRule="auto"/>
        <w:ind w:left="0"/>
        <w:jc w:val="center"/>
        <w:rPr>
          <w:b/>
          <w:sz w:val="20"/>
          <w:szCs w:val="20"/>
        </w:rPr>
      </w:pPr>
      <w:r w:rsidRPr="00A9725C">
        <w:rPr>
          <w:b/>
          <w:sz w:val="20"/>
          <w:szCs w:val="20"/>
        </w:rPr>
        <w:t xml:space="preserve">OŚWIADCZENIE  WYKONAWCY </w:t>
      </w:r>
      <w:r w:rsidRPr="00A9725C">
        <w:rPr>
          <w:b/>
          <w:sz w:val="20"/>
          <w:szCs w:val="20"/>
        </w:rPr>
        <w:t xml:space="preserve">nr 2 </w:t>
      </w:r>
    </w:p>
    <w:p w:rsidR="00A9725C" w:rsidRPr="00A9725C" w:rsidRDefault="00A9725C" w:rsidP="00A9725C">
      <w:pPr>
        <w:spacing w:line="360" w:lineRule="auto"/>
        <w:jc w:val="both"/>
        <w:rPr>
          <w:rFonts w:ascii="Times New Roman" w:eastAsia="Arial Narrow" w:hAnsi="Times New Roman"/>
          <w:bCs/>
        </w:rPr>
      </w:pPr>
      <w:r w:rsidRPr="00A9725C">
        <w:rPr>
          <w:rFonts w:ascii="Times New Roman" w:eastAsia="Arial Narrow" w:hAnsi="Times New Roman"/>
          <w:bCs/>
        </w:rPr>
        <w:t xml:space="preserve">Dotyczy: postępowania prowadzonego w trybie przetargu nieograniczonego na </w:t>
      </w:r>
    </w:p>
    <w:p w:rsidR="00A9725C" w:rsidRPr="00A9725C" w:rsidRDefault="00A9725C" w:rsidP="00A9725C">
      <w:pPr>
        <w:pStyle w:val="Nagwek21"/>
        <w:keepNext/>
        <w:spacing w:line="360" w:lineRule="auto"/>
        <w:rPr>
          <w:b/>
          <w:i/>
          <w:sz w:val="20"/>
          <w:szCs w:val="20"/>
        </w:rPr>
      </w:pPr>
      <w:r w:rsidRPr="00A9725C">
        <w:rPr>
          <w:b/>
          <w:i/>
          <w:sz w:val="20"/>
          <w:szCs w:val="20"/>
        </w:rPr>
        <w:t>OCHRONĘ UBEZPIECZENIOWĄ ZAMAWIAJĄCEGO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  <w:r w:rsidRPr="00A9725C">
        <w:rPr>
          <w:rFonts w:ascii="Times New Roman" w:hAnsi="Times New Roman"/>
          <w:b/>
          <w:i/>
        </w:rPr>
        <w:t xml:space="preserve">- w zadaniu 1 </w:t>
      </w:r>
      <w:r w:rsidRPr="00A9725C">
        <w:rPr>
          <w:rFonts w:ascii="Times New Roman" w:hAnsi="Times New Roman"/>
          <w:b/>
          <w:i/>
        </w:rPr>
        <w:t xml:space="preserve"> Zamówienia*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  <w:r w:rsidRPr="00A9725C">
        <w:rPr>
          <w:rFonts w:ascii="Times New Roman" w:hAnsi="Times New Roman"/>
          <w:b/>
          <w:i/>
        </w:rPr>
        <w:t xml:space="preserve">- w  zadaniu 2 </w:t>
      </w:r>
      <w:r w:rsidRPr="00A9725C">
        <w:rPr>
          <w:rFonts w:ascii="Times New Roman" w:hAnsi="Times New Roman"/>
          <w:b/>
          <w:i/>
        </w:rPr>
        <w:t>Zamówienia*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  <w:r w:rsidRPr="00A9725C">
        <w:rPr>
          <w:rFonts w:ascii="Times New Roman" w:hAnsi="Times New Roman"/>
          <w:b/>
          <w:i/>
        </w:rPr>
        <w:t>-w zadaniu 3 Zamówienia *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</w:p>
    <w:p w:rsidR="00A9725C" w:rsidRPr="00A9725C" w:rsidRDefault="00A9725C" w:rsidP="00A9725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Na podstawie art. 24 ust. 11 Ustawy z dnia 29 stycznia 2004 roku Prawo Zamówień Publicznych (Dz. U. 2019 poz. 1843), zwanej dalej Ustawą, w związku z zamieszczoną przez Zamawiającego na stronie internetowej informacją o firmach Wykonawców, którzy złożyli oferty w terminie informuję, że </w:t>
      </w:r>
    </w:p>
    <w:p w:rsidR="00A9725C" w:rsidRPr="00A9725C" w:rsidRDefault="00A9725C" w:rsidP="00A9725C">
      <w:pPr>
        <w:pStyle w:val="Default"/>
        <w:numPr>
          <w:ilvl w:val="1"/>
          <w:numId w:val="3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>nie należę do grupy kapitałowej o której mowa w art. 24 ust. 1 pkt. 23</w:t>
      </w:r>
      <w:r w:rsidRPr="00A9725C">
        <w:rPr>
          <w:rFonts w:ascii="Times New Roman" w:eastAsia="Arial Narrow" w:hAnsi="Times New Roman" w:cs="Times New Roman"/>
          <w:bCs/>
          <w:color w:val="auto"/>
          <w:sz w:val="20"/>
          <w:szCs w:val="20"/>
        </w:rPr>
        <w:t xml:space="preserve"> </w:t>
      </w: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Ustawy z żadnym </w:t>
      </w: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br/>
        <w:t>z pozostałych Wykonawców,*</w:t>
      </w:r>
    </w:p>
    <w:p w:rsidR="00A9725C" w:rsidRPr="00A9725C" w:rsidRDefault="00A9725C" w:rsidP="00A9725C">
      <w:pPr>
        <w:pStyle w:val="Default"/>
        <w:numPr>
          <w:ilvl w:val="1"/>
          <w:numId w:val="3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>należę do grupy kapitałowej o której mowa w art. 24 ust. 1 pkt. 23</w:t>
      </w:r>
      <w:r w:rsidRPr="00A9725C">
        <w:rPr>
          <w:rFonts w:ascii="Times New Roman" w:eastAsia="Arial Narrow" w:hAnsi="Times New Roman" w:cs="Times New Roman"/>
          <w:bCs/>
          <w:color w:val="auto"/>
          <w:sz w:val="20"/>
          <w:szCs w:val="20"/>
        </w:rPr>
        <w:t xml:space="preserve">  </w:t>
      </w: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>Ustawy wraz z Wykonawcą:</w:t>
      </w:r>
    </w:p>
    <w:p w:rsidR="00A9725C" w:rsidRPr="00A9725C" w:rsidRDefault="00A9725C" w:rsidP="00A9725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A9725C" w:rsidRPr="00A9725C" w:rsidRDefault="00A9725C" w:rsidP="00A9725C">
      <w:pPr>
        <w:ind w:right="567"/>
        <w:jc w:val="right"/>
        <w:rPr>
          <w:rFonts w:ascii="Times New Roman" w:hAnsi="Times New Roman"/>
        </w:rPr>
      </w:pPr>
      <w:r w:rsidRPr="00A9725C">
        <w:rPr>
          <w:rFonts w:ascii="Times New Roman" w:hAnsi="Times New Roman"/>
        </w:rPr>
        <w:t>Podpisano:</w:t>
      </w:r>
    </w:p>
    <w:p w:rsidR="00A9725C" w:rsidRPr="00A9725C" w:rsidRDefault="00A9725C" w:rsidP="00A9725C">
      <w:pPr>
        <w:ind w:left="4963" w:right="567" w:firstLine="709"/>
        <w:jc w:val="both"/>
        <w:rPr>
          <w:rFonts w:ascii="Times New Roman" w:hAnsi="Times New Roman"/>
        </w:rPr>
      </w:pPr>
      <w:r w:rsidRPr="00A9725C">
        <w:rPr>
          <w:rFonts w:ascii="Times New Roman" w:hAnsi="Times New Roman"/>
        </w:rPr>
        <w:t>..........................................</w:t>
      </w:r>
    </w:p>
    <w:p w:rsidR="00A9725C" w:rsidRPr="00A9725C" w:rsidRDefault="00A9725C" w:rsidP="00A9725C">
      <w:pPr>
        <w:ind w:left="5387" w:right="567"/>
        <w:jc w:val="center"/>
        <w:rPr>
          <w:rFonts w:ascii="Times New Roman" w:hAnsi="Times New Roman"/>
        </w:rPr>
      </w:pPr>
      <w:r w:rsidRPr="00A9725C">
        <w:rPr>
          <w:rFonts w:ascii="Times New Roman" w:hAnsi="Times New Roman"/>
        </w:rPr>
        <w:t xml:space="preserve"> (czytelny podpis lub w przypadku parafki  pieczątka imienna upełnomocnionego/</w:t>
      </w:r>
      <w:proofErr w:type="spellStart"/>
      <w:r w:rsidRPr="00A9725C">
        <w:rPr>
          <w:rFonts w:ascii="Times New Roman" w:hAnsi="Times New Roman"/>
        </w:rPr>
        <w:t>ych</w:t>
      </w:r>
      <w:proofErr w:type="spellEnd"/>
      <w:r w:rsidRPr="00A9725C">
        <w:rPr>
          <w:rFonts w:ascii="Times New Roman" w:hAnsi="Times New Roman"/>
        </w:rPr>
        <w:t xml:space="preserve"> przedstawiciela/li)</w:t>
      </w:r>
    </w:p>
    <w:p w:rsidR="00A9725C" w:rsidRPr="00A9725C" w:rsidRDefault="00A9725C" w:rsidP="00A9725C">
      <w:pPr>
        <w:ind w:right="567"/>
        <w:rPr>
          <w:rFonts w:ascii="Times New Roman" w:hAnsi="Times New Roman"/>
          <w:i/>
          <w:highlight w:val="lightGray"/>
          <w:u w:val="single"/>
        </w:rPr>
      </w:pPr>
    </w:p>
    <w:p w:rsidR="00A9725C" w:rsidRPr="00A9725C" w:rsidRDefault="00A9725C" w:rsidP="00A9725C">
      <w:pPr>
        <w:rPr>
          <w:rFonts w:ascii="Times New Roman" w:hAnsi="Times New Roman"/>
        </w:rPr>
      </w:pPr>
      <w:r w:rsidRPr="00A9725C">
        <w:rPr>
          <w:rFonts w:ascii="Times New Roman" w:hAnsi="Times New Roman"/>
        </w:rPr>
        <w:t>*niepotrzebne skreślić</w:t>
      </w:r>
    </w:p>
    <w:p w:rsidR="00A9725C" w:rsidRPr="00A9725C" w:rsidRDefault="00A9725C" w:rsidP="00A9725C">
      <w:pPr>
        <w:ind w:right="567"/>
        <w:rPr>
          <w:rFonts w:ascii="Times New Roman" w:hAnsi="Times New Roman"/>
          <w:i/>
          <w:highlight w:val="lightGray"/>
          <w:u w:val="single"/>
        </w:rPr>
      </w:pPr>
    </w:p>
    <w:p w:rsidR="00A9725C" w:rsidRPr="00A9725C" w:rsidRDefault="00A9725C" w:rsidP="00A9725C">
      <w:pPr>
        <w:ind w:right="567"/>
        <w:rPr>
          <w:rFonts w:ascii="Times New Roman" w:hAnsi="Times New Roman"/>
          <w:i/>
          <w:sz w:val="16"/>
          <w:szCs w:val="16"/>
          <w:u w:val="single"/>
        </w:rPr>
      </w:pPr>
      <w:r w:rsidRPr="00A9725C">
        <w:rPr>
          <w:rFonts w:ascii="Times New Roman" w:hAnsi="Times New Roman"/>
          <w:i/>
          <w:sz w:val="16"/>
          <w:szCs w:val="16"/>
          <w:u w:val="single"/>
        </w:rPr>
        <w:t>UWAGA:</w:t>
      </w:r>
    </w:p>
    <w:p w:rsidR="00A9725C" w:rsidRPr="00A9725C" w:rsidRDefault="00A9725C" w:rsidP="00A9725C">
      <w:pPr>
        <w:ind w:right="567"/>
        <w:rPr>
          <w:rFonts w:ascii="Times New Roman" w:hAnsi="Times New Roman"/>
          <w:i/>
          <w:sz w:val="16"/>
          <w:szCs w:val="16"/>
          <w:highlight w:val="lightGray"/>
          <w:u w:val="single"/>
        </w:rPr>
      </w:pPr>
      <w:r w:rsidRPr="00A9725C">
        <w:rPr>
          <w:rFonts w:ascii="Times New Roman" w:hAnsi="Times New Roman"/>
          <w:i/>
          <w:sz w:val="16"/>
          <w:szCs w:val="16"/>
          <w:u w:val="single"/>
        </w:rPr>
        <w:t>Zgodnie z Ustawą z dnia 16 lutego 2007 r. o ochronie konkurencji i konsumentów (Dz. U. z 2019 r. poz. 369) przez grupę kapitałową należy rozumieć wszystkich przedsiębiorców, którzy są kontrolowani w sposób bezpośredni lub pośredni przez jednego przedsiębiorcę, w tym również tego przedsiębiorcę</w:t>
      </w:r>
    </w:p>
    <w:p w:rsidR="00A9725C" w:rsidRPr="00A9725C" w:rsidRDefault="00A9725C" w:rsidP="00A9725C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A9725C" w:rsidRDefault="00A9725C" w:rsidP="00A9725C">
      <w:pPr>
        <w:ind w:right="567"/>
        <w:jc w:val="both"/>
        <w:rPr>
          <w:rFonts w:ascii="Tahoma" w:hAnsi="Tahoma" w:cs="Tahoma"/>
          <w:i/>
          <w:u w:val="single"/>
        </w:rPr>
      </w:pPr>
    </w:p>
    <w:p w:rsidR="00A9725C" w:rsidRDefault="00A9725C" w:rsidP="00A9725C">
      <w:pPr>
        <w:ind w:right="567"/>
        <w:jc w:val="both"/>
        <w:rPr>
          <w:rFonts w:ascii="Tahoma" w:hAnsi="Tahoma" w:cs="Tahoma"/>
          <w:i/>
          <w:u w:val="single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sectPr w:rsidR="00A9725C" w:rsidSect="00514B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A7" w:rsidRDefault="00AF54A7" w:rsidP="005C64FE">
      <w:pPr>
        <w:spacing w:after="0" w:line="240" w:lineRule="auto"/>
      </w:pPr>
      <w:r>
        <w:separator/>
      </w:r>
    </w:p>
  </w:endnote>
  <w:endnote w:type="continuationSeparator" w:id="0">
    <w:p w:rsidR="00AF54A7" w:rsidRDefault="00AF54A7" w:rsidP="005C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FE" w:rsidRPr="005C64FE" w:rsidRDefault="005C64FE" w:rsidP="000D4BA1">
    <w:pPr>
      <w:pStyle w:val="Stopka"/>
      <w:tabs>
        <w:tab w:val="clear" w:pos="4536"/>
      </w:tabs>
    </w:pPr>
    <w:r w:rsidRPr="005C64FE">
      <w:rPr>
        <w:rFonts w:cs="Cambria"/>
      </w:rPr>
      <w:t>Gmina Lubomierz</w:t>
    </w:r>
    <w:r>
      <w:rPr>
        <w:rFonts w:ascii="Cambria" w:hAnsi="Cambria" w:cs="Cambria"/>
      </w:rPr>
      <w:t xml:space="preserve"> </w:t>
    </w:r>
    <w:r w:rsidR="000D4BA1" w:rsidRPr="005C64FE">
      <w:rPr>
        <w:rFonts w:cs="Cambria"/>
      </w:rPr>
      <w:tab/>
    </w:r>
    <w:r w:rsidRPr="005C64FE">
      <w:rPr>
        <w:rFonts w:cs="Cambria"/>
      </w:rPr>
      <w:t xml:space="preserve">Strona </w:t>
    </w:r>
    <w:r w:rsidR="00762379">
      <w:fldChar w:fldCharType="begin"/>
    </w:r>
    <w:r w:rsidR="00762379">
      <w:instrText xml:space="preserve"> PAGE   \* MERGEFORMAT </w:instrText>
    </w:r>
    <w:r w:rsidR="00762379">
      <w:fldChar w:fldCharType="separate"/>
    </w:r>
    <w:r w:rsidR="00A9725C" w:rsidRPr="00A9725C">
      <w:rPr>
        <w:rFonts w:cs="Cambria"/>
        <w:noProof/>
      </w:rPr>
      <w:t>1</w:t>
    </w:r>
    <w:r w:rsidR="00762379">
      <w:rPr>
        <w:rFonts w:cs="Cambria"/>
        <w:noProof/>
      </w:rPr>
      <w:fldChar w:fldCharType="end"/>
    </w:r>
    <w:r w:rsidR="00AF54A7">
      <w:rPr>
        <w:noProof/>
        <w:lang w:eastAsia="zh-TW"/>
      </w:rPr>
      <w:pict>
        <v:group id="_x0000_s2056" style="position:absolute;margin-left:0;margin-top:0;width:611.15pt;height:64.75pt;flip:y;z-index:25166028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AF54A7">
      <w:rPr>
        <w:noProof/>
        <w:lang w:eastAsia="zh-TW"/>
      </w:rPr>
      <w:pict>
        <v:rect id="_x0000_s2055" style="position:absolute;margin-left:31.8pt;margin-top:778.65pt;width:7.15pt;height:62.7pt;z-index:251659264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AF54A7">
      <w:rPr>
        <w:noProof/>
        <w:lang w:eastAsia="zh-TW"/>
      </w:rPr>
      <w:pict>
        <v:rect id="_x0000_s2054" style="position:absolute;margin-left:556.25pt;margin-top:778.65pt;width:7.15pt;height:62.7pt;z-index:251658240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A7" w:rsidRDefault="00AF54A7" w:rsidP="005C64FE">
      <w:pPr>
        <w:spacing w:after="0" w:line="240" w:lineRule="auto"/>
      </w:pPr>
      <w:r>
        <w:separator/>
      </w:r>
    </w:p>
  </w:footnote>
  <w:footnote w:type="continuationSeparator" w:id="0">
    <w:p w:rsidR="00AF54A7" w:rsidRDefault="00AF54A7" w:rsidP="005C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FE" w:rsidRDefault="004C19BC">
    <w:pPr>
      <w:pStyle w:val="Nagwek"/>
      <w:rPr>
        <w:rFonts w:ascii="Cambria" w:eastAsia="Times New Roman" w:hAnsi="Cambria"/>
      </w:rPr>
    </w:pPr>
    <w:r>
      <w:rPr>
        <w:rFonts w:eastAsia="Times New Roman"/>
      </w:rPr>
      <w:t>O</w:t>
    </w:r>
    <w:r w:rsidR="00A9725C">
      <w:rPr>
        <w:rFonts w:eastAsia="Times New Roman"/>
      </w:rPr>
      <w:t>świadczenie o  grupie kapitałowej</w:t>
    </w:r>
  </w:p>
  <w:p w:rsidR="005C64FE" w:rsidRDefault="00AF54A7">
    <w:pPr>
      <w:pStyle w:val="Nagwek"/>
    </w:pPr>
    <w:r>
      <w:rPr>
        <w:rFonts w:ascii="Cambria" w:eastAsia="Times New Roman" w:hAnsi="Cambria"/>
        <w:lang w:eastAsia="zh-TW"/>
      </w:rPr>
      <w:pict>
        <v:group id="_x0000_s2051" style="position:absolute;margin-left:0;margin-top:0;width:611.15pt;height:64.75pt;z-index:25165721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Cambria" w:eastAsia="Times New Roman" w:hAnsi="Cambria"/>
        <w:lang w:eastAsia="zh-TW"/>
      </w:rPr>
      <w:pict>
        <v:rect id="_x0000_s2050" style="position:absolute;margin-left:556.25pt;margin-top:.5pt;width:7.15pt;height:62.75pt;z-index:251656192;mso-height-percent:900;mso-position-horizontal-relative:page;mso-position-vertical-relative:page;mso-height-percent:900;mso-height-relative:top-margin-area" fillcolor="#4bacc6" strokecolor="#205867">
          <w10:wrap anchorx="page" anchory="page"/>
        </v:rect>
      </w:pict>
    </w:r>
    <w:r>
      <w:rPr>
        <w:rFonts w:ascii="Cambria" w:eastAsia="Times New Roman" w:hAnsi="Cambria"/>
        <w:lang w:eastAsia="zh-TW"/>
      </w:rPr>
      <w:pict>
        <v:rect id="_x0000_s2049" style="position:absolute;margin-left:31.8pt;margin-top:.5pt;width:7.15pt;height:62.75pt;z-index:251655168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E4F40"/>
    <w:multiLevelType w:val="hybridMultilevel"/>
    <w:tmpl w:val="D6563014"/>
    <w:lvl w:ilvl="0" w:tplc="83CCB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72823"/>
    <w:multiLevelType w:val="singleLevel"/>
    <w:tmpl w:val="89E2045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046A0B58"/>
    <w:multiLevelType w:val="hybridMultilevel"/>
    <w:tmpl w:val="C2F6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4203D"/>
    <w:multiLevelType w:val="singleLevel"/>
    <w:tmpl w:val="9E8A8532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66B71C8"/>
    <w:multiLevelType w:val="hybridMultilevel"/>
    <w:tmpl w:val="B6347502"/>
    <w:lvl w:ilvl="0" w:tplc="6D26B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E45661"/>
    <w:multiLevelType w:val="hybridMultilevel"/>
    <w:tmpl w:val="DBC6EB8C"/>
    <w:lvl w:ilvl="0" w:tplc="9EC8F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797CC5"/>
    <w:multiLevelType w:val="hybridMultilevel"/>
    <w:tmpl w:val="B85AD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02913"/>
    <w:multiLevelType w:val="hybridMultilevel"/>
    <w:tmpl w:val="82962692"/>
    <w:lvl w:ilvl="0" w:tplc="40E4D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3D74DBC"/>
    <w:multiLevelType w:val="hybridMultilevel"/>
    <w:tmpl w:val="2E000328"/>
    <w:lvl w:ilvl="0" w:tplc="B0AC6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ED045A"/>
    <w:multiLevelType w:val="hybridMultilevel"/>
    <w:tmpl w:val="2872FCDC"/>
    <w:lvl w:ilvl="0" w:tplc="4746D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B60A59"/>
    <w:multiLevelType w:val="singleLevel"/>
    <w:tmpl w:val="D17C3A26"/>
    <w:lvl w:ilvl="0">
      <w:start w:val="1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2">
    <w:nsid w:val="243E1C55"/>
    <w:multiLevelType w:val="hybridMultilevel"/>
    <w:tmpl w:val="4E00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334FE"/>
    <w:multiLevelType w:val="singleLevel"/>
    <w:tmpl w:val="586C95E2"/>
    <w:lvl w:ilvl="0">
      <w:start w:val="9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2EDB521C"/>
    <w:multiLevelType w:val="hybridMultilevel"/>
    <w:tmpl w:val="5E2ADE02"/>
    <w:lvl w:ilvl="0" w:tplc="C2A84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4E01CF"/>
    <w:multiLevelType w:val="hybridMultilevel"/>
    <w:tmpl w:val="1E483766"/>
    <w:lvl w:ilvl="0" w:tplc="7DD84B4C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A45E8D"/>
    <w:multiLevelType w:val="hybridMultilevel"/>
    <w:tmpl w:val="0FCED1C0"/>
    <w:lvl w:ilvl="0" w:tplc="30569C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CFE1A90"/>
    <w:multiLevelType w:val="singleLevel"/>
    <w:tmpl w:val="AC68856C"/>
    <w:lvl w:ilvl="0">
      <w:start w:val="1"/>
      <w:numFmt w:val="decimal"/>
      <w:lvlText w:val="8.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18">
    <w:nsid w:val="3E963DF9"/>
    <w:multiLevelType w:val="hybridMultilevel"/>
    <w:tmpl w:val="EF88D888"/>
    <w:lvl w:ilvl="0" w:tplc="399A3A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9602BA2"/>
    <w:multiLevelType w:val="hybridMultilevel"/>
    <w:tmpl w:val="983CDCFC"/>
    <w:lvl w:ilvl="0" w:tplc="813A024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E55688E"/>
    <w:multiLevelType w:val="hybridMultilevel"/>
    <w:tmpl w:val="DE947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78072D"/>
    <w:multiLevelType w:val="singleLevel"/>
    <w:tmpl w:val="D7BE3566"/>
    <w:lvl w:ilvl="0">
      <w:start w:val="1"/>
      <w:numFmt w:val="decimal"/>
      <w:lvlText w:val="%1."/>
      <w:legacy w:legacy="1" w:legacySpace="0" w:legacyIndent="317"/>
      <w:lvlJc w:val="left"/>
      <w:rPr>
        <w:rFonts w:ascii="Arial Narrow" w:hAnsi="Arial Narrow" w:cs="Arial Narrow" w:hint="default"/>
      </w:rPr>
    </w:lvl>
  </w:abstractNum>
  <w:abstractNum w:abstractNumId="22">
    <w:nsid w:val="50440A53"/>
    <w:multiLevelType w:val="singleLevel"/>
    <w:tmpl w:val="F6DE695C"/>
    <w:lvl w:ilvl="0">
      <w:start w:val="1"/>
      <w:numFmt w:val="decimal"/>
      <w:lvlText w:val="1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3">
    <w:nsid w:val="549B16F9"/>
    <w:multiLevelType w:val="hybridMultilevel"/>
    <w:tmpl w:val="E04A16A0"/>
    <w:lvl w:ilvl="0" w:tplc="9D4AA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9F2CFE"/>
    <w:multiLevelType w:val="singleLevel"/>
    <w:tmpl w:val="EF40F050"/>
    <w:lvl w:ilvl="0">
      <w:start w:val="2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5">
    <w:nsid w:val="58CA0CFA"/>
    <w:multiLevelType w:val="hybridMultilevel"/>
    <w:tmpl w:val="202CA49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C851F2C"/>
    <w:multiLevelType w:val="hybridMultilevel"/>
    <w:tmpl w:val="5C406418"/>
    <w:lvl w:ilvl="0" w:tplc="B9269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09462A"/>
    <w:multiLevelType w:val="hybridMultilevel"/>
    <w:tmpl w:val="DB0CFC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30707B"/>
    <w:multiLevelType w:val="singleLevel"/>
    <w:tmpl w:val="CBB093DC"/>
    <w:lvl w:ilvl="0">
      <w:start w:val="1"/>
      <w:numFmt w:val="decimal"/>
      <w:lvlText w:val="%1.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29">
    <w:nsid w:val="686C4D0F"/>
    <w:multiLevelType w:val="hybridMultilevel"/>
    <w:tmpl w:val="B15212E8"/>
    <w:lvl w:ilvl="0" w:tplc="21949EA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E229BF"/>
    <w:multiLevelType w:val="hybridMultilevel"/>
    <w:tmpl w:val="B95C7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614189"/>
    <w:multiLevelType w:val="hybridMultilevel"/>
    <w:tmpl w:val="05A4CB4C"/>
    <w:lvl w:ilvl="0" w:tplc="491AC7D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750037"/>
    <w:multiLevelType w:val="hybridMultilevel"/>
    <w:tmpl w:val="E75C7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D3FDB"/>
    <w:multiLevelType w:val="hybridMultilevel"/>
    <w:tmpl w:val="1A08EB6A"/>
    <w:lvl w:ilvl="0" w:tplc="B04E2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98C3AA9"/>
    <w:multiLevelType w:val="singleLevel"/>
    <w:tmpl w:val="6B8C5130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2"/>
  </w:num>
  <w:num w:numId="3">
    <w:abstractNumId w:val="20"/>
  </w:num>
  <w:num w:numId="4">
    <w:abstractNumId w:val="9"/>
  </w:num>
  <w:num w:numId="5">
    <w:abstractNumId w:val="15"/>
  </w:num>
  <w:num w:numId="6">
    <w:abstractNumId w:val="1"/>
  </w:num>
  <w:num w:numId="7">
    <w:abstractNumId w:val="27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26"/>
  </w:num>
  <w:num w:numId="14">
    <w:abstractNumId w:val="29"/>
  </w:num>
  <w:num w:numId="15">
    <w:abstractNumId w:val="30"/>
  </w:num>
  <w:num w:numId="16">
    <w:abstractNumId w:val="5"/>
  </w:num>
  <w:num w:numId="17">
    <w:abstractNumId w:val="14"/>
  </w:num>
  <w:num w:numId="18">
    <w:abstractNumId w:val="23"/>
  </w:num>
  <w:num w:numId="19">
    <w:abstractNumId w:val="6"/>
  </w:num>
  <w:num w:numId="20">
    <w:abstractNumId w:val="21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4"/>
  </w:num>
  <w:num w:numId="24">
    <w:abstractNumId w:val="28"/>
  </w:num>
  <w:num w:numId="25">
    <w:abstractNumId w:val="11"/>
  </w:num>
  <w:num w:numId="26">
    <w:abstractNumId w:val="24"/>
  </w:num>
  <w:num w:numId="27">
    <w:abstractNumId w:val="17"/>
  </w:num>
  <w:num w:numId="28">
    <w:abstractNumId w:val="13"/>
  </w:num>
  <w:num w:numId="29">
    <w:abstractNumId w:val="22"/>
  </w:num>
  <w:num w:numId="30">
    <w:abstractNumId w:val="33"/>
  </w:num>
  <w:num w:numId="31">
    <w:abstractNumId w:val="10"/>
  </w:num>
  <w:num w:numId="32">
    <w:abstractNumId w:val="31"/>
  </w:num>
  <w:num w:numId="33">
    <w:abstractNumId w:val="25"/>
  </w:num>
  <w:num w:numId="34">
    <w:abstractNumId w:val="19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2"/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4FE"/>
    <w:rsid w:val="00014BED"/>
    <w:rsid w:val="000238E0"/>
    <w:rsid w:val="00047950"/>
    <w:rsid w:val="00086C6E"/>
    <w:rsid w:val="000D4BA1"/>
    <w:rsid w:val="00190374"/>
    <w:rsid w:val="001A7379"/>
    <w:rsid w:val="001E431F"/>
    <w:rsid w:val="0029735D"/>
    <w:rsid w:val="003768C7"/>
    <w:rsid w:val="003F4BBF"/>
    <w:rsid w:val="004C19BC"/>
    <w:rsid w:val="00514BC5"/>
    <w:rsid w:val="00597D03"/>
    <w:rsid w:val="005C64FE"/>
    <w:rsid w:val="007300A2"/>
    <w:rsid w:val="00762379"/>
    <w:rsid w:val="00774D85"/>
    <w:rsid w:val="0077526D"/>
    <w:rsid w:val="00834E5F"/>
    <w:rsid w:val="0083780B"/>
    <w:rsid w:val="00842FAE"/>
    <w:rsid w:val="0089361A"/>
    <w:rsid w:val="009624FD"/>
    <w:rsid w:val="009F3988"/>
    <w:rsid w:val="00A9725C"/>
    <w:rsid w:val="00AF54A7"/>
    <w:rsid w:val="00B26AA2"/>
    <w:rsid w:val="00B63EFC"/>
    <w:rsid w:val="00B83B6C"/>
    <w:rsid w:val="00B86D1B"/>
    <w:rsid w:val="00BA460D"/>
    <w:rsid w:val="00BD39CB"/>
    <w:rsid w:val="00D2589E"/>
    <w:rsid w:val="00D94B58"/>
    <w:rsid w:val="00E46CF5"/>
    <w:rsid w:val="00E954E2"/>
    <w:rsid w:val="00EF2863"/>
    <w:rsid w:val="00F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4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C64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64FE"/>
    <w:pPr>
      <w:keepNext/>
      <w:spacing w:after="0" w:line="240" w:lineRule="auto"/>
      <w:ind w:right="-288"/>
      <w:outlineLvl w:val="8"/>
    </w:pPr>
    <w:rPr>
      <w:rFonts w:ascii="Times New Roman" w:eastAsia="Times New Roman" w:hAnsi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4FE"/>
  </w:style>
  <w:style w:type="paragraph" w:styleId="Stopka">
    <w:name w:val="footer"/>
    <w:basedOn w:val="Normalny"/>
    <w:link w:val="StopkaZnak"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FE"/>
  </w:style>
  <w:style w:type="character" w:customStyle="1" w:styleId="Nagwek1Znak">
    <w:name w:val="Nagłówek 1 Znak"/>
    <w:basedOn w:val="Domylnaczcionkaakapitu"/>
    <w:link w:val="Nagwek1"/>
    <w:uiPriority w:val="9"/>
    <w:rsid w:val="005C64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C64FE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C64F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pkt">
    <w:name w:val="pkt"/>
    <w:basedOn w:val="Normalny"/>
    <w:rsid w:val="005C64F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Akapitzlist">
    <w:name w:val="List Paragraph"/>
    <w:basedOn w:val="Normalny"/>
    <w:qFormat/>
    <w:rsid w:val="005C64FE"/>
    <w:pPr>
      <w:ind w:left="720"/>
      <w:contextualSpacing/>
    </w:pPr>
  </w:style>
  <w:style w:type="table" w:styleId="Tabela-Siatka">
    <w:name w:val="Table Grid"/>
    <w:basedOn w:val="Standardowy"/>
    <w:uiPriority w:val="59"/>
    <w:rsid w:val="0089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356" w:lineRule="exact"/>
      <w:jc w:val="center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9735D"/>
    <w:rPr>
      <w:rFonts w:ascii="Arial Narrow" w:hAnsi="Arial Narrow" w:cs="Arial Narrow"/>
      <w:b/>
      <w:bCs/>
      <w:color w:val="000000"/>
      <w:sz w:val="28"/>
      <w:szCs w:val="28"/>
    </w:rPr>
  </w:style>
  <w:style w:type="paragraph" w:customStyle="1" w:styleId="Style21">
    <w:name w:val="Style21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29735D"/>
    <w:rPr>
      <w:rFonts w:ascii="Arial Narrow" w:hAnsi="Arial Narrow" w:cs="Arial Narrow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735D"/>
    <w:rPr>
      <w:color w:val="0000FF"/>
      <w:u w:val="single"/>
    </w:rPr>
  </w:style>
  <w:style w:type="paragraph" w:customStyle="1" w:styleId="Style29">
    <w:name w:val="Style29"/>
    <w:basedOn w:val="Normalny"/>
    <w:uiPriority w:val="99"/>
    <w:rsid w:val="00B26AA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Default">
    <w:name w:val="Default"/>
    <w:rsid w:val="0077526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3">
    <w:name w:val="Style13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482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774D85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834E5F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54E2"/>
    <w:pPr>
      <w:widowControl w:val="0"/>
      <w:autoSpaceDE w:val="0"/>
      <w:autoSpaceDN w:val="0"/>
      <w:adjustRightInd w:val="0"/>
      <w:spacing w:after="0" w:line="248" w:lineRule="exact"/>
      <w:ind w:hanging="346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56">
    <w:name w:val="Font Style56"/>
    <w:basedOn w:val="Domylnaczcionkaakapitu"/>
    <w:uiPriority w:val="99"/>
    <w:rsid w:val="00D2589E"/>
    <w:rPr>
      <w:rFonts w:ascii="Arial Narrow" w:hAnsi="Arial Narrow" w:cs="Arial Narrow"/>
      <w:color w:val="000000"/>
      <w:sz w:val="18"/>
      <w:szCs w:val="18"/>
    </w:rPr>
  </w:style>
  <w:style w:type="paragraph" w:customStyle="1" w:styleId="Style35">
    <w:name w:val="Style3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504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317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59" w:lineRule="exact"/>
      <w:ind w:hanging="65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19BC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19BC"/>
    <w:rPr>
      <w:rFonts w:ascii="Times New Roman" w:eastAsia="Times New Roman" w:hAnsi="Times New Roman"/>
      <w:bCs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C19BC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9BC"/>
    <w:rPr>
      <w:rFonts w:ascii="Times New Roman" w:eastAsia="Times New Roman" w:hAnsi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72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725C"/>
    <w:rPr>
      <w:sz w:val="22"/>
      <w:szCs w:val="22"/>
      <w:lang w:eastAsia="en-US"/>
    </w:rPr>
  </w:style>
  <w:style w:type="paragraph" w:customStyle="1" w:styleId="Wcicienormalne1">
    <w:name w:val="Wcięcie normalne1"/>
    <w:basedOn w:val="Normalny"/>
    <w:rsid w:val="00A9725C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A9725C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TOSHIBA</Company>
  <LinksUpToDate>false</LinksUpToDate>
  <CharactersWithSpaces>1255</CharactersWithSpaces>
  <SharedDoc>false</SharedDoc>
  <HLinks>
    <vt:vector size="18" baseType="variant">
      <vt:variant>
        <vt:i4>65544</vt:i4>
      </vt:variant>
      <vt:variant>
        <vt:i4>6</vt:i4>
      </vt:variant>
      <vt:variant>
        <vt:i4>0</vt:i4>
      </vt:variant>
      <vt:variant>
        <vt:i4>5</vt:i4>
      </vt:variant>
      <vt:variant>
        <vt:lpwstr>http://www.weraubezpieczenia.pl/</vt:lpwstr>
      </vt:variant>
      <vt:variant>
        <vt:lpwstr/>
      </vt:variant>
      <vt:variant>
        <vt:i4>524307</vt:i4>
      </vt:variant>
      <vt:variant>
        <vt:i4>3</vt:i4>
      </vt:variant>
      <vt:variant>
        <vt:i4>0</vt:i4>
      </vt:variant>
      <vt:variant>
        <vt:i4>5</vt:i4>
      </vt:variant>
      <vt:variant>
        <vt:lpwstr>http://www.lubomierz.pl/</vt:lpwstr>
      </vt:variant>
      <vt:variant>
        <vt:lpwstr/>
      </vt:variant>
      <vt:variant>
        <vt:i4>8192076</vt:i4>
      </vt:variant>
      <vt:variant>
        <vt:i4>0</vt:i4>
      </vt:variant>
      <vt:variant>
        <vt:i4>0</vt:i4>
      </vt:variant>
      <vt:variant>
        <vt:i4>5</vt:i4>
      </vt:variant>
      <vt:variant>
        <vt:lpwstr>mailto:ugim@lubomierz.pl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wera</dc:creator>
  <cp:lastModifiedBy>Wojtek</cp:lastModifiedBy>
  <cp:revision>6</cp:revision>
  <dcterms:created xsi:type="dcterms:W3CDTF">2014-07-24T16:50:00Z</dcterms:created>
  <dcterms:modified xsi:type="dcterms:W3CDTF">2020-07-14T16:07:00Z</dcterms:modified>
</cp:coreProperties>
</file>