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9B87F" w14:textId="77777777" w:rsidR="007E27CF" w:rsidRPr="007E27CF" w:rsidRDefault="007E27CF" w:rsidP="007E27CF">
      <w:pPr>
        <w:spacing w:after="24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 xml:space="preserve">Ogłoszenie nr 633217-N-2019 z dnia 2019-12-06 r. </w:t>
      </w:r>
    </w:p>
    <w:p w14:paraId="1477D27B" w14:textId="77777777" w:rsidR="007E27CF" w:rsidRPr="007E27CF" w:rsidRDefault="007E27CF" w:rsidP="007E27CF">
      <w:pPr>
        <w:spacing w:after="0" w:line="240" w:lineRule="auto"/>
        <w:jc w:val="center"/>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Gmina Lubomierz: Wyposażenie pracowni szkolnych w szkołach na terenie Gminy Lubomierz w ramach projektu pn. „Lepszy start- rozwijanie kompetencji w gminie Lubomierz” realizowanego w ramach RPO Województwa Dolnośląskiego współfinansowanego przez Unię Europejską w ramach środków Europejskiego Funduszu Społecznego z podziałem na 2 części</w:t>
      </w:r>
      <w:r w:rsidRPr="007E27CF">
        <w:rPr>
          <w:rFonts w:ascii="Times New Roman" w:eastAsia="Times New Roman" w:hAnsi="Times New Roman" w:cs="Times New Roman"/>
          <w:sz w:val="24"/>
          <w:szCs w:val="24"/>
          <w:lang w:eastAsia="pl-PL"/>
        </w:rPr>
        <w:br/>
        <w:t xml:space="preserve">OGŁOSZENIE O ZAMÓWIENIU - Dostawy </w:t>
      </w:r>
    </w:p>
    <w:p w14:paraId="53D27334"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b/>
          <w:bCs/>
          <w:sz w:val="24"/>
          <w:szCs w:val="24"/>
          <w:lang w:eastAsia="pl-PL"/>
        </w:rPr>
        <w:t>Zamieszczanie ogłoszenia:</w:t>
      </w:r>
      <w:r w:rsidRPr="007E27CF">
        <w:rPr>
          <w:rFonts w:ascii="Times New Roman" w:eastAsia="Times New Roman" w:hAnsi="Times New Roman" w:cs="Times New Roman"/>
          <w:sz w:val="24"/>
          <w:szCs w:val="24"/>
          <w:lang w:eastAsia="pl-PL"/>
        </w:rPr>
        <w:t xml:space="preserve"> Zamieszczanie obowiązkowe </w:t>
      </w:r>
    </w:p>
    <w:p w14:paraId="4B9A6669"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b/>
          <w:bCs/>
          <w:sz w:val="24"/>
          <w:szCs w:val="24"/>
          <w:lang w:eastAsia="pl-PL"/>
        </w:rPr>
        <w:t>Ogłoszenie dotyczy:</w:t>
      </w:r>
      <w:r w:rsidRPr="007E27CF">
        <w:rPr>
          <w:rFonts w:ascii="Times New Roman" w:eastAsia="Times New Roman" w:hAnsi="Times New Roman" w:cs="Times New Roman"/>
          <w:sz w:val="24"/>
          <w:szCs w:val="24"/>
          <w:lang w:eastAsia="pl-PL"/>
        </w:rPr>
        <w:t xml:space="preserve"> Zamówienia publicznego </w:t>
      </w:r>
    </w:p>
    <w:p w14:paraId="7D579FC9"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2599D377"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 xml:space="preserve">Tak </w:t>
      </w:r>
    </w:p>
    <w:p w14:paraId="19523002"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Nazwa projektu lub programu</w:t>
      </w:r>
      <w:r w:rsidRPr="007E27CF">
        <w:rPr>
          <w:rFonts w:ascii="Times New Roman" w:eastAsia="Times New Roman" w:hAnsi="Times New Roman" w:cs="Times New Roman"/>
          <w:sz w:val="24"/>
          <w:szCs w:val="24"/>
          <w:lang w:eastAsia="pl-PL"/>
        </w:rPr>
        <w:t xml:space="preserve"> </w:t>
      </w:r>
      <w:r w:rsidRPr="007E27CF">
        <w:rPr>
          <w:rFonts w:ascii="Times New Roman" w:eastAsia="Times New Roman" w:hAnsi="Times New Roman" w:cs="Times New Roman"/>
          <w:sz w:val="24"/>
          <w:szCs w:val="24"/>
          <w:lang w:eastAsia="pl-PL"/>
        </w:rPr>
        <w:br/>
        <w:t xml:space="preserve">Wyposażenie pracowni szkolnych w szkołach na terenie Gminy Lubomierz w ramach projektu pn. „Lepszy start- rozwijanie kompetencji w gminie Lubomierz” realizowanego w ramach RPO Województwa Dolnośląskiego współfinansowanego przez Unię Europejską w ramach środków Europejskiego Funduszu Społecznego </w:t>
      </w:r>
    </w:p>
    <w:p w14:paraId="010883EA"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3EB94A8D"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 xml:space="preserve">Nie </w:t>
      </w:r>
    </w:p>
    <w:p w14:paraId="656DD2F2"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E27CF">
        <w:rPr>
          <w:rFonts w:ascii="Times New Roman" w:eastAsia="Times New Roman" w:hAnsi="Times New Roman" w:cs="Times New Roman"/>
          <w:sz w:val="24"/>
          <w:szCs w:val="24"/>
          <w:lang w:eastAsia="pl-PL"/>
        </w:rPr>
        <w:t>Pzp</w:t>
      </w:r>
      <w:proofErr w:type="spellEnd"/>
      <w:r w:rsidRPr="007E27C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7E27CF">
        <w:rPr>
          <w:rFonts w:ascii="Times New Roman" w:eastAsia="Times New Roman" w:hAnsi="Times New Roman" w:cs="Times New Roman"/>
          <w:sz w:val="24"/>
          <w:szCs w:val="24"/>
          <w:lang w:eastAsia="pl-PL"/>
        </w:rPr>
        <w:br/>
      </w:r>
    </w:p>
    <w:p w14:paraId="41427D68"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u w:val="single"/>
          <w:lang w:eastAsia="pl-PL"/>
        </w:rPr>
        <w:t>SEKCJA I: ZAMAWIAJĄCY</w:t>
      </w:r>
      <w:r w:rsidRPr="007E27CF">
        <w:rPr>
          <w:rFonts w:ascii="Times New Roman" w:eastAsia="Times New Roman" w:hAnsi="Times New Roman" w:cs="Times New Roman"/>
          <w:sz w:val="24"/>
          <w:szCs w:val="24"/>
          <w:lang w:eastAsia="pl-PL"/>
        </w:rPr>
        <w:t xml:space="preserve"> </w:t>
      </w:r>
    </w:p>
    <w:p w14:paraId="2ED1E369"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b/>
          <w:bCs/>
          <w:sz w:val="24"/>
          <w:szCs w:val="24"/>
          <w:lang w:eastAsia="pl-PL"/>
        </w:rPr>
        <w:t xml:space="preserve">Postępowanie przeprowadza centralny zamawiający </w:t>
      </w:r>
    </w:p>
    <w:p w14:paraId="450E0AD0"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 xml:space="preserve">Nie </w:t>
      </w:r>
    </w:p>
    <w:p w14:paraId="46C194F8"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0B7CCBE8"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 xml:space="preserve">Nie </w:t>
      </w:r>
    </w:p>
    <w:p w14:paraId="4DA746A4"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b/>
          <w:bCs/>
          <w:sz w:val="24"/>
          <w:szCs w:val="24"/>
          <w:lang w:eastAsia="pl-PL"/>
        </w:rPr>
        <w:t>Informacje na temat podmiotu któremu zamawiający powierzył/powierzyli prowadzenie postępowania:</w:t>
      </w:r>
      <w:r w:rsidRPr="007E27CF">
        <w:rPr>
          <w:rFonts w:ascii="Times New Roman" w:eastAsia="Times New Roman" w:hAnsi="Times New Roman" w:cs="Times New Roman"/>
          <w:sz w:val="24"/>
          <w:szCs w:val="24"/>
          <w:lang w:eastAsia="pl-PL"/>
        </w:rPr>
        <w:t xml:space="preserve">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Postępowanie jest przeprowadzane wspólnie przez zamawiających</w:t>
      </w:r>
      <w:r w:rsidRPr="007E27CF">
        <w:rPr>
          <w:rFonts w:ascii="Times New Roman" w:eastAsia="Times New Roman" w:hAnsi="Times New Roman" w:cs="Times New Roman"/>
          <w:sz w:val="24"/>
          <w:szCs w:val="24"/>
          <w:lang w:eastAsia="pl-PL"/>
        </w:rPr>
        <w:t xml:space="preserve"> </w:t>
      </w:r>
    </w:p>
    <w:p w14:paraId="254DE6BC"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 xml:space="preserve">Nie </w:t>
      </w:r>
    </w:p>
    <w:p w14:paraId="38997604"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7251485F"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 xml:space="preserve">Nie </w:t>
      </w:r>
    </w:p>
    <w:p w14:paraId="33526B4F"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7E27CF">
        <w:rPr>
          <w:rFonts w:ascii="Times New Roman" w:eastAsia="Times New Roman" w:hAnsi="Times New Roman" w:cs="Times New Roman"/>
          <w:b/>
          <w:bCs/>
          <w:sz w:val="24"/>
          <w:szCs w:val="24"/>
          <w:lang w:eastAsia="pl-PL"/>
        </w:rPr>
        <w:lastRenderedPageBreak/>
        <w:t>zamówień publicznych:</w:t>
      </w:r>
      <w:r w:rsidRPr="007E27CF">
        <w:rPr>
          <w:rFonts w:ascii="Times New Roman" w:eastAsia="Times New Roman" w:hAnsi="Times New Roman" w:cs="Times New Roman"/>
          <w:sz w:val="24"/>
          <w:szCs w:val="24"/>
          <w:lang w:eastAsia="pl-PL"/>
        </w:rPr>
        <w:t xml:space="preserve">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Informacje dodatkowe:</w:t>
      </w:r>
      <w:r w:rsidRPr="007E27CF">
        <w:rPr>
          <w:rFonts w:ascii="Times New Roman" w:eastAsia="Times New Roman" w:hAnsi="Times New Roman" w:cs="Times New Roman"/>
          <w:sz w:val="24"/>
          <w:szCs w:val="24"/>
          <w:lang w:eastAsia="pl-PL"/>
        </w:rPr>
        <w:t xml:space="preserve"> </w:t>
      </w:r>
    </w:p>
    <w:p w14:paraId="7BEB86D8"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b/>
          <w:bCs/>
          <w:sz w:val="24"/>
          <w:szCs w:val="24"/>
          <w:lang w:eastAsia="pl-PL"/>
        </w:rPr>
        <w:t xml:space="preserve">I. 1) NAZWA I ADRES: </w:t>
      </w:r>
      <w:r w:rsidRPr="007E27CF">
        <w:rPr>
          <w:rFonts w:ascii="Times New Roman" w:eastAsia="Times New Roman" w:hAnsi="Times New Roman" w:cs="Times New Roman"/>
          <w:sz w:val="24"/>
          <w:szCs w:val="24"/>
          <w:lang w:eastAsia="pl-PL"/>
        </w:rPr>
        <w:t xml:space="preserve">Gmina Lubomierz, krajowy numer identyfikacyjny 23082165800000, ul. Plac Wolności 1  , 59-623  Lubomierz, woj. dolnośląskie, państwo Polska, tel. 757 833 166, e-mail ugim@lubomierz.pl, faks 757 833 167. </w:t>
      </w:r>
      <w:r w:rsidRPr="007E27CF">
        <w:rPr>
          <w:rFonts w:ascii="Times New Roman" w:eastAsia="Times New Roman" w:hAnsi="Times New Roman" w:cs="Times New Roman"/>
          <w:sz w:val="24"/>
          <w:szCs w:val="24"/>
          <w:lang w:eastAsia="pl-PL"/>
        </w:rPr>
        <w:br/>
        <w:t xml:space="preserve">Adres strony internetowej (URL): bip.lubomierz.pl </w:t>
      </w:r>
      <w:r w:rsidRPr="007E27CF">
        <w:rPr>
          <w:rFonts w:ascii="Times New Roman" w:eastAsia="Times New Roman" w:hAnsi="Times New Roman" w:cs="Times New Roman"/>
          <w:sz w:val="24"/>
          <w:szCs w:val="24"/>
          <w:lang w:eastAsia="pl-PL"/>
        </w:rPr>
        <w:br/>
        <w:t xml:space="preserve">Adres profilu nabywcy: </w:t>
      </w:r>
      <w:r w:rsidRPr="007E27CF">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15A101CF"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b/>
          <w:bCs/>
          <w:sz w:val="24"/>
          <w:szCs w:val="24"/>
          <w:lang w:eastAsia="pl-PL"/>
        </w:rPr>
        <w:t xml:space="preserve">I. 2) RODZAJ ZAMAWIAJĄCEGO: </w:t>
      </w:r>
      <w:r w:rsidRPr="007E27CF">
        <w:rPr>
          <w:rFonts w:ascii="Times New Roman" w:eastAsia="Times New Roman" w:hAnsi="Times New Roman" w:cs="Times New Roman"/>
          <w:sz w:val="24"/>
          <w:szCs w:val="24"/>
          <w:lang w:eastAsia="pl-PL"/>
        </w:rPr>
        <w:t xml:space="preserve">Administracja samorządowa </w:t>
      </w:r>
      <w:r w:rsidRPr="007E27CF">
        <w:rPr>
          <w:rFonts w:ascii="Times New Roman" w:eastAsia="Times New Roman" w:hAnsi="Times New Roman" w:cs="Times New Roman"/>
          <w:sz w:val="24"/>
          <w:szCs w:val="24"/>
          <w:lang w:eastAsia="pl-PL"/>
        </w:rPr>
        <w:br/>
      </w:r>
    </w:p>
    <w:p w14:paraId="5CCF270F"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b/>
          <w:bCs/>
          <w:sz w:val="24"/>
          <w:szCs w:val="24"/>
          <w:lang w:eastAsia="pl-PL"/>
        </w:rPr>
        <w:t xml:space="preserve">I.3) WSPÓLNE UDZIELANIE ZAMÓWIENIA </w:t>
      </w:r>
      <w:r w:rsidRPr="007E27CF">
        <w:rPr>
          <w:rFonts w:ascii="Times New Roman" w:eastAsia="Times New Roman" w:hAnsi="Times New Roman" w:cs="Times New Roman"/>
          <w:b/>
          <w:bCs/>
          <w:i/>
          <w:iCs/>
          <w:sz w:val="24"/>
          <w:szCs w:val="24"/>
          <w:lang w:eastAsia="pl-PL"/>
        </w:rPr>
        <w:t>(jeżeli dotyczy)</w:t>
      </w:r>
      <w:r w:rsidRPr="007E27CF">
        <w:rPr>
          <w:rFonts w:ascii="Times New Roman" w:eastAsia="Times New Roman" w:hAnsi="Times New Roman" w:cs="Times New Roman"/>
          <w:b/>
          <w:bCs/>
          <w:sz w:val="24"/>
          <w:szCs w:val="24"/>
          <w:lang w:eastAsia="pl-PL"/>
        </w:rPr>
        <w:t xml:space="preserve">: </w:t>
      </w:r>
    </w:p>
    <w:p w14:paraId="121A4185"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E27CF">
        <w:rPr>
          <w:rFonts w:ascii="Times New Roman" w:eastAsia="Times New Roman" w:hAnsi="Times New Roman" w:cs="Times New Roman"/>
          <w:sz w:val="24"/>
          <w:szCs w:val="24"/>
          <w:lang w:eastAsia="pl-PL"/>
        </w:rPr>
        <w:br/>
      </w:r>
    </w:p>
    <w:p w14:paraId="14504158"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b/>
          <w:bCs/>
          <w:sz w:val="24"/>
          <w:szCs w:val="24"/>
          <w:lang w:eastAsia="pl-PL"/>
        </w:rPr>
        <w:t xml:space="preserve">I.4) KOMUNIKACJA: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E27CF">
        <w:rPr>
          <w:rFonts w:ascii="Times New Roman" w:eastAsia="Times New Roman" w:hAnsi="Times New Roman" w:cs="Times New Roman"/>
          <w:sz w:val="24"/>
          <w:szCs w:val="24"/>
          <w:lang w:eastAsia="pl-PL"/>
        </w:rPr>
        <w:t xml:space="preserve"> </w:t>
      </w:r>
    </w:p>
    <w:p w14:paraId="65E77F05"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 xml:space="preserve">Nie </w:t>
      </w:r>
      <w:r w:rsidRPr="007E27CF">
        <w:rPr>
          <w:rFonts w:ascii="Times New Roman" w:eastAsia="Times New Roman" w:hAnsi="Times New Roman" w:cs="Times New Roman"/>
          <w:sz w:val="24"/>
          <w:szCs w:val="24"/>
          <w:lang w:eastAsia="pl-PL"/>
        </w:rPr>
        <w:br/>
      </w:r>
    </w:p>
    <w:p w14:paraId="7D00C98A"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2240B476"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 xml:space="preserve">Tak </w:t>
      </w:r>
      <w:r w:rsidRPr="007E27CF">
        <w:rPr>
          <w:rFonts w:ascii="Times New Roman" w:eastAsia="Times New Roman" w:hAnsi="Times New Roman" w:cs="Times New Roman"/>
          <w:sz w:val="24"/>
          <w:szCs w:val="24"/>
          <w:lang w:eastAsia="pl-PL"/>
        </w:rPr>
        <w:br/>
        <w:t xml:space="preserve">http://bip.lubomierz.pl/wiadomosci/3/lista/1/przetargi </w:t>
      </w:r>
    </w:p>
    <w:p w14:paraId="2757DA20"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7057CD7F"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 xml:space="preserve">Nie </w:t>
      </w:r>
      <w:r w:rsidRPr="007E27CF">
        <w:rPr>
          <w:rFonts w:ascii="Times New Roman" w:eastAsia="Times New Roman" w:hAnsi="Times New Roman" w:cs="Times New Roman"/>
          <w:sz w:val="24"/>
          <w:szCs w:val="24"/>
          <w:lang w:eastAsia="pl-PL"/>
        </w:rPr>
        <w:br/>
      </w:r>
    </w:p>
    <w:p w14:paraId="7373731A"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Oferty lub wnioski o dopuszczenie do udziału w postępowaniu należy przesyłać:</w:t>
      </w:r>
      <w:r w:rsidRPr="007E27CF">
        <w:rPr>
          <w:rFonts w:ascii="Times New Roman" w:eastAsia="Times New Roman" w:hAnsi="Times New Roman" w:cs="Times New Roman"/>
          <w:sz w:val="24"/>
          <w:szCs w:val="24"/>
          <w:lang w:eastAsia="pl-PL"/>
        </w:rPr>
        <w:t xml:space="preserve">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Elektronicznie</w:t>
      </w:r>
      <w:r w:rsidRPr="007E27CF">
        <w:rPr>
          <w:rFonts w:ascii="Times New Roman" w:eastAsia="Times New Roman" w:hAnsi="Times New Roman" w:cs="Times New Roman"/>
          <w:sz w:val="24"/>
          <w:szCs w:val="24"/>
          <w:lang w:eastAsia="pl-PL"/>
        </w:rPr>
        <w:t xml:space="preserve"> </w:t>
      </w:r>
    </w:p>
    <w:p w14:paraId="2F1390ED"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 xml:space="preserve">Nie </w:t>
      </w:r>
      <w:r w:rsidRPr="007E27CF">
        <w:rPr>
          <w:rFonts w:ascii="Times New Roman" w:eastAsia="Times New Roman" w:hAnsi="Times New Roman" w:cs="Times New Roman"/>
          <w:sz w:val="24"/>
          <w:szCs w:val="24"/>
          <w:lang w:eastAsia="pl-PL"/>
        </w:rPr>
        <w:br/>
        <w:t xml:space="preserve">adres </w:t>
      </w:r>
      <w:r w:rsidRPr="007E27CF">
        <w:rPr>
          <w:rFonts w:ascii="Times New Roman" w:eastAsia="Times New Roman" w:hAnsi="Times New Roman" w:cs="Times New Roman"/>
          <w:sz w:val="24"/>
          <w:szCs w:val="24"/>
          <w:lang w:eastAsia="pl-PL"/>
        </w:rPr>
        <w:br/>
      </w:r>
    </w:p>
    <w:p w14:paraId="1CAB9DE8"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p>
    <w:p w14:paraId="7ED57D88"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E27CF">
        <w:rPr>
          <w:rFonts w:ascii="Times New Roman" w:eastAsia="Times New Roman" w:hAnsi="Times New Roman" w:cs="Times New Roman"/>
          <w:sz w:val="24"/>
          <w:szCs w:val="24"/>
          <w:lang w:eastAsia="pl-PL"/>
        </w:rPr>
        <w:t xml:space="preserve"> </w:t>
      </w:r>
      <w:r w:rsidRPr="007E27CF">
        <w:rPr>
          <w:rFonts w:ascii="Times New Roman" w:eastAsia="Times New Roman" w:hAnsi="Times New Roman" w:cs="Times New Roman"/>
          <w:sz w:val="24"/>
          <w:szCs w:val="24"/>
          <w:lang w:eastAsia="pl-PL"/>
        </w:rPr>
        <w:br/>
        <w:t xml:space="preserve">Nie </w:t>
      </w:r>
      <w:r w:rsidRPr="007E27CF">
        <w:rPr>
          <w:rFonts w:ascii="Times New Roman" w:eastAsia="Times New Roman" w:hAnsi="Times New Roman" w:cs="Times New Roman"/>
          <w:sz w:val="24"/>
          <w:szCs w:val="24"/>
          <w:lang w:eastAsia="pl-PL"/>
        </w:rPr>
        <w:br/>
        <w:t xml:space="preserve">Inny sposób: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E27CF">
        <w:rPr>
          <w:rFonts w:ascii="Times New Roman" w:eastAsia="Times New Roman" w:hAnsi="Times New Roman" w:cs="Times New Roman"/>
          <w:sz w:val="24"/>
          <w:szCs w:val="24"/>
          <w:lang w:eastAsia="pl-PL"/>
        </w:rPr>
        <w:t xml:space="preserve"> </w:t>
      </w:r>
      <w:r w:rsidRPr="007E27CF">
        <w:rPr>
          <w:rFonts w:ascii="Times New Roman" w:eastAsia="Times New Roman" w:hAnsi="Times New Roman" w:cs="Times New Roman"/>
          <w:sz w:val="24"/>
          <w:szCs w:val="24"/>
          <w:lang w:eastAsia="pl-PL"/>
        </w:rPr>
        <w:br/>
        <w:t xml:space="preserve">Nie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sz w:val="24"/>
          <w:szCs w:val="24"/>
          <w:lang w:eastAsia="pl-PL"/>
        </w:rPr>
        <w:lastRenderedPageBreak/>
        <w:t xml:space="preserve">Inny sposób: </w:t>
      </w:r>
      <w:r w:rsidRPr="007E27CF">
        <w:rPr>
          <w:rFonts w:ascii="Times New Roman" w:eastAsia="Times New Roman" w:hAnsi="Times New Roman" w:cs="Times New Roman"/>
          <w:sz w:val="24"/>
          <w:szCs w:val="24"/>
          <w:lang w:eastAsia="pl-PL"/>
        </w:rPr>
        <w:br/>
        <w:t xml:space="preserve">pisemnie </w:t>
      </w:r>
      <w:r w:rsidRPr="007E27CF">
        <w:rPr>
          <w:rFonts w:ascii="Times New Roman" w:eastAsia="Times New Roman" w:hAnsi="Times New Roman" w:cs="Times New Roman"/>
          <w:sz w:val="24"/>
          <w:szCs w:val="24"/>
          <w:lang w:eastAsia="pl-PL"/>
        </w:rPr>
        <w:br/>
        <w:t xml:space="preserve">Adres: </w:t>
      </w:r>
      <w:r w:rsidRPr="007E27CF">
        <w:rPr>
          <w:rFonts w:ascii="Times New Roman" w:eastAsia="Times New Roman" w:hAnsi="Times New Roman" w:cs="Times New Roman"/>
          <w:sz w:val="24"/>
          <w:szCs w:val="24"/>
          <w:lang w:eastAsia="pl-PL"/>
        </w:rPr>
        <w:br/>
        <w:t xml:space="preserve">Urząd Gminy i Miasta Lubomierz, Plac Wolności 1, 59-623 Lubomierz </w:t>
      </w:r>
    </w:p>
    <w:p w14:paraId="5F3DC9B5"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E27CF">
        <w:rPr>
          <w:rFonts w:ascii="Times New Roman" w:eastAsia="Times New Roman" w:hAnsi="Times New Roman" w:cs="Times New Roman"/>
          <w:sz w:val="24"/>
          <w:szCs w:val="24"/>
          <w:lang w:eastAsia="pl-PL"/>
        </w:rPr>
        <w:t xml:space="preserve"> </w:t>
      </w:r>
    </w:p>
    <w:p w14:paraId="607015F8"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 xml:space="preserve">Nie </w:t>
      </w:r>
      <w:r w:rsidRPr="007E27C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E27CF">
        <w:rPr>
          <w:rFonts w:ascii="Times New Roman" w:eastAsia="Times New Roman" w:hAnsi="Times New Roman" w:cs="Times New Roman"/>
          <w:sz w:val="24"/>
          <w:szCs w:val="24"/>
          <w:lang w:eastAsia="pl-PL"/>
        </w:rPr>
        <w:br/>
      </w:r>
    </w:p>
    <w:p w14:paraId="4707B68A"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u w:val="single"/>
          <w:lang w:eastAsia="pl-PL"/>
        </w:rPr>
        <w:t xml:space="preserve">SEKCJA II: PRZEDMIOT ZAMÓWIENIA </w:t>
      </w:r>
    </w:p>
    <w:p w14:paraId="0DF2B81C"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 xml:space="preserve">II.1) Nazwa nadana zamówieniu przez zamawiającego: </w:t>
      </w:r>
      <w:r w:rsidRPr="007E27CF">
        <w:rPr>
          <w:rFonts w:ascii="Times New Roman" w:eastAsia="Times New Roman" w:hAnsi="Times New Roman" w:cs="Times New Roman"/>
          <w:sz w:val="24"/>
          <w:szCs w:val="24"/>
          <w:lang w:eastAsia="pl-PL"/>
        </w:rPr>
        <w:t xml:space="preserve">Wyposażenie pracowni szkolnych w szkołach na terenie Gminy Lubomierz w ramach projektu pn. „Lepszy start- rozwijanie kompetencji w gminie Lubomierz” realizowanego w ramach RPO Województwa Dolnośląskiego współfinansowanego przez Unię Europejską w ramach środków Europejskiego Funduszu Społecznego z podziałem na 2 części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 xml:space="preserve">Numer referencyjny: </w:t>
      </w:r>
      <w:r w:rsidRPr="007E27CF">
        <w:rPr>
          <w:rFonts w:ascii="Times New Roman" w:eastAsia="Times New Roman" w:hAnsi="Times New Roman" w:cs="Times New Roman"/>
          <w:sz w:val="24"/>
          <w:szCs w:val="24"/>
          <w:lang w:eastAsia="pl-PL"/>
        </w:rPr>
        <w:t xml:space="preserve">RT-ZP.271.29.2019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338DB3D5" w14:textId="77777777" w:rsidR="007E27CF" w:rsidRPr="007E27CF" w:rsidRDefault="007E27CF" w:rsidP="007E27CF">
      <w:pPr>
        <w:spacing w:after="0" w:line="240" w:lineRule="auto"/>
        <w:jc w:val="both"/>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 xml:space="preserve">Nie </w:t>
      </w:r>
    </w:p>
    <w:p w14:paraId="5E38CBEB"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 xml:space="preserve">II.2) Rodzaj zamówienia: </w:t>
      </w:r>
      <w:r w:rsidRPr="007E27CF">
        <w:rPr>
          <w:rFonts w:ascii="Times New Roman" w:eastAsia="Times New Roman" w:hAnsi="Times New Roman" w:cs="Times New Roman"/>
          <w:sz w:val="24"/>
          <w:szCs w:val="24"/>
          <w:lang w:eastAsia="pl-PL"/>
        </w:rPr>
        <w:t xml:space="preserve">Dostawy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II.3) Informacja o możliwości składania ofert częściowych</w:t>
      </w:r>
      <w:r w:rsidRPr="007E27CF">
        <w:rPr>
          <w:rFonts w:ascii="Times New Roman" w:eastAsia="Times New Roman" w:hAnsi="Times New Roman" w:cs="Times New Roman"/>
          <w:sz w:val="24"/>
          <w:szCs w:val="24"/>
          <w:lang w:eastAsia="pl-PL"/>
        </w:rPr>
        <w:t xml:space="preserve"> </w:t>
      </w:r>
      <w:r w:rsidRPr="007E27CF">
        <w:rPr>
          <w:rFonts w:ascii="Times New Roman" w:eastAsia="Times New Roman" w:hAnsi="Times New Roman" w:cs="Times New Roman"/>
          <w:sz w:val="24"/>
          <w:szCs w:val="24"/>
          <w:lang w:eastAsia="pl-PL"/>
        </w:rPr>
        <w:br/>
        <w:t xml:space="preserve">Zamówienie podzielone jest na części: </w:t>
      </w:r>
    </w:p>
    <w:p w14:paraId="43F3D288"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 xml:space="preserve">Tak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Oferty lub wnioski o dopuszczenie do udziału w postępowaniu można składać w odniesieniu do:</w:t>
      </w:r>
      <w:r w:rsidRPr="007E27CF">
        <w:rPr>
          <w:rFonts w:ascii="Times New Roman" w:eastAsia="Times New Roman" w:hAnsi="Times New Roman" w:cs="Times New Roman"/>
          <w:sz w:val="24"/>
          <w:szCs w:val="24"/>
          <w:lang w:eastAsia="pl-PL"/>
        </w:rPr>
        <w:t xml:space="preserve"> </w:t>
      </w:r>
      <w:r w:rsidRPr="007E27CF">
        <w:rPr>
          <w:rFonts w:ascii="Times New Roman" w:eastAsia="Times New Roman" w:hAnsi="Times New Roman" w:cs="Times New Roman"/>
          <w:sz w:val="24"/>
          <w:szCs w:val="24"/>
          <w:lang w:eastAsia="pl-PL"/>
        </w:rPr>
        <w:br/>
        <w:t xml:space="preserve">wszystkich części </w:t>
      </w:r>
    </w:p>
    <w:p w14:paraId="7BE09547"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E27CF">
        <w:rPr>
          <w:rFonts w:ascii="Times New Roman" w:eastAsia="Times New Roman" w:hAnsi="Times New Roman" w:cs="Times New Roman"/>
          <w:sz w:val="24"/>
          <w:szCs w:val="24"/>
          <w:lang w:eastAsia="pl-PL"/>
        </w:rPr>
        <w:t xml:space="preserve">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E27CF">
        <w:rPr>
          <w:rFonts w:ascii="Times New Roman" w:eastAsia="Times New Roman" w:hAnsi="Times New Roman" w:cs="Times New Roman"/>
          <w:sz w:val="24"/>
          <w:szCs w:val="24"/>
          <w:lang w:eastAsia="pl-PL"/>
        </w:rPr>
        <w:t xml:space="preserve"> </w:t>
      </w:r>
      <w:r w:rsidRPr="007E27CF">
        <w:rPr>
          <w:rFonts w:ascii="Times New Roman" w:eastAsia="Times New Roman" w:hAnsi="Times New Roman" w:cs="Times New Roman"/>
          <w:sz w:val="24"/>
          <w:szCs w:val="24"/>
          <w:lang w:eastAsia="pl-PL"/>
        </w:rPr>
        <w:br/>
        <w:t xml:space="preserve">2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 xml:space="preserve">II.4) Krótki opis przedmiotu zamówienia </w:t>
      </w:r>
      <w:r w:rsidRPr="007E27C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E27C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E27CF">
        <w:rPr>
          <w:rFonts w:ascii="Times New Roman" w:eastAsia="Times New Roman" w:hAnsi="Times New Roman" w:cs="Times New Roman"/>
          <w:sz w:val="24"/>
          <w:szCs w:val="24"/>
          <w:lang w:eastAsia="pl-PL"/>
        </w:rPr>
        <w:t xml:space="preserve">Przedmiotem zamówienia jest wyposażenie pracowni szkolnych w szkołach na terenie Gminy Lubomierz w ramach projektu pn. „Lepszy start- rozwijanie kompetencji w gminie Lubomierz” realizowanego w ramach RPO Województwa Dolnośląskiego współfinansowanego przez Unię Europejską w ramach środków Europejskiego Funduszu Społecznego z podziałem na 2 części: Część 1 – Dostawa sprzętu komputerowego,( 46 komputerów przenośnych z oprogramowaniem, 12 szt. oprogramowanie pakiet biurowy, router, 1 dedykowane urządzenie umożliwiające ładowanie i zarządzanie mobilnym sprzętem komputerowym, 1 system zarządzania siecią, 1 zasilacz UPS, 1 serwer), Część 2 – Dostawa mebli, (dygestorium, stół demonstracyjny chemiczny). Przedmiot </w:t>
      </w:r>
      <w:r w:rsidRPr="007E27CF">
        <w:rPr>
          <w:rFonts w:ascii="Times New Roman" w:eastAsia="Times New Roman" w:hAnsi="Times New Roman" w:cs="Times New Roman"/>
          <w:sz w:val="24"/>
          <w:szCs w:val="24"/>
          <w:lang w:eastAsia="pl-PL"/>
        </w:rPr>
        <w:lastRenderedPageBreak/>
        <w:t xml:space="preserve">zamówienia obejmuje zakup i dostawę sprzętu komputerowego i mebli. Szczegółowy opis przedmiotu zamówienia zawarty został w Załącznikach nr 6A i 6B do niniejszej SIWZ – Opis przedmiotu zamówienia. Pozostałe informacje dotyczące zamówienia znajdują się w SIWZ w punkcie 3. Opis przedmiotu zamówienia.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 xml:space="preserve">II.5) Główny kod CPV: </w:t>
      </w:r>
      <w:r w:rsidRPr="007E27CF">
        <w:rPr>
          <w:rFonts w:ascii="Times New Roman" w:eastAsia="Times New Roman" w:hAnsi="Times New Roman" w:cs="Times New Roman"/>
          <w:sz w:val="24"/>
          <w:szCs w:val="24"/>
          <w:lang w:eastAsia="pl-PL"/>
        </w:rPr>
        <w:t xml:space="preserve">30000000-9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Dodatkowe kody CPV:</w:t>
      </w:r>
      <w:r w:rsidRPr="007E27C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7E27CF" w:rsidRPr="007E27CF" w14:paraId="2F5A32F1" w14:textId="77777777" w:rsidTr="007E27CF">
        <w:tc>
          <w:tcPr>
            <w:tcW w:w="0" w:type="auto"/>
            <w:tcBorders>
              <w:top w:val="single" w:sz="6" w:space="0" w:color="000000"/>
              <w:left w:val="single" w:sz="6" w:space="0" w:color="000000"/>
              <w:bottom w:val="single" w:sz="6" w:space="0" w:color="000000"/>
              <w:right w:val="single" w:sz="6" w:space="0" w:color="000000"/>
            </w:tcBorders>
            <w:vAlign w:val="center"/>
            <w:hideMark/>
          </w:tcPr>
          <w:p w14:paraId="71CBB7E1"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Kod CPV</w:t>
            </w:r>
          </w:p>
        </w:tc>
      </w:tr>
      <w:tr w:rsidR="007E27CF" w:rsidRPr="007E27CF" w14:paraId="521458F7" w14:textId="77777777" w:rsidTr="007E27CF">
        <w:tc>
          <w:tcPr>
            <w:tcW w:w="0" w:type="auto"/>
            <w:tcBorders>
              <w:top w:val="single" w:sz="6" w:space="0" w:color="000000"/>
              <w:left w:val="single" w:sz="6" w:space="0" w:color="000000"/>
              <w:bottom w:val="single" w:sz="6" w:space="0" w:color="000000"/>
              <w:right w:val="single" w:sz="6" w:space="0" w:color="000000"/>
            </w:tcBorders>
            <w:vAlign w:val="center"/>
            <w:hideMark/>
          </w:tcPr>
          <w:p w14:paraId="3261194C"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30213100-6</w:t>
            </w:r>
          </w:p>
        </w:tc>
      </w:tr>
      <w:tr w:rsidR="007E27CF" w:rsidRPr="007E27CF" w14:paraId="05632CA9" w14:textId="77777777" w:rsidTr="007E27CF">
        <w:tc>
          <w:tcPr>
            <w:tcW w:w="0" w:type="auto"/>
            <w:tcBorders>
              <w:top w:val="single" w:sz="6" w:space="0" w:color="000000"/>
              <w:left w:val="single" w:sz="6" w:space="0" w:color="000000"/>
              <w:bottom w:val="single" w:sz="6" w:space="0" w:color="000000"/>
              <w:right w:val="single" w:sz="6" w:space="0" w:color="000000"/>
            </w:tcBorders>
            <w:vAlign w:val="center"/>
            <w:hideMark/>
          </w:tcPr>
          <w:p w14:paraId="71A5EC32"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32413100-2</w:t>
            </w:r>
          </w:p>
        </w:tc>
      </w:tr>
      <w:tr w:rsidR="007E27CF" w:rsidRPr="007E27CF" w14:paraId="60A114AF" w14:textId="77777777" w:rsidTr="007E27CF">
        <w:tc>
          <w:tcPr>
            <w:tcW w:w="0" w:type="auto"/>
            <w:tcBorders>
              <w:top w:val="single" w:sz="6" w:space="0" w:color="000000"/>
              <w:left w:val="single" w:sz="6" w:space="0" w:color="000000"/>
              <w:bottom w:val="single" w:sz="6" w:space="0" w:color="000000"/>
              <w:right w:val="single" w:sz="6" w:space="0" w:color="000000"/>
            </w:tcBorders>
            <w:vAlign w:val="center"/>
            <w:hideMark/>
          </w:tcPr>
          <w:p w14:paraId="48B4F17D"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30230000-0</w:t>
            </w:r>
          </w:p>
        </w:tc>
      </w:tr>
      <w:tr w:rsidR="007E27CF" w:rsidRPr="007E27CF" w14:paraId="0098D2EB" w14:textId="77777777" w:rsidTr="007E27CF">
        <w:tc>
          <w:tcPr>
            <w:tcW w:w="0" w:type="auto"/>
            <w:tcBorders>
              <w:top w:val="single" w:sz="6" w:space="0" w:color="000000"/>
              <w:left w:val="single" w:sz="6" w:space="0" w:color="000000"/>
              <w:bottom w:val="single" w:sz="6" w:space="0" w:color="000000"/>
              <w:right w:val="single" w:sz="6" w:space="0" w:color="000000"/>
            </w:tcBorders>
            <w:vAlign w:val="center"/>
            <w:hideMark/>
          </w:tcPr>
          <w:p w14:paraId="1EA37A55"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48000000-8</w:t>
            </w:r>
          </w:p>
        </w:tc>
      </w:tr>
      <w:tr w:rsidR="007E27CF" w:rsidRPr="007E27CF" w14:paraId="10F0BF2A" w14:textId="77777777" w:rsidTr="007E27CF">
        <w:tc>
          <w:tcPr>
            <w:tcW w:w="0" w:type="auto"/>
            <w:tcBorders>
              <w:top w:val="single" w:sz="6" w:space="0" w:color="000000"/>
              <w:left w:val="single" w:sz="6" w:space="0" w:color="000000"/>
              <w:bottom w:val="single" w:sz="6" w:space="0" w:color="000000"/>
              <w:right w:val="single" w:sz="6" w:space="0" w:color="000000"/>
            </w:tcBorders>
            <w:vAlign w:val="center"/>
            <w:hideMark/>
          </w:tcPr>
          <w:p w14:paraId="01E03227"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48820000-2</w:t>
            </w:r>
          </w:p>
        </w:tc>
      </w:tr>
      <w:tr w:rsidR="007E27CF" w:rsidRPr="007E27CF" w14:paraId="4EB0A9AF" w14:textId="77777777" w:rsidTr="007E27CF">
        <w:tc>
          <w:tcPr>
            <w:tcW w:w="0" w:type="auto"/>
            <w:tcBorders>
              <w:top w:val="single" w:sz="6" w:space="0" w:color="000000"/>
              <w:left w:val="single" w:sz="6" w:space="0" w:color="000000"/>
              <w:bottom w:val="single" w:sz="6" w:space="0" w:color="000000"/>
              <w:right w:val="single" w:sz="6" w:space="0" w:color="000000"/>
            </w:tcBorders>
            <w:vAlign w:val="center"/>
            <w:hideMark/>
          </w:tcPr>
          <w:p w14:paraId="7EE267AF"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39100000-3</w:t>
            </w:r>
          </w:p>
        </w:tc>
      </w:tr>
      <w:tr w:rsidR="007E27CF" w:rsidRPr="007E27CF" w14:paraId="12AE3FC4" w14:textId="77777777" w:rsidTr="007E27CF">
        <w:tc>
          <w:tcPr>
            <w:tcW w:w="0" w:type="auto"/>
            <w:tcBorders>
              <w:top w:val="single" w:sz="6" w:space="0" w:color="000000"/>
              <w:left w:val="single" w:sz="6" w:space="0" w:color="000000"/>
              <w:bottom w:val="single" w:sz="6" w:space="0" w:color="000000"/>
              <w:right w:val="single" w:sz="6" w:space="0" w:color="000000"/>
            </w:tcBorders>
            <w:vAlign w:val="center"/>
            <w:hideMark/>
          </w:tcPr>
          <w:p w14:paraId="6A6A7F9B"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39160000-1</w:t>
            </w:r>
          </w:p>
        </w:tc>
      </w:tr>
      <w:tr w:rsidR="007E27CF" w:rsidRPr="007E27CF" w14:paraId="0C507924" w14:textId="77777777" w:rsidTr="007E27CF">
        <w:tc>
          <w:tcPr>
            <w:tcW w:w="0" w:type="auto"/>
            <w:tcBorders>
              <w:top w:val="single" w:sz="6" w:space="0" w:color="000000"/>
              <w:left w:val="single" w:sz="6" w:space="0" w:color="000000"/>
              <w:bottom w:val="single" w:sz="6" w:space="0" w:color="000000"/>
              <w:right w:val="single" w:sz="6" w:space="0" w:color="000000"/>
            </w:tcBorders>
            <w:vAlign w:val="center"/>
            <w:hideMark/>
          </w:tcPr>
          <w:p w14:paraId="41D10F9B"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39180000-7</w:t>
            </w:r>
          </w:p>
        </w:tc>
      </w:tr>
      <w:tr w:rsidR="007E27CF" w:rsidRPr="007E27CF" w14:paraId="7AC05E27" w14:textId="77777777" w:rsidTr="007E27CF">
        <w:tc>
          <w:tcPr>
            <w:tcW w:w="0" w:type="auto"/>
            <w:tcBorders>
              <w:top w:val="single" w:sz="6" w:space="0" w:color="000000"/>
              <w:left w:val="single" w:sz="6" w:space="0" w:color="000000"/>
              <w:bottom w:val="single" w:sz="6" w:space="0" w:color="000000"/>
              <w:right w:val="single" w:sz="6" w:space="0" w:color="000000"/>
            </w:tcBorders>
            <w:vAlign w:val="center"/>
            <w:hideMark/>
          </w:tcPr>
          <w:p w14:paraId="064406AA"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39181000-4</w:t>
            </w:r>
          </w:p>
        </w:tc>
      </w:tr>
    </w:tbl>
    <w:p w14:paraId="40E8F96D"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 xml:space="preserve">II.6) Całkowita wartość zamówienia </w:t>
      </w:r>
      <w:r w:rsidRPr="007E27CF">
        <w:rPr>
          <w:rFonts w:ascii="Times New Roman" w:eastAsia="Times New Roman" w:hAnsi="Times New Roman" w:cs="Times New Roman"/>
          <w:i/>
          <w:iCs/>
          <w:sz w:val="24"/>
          <w:szCs w:val="24"/>
          <w:lang w:eastAsia="pl-PL"/>
        </w:rPr>
        <w:t>(jeżeli zamawiający podaje informacje o wartości zamówienia)</w:t>
      </w:r>
      <w:r w:rsidRPr="007E27CF">
        <w:rPr>
          <w:rFonts w:ascii="Times New Roman" w:eastAsia="Times New Roman" w:hAnsi="Times New Roman" w:cs="Times New Roman"/>
          <w:sz w:val="24"/>
          <w:szCs w:val="24"/>
          <w:lang w:eastAsia="pl-PL"/>
        </w:rPr>
        <w:t xml:space="preserve">: </w:t>
      </w:r>
      <w:r w:rsidRPr="007E27CF">
        <w:rPr>
          <w:rFonts w:ascii="Times New Roman" w:eastAsia="Times New Roman" w:hAnsi="Times New Roman" w:cs="Times New Roman"/>
          <w:sz w:val="24"/>
          <w:szCs w:val="24"/>
          <w:lang w:eastAsia="pl-PL"/>
        </w:rPr>
        <w:br/>
        <w:t xml:space="preserve">Wartość bez VAT: </w:t>
      </w:r>
      <w:r w:rsidRPr="007E27CF">
        <w:rPr>
          <w:rFonts w:ascii="Times New Roman" w:eastAsia="Times New Roman" w:hAnsi="Times New Roman" w:cs="Times New Roman"/>
          <w:sz w:val="24"/>
          <w:szCs w:val="24"/>
          <w:lang w:eastAsia="pl-PL"/>
        </w:rPr>
        <w:br/>
        <w:t xml:space="preserve">Waluta: </w:t>
      </w:r>
    </w:p>
    <w:p w14:paraId="44B59CCB"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E27CF">
        <w:rPr>
          <w:rFonts w:ascii="Times New Roman" w:eastAsia="Times New Roman" w:hAnsi="Times New Roman" w:cs="Times New Roman"/>
          <w:sz w:val="24"/>
          <w:szCs w:val="24"/>
          <w:lang w:eastAsia="pl-PL"/>
        </w:rPr>
        <w:t xml:space="preserve"> </w:t>
      </w:r>
    </w:p>
    <w:p w14:paraId="064CFB8E"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7E27CF">
        <w:rPr>
          <w:rFonts w:ascii="Times New Roman" w:eastAsia="Times New Roman" w:hAnsi="Times New Roman" w:cs="Times New Roman"/>
          <w:b/>
          <w:bCs/>
          <w:sz w:val="24"/>
          <w:szCs w:val="24"/>
          <w:lang w:eastAsia="pl-PL"/>
        </w:rPr>
        <w:t>Pzp</w:t>
      </w:r>
      <w:proofErr w:type="spellEnd"/>
      <w:r w:rsidRPr="007E27CF">
        <w:rPr>
          <w:rFonts w:ascii="Times New Roman" w:eastAsia="Times New Roman" w:hAnsi="Times New Roman" w:cs="Times New Roman"/>
          <w:b/>
          <w:bCs/>
          <w:sz w:val="24"/>
          <w:szCs w:val="24"/>
          <w:lang w:eastAsia="pl-PL"/>
        </w:rPr>
        <w:t xml:space="preserve">: </w:t>
      </w:r>
      <w:r w:rsidRPr="007E27CF">
        <w:rPr>
          <w:rFonts w:ascii="Times New Roman" w:eastAsia="Times New Roman" w:hAnsi="Times New Roman" w:cs="Times New Roman"/>
          <w:sz w:val="24"/>
          <w:szCs w:val="24"/>
          <w:lang w:eastAsia="pl-PL"/>
        </w:rPr>
        <w:t xml:space="preserve">Nie </w:t>
      </w:r>
      <w:r w:rsidRPr="007E27C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7E27CF">
        <w:rPr>
          <w:rFonts w:ascii="Times New Roman" w:eastAsia="Times New Roman" w:hAnsi="Times New Roman" w:cs="Times New Roman"/>
          <w:sz w:val="24"/>
          <w:szCs w:val="24"/>
          <w:lang w:eastAsia="pl-PL"/>
        </w:rPr>
        <w:t>Pzp</w:t>
      </w:r>
      <w:proofErr w:type="spellEnd"/>
      <w:r w:rsidRPr="007E27CF">
        <w:rPr>
          <w:rFonts w:ascii="Times New Roman" w:eastAsia="Times New Roman" w:hAnsi="Times New Roman" w:cs="Times New Roman"/>
          <w:sz w:val="24"/>
          <w:szCs w:val="24"/>
          <w:lang w:eastAsia="pl-PL"/>
        </w:rPr>
        <w:t xml:space="preserve">: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E27CF">
        <w:rPr>
          <w:rFonts w:ascii="Times New Roman" w:eastAsia="Times New Roman" w:hAnsi="Times New Roman" w:cs="Times New Roman"/>
          <w:sz w:val="24"/>
          <w:szCs w:val="24"/>
          <w:lang w:eastAsia="pl-PL"/>
        </w:rPr>
        <w:t xml:space="preserve"> </w:t>
      </w:r>
      <w:r w:rsidRPr="007E27CF">
        <w:rPr>
          <w:rFonts w:ascii="Times New Roman" w:eastAsia="Times New Roman" w:hAnsi="Times New Roman" w:cs="Times New Roman"/>
          <w:sz w:val="24"/>
          <w:szCs w:val="24"/>
          <w:lang w:eastAsia="pl-PL"/>
        </w:rPr>
        <w:br/>
        <w:t>miesiącach:   </w:t>
      </w:r>
      <w:r w:rsidRPr="007E27CF">
        <w:rPr>
          <w:rFonts w:ascii="Times New Roman" w:eastAsia="Times New Roman" w:hAnsi="Times New Roman" w:cs="Times New Roman"/>
          <w:i/>
          <w:iCs/>
          <w:sz w:val="24"/>
          <w:szCs w:val="24"/>
          <w:lang w:eastAsia="pl-PL"/>
        </w:rPr>
        <w:t xml:space="preserve"> lub </w:t>
      </w:r>
      <w:r w:rsidRPr="007E27CF">
        <w:rPr>
          <w:rFonts w:ascii="Times New Roman" w:eastAsia="Times New Roman" w:hAnsi="Times New Roman" w:cs="Times New Roman"/>
          <w:b/>
          <w:bCs/>
          <w:sz w:val="24"/>
          <w:szCs w:val="24"/>
          <w:lang w:eastAsia="pl-PL"/>
        </w:rPr>
        <w:t>dniach:</w:t>
      </w:r>
      <w:r w:rsidRPr="007E27CF">
        <w:rPr>
          <w:rFonts w:ascii="Times New Roman" w:eastAsia="Times New Roman" w:hAnsi="Times New Roman" w:cs="Times New Roman"/>
          <w:sz w:val="24"/>
          <w:szCs w:val="24"/>
          <w:lang w:eastAsia="pl-PL"/>
        </w:rPr>
        <w:t xml:space="preserve"> 45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i/>
          <w:iCs/>
          <w:sz w:val="24"/>
          <w:szCs w:val="24"/>
          <w:lang w:eastAsia="pl-PL"/>
        </w:rPr>
        <w:t>lub</w:t>
      </w:r>
      <w:r w:rsidRPr="007E27CF">
        <w:rPr>
          <w:rFonts w:ascii="Times New Roman" w:eastAsia="Times New Roman" w:hAnsi="Times New Roman" w:cs="Times New Roman"/>
          <w:sz w:val="24"/>
          <w:szCs w:val="24"/>
          <w:lang w:eastAsia="pl-PL"/>
        </w:rPr>
        <w:t xml:space="preserve">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 xml:space="preserve">data rozpoczęcia: </w:t>
      </w:r>
      <w:r w:rsidRPr="007E27CF">
        <w:rPr>
          <w:rFonts w:ascii="Times New Roman" w:eastAsia="Times New Roman" w:hAnsi="Times New Roman" w:cs="Times New Roman"/>
          <w:sz w:val="24"/>
          <w:szCs w:val="24"/>
          <w:lang w:eastAsia="pl-PL"/>
        </w:rPr>
        <w:t> </w:t>
      </w:r>
      <w:r w:rsidRPr="007E27CF">
        <w:rPr>
          <w:rFonts w:ascii="Times New Roman" w:eastAsia="Times New Roman" w:hAnsi="Times New Roman" w:cs="Times New Roman"/>
          <w:i/>
          <w:iCs/>
          <w:sz w:val="24"/>
          <w:szCs w:val="24"/>
          <w:lang w:eastAsia="pl-PL"/>
        </w:rPr>
        <w:t xml:space="preserve"> lub </w:t>
      </w:r>
      <w:r w:rsidRPr="007E27CF">
        <w:rPr>
          <w:rFonts w:ascii="Times New Roman" w:eastAsia="Times New Roman" w:hAnsi="Times New Roman" w:cs="Times New Roman"/>
          <w:b/>
          <w:bCs/>
          <w:sz w:val="24"/>
          <w:szCs w:val="24"/>
          <w:lang w:eastAsia="pl-PL"/>
        </w:rPr>
        <w:t xml:space="preserve">zakończenia: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 xml:space="preserve">II.9) Informacje dodatkowe: </w:t>
      </w:r>
      <w:r w:rsidRPr="007E27CF">
        <w:rPr>
          <w:rFonts w:ascii="Times New Roman" w:eastAsia="Times New Roman" w:hAnsi="Times New Roman" w:cs="Times New Roman"/>
          <w:sz w:val="24"/>
          <w:szCs w:val="24"/>
          <w:lang w:eastAsia="pl-PL"/>
        </w:rPr>
        <w:t xml:space="preserve">Dla części 2 termin realizacji stanowi kryterium oceny. Oferent może zaproponować krótszy termin realizacji. </w:t>
      </w:r>
    </w:p>
    <w:p w14:paraId="525B27F7"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0E18FD1C"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b/>
          <w:bCs/>
          <w:sz w:val="24"/>
          <w:szCs w:val="24"/>
          <w:lang w:eastAsia="pl-PL"/>
        </w:rPr>
        <w:t xml:space="preserve">III.1) WARUNKI UDZIAŁU W POSTĘPOWANIU </w:t>
      </w:r>
    </w:p>
    <w:p w14:paraId="6FB2CE7F"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E27CF">
        <w:rPr>
          <w:rFonts w:ascii="Times New Roman" w:eastAsia="Times New Roman" w:hAnsi="Times New Roman" w:cs="Times New Roman"/>
          <w:sz w:val="24"/>
          <w:szCs w:val="24"/>
          <w:lang w:eastAsia="pl-PL"/>
        </w:rPr>
        <w:t xml:space="preserve"> </w:t>
      </w:r>
      <w:r w:rsidRPr="007E27CF">
        <w:rPr>
          <w:rFonts w:ascii="Times New Roman" w:eastAsia="Times New Roman" w:hAnsi="Times New Roman" w:cs="Times New Roman"/>
          <w:sz w:val="24"/>
          <w:szCs w:val="24"/>
          <w:lang w:eastAsia="pl-PL"/>
        </w:rPr>
        <w:br/>
        <w:t xml:space="preserve">Określenie warunków: Zamawiający nie określa warunku udziału w postępowaniu w zakresie kompetencji lub uprawnień w niniejszym postępowaniu z uwagi na brak regulacji nakazujących ich posiadanie.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sz w:val="24"/>
          <w:szCs w:val="24"/>
          <w:lang w:eastAsia="pl-PL"/>
        </w:rPr>
        <w:lastRenderedPageBreak/>
        <w:t xml:space="preserve">Informacje dodatkowe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 xml:space="preserve">III.1.2) Sytuacja finansowa lub ekonomiczna </w:t>
      </w:r>
      <w:r w:rsidRPr="007E27CF">
        <w:rPr>
          <w:rFonts w:ascii="Times New Roman" w:eastAsia="Times New Roman" w:hAnsi="Times New Roman" w:cs="Times New Roman"/>
          <w:sz w:val="24"/>
          <w:szCs w:val="24"/>
          <w:lang w:eastAsia="pl-PL"/>
        </w:rPr>
        <w:br/>
        <w:t xml:space="preserve">Określenie warunków: Zamawiający nie określa warunku udziału w postępowaniu w zakresie sytuacji ekonomicznej i finansowej. </w:t>
      </w:r>
      <w:r w:rsidRPr="007E27CF">
        <w:rPr>
          <w:rFonts w:ascii="Times New Roman" w:eastAsia="Times New Roman" w:hAnsi="Times New Roman" w:cs="Times New Roman"/>
          <w:sz w:val="24"/>
          <w:szCs w:val="24"/>
          <w:lang w:eastAsia="pl-PL"/>
        </w:rPr>
        <w:br/>
        <w:t xml:space="preserve">Informacje dodatkowe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 xml:space="preserve">III.1.3) Zdolność techniczna lub zawodowa </w:t>
      </w:r>
      <w:r w:rsidRPr="007E27CF">
        <w:rPr>
          <w:rFonts w:ascii="Times New Roman" w:eastAsia="Times New Roman" w:hAnsi="Times New Roman" w:cs="Times New Roman"/>
          <w:sz w:val="24"/>
          <w:szCs w:val="24"/>
          <w:lang w:eastAsia="pl-PL"/>
        </w:rPr>
        <w:br/>
        <w:t xml:space="preserve">Określenie warunków: Warunek ten zostanie spełniony, jeżeli Wykonawca wykaże, że: w okresie ostatnich trzech lat przed upływem terminu składania ofert, a jeżeli okres prowadzenia działalności jest krótszy – w tym okresie, wykonał co najmniej: - jedną dostawę (zamówienie), której przedmiotem była dostawa sprzętu komputerowego o wartości nie mniejszej niż 50 000,00 zł (brutto) dla części 1; - jedną dostawę (zamówienie), której przedmiotem była dostawa mebli o wartości nie mniejszej niż 5 000,00 zł (brutto) dla części 2; </w:t>
      </w:r>
      <w:r w:rsidRPr="007E27C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7E27CF">
        <w:rPr>
          <w:rFonts w:ascii="Times New Roman" w:eastAsia="Times New Roman" w:hAnsi="Times New Roman" w:cs="Times New Roman"/>
          <w:sz w:val="24"/>
          <w:szCs w:val="24"/>
          <w:lang w:eastAsia="pl-PL"/>
        </w:rPr>
        <w:br/>
        <w:t xml:space="preserve">Informacje dodatkowe: </w:t>
      </w:r>
    </w:p>
    <w:p w14:paraId="39A8C83C"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b/>
          <w:bCs/>
          <w:sz w:val="24"/>
          <w:szCs w:val="24"/>
          <w:lang w:eastAsia="pl-PL"/>
        </w:rPr>
        <w:t xml:space="preserve">III.2) PODSTAWY WYKLUCZENIA </w:t>
      </w:r>
    </w:p>
    <w:p w14:paraId="1B16876E"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E27CF">
        <w:rPr>
          <w:rFonts w:ascii="Times New Roman" w:eastAsia="Times New Roman" w:hAnsi="Times New Roman" w:cs="Times New Roman"/>
          <w:b/>
          <w:bCs/>
          <w:sz w:val="24"/>
          <w:szCs w:val="24"/>
          <w:lang w:eastAsia="pl-PL"/>
        </w:rPr>
        <w:t>Pzp</w:t>
      </w:r>
      <w:proofErr w:type="spellEnd"/>
      <w:r w:rsidRPr="007E27CF">
        <w:rPr>
          <w:rFonts w:ascii="Times New Roman" w:eastAsia="Times New Roman" w:hAnsi="Times New Roman" w:cs="Times New Roman"/>
          <w:sz w:val="24"/>
          <w:szCs w:val="24"/>
          <w:lang w:eastAsia="pl-PL"/>
        </w:rPr>
        <w:t xml:space="preserve">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E27CF">
        <w:rPr>
          <w:rFonts w:ascii="Times New Roman" w:eastAsia="Times New Roman" w:hAnsi="Times New Roman" w:cs="Times New Roman"/>
          <w:b/>
          <w:bCs/>
          <w:sz w:val="24"/>
          <w:szCs w:val="24"/>
          <w:lang w:eastAsia="pl-PL"/>
        </w:rPr>
        <w:t>Pzp</w:t>
      </w:r>
      <w:proofErr w:type="spellEnd"/>
      <w:r w:rsidRPr="007E27CF">
        <w:rPr>
          <w:rFonts w:ascii="Times New Roman" w:eastAsia="Times New Roman" w:hAnsi="Times New Roman" w:cs="Times New Roman"/>
          <w:sz w:val="24"/>
          <w:szCs w:val="24"/>
          <w:lang w:eastAsia="pl-PL"/>
        </w:rPr>
        <w:t xml:space="preserve"> Nie Zamawiający przewiduje następujące fakultatywne podstawy wykluczenia: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sz w:val="24"/>
          <w:szCs w:val="24"/>
          <w:lang w:eastAsia="pl-PL"/>
        </w:rPr>
        <w:br/>
      </w:r>
    </w:p>
    <w:p w14:paraId="4A565470"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6CF21F7B"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E27CF">
        <w:rPr>
          <w:rFonts w:ascii="Times New Roman" w:eastAsia="Times New Roman" w:hAnsi="Times New Roman" w:cs="Times New Roman"/>
          <w:sz w:val="24"/>
          <w:szCs w:val="24"/>
          <w:lang w:eastAsia="pl-PL"/>
        </w:rPr>
        <w:br/>
        <w:t xml:space="preserve">Tak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 xml:space="preserve">Oświadczenie o spełnianiu kryteriów selekcji </w:t>
      </w:r>
      <w:r w:rsidRPr="007E27CF">
        <w:rPr>
          <w:rFonts w:ascii="Times New Roman" w:eastAsia="Times New Roman" w:hAnsi="Times New Roman" w:cs="Times New Roman"/>
          <w:sz w:val="24"/>
          <w:szCs w:val="24"/>
          <w:lang w:eastAsia="pl-PL"/>
        </w:rPr>
        <w:br/>
        <w:t xml:space="preserve">Nie </w:t>
      </w:r>
    </w:p>
    <w:p w14:paraId="1FAEA6E0"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0A449627"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 xml:space="preserve">W celu wykazania braku podstawy do wykluczenia, określonej w art. 24 ust. 1 pkt 23 ustawy </w:t>
      </w:r>
      <w:proofErr w:type="spellStart"/>
      <w:r w:rsidRPr="007E27CF">
        <w:rPr>
          <w:rFonts w:ascii="Times New Roman" w:eastAsia="Times New Roman" w:hAnsi="Times New Roman" w:cs="Times New Roman"/>
          <w:sz w:val="24"/>
          <w:szCs w:val="24"/>
          <w:lang w:eastAsia="pl-PL"/>
        </w:rPr>
        <w:t>Pzp</w:t>
      </w:r>
      <w:proofErr w:type="spellEnd"/>
      <w:r w:rsidRPr="007E27CF">
        <w:rPr>
          <w:rFonts w:ascii="Times New Roman" w:eastAsia="Times New Roman" w:hAnsi="Times New Roman" w:cs="Times New Roman"/>
          <w:sz w:val="24"/>
          <w:szCs w:val="24"/>
          <w:lang w:eastAsia="pl-PL"/>
        </w:rPr>
        <w:t xml:space="preserve">, Zamawiający wymaga złożenia oświadczenia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Oświadczenie o przynależności lub braku przynależności do tej samej grupy kapitałowej, wykonawca składa w terminie 3 dni od dnia zamieszczenia na </w:t>
      </w:r>
      <w:r w:rsidRPr="007E27CF">
        <w:rPr>
          <w:rFonts w:ascii="Times New Roman" w:eastAsia="Times New Roman" w:hAnsi="Times New Roman" w:cs="Times New Roman"/>
          <w:sz w:val="24"/>
          <w:szCs w:val="24"/>
          <w:lang w:eastAsia="pl-PL"/>
        </w:rPr>
        <w:lastRenderedPageBreak/>
        <w:t xml:space="preserve">stronie internetowej informacji, o której mowa w art. 86 ust. 5 ustawy </w:t>
      </w:r>
      <w:proofErr w:type="spellStart"/>
      <w:r w:rsidRPr="007E27CF">
        <w:rPr>
          <w:rFonts w:ascii="Times New Roman" w:eastAsia="Times New Roman" w:hAnsi="Times New Roman" w:cs="Times New Roman"/>
          <w:sz w:val="24"/>
          <w:szCs w:val="24"/>
          <w:lang w:eastAsia="pl-PL"/>
        </w:rPr>
        <w:t>Pzp</w:t>
      </w:r>
      <w:proofErr w:type="spellEnd"/>
      <w:r w:rsidRPr="007E27CF">
        <w:rPr>
          <w:rFonts w:ascii="Times New Roman" w:eastAsia="Times New Roman" w:hAnsi="Times New Roman" w:cs="Times New Roman"/>
          <w:sz w:val="24"/>
          <w:szCs w:val="24"/>
          <w:lang w:eastAsia="pl-PL"/>
        </w:rPr>
        <w:t xml:space="preserve"> – wzór oświadczenia stanowi załącznik nr 6 do SIWZ. </w:t>
      </w:r>
    </w:p>
    <w:p w14:paraId="0441012E"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4CD6FF3A"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b/>
          <w:bCs/>
          <w:sz w:val="24"/>
          <w:szCs w:val="24"/>
          <w:lang w:eastAsia="pl-PL"/>
        </w:rPr>
        <w:t>III.5.1) W ZAKRESIE SPEŁNIANIA WARUNKÓW UDZIAŁU W POSTĘPOWANIU:</w:t>
      </w:r>
      <w:r w:rsidRPr="007E27CF">
        <w:rPr>
          <w:rFonts w:ascii="Times New Roman" w:eastAsia="Times New Roman" w:hAnsi="Times New Roman" w:cs="Times New Roman"/>
          <w:sz w:val="24"/>
          <w:szCs w:val="24"/>
          <w:lang w:eastAsia="pl-PL"/>
        </w:rPr>
        <w:t xml:space="preserve"> </w:t>
      </w:r>
      <w:r w:rsidRPr="007E27CF">
        <w:rPr>
          <w:rFonts w:ascii="Times New Roman" w:eastAsia="Times New Roman" w:hAnsi="Times New Roman" w:cs="Times New Roman"/>
          <w:sz w:val="24"/>
          <w:szCs w:val="24"/>
          <w:lang w:eastAsia="pl-PL"/>
        </w:rPr>
        <w:br/>
        <w:t xml:space="preserve">wykaz dostaw wykonanych, a w przypadku świadczeń okresowych lub ciągłych również wykonywanych, w okresie ostatnich 3 lat przed upływem terminu składania ofert, a jeżeli okres działalności jest krótszy - w tym okresie wraz z podaniem ich wartości, przedmiotu, dat wykonania i podmiotów na rzecz których dostawy zostały wykonane lub są wykonywane należycie, przy czym dowodami, o których jest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 - w zakresie informacji określonych w załączniku Nr 7 do SIWZ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III.5.2) W ZAKRESIE KRYTERIÓW SELEKCJI:</w:t>
      </w:r>
      <w:r w:rsidRPr="007E27CF">
        <w:rPr>
          <w:rFonts w:ascii="Times New Roman" w:eastAsia="Times New Roman" w:hAnsi="Times New Roman" w:cs="Times New Roman"/>
          <w:sz w:val="24"/>
          <w:szCs w:val="24"/>
          <w:lang w:eastAsia="pl-PL"/>
        </w:rPr>
        <w:t xml:space="preserve"> </w:t>
      </w:r>
      <w:r w:rsidRPr="007E27CF">
        <w:rPr>
          <w:rFonts w:ascii="Times New Roman" w:eastAsia="Times New Roman" w:hAnsi="Times New Roman" w:cs="Times New Roman"/>
          <w:sz w:val="24"/>
          <w:szCs w:val="24"/>
          <w:lang w:eastAsia="pl-PL"/>
        </w:rPr>
        <w:br/>
      </w:r>
    </w:p>
    <w:p w14:paraId="6F0A32C7"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754AECE8"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b/>
          <w:bCs/>
          <w:sz w:val="24"/>
          <w:szCs w:val="24"/>
          <w:lang w:eastAsia="pl-PL"/>
        </w:rPr>
        <w:t xml:space="preserve">III.7) INNE DOKUMENTY NIE WYMIENIONE W pkt III.3) - III.6) </w:t>
      </w:r>
    </w:p>
    <w:p w14:paraId="566F80C8"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 xml:space="preserve">Formularz ofertowy – załącznik nr 1 do SIWZ; Pełnomocnictwo do reprezentowania - jeżeli zachodzi taka potrzeba, Zobowiązanie podmiotu do udostępnienia zasobów (jeżeli dotyczy). </w:t>
      </w:r>
    </w:p>
    <w:p w14:paraId="0EAC6648"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u w:val="single"/>
          <w:lang w:eastAsia="pl-PL"/>
        </w:rPr>
        <w:t xml:space="preserve">SEKCJA IV: PROCEDURA </w:t>
      </w:r>
    </w:p>
    <w:p w14:paraId="06DC81AC"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b/>
          <w:bCs/>
          <w:sz w:val="24"/>
          <w:szCs w:val="24"/>
          <w:lang w:eastAsia="pl-PL"/>
        </w:rPr>
        <w:t xml:space="preserve">IV.1) OPIS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 xml:space="preserve">IV.1.1) Tryb udzielenia zamówienia: </w:t>
      </w:r>
      <w:r w:rsidRPr="007E27CF">
        <w:rPr>
          <w:rFonts w:ascii="Times New Roman" w:eastAsia="Times New Roman" w:hAnsi="Times New Roman" w:cs="Times New Roman"/>
          <w:sz w:val="24"/>
          <w:szCs w:val="24"/>
          <w:lang w:eastAsia="pl-PL"/>
        </w:rPr>
        <w:t xml:space="preserve">Przetarg nieograniczony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IV.1.2) Zamawiający żąda wniesienia wadium:</w:t>
      </w:r>
      <w:r w:rsidRPr="007E27CF">
        <w:rPr>
          <w:rFonts w:ascii="Times New Roman" w:eastAsia="Times New Roman" w:hAnsi="Times New Roman" w:cs="Times New Roman"/>
          <w:sz w:val="24"/>
          <w:szCs w:val="24"/>
          <w:lang w:eastAsia="pl-PL"/>
        </w:rPr>
        <w:t xml:space="preserve"> </w:t>
      </w:r>
    </w:p>
    <w:p w14:paraId="546748B9"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 xml:space="preserve">Nie </w:t>
      </w:r>
      <w:r w:rsidRPr="007E27CF">
        <w:rPr>
          <w:rFonts w:ascii="Times New Roman" w:eastAsia="Times New Roman" w:hAnsi="Times New Roman" w:cs="Times New Roman"/>
          <w:sz w:val="24"/>
          <w:szCs w:val="24"/>
          <w:lang w:eastAsia="pl-PL"/>
        </w:rPr>
        <w:br/>
        <w:t xml:space="preserve">Informacja na temat wadium </w:t>
      </w:r>
      <w:r w:rsidRPr="007E27CF">
        <w:rPr>
          <w:rFonts w:ascii="Times New Roman" w:eastAsia="Times New Roman" w:hAnsi="Times New Roman" w:cs="Times New Roman"/>
          <w:sz w:val="24"/>
          <w:szCs w:val="24"/>
          <w:lang w:eastAsia="pl-PL"/>
        </w:rPr>
        <w:br/>
      </w:r>
    </w:p>
    <w:p w14:paraId="195DC59D"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IV.1.3) Przewiduje się udzielenie zaliczek na poczet wykonania zamówienia:</w:t>
      </w:r>
      <w:r w:rsidRPr="007E27CF">
        <w:rPr>
          <w:rFonts w:ascii="Times New Roman" w:eastAsia="Times New Roman" w:hAnsi="Times New Roman" w:cs="Times New Roman"/>
          <w:sz w:val="24"/>
          <w:szCs w:val="24"/>
          <w:lang w:eastAsia="pl-PL"/>
        </w:rPr>
        <w:t xml:space="preserve"> </w:t>
      </w:r>
    </w:p>
    <w:p w14:paraId="3D72DACC"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 xml:space="preserve">Nie </w:t>
      </w:r>
      <w:r w:rsidRPr="007E27CF">
        <w:rPr>
          <w:rFonts w:ascii="Times New Roman" w:eastAsia="Times New Roman" w:hAnsi="Times New Roman" w:cs="Times New Roman"/>
          <w:sz w:val="24"/>
          <w:szCs w:val="24"/>
          <w:lang w:eastAsia="pl-PL"/>
        </w:rPr>
        <w:br/>
        <w:t xml:space="preserve">Należy podać informacje na temat udzielania zaliczek: </w:t>
      </w:r>
      <w:r w:rsidRPr="007E27CF">
        <w:rPr>
          <w:rFonts w:ascii="Times New Roman" w:eastAsia="Times New Roman" w:hAnsi="Times New Roman" w:cs="Times New Roman"/>
          <w:sz w:val="24"/>
          <w:szCs w:val="24"/>
          <w:lang w:eastAsia="pl-PL"/>
        </w:rPr>
        <w:br/>
      </w:r>
    </w:p>
    <w:p w14:paraId="7A4097E0"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1B0F6F6D"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 xml:space="preserve">Nie </w:t>
      </w:r>
      <w:r w:rsidRPr="007E27C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E27CF">
        <w:rPr>
          <w:rFonts w:ascii="Times New Roman" w:eastAsia="Times New Roman" w:hAnsi="Times New Roman" w:cs="Times New Roman"/>
          <w:sz w:val="24"/>
          <w:szCs w:val="24"/>
          <w:lang w:eastAsia="pl-PL"/>
        </w:rPr>
        <w:br/>
        <w:t xml:space="preserve">Nie </w:t>
      </w:r>
      <w:r w:rsidRPr="007E27CF">
        <w:rPr>
          <w:rFonts w:ascii="Times New Roman" w:eastAsia="Times New Roman" w:hAnsi="Times New Roman" w:cs="Times New Roman"/>
          <w:sz w:val="24"/>
          <w:szCs w:val="24"/>
          <w:lang w:eastAsia="pl-PL"/>
        </w:rPr>
        <w:br/>
        <w:t xml:space="preserve">Informacje dodatkowe: </w:t>
      </w:r>
      <w:r w:rsidRPr="007E27CF">
        <w:rPr>
          <w:rFonts w:ascii="Times New Roman" w:eastAsia="Times New Roman" w:hAnsi="Times New Roman" w:cs="Times New Roman"/>
          <w:sz w:val="24"/>
          <w:szCs w:val="24"/>
          <w:lang w:eastAsia="pl-PL"/>
        </w:rPr>
        <w:br/>
      </w:r>
    </w:p>
    <w:p w14:paraId="3A327699"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lastRenderedPageBreak/>
        <w:br/>
      </w:r>
      <w:r w:rsidRPr="007E27CF">
        <w:rPr>
          <w:rFonts w:ascii="Times New Roman" w:eastAsia="Times New Roman" w:hAnsi="Times New Roman" w:cs="Times New Roman"/>
          <w:b/>
          <w:bCs/>
          <w:sz w:val="24"/>
          <w:szCs w:val="24"/>
          <w:lang w:eastAsia="pl-PL"/>
        </w:rPr>
        <w:t xml:space="preserve">IV.1.5.) Wymaga się złożenia oferty wariantowej: </w:t>
      </w:r>
    </w:p>
    <w:p w14:paraId="3CFCA8CB"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 xml:space="preserve">Nie </w:t>
      </w:r>
      <w:r w:rsidRPr="007E27CF">
        <w:rPr>
          <w:rFonts w:ascii="Times New Roman" w:eastAsia="Times New Roman" w:hAnsi="Times New Roman" w:cs="Times New Roman"/>
          <w:sz w:val="24"/>
          <w:szCs w:val="24"/>
          <w:lang w:eastAsia="pl-PL"/>
        </w:rPr>
        <w:br/>
        <w:t xml:space="preserve">Dopuszcza się złożenie oferty wariantowej </w:t>
      </w:r>
      <w:r w:rsidRPr="007E27CF">
        <w:rPr>
          <w:rFonts w:ascii="Times New Roman" w:eastAsia="Times New Roman" w:hAnsi="Times New Roman" w:cs="Times New Roman"/>
          <w:sz w:val="24"/>
          <w:szCs w:val="24"/>
          <w:lang w:eastAsia="pl-PL"/>
        </w:rPr>
        <w:br/>
        <w:t xml:space="preserve">Nie </w:t>
      </w:r>
      <w:r w:rsidRPr="007E27C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E27CF">
        <w:rPr>
          <w:rFonts w:ascii="Times New Roman" w:eastAsia="Times New Roman" w:hAnsi="Times New Roman" w:cs="Times New Roman"/>
          <w:sz w:val="24"/>
          <w:szCs w:val="24"/>
          <w:lang w:eastAsia="pl-PL"/>
        </w:rPr>
        <w:br/>
        <w:t xml:space="preserve">Nie </w:t>
      </w:r>
    </w:p>
    <w:p w14:paraId="43E44C16"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2847C7C1"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 xml:space="preserve">Liczba wykonawców   </w:t>
      </w:r>
      <w:r w:rsidRPr="007E27CF">
        <w:rPr>
          <w:rFonts w:ascii="Times New Roman" w:eastAsia="Times New Roman" w:hAnsi="Times New Roman" w:cs="Times New Roman"/>
          <w:sz w:val="24"/>
          <w:szCs w:val="24"/>
          <w:lang w:eastAsia="pl-PL"/>
        </w:rPr>
        <w:br/>
        <w:t xml:space="preserve">Przewidywana minimalna liczba wykonawców </w:t>
      </w:r>
      <w:r w:rsidRPr="007E27CF">
        <w:rPr>
          <w:rFonts w:ascii="Times New Roman" w:eastAsia="Times New Roman" w:hAnsi="Times New Roman" w:cs="Times New Roman"/>
          <w:sz w:val="24"/>
          <w:szCs w:val="24"/>
          <w:lang w:eastAsia="pl-PL"/>
        </w:rPr>
        <w:br/>
        <w:t xml:space="preserve">Maksymalna liczba wykonawców   </w:t>
      </w:r>
      <w:r w:rsidRPr="007E27CF">
        <w:rPr>
          <w:rFonts w:ascii="Times New Roman" w:eastAsia="Times New Roman" w:hAnsi="Times New Roman" w:cs="Times New Roman"/>
          <w:sz w:val="24"/>
          <w:szCs w:val="24"/>
          <w:lang w:eastAsia="pl-PL"/>
        </w:rPr>
        <w:br/>
        <w:t xml:space="preserve">Kryteria selekcji wykonawców: </w:t>
      </w:r>
      <w:r w:rsidRPr="007E27CF">
        <w:rPr>
          <w:rFonts w:ascii="Times New Roman" w:eastAsia="Times New Roman" w:hAnsi="Times New Roman" w:cs="Times New Roman"/>
          <w:sz w:val="24"/>
          <w:szCs w:val="24"/>
          <w:lang w:eastAsia="pl-PL"/>
        </w:rPr>
        <w:br/>
      </w:r>
    </w:p>
    <w:p w14:paraId="64C6EFD5"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 xml:space="preserve">IV.1.7) Informacje na temat umowy ramowej lub dynamicznego systemu zakupów: </w:t>
      </w:r>
    </w:p>
    <w:p w14:paraId="3EEBAB7A"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 xml:space="preserve">Umowa ramowa będzie zawarta: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sz w:val="24"/>
          <w:szCs w:val="24"/>
          <w:lang w:eastAsia="pl-PL"/>
        </w:rPr>
        <w:br/>
        <w:t xml:space="preserve">Czy przewiduje się ograniczenie liczby uczestników umowy ramowej: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sz w:val="24"/>
          <w:szCs w:val="24"/>
          <w:lang w:eastAsia="pl-PL"/>
        </w:rPr>
        <w:br/>
        <w:t xml:space="preserve">Przewidziana maksymalna liczba uczestników umowy ramowej: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sz w:val="24"/>
          <w:szCs w:val="24"/>
          <w:lang w:eastAsia="pl-PL"/>
        </w:rPr>
        <w:br/>
        <w:t xml:space="preserve">Informacje dodatkowe: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sz w:val="24"/>
          <w:szCs w:val="24"/>
          <w:lang w:eastAsia="pl-PL"/>
        </w:rPr>
        <w:br/>
        <w:t xml:space="preserve">Zamówienie obejmuje ustanowienie dynamicznego systemu zakupów: </w:t>
      </w:r>
      <w:r w:rsidRPr="007E27CF">
        <w:rPr>
          <w:rFonts w:ascii="Times New Roman" w:eastAsia="Times New Roman" w:hAnsi="Times New Roman" w:cs="Times New Roman"/>
          <w:sz w:val="24"/>
          <w:szCs w:val="24"/>
          <w:lang w:eastAsia="pl-PL"/>
        </w:rPr>
        <w:br/>
        <w:t xml:space="preserve">Nie </w:t>
      </w:r>
      <w:r w:rsidRPr="007E27C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sz w:val="24"/>
          <w:szCs w:val="24"/>
          <w:lang w:eastAsia="pl-PL"/>
        </w:rPr>
        <w:br/>
        <w:t xml:space="preserve">Informacje dodatkowe: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E27CF">
        <w:rPr>
          <w:rFonts w:ascii="Times New Roman" w:eastAsia="Times New Roman" w:hAnsi="Times New Roman" w:cs="Times New Roman"/>
          <w:sz w:val="24"/>
          <w:szCs w:val="24"/>
          <w:lang w:eastAsia="pl-PL"/>
        </w:rPr>
        <w:br/>
      </w:r>
    </w:p>
    <w:p w14:paraId="721E2CC7"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 xml:space="preserve">IV.1.8) Aukcja elektroniczna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 xml:space="preserve">Przewidziane jest przeprowadzenie aukcji elektronicznej </w:t>
      </w:r>
      <w:r w:rsidRPr="007E27CF">
        <w:rPr>
          <w:rFonts w:ascii="Times New Roman" w:eastAsia="Times New Roman" w:hAnsi="Times New Roman" w:cs="Times New Roman"/>
          <w:i/>
          <w:iCs/>
          <w:sz w:val="24"/>
          <w:szCs w:val="24"/>
          <w:lang w:eastAsia="pl-PL"/>
        </w:rPr>
        <w:t xml:space="preserve">(przetarg nieograniczony, przetarg ograniczony, negocjacje z ogłoszeniem) </w:t>
      </w:r>
      <w:r w:rsidRPr="007E27CF">
        <w:rPr>
          <w:rFonts w:ascii="Times New Roman" w:eastAsia="Times New Roman" w:hAnsi="Times New Roman" w:cs="Times New Roman"/>
          <w:sz w:val="24"/>
          <w:szCs w:val="24"/>
          <w:lang w:eastAsia="pl-PL"/>
        </w:rPr>
        <w:t xml:space="preserve">Nie </w:t>
      </w:r>
      <w:r w:rsidRPr="007E27CF">
        <w:rPr>
          <w:rFonts w:ascii="Times New Roman" w:eastAsia="Times New Roman" w:hAnsi="Times New Roman" w:cs="Times New Roman"/>
          <w:sz w:val="24"/>
          <w:szCs w:val="24"/>
          <w:lang w:eastAsia="pl-PL"/>
        </w:rPr>
        <w:br/>
        <w:t xml:space="preserve">Należy podać adres strony internetowej, na której aukcja będzie prowadzona: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E27CF">
        <w:rPr>
          <w:rFonts w:ascii="Times New Roman" w:eastAsia="Times New Roman" w:hAnsi="Times New Roman" w:cs="Times New Roman"/>
          <w:sz w:val="24"/>
          <w:szCs w:val="24"/>
          <w:lang w:eastAsia="pl-PL"/>
        </w:rPr>
        <w:t xml:space="preserve">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sz w:val="24"/>
          <w:szCs w:val="24"/>
          <w:lang w:eastAsia="pl-PL"/>
        </w:rPr>
        <w:lastRenderedPageBreak/>
        <w:t xml:space="preserve">Nie </w:t>
      </w:r>
      <w:r w:rsidRPr="007E27C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E27CF">
        <w:rPr>
          <w:rFonts w:ascii="Times New Roman" w:eastAsia="Times New Roman" w:hAnsi="Times New Roman" w:cs="Times New Roman"/>
          <w:sz w:val="24"/>
          <w:szCs w:val="24"/>
          <w:lang w:eastAsia="pl-PL"/>
        </w:rPr>
        <w:br/>
        <w:t xml:space="preserve">Informacje dotyczące przebiegu aukcji elektronicznej: </w:t>
      </w:r>
      <w:r w:rsidRPr="007E27C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E27C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E27CF">
        <w:rPr>
          <w:rFonts w:ascii="Times New Roman" w:eastAsia="Times New Roman" w:hAnsi="Times New Roman" w:cs="Times New Roman"/>
          <w:sz w:val="24"/>
          <w:szCs w:val="24"/>
          <w:lang w:eastAsia="pl-PL"/>
        </w:rPr>
        <w:br/>
        <w:t xml:space="preserve">Wymagania dotyczące rejestracji i identyfikacji wykonawców w aukcji elektronicznej: </w:t>
      </w:r>
      <w:r w:rsidRPr="007E27CF">
        <w:rPr>
          <w:rFonts w:ascii="Times New Roman" w:eastAsia="Times New Roman" w:hAnsi="Times New Roman" w:cs="Times New Roman"/>
          <w:sz w:val="24"/>
          <w:szCs w:val="24"/>
          <w:lang w:eastAsia="pl-PL"/>
        </w:rPr>
        <w:br/>
        <w:t xml:space="preserve">Informacje o liczbie etapów aukcji elektronicznej i czasie ich trwania: </w:t>
      </w:r>
    </w:p>
    <w:p w14:paraId="0AA8B6BF"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br/>
        <w:t xml:space="preserve">Czas trwania: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7E27CF">
        <w:rPr>
          <w:rFonts w:ascii="Times New Roman" w:eastAsia="Times New Roman" w:hAnsi="Times New Roman" w:cs="Times New Roman"/>
          <w:sz w:val="24"/>
          <w:szCs w:val="24"/>
          <w:lang w:eastAsia="pl-PL"/>
        </w:rPr>
        <w:br/>
        <w:t xml:space="preserve">Warunki zamknięcia aukcji elektronicznej: </w:t>
      </w:r>
      <w:r w:rsidRPr="007E27CF">
        <w:rPr>
          <w:rFonts w:ascii="Times New Roman" w:eastAsia="Times New Roman" w:hAnsi="Times New Roman" w:cs="Times New Roman"/>
          <w:sz w:val="24"/>
          <w:szCs w:val="24"/>
          <w:lang w:eastAsia="pl-PL"/>
        </w:rPr>
        <w:br/>
      </w:r>
    </w:p>
    <w:p w14:paraId="057778F5"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 xml:space="preserve">IV.2) KRYTERIA OCENY OFERT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 xml:space="preserve">IV.2.1) Kryteria oceny ofert: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IV.2.2) Kryteria</w:t>
      </w:r>
      <w:r w:rsidRPr="007E27C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89"/>
        <w:gridCol w:w="1016"/>
      </w:tblGrid>
      <w:tr w:rsidR="007E27CF" w:rsidRPr="007E27CF" w14:paraId="0807EDD2" w14:textId="77777777" w:rsidTr="007E27CF">
        <w:tc>
          <w:tcPr>
            <w:tcW w:w="0" w:type="auto"/>
            <w:tcBorders>
              <w:top w:val="single" w:sz="6" w:space="0" w:color="000000"/>
              <w:left w:val="single" w:sz="6" w:space="0" w:color="000000"/>
              <w:bottom w:val="single" w:sz="6" w:space="0" w:color="000000"/>
              <w:right w:val="single" w:sz="6" w:space="0" w:color="000000"/>
            </w:tcBorders>
            <w:vAlign w:val="center"/>
            <w:hideMark/>
          </w:tcPr>
          <w:p w14:paraId="536811FD"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6FF95"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Znaczenie</w:t>
            </w:r>
          </w:p>
        </w:tc>
      </w:tr>
      <w:tr w:rsidR="007E27CF" w:rsidRPr="007E27CF" w14:paraId="6BC2AE82" w14:textId="77777777" w:rsidTr="007E27CF">
        <w:tc>
          <w:tcPr>
            <w:tcW w:w="0" w:type="auto"/>
            <w:tcBorders>
              <w:top w:val="single" w:sz="6" w:space="0" w:color="000000"/>
              <w:left w:val="single" w:sz="6" w:space="0" w:color="000000"/>
              <w:bottom w:val="single" w:sz="6" w:space="0" w:color="000000"/>
              <w:right w:val="single" w:sz="6" w:space="0" w:color="000000"/>
            </w:tcBorders>
            <w:vAlign w:val="center"/>
            <w:hideMark/>
          </w:tcPr>
          <w:p w14:paraId="333B39FA"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BF781"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60,00</w:t>
            </w:r>
          </w:p>
        </w:tc>
      </w:tr>
      <w:tr w:rsidR="007E27CF" w:rsidRPr="007E27CF" w14:paraId="1CE2441A" w14:textId="77777777" w:rsidTr="007E27CF">
        <w:tc>
          <w:tcPr>
            <w:tcW w:w="0" w:type="auto"/>
            <w:tcBorders>
              <w:top w:val="single" w:sz="6" w:space="0" w:color="000000"/>
              <w:left w:val="single" w:sz="6" w:space="0" w:color="000000"/>
              <w:bottom w:val="single" w:sz="6" w:space="0" w:color="000000"/>
              <w:right w:val="single" w:sz="6" w:space="0" w:color="000000"/>
            </w:tcBorders>
            <w:vAlign w:val="center"/>
            <w:hideMark/>
          </w:tcPr>
          <w:p w14:paraId="26AD963C"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940A7"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40,00</w:t>
            </w:r>
          </w:p>
        </w:tc>
      </w:tr>
      <w:tr w:rsidR="007E27CF" w:rsidRPr="007E27CF" w14:paraId="6E49123B" w14:textId="77777777" w:rsidTr="007E27CF">
        <w:tc>
          <w:tcPr>
            <w:tcW w:w="0" w:type="auto"/>
            <w:tcBorders>
              <w:top w:val="single" w:sz="6" w:space="0" w:color="000000"/>
              <w:left w:val="single" w:sz="6" w:space="0" w:color="000000"/>
              <w:bottom w:val="single" w:sz="6" w:space="0" w:color="000000"/>
              <w:right w:val="single" w:sz="6" w:space="0" w:color="000000"/>
            </w:tcBorders>
            <w:vAlign w:val="center"/>
            <w:hideMark/>
          </w:tcPr>
          <w:p w14:paraId="2F5B4F9F"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 xml:space="preserve">skrócenie terminu wykonania zamówienia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A46C0"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40,00</w:t>
            </w:r>
          </w:p>
        </w:tc>
      </w:tr>
    </w:tbl>
    <w:p w14:paraId="044D6383"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E27CF">
        <w:rPr>
          <w:rFonts w:ascii="Times New Roman" w:eastAsia="Times New Roman" w:hAnsi="Times New Roman" w:cs="Times New Roman"/>
          <w:b/>
          <w:bCs/>
          <w:sz w:val="24"/>
          <w:szCs w:val="24"/>
          <w:lang w:eastAsia="pl-PL"/>
        </w:rPr>
        <w:t>Pzp</w:t>
      </w:r>
      <w:proofErr w:type="spellEnd"/>
      <w:r w:rsidRPr="007E27CF">
        <w:rPr>
          <w:rFonts w:ascii="Times New Roman" w:eastAsia="Times New Roman" w:hAnsi="Times New Roman" w:cs="Times New Roman"/>
          <w:b/>
          <w:bCs/>
          <w:sz w:val="24"/>
          <w:szCs w:val="24"/>
          <w:lang w:eastAsia="pl-PL"/>
        </w:rPr>
        <w:t xml:space="preserve"> </w:t>
      </w:r>
      <w:r w:rsidRPr="007E27CF">
        <w:rPr>
          <w:rFonts w:ascii="Times New Roman" w:eastAsia="Times New Roman" w:hAnsi="Times New Roman" w:cs="Times New Roman"/>
          <w:sz w:val="24"/>
          <w:szCs w:val="24"/>
          <w:lang w:eastAsia="pl-PL"/>
        </w:rPr>
        <w:t xml:space="preserve">(przetarg nieograniczony) </w:t>
      </w:r>
      <w:r w:rsidRPr="007E27CF">
        <w:rPr>
          <w:rFonts w:ascii="Times New Roman" w:eastAsia="Times New Roman" w:hAnsi="Times New Roman" w:cs="Times New Roman"/>
          <w:sz w:val="24"/>
          <w:szCs w:val="24"/>
          <w:lang w:eastAsia="pl-PL"/>
        </w:rPr>
        <w:br/>
        <w:t xml:space="preserve">Tak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 xml:space="preserve">IV.3) Negocjacje z ogłoszeniem, dialog konkurencyjny, partnerstwo innowacyjne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IV.3.1) Informacje na temat negocjacji z ogłoszeniem</w:t>
      </w:r>
      <w:r w:rsidRPr="007E27CF">
        <w:rPr>
          <w:rFonts w:ascii="Times New Roman" w:eastAsia="Times New Roman" w:hAnsi="Times New Roman" w:cs="Times New Roman"/>
          <w:sz w:val="24"/>
          <w:szCs w:val="24"/>
          <w:lang w:eastAsia="pl-PL"/>
        </w:rPr>
        <w:t xml:space="preserve"> </w:t>
      </w:r>
      <w:r w:rsidRPr="007E27CF">
        <w:rPr>
          <w:rFonts w:ascii="Times New Roman" w:eastAsia="Times New Roman" w:hAnsi="Times New Roman" w:cs="Times New Roman"/>
          <w:sz w:val="24"/>
          <w:szCs w:val="24"/>
          <w:lang w:eastAsia="pl-PL"/>
        </w:rPr>
        <w:br/>
        <w:t xml:space="preserve">Minimalne wymagania, które muszą spełniać wszystkie oferty: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7E27CF">
        <w:rPr>
          <w:rFonts w:ascii="Times New Roman" w:eastAsia="Times New Roman" w:hAnsi="Times New Roman" w:cs="Times New Roman"/>
          <w:sz w:val="24"/>
          <w:szCs w:val="24"/>
          <w:lang w:eastAsia="pl-PL"/>
        </w:rPr>
        <w:br/>
        <w:t xml:space="preserve">Przewidziany jest podział negocjacji na etapy w celu ograniczenia liczby ofert: </w:t>
      </w:r>
      <w:r w:rsidRPr="007E27CF">
        <w:rPr>
          <w:rFonts w:ascii="Times New Roman" w:eastAsia="Times New Roman" w:hAnsi="Times New Roman" w:cs="Times New Roman"/>
          <w:sz w:val="24"/>
          <w:szCs w:val="24"/>
          <w:lang w:eastAsia="pl-PL"/>
        </w:rPr>
        <w:br/>
        <w:t xml:space="preserve">Należy podać informacje na temat etapów negocjacji (w tym liczbę etapów):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sz w:val="24"/>
          <w:szCs w:val="24"/>
          <w:lang w:eastAsia="pl-PL"/>
        </w:rPr>
        <w:br/>
        <w:t xml:space="preserve">Informacje dodatkowe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IV.3.2) Informacje na temat dialogu konkurencyjnego</w:t>
      </w:r>
      <w:r w:rsidRPr="007E27CF">
        <w:rPr>
          <w:rFonts w:ascii="Times New Roman" w:eastAsia="Times New Roman" w:hAnsi="Times New Roman" w:cs="Times New Roman"/>
          <w:sz w:val="24"/>
          <w:szCs w:val="24"/>
          <w:lang w:eastAsia="pl-PL"/>
        </w:rPr>
        <w:t xml:space="preserve"> </w:t>
      </w:r>
      <w:r w:rsidRPr="007E27C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sz w:val="24"/>
          <w:szCs w:val="24"/>
          <w:lang w:eastAsia="pl-PL"/>
        </w:rPr>
        <w:br/>
        <w:t xml:space="preserve">Wstępny harmonogram postępowania: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sz w:val="24"/>
          <w:szCs w:val="24"/>
          <w:lang w:eastAsia="pl-PL"/>
        </w:rPr>
        <w:lastRenderedPageBreak/>
        <w:t xml:space="preserve">Podział dialogu na etapy w celu ograniczenia liczby rozwiązań: </w:t>
      </w:r>
      <w:r w:rsidRPr="007E27CF">
        <w:rPr>
          <w:rFonts w:ascii="Times New Roman" w:eastAsia="Times New Roman" w:hAnsi="Times New Roman" w:cs="Times New Roman"/>
          <w:sz w:val="24"/>
          <w:szCs w:val="24"/>
          <w:lang w:eastAsia="pl-PL"/>
        </w:rPr>
        <w:br/>
        <w:t xml:space="preserve">Należy podać informacje na temat etapów dialogu: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sz w:val="24"/>
          <w:szCs w:val="24"/>
          <w:lang w:eastAsia="pl-PL"/>
        </w:rPr>
        <w:br/>
        <w:t xml:space="preserve">Informacje dodatkowe: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IV.3.3) Informacje na temat partnerstwa innowacyjnego</w:t>
      </w:r>
      <w:r w:rsidRPr="007E27CF">
        <w:rPr>
          <w:rFonts w:ascii="Times New Roman" w:eastAsia="Times New Roman" w:hAnsi="Times New Roman" w:cs="Times New Roman"/>
          <w:sz w:val="24"/>
          <w:szCs w:val="24"/>
          <w:lang w:eastAsia="pl-PL"/>
        </w:rPr>
        <w:t xml:space="preserve"> </w:t>
      </w:r>
      <w:r w:rsidRPr="007E27C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sz w:val="24"/>
          <w:szCs w:val="24"/>
          <w:lang w:eastAsia="pl-PL"/>
        </w:rPr>
        <w:br/>
        <w:t xml:space="preserve">Informacje dodatkowe: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 xml:space="preserve">IV.4) Licytacja elektroniczna </w:t>
      </w:r>
      <w:r w:rsidRPr="007E27CF">
        <w:rPr>
          <w:rFonts w:ascii="Times New Roman" w:eastAsia="Times New Roman" w:hAnsi="Times New Roman" w:cs="Times New Roman"/>
          <w:sz w:val="24"/>
          <w:szCs w:val="24"/>
          <w:lang w:eastAsia="pl-PL"/>
        </w:rPr>
        <w:br/>
        <w:t xml:space="preserve">Adres strony internetowej, na której będzie prowadzona licytacja elektroniczna: </w:t>
      </w:r>
    </w:p>
    <w:p w14:paraId="27EF58A8"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2428E41F"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4FC450DA"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395EA1FF"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 xml:space="preserve">Informacje o liczbie etapów licytacji elektronicznej i czasie ich trwania: </w:t>
      </w:r>
    </w:p>
    <w:p w14:paraId="7E799591"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 xml:space="preserve">Czas trwania: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196BC507"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 xml:space="preserve">Termin składania wniosków o dopuszczenie do udziału w licytacji elektronicznej: </w:t>
      </w:r>
      <w:r w:rsidRPr="007E27CF">
        <w:rPr>
          <w:rFonts w:ascii="Times New Roman" w:eastAsia="Times New Roman" w:hAnsi="Times New Roman" w:cs="Times New Roman"/>
          <w:sz w:val="24"/>
          <w:szCs w:val="24"/>
          <w:lang w:eastAsia="pl-PL"/>
        </w:rPr>
        <w:br/>
        <w:t xml:space="preserve">Data: godzina: </w:t>
      </w:r>
      <w:r w:rsidRPr="007E27CF">
        <w:rPr>
          <w:rFonts w:ascii="Times New Roman" w:eastAsia="Times New Roman" w:hAnsi="Times New Roman" w:cs="Times New Roman"/>
          <w:sz w:val="24"/>
          <w:szCs w:val="24"/>
          <w:lang w:eastAsia="pl-PL"/>
        </w:rPr>
        <w:br/>
        <w:t xml:space="preserve">Termin otwarcia licytacji elektronicznej: </w:t>
      </w:r>
    </w:p>
    <w:p w14:paraId="56726001"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 xml:space="preserve">Termin i warunki zamknięcia licytacji elektronicznej: </w:t>
      </w:r>
    </w:p>
    <w:p w14:paraId="7CD9E49F"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4E2494EF"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br/>
        <w:t xml:space="preserve">Wymagania dotyczące zabezpieczenia należytego wykonania umowy: </w:t>
      </w:r>
    </w:p>
    <w:p w14:paraId="6C726153"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br/>
        <w:t xml:space="preserve">Informacje dodatkowe: </w:t>
      </w:r>
    </w:p>
    <w:p w14:paraId="7B0C9872"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b/>
          <w:bCs/>
          <w:sz w:val="24"/>
          <w:szCs w:val="24"/>
          <w:lang w:eastAsia="pl-PL"/>
        </w:rPr>
        <w:t>IV.5) ZMIANA UMOWY</w:t>
      </w:r>
      <w:r w:rsidRPr="007E27CF">
        <w:rPr>
          <w:rFonts w:ascii="Times New Roman" w:eastAsia="Times New Roman" w:hAnsi="Times New Roman" w:cs="Times New Roman"/>
          <w:sz w:val="24"/>
          <w:szCs w:val="24"/>
          <w:lang w:eastAsia="pl-PL"/>
        </w:rPr>
        <w:t xml:space="preserve">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E27CF">
        <w:rPr>
          <w:rFonts w:ascii="Times New Roman" w:eastAsia="Times New Roman" w:hAnsi="Times New Roman" w:cs="Times New Roman"/>
          <w:sz w:val="24"/>
          <w:szCs w:val="24"/>
          <w:lang w:eastAsia="pl-PL"/>
        </w:rPr>
        <w:t xml:space="preserve"> Tak </w:t>
      </w:r>
      <w:r w:rsidRPr="007E27CF">
        <w:rPr>
          <w:rFonts w:ascii="Times New Roman" w:eastAsia="Times New Roman" w:hAnsi="Times New Roman" w:cs="Times New Roman"/>
          <w:sz w:val="24"/>
          <w:szCs w:val="24"/>
          <w:lang w:eastAsia="pl-PL"/>
        </w:rPr>
        <w:br/>
        <w:t xml:space="preserve">Należy wskazać zakres, charakter zmian oraz warunki wprowadzenia zmian: </w:t>
      </w:r>
      <w:r w:rsidRPr="007E27CF">
        <w:rPr>
          <w:rFonts w:ascii="Times New Roman" w:eastAsia="Times New Roman" w:hAnsi="Times New Roman" w:cs="Times New Roman"/>
          <w:sz w:val="24"/>
          <w:szCs w:val="24"/>
          <w:lang w:eastAsia="pl-PL"/>
        </w:rPr>
        <w:br/>
        <w:t xml:space="preserve">W przypadkach przewidzianych w umowie dopuszcza się możliwość wprowadzenia zmian w tej umowie z zastrzeżeniem zapisów wskazanych w art. 144 ustawy- Prawo zamówień publicznych. Zmiany mogą być inicjowane przez Zamawiającego lub przez Wykonawcę. Zmiany nie mogą wykraczać poza zakres świadczenia określony w SIWZ. Wszelkie zmiany umowy możliwe są za obopólnym pisemnym porozumieniem stron w formie aneksu do umowy pod rygorem nieważności. Zamawiający działając w oparciu o art. 144 ust.1 ustawy </w:t>
      </w:r>
      <w:proofErr w:type="spellStart"/>
      <w:r w:rsidRPr="007E27CF">
        <w:rPr>
          <w:rFonts w:ascii="Times New Roman" w:eastAsia="Times New Roman" w:hAnsi="Times New Roman" w:cs="Times New Roman"/>
          <w:sz w:val="24"/>
          <w:szCs w:val="24"/>
          <w:lang w:eastAsia="pl-PL"/>
        </w:rPr>
        <w:lastRenderedPageBreak/>
        <w:t>Pzp</w:t>
      </w:r>
      <w:proofErr w:type="spellEnd"/>
      <w:r w:rsidRPr="007E27CF">
        <w:rPr>
          <w:rFonts w:ascii="Times New Roman" w:eastAsia="Times New Roman" w:hAnsi="Times New Roman" w:cs="Times New Roman"/>
          <w:sz w:val="24"/>
          <w:szCs w:val="24"/>
          <w:lang w:eastAsia="pl-PL"/>
        </w:rPr>
        <w:t xml:space="preserve"> określa następujące okoliczności, które mogą powodować konieczność wprowadzenia zmian treści zawartej umowy w stosunku do treści złożonej oferty, w szczególności: a)nieprzewidzianych okoliczności formalno-prawnych, b)zmiany stron umowy tj. następstwo prawne wynikające z odrębnych przepisów, c)zmiany nazwy, adresu i siedziby Wykonawcy lub Zamawiającego, d)zmiany stawki podatku VAT i akcyzy (w przypadku zmian ustawowych), e)zmiana Podwykonawcy (za zgodą Zamawiającego), f)ograniczenia lub zwiększenia środków budżetowych przeznaczonych na realizację zamówienia, g)w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 h) gdy zmiany treści umowy są korzystne dla zamawiającego, i) zmian obligatoryjnych wynikających ze zmian przepisów prawa, j) przedłużenia terminu realizacji umowy o czas opóźnienia, jeżeli opóźnienie to wynika z przyczyn leżących po stronie zamawiającego i będzie miało wpływ na wykonanie przedmiotu umowy, przedłużenie to może nastąpić wyłącznie o faktyczny czas opóźnienia, k) przedłużenia terminu realizacji umowy z powodu działań osób trzecich uniemożliwiających wykonanie dostawy, które nie są konsekwencją winy którejkolwiek ze stron, przedłużenie to może nastąpić wyłącznie o faktyczny czas opóźnienia, l) jeżeli wystąpią okoliczności, których strony umowy nie były w stanie przewidzieć, pomimo zachowania należytej staranności.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 xml:space="preserve">IV.6) INFORMACJE ADMINISTRACYJNE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 xml:space="preserve">IV.6.1) Sposób udostępniania informacji o charakterze poufnym </w:t>
      </w:r>
      <w:r w:rsidRPr="007E27CF">
        <w:rPr>
          <w:rFonts w:ascii="Times New Roman" w:eastAsia="Times New Roman" w:hAnsi="Times New Roman" w:cs="Times New Roman"/>
          <w:i/>
          <w:iCs/>
          <w:sz w:val="24"/>
          <w:szCs w:val="24"/>
          <w:lang w:eastAsia="pl-PL"/>
        </w:rPr>
        <w:t xml:space="preserve">(jeżeli dotyczy):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Środki służące ochronie informacji o charakterze poufnym</w:t>
      </w:r>
      <w:r w:rsidRPr="007E27CF">
        <w:rPr>
          <w:rFonts w:ascii="Times New Roman" w:eastAsia="Times New Roman" w:hAnsi="Times New Roman" w:cs="Times New Roman"/>
          <w:sz w:val="24"/>
          <w:szCs w:val="24"/>
          <w:lang w:eastAsia="pl-PL"/>
        </w:rPr>
        <w:t xml:space="preserve">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E27CF">
        <w:rPr>
          <w:rFonts w:ascii="Times New Roman" w:eastAsia="Times New Roman" w:hAnsi="Times New Roman" w:cs="Times New Roman"/>
          <w:sz w:val="24"/>
          <w:szCs w:val="24"/>
          <w:lang w:eastAsia="pl-PL"/>
        </w:rPr>
        <w:br/>
        <w:t xml:space="preserve">Data: 2019-12-16, godzina: 12:00, </w:t>
      </w:r>
      <w:r w:rsidRPr="007E27C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E27CF">
        <w:rPr>
          <w:rFonts w:ascii="Times New Roman" w:eastAsia="Times New Roman" w:hAnsi="Times New Roman" w:cs="Times New Roman"/>
          <w:sz w:val="24"/>
          <w:szCs w:val="24"/>
          <w:lang w:eastAsia="pl-PL"/>
        </w:rPr>
        <w:br/>
        <w:t xml:space="preserve">Nie </w:t>
      </w:r>
      <w:r w:rsidRPr="007E27CF">
        <w:rPr>
          <w:rFonts w:ascii="Times New Roman" w:eastAsia="Times New Roman" w:hAnsi="Times New Roman" w:cs="Times New Roman"/>
          <w:sz w:val="24"/>
          <w:szCs w:val="24"/>
          <w:lang w:eastAsia="pl-PL"/>
        </w:rPr>
        <w:br/>
        <w:t xml:space="preserve">Wskazać powody: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E27CF">
        <w:rPr>
          <w:rFonts w:ascii="Times New Roman" w:eastAsia="Times New Roman" w:hAnsi="Times New Roman" w:cs="Times New Roman"/>
          <w:sz w:val="24"/>
          <w:szCs w:val="24"/>
          <w:lang w:eastAsia="pl-PL"/>
        </w:rPr>
        <w:br/>
        <w:t xml:space="preserve">&gt; polski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 xml:space="preserve">IV.6.3) Termin związania ofertą: </w:t>
      </w:r>
      <w:r w:rsidRPr="007E27CF">
        <w:rPr>
          <w:rFonts w:ascii="Times New Roman" w:eastAsia="Times New Roman" w:hAnsi="Times New Roman" w:cs="Times New Roman"/>
          <w:sz w:val="24"/>
          <w:szCs w:val="24"/>
          <w:lang w:eastAsia="pl-PL"/>
        </w:rPr>
        <w:t xml:space="preserve">do: okres w dniach: 30 (od ostatecznego terminu składania ofert)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E27CF">
        <w:rPr>
          <w:rFonts w:ascii="Times New Roman" w:eastAsia="Times New Roman" w:hAnsi="Times New Roman" w:cs="Times New Roman"/>
          <w:sz w:val="24"/>
          <w:szCs w:val="24"/>
          <w:lang w:eastAsia="pl-PL"/>
        </w:rPr>
        <w:t xml:space="preserve"> Tak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E27CF">
        <w:rPr>
          <w:rFonts w:ascii="Times New Roman" w:eastAsia="Times New Roman" w:hAnsi="Times New Roman" w:cs="Times New Roman"/>
          <w:sz w:val="24"/>
          <w:szCs w:val="24"/>
          <w:lang w:eastAsia="pl-PL"/>
        </w:rPr>
        <w:t xml:space="preserve">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IV.6.6) Informacje dodatkowe:</w:t>
      </w:r>
      <w:r w:rsidRPr="007E27CF">
        <w:rPr>
          <w:rFonts w:ascii="Times New Roman" w:eastAsia="Times New Roman" w:hAnsi="Times New Roman" w:cs="Times New Roman"/>
          <w:sz w:val="24"/>
          <w:szCs w:val="24"/>
          <w:lang w:eastAsia="pl-PL"/>
        </w:rPr>
        <w:t xml:space="preserve"> </w:t>
      </w:r>
      <w:r w:rsidRPr="007E27CF">
        <w:rPr>
          <w:rFonts w:ascii="Times New Roman" w:eastAsia="Times New Roman" w:hAnsi="Times New Roman" w:cs="Times New Roman"/>
          <w:sz w:val="24"/>
          <w:szCs w:val="24"/>
          <w:lang w:eastAsia="pl-PL"/>
        </w:rPr>
        <w:br/>
        <w:t xml:space="preserve">Informacja o przetwarzaniu danych osobowych: Zamawiający Zgodnie z art. 13 ust. 1 i 2 </w:t>
      </w:r>
      <w:r w:rsidRPr="007E27CF">
        <w:rPr>
          <w:rFonts w:ascii="Times New Roman" w:eastAsia="Times New Roman" w:hAnsi="Times New Roman" w:cs="Times New Roman"/>
          <w:sz w:val="24"/>
          <w:szCs w:val="24"/>
          <w:lang w:eastAsia="pl-PL"/>
        </w:rPr>
        <w:lastRenderedPageBreak/>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a) administratorem Pani/Pana danych osobowych jest: Urząd Gminy i Miasta Lubomierz z siedzibą Pl. Wolności 1, 59-623 Lubomierz , reprezentowany przez Burmistrza Gminy i Miasta Lubomierz b) Zamawiający Powołał Administratora Danych Osobowych (ABI), który przejmie funkcję Inspektora Ochrony Danych osobowych w osobie Adama </w:t>
      </w:r>
      <w:proofErr w:type="spellStart"/>
      <w:r w:rsidRPr="007E27CF">
        <w:rPr>
          <w:rFonts w:ascii="Times New Roman" w:eastAsia="Times New Roman" w:hAnsi="Times New Roman" w:cs="Times New Roman"/>
          <w:sz w:val="24"/>
          <w:szCs w:val="24"/>
          <w:lang w:eastAsia="pl-PL"/>
        </w:rPr>
        <w:t>Skrzydłowskiego</w:t>
      </w:r>
      <w:proofErr w:type="spellEnd"/>
      <w:r w:rsidRPr="007E27CF">
        <w:rPr>
          <w:rFonts w:ascii="Times New Roman" w:eastAsia="Times New Roman" w:hAnsi="Times New Roman" w:cs="Times New Roman"/>
          <w:sz w:val="24"/>
          <w:szCs w:val="24"/>
          <w:lang w:eastAsia="pl-PL"/>
        </w:rPr>
        <w:t xml:space="preserve"> , dostępnego w siedzibie Zamawiającego , mail: iod@lubomierz.pl, kontakt tel. 75 783 31 66 w dni robocze od pon.-pt. 8:30-14.00*; c) Pani/Pana dane osobowe przetwarzane będą na podstawie art. 6 ust. 1 lit. c RODO w celu związanym z postępowaniem o udzielenie zamówienia publicznego </w:t>
      </w:r>
      <w:proofErr w:type="spellStart"/>
      <w:r w:rsidRPr="007E27CF">
        <w:rPr>
          <w:rFonts w:ascii="Times New Roman" w:eastAsia="Times New Roman" w:hAnsi="Times New Roman" w:cs="Times New Roman"/>
          <w:sz w:val="24"/>
          <w:szCs w:val="24"/>
          <w:lang w:eastAsia="pl-PL"/>
        </w:rPr>
        <w:t>pn</w:t>
      </w:r>
      <w:proofErr w:type="spellEnd"/>
      <w:r w:rsidRPr="007E27CF">
        <w:rPr>
          <w:rFonts w:ascii="Times New Roman" w:eastAsia="Times New Roman" w:hAnsi="Times New Roman" w:cs="Times New Roman"/>
          <w:sz w:val="24"/>
          <w:szCs w:val="24"/>
          <w:lang w:eastAsia="pl-PL"/>
        </w:rPr>
        <w:t xml:space="preserve">, "Wyposażenie pracowni szkolnych w szkołach na terenie Gminy Lubomierz w ramach projektu pn. „Lepszy start- rozwijanie kompetencji w gminie Lubomierz” realizowanego w ramach RPO Województwa Dolnośląskiego współfinansowanego przez Unię Europejską w ramach środków Europejskiego Funduszu Społecznego z podziałem na 2 części" prowadzonym w trybie przetargu nieograniczonego. d) 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7E27CF">
        <w:rPr>
          <w:rFonts w:ascii="Times New Roman" w:eastAsia="Times New Roman" w:hAnsi="Times New Roman" w:cs="Times New Roman"/>
          <w:sz w:val="24"/>
          <w:szCs w:val="24"/>
          <w:lang w:eastAsia="pl-PL"/>
        </w:rPr>
        <w:t>Pzp</w:t>
      </w:r>
      <w:proofErr w:type="spellEnd"/>
      <w:r w:rsidRPr="007E27CF">
        <w:rPr>
          <w:rFonts w:ascii="Times New Roman" w:eastAsia="Times New Roman" w:hAnsi="Times New Roman" w:cs="Times New Roman"/>
          <w:sz w:val="24"/>
          <w:szCs w:val="24"/>
          <w:lang w:eastAsia="pl-PL"/>
        </w:rPr>
        <w:t xml:space="preserve">”; e) Pani/Pana dane osobowe będą przechowywane, zgodnie z art. 97 ust. 1 ustawy </w:t>
      </w:r>
      <w:proofErr w:type="spellStart"/>
      <w:r w:rsidRPr="007E27CF">
        <w:rPr>
          <w:rFonts w:ascii="Times New Roman" w:eastAsia="Times New Roman" w:hAnsi="Times New Roman" w:cs="Times New Roman"/>
          <w:sz w:val="24"/>
          <w:szCs w:val="24"/>
          <w:lang w:eastAsia="pl-PL"/>
        </w:rPr>
        <w:t>Pzp</w:t>
      </w:r>
      <w:proofErr w:type="spellEnd"/>
      <w:r w:rsidRPr="007E27CF">
        <w:rPr>
          <w:rFonts w:ascii="Times New Roman" w:eastAsia="Times New Roman" w:hAnsi="Times New Roman" w:cs="Times New Roman"/>
          <w:sz w:val="24"/>
          <w:szCs w:val="24"/>
          <w:lang w:eastAsia="pl-PL"/>
        </w:rPr>
        <w:t xml:space="preserve">, przez okres 4 lat od dnia zakończenia postępowania o udzielenie zamówienia, a jeżeli czas trwania umowy przekracza 4 lata, okres przechowywania obejmuje cały czas trwania umowy; f) obowiązek podania przez Panią/Pana danych osobowych bezpośrednio Pani/Pana dotyczących jest wymogiem ustawowym określonym w przepisach ustawy </w:t>
      </w:r>
      <w:proofErr w:type="spellStart"/>
      <w:r w:rsidRPr="007E27CF">
        <w:rPr>
          <w:rFonts w:ascii="Times New Roman" w:eastAsia="Times New Roman" w:hAnsi="Times New Roman" w:cs="Times New Roman"/>
          <w:sz w:val="24"/>
          <w:szCs w:val="24"/>
          <w:lang w:eastAsia="pl-PL"/>
        </w:rPr>
        <w:t>Pzp</w:t>
      </w:r>
      <w:proofErr w:type="spellEnd"/>
      <w:r w:rsidRPr="007E27CF">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7E27CF">
        <w:rPr>
          <w:rFonts w:ascii="Times New Roman" w:eastAsia="Times New Roman" w:hAnsi="Times New Roman" w:cs="Times New Roman"/>
          <w:sz w:val="24"/>
          <w:szCs w:val="24"/>
          <w:lang w:eastAsia="pl-PL"/>
        </w:rPr>
        <w:t>Pzp</w:t>
      </w:r>
      <w:proofErr w:type="spellEnd"/>
      <w:r w:rsidRPr="007E27CF">
        <w:rPr>
          <w:rFonts w:ascii="Times New Roman" w:eastAsia="Times New Roman" w:hAnsi="Times New Roman" w:cs="Times New Roman"/>
          <w:sz w:val="24"/>
          <w:szCs w:val="24"/>
          <w:lang w:eastAsia="pl-PL"/>
        </w:rPr>
        <w:t xml:space="preserve">; g) w odniesieniu do Pani/Pana danych osobowych decyzje nie będą podejmowane w sposób zautomatyzowany, stosowanie do art. 22 RODO; h) posiada Pani/Pan: − na podstawie art. 15 RODO prawo dostępu do danych osobowych Pani/Pana dotyczących; − na podstawie art. 16 RODO prawo do sprostowania Pani/Pana danych osobowych z tym, że skorzystanie z prawa do sprostowania nie może skutkować zmianą wyniku postępowania o udzielenie zamówienia publicznego ani zmianą postanowień umowy w zakresie niezgodnym z ustawą </w:t>
      </w:r>
      <w:proofErr w:type="spellStart"/>
      <w:r w:rsidRPr="007E27CF">
        <w:rPr>
          <w:rFonts w:ascii="Times New Roman" w:eastAsia="Times New Roman" w:hAnsi="Times New Roman" w:cs="Times New Roman"/>
          <w:sz w:val="24"/>
          <w:szCs w:val="24"/>
          <w:lang w:eastAsia="pl-PL"/>
        </w:rPr>
        <w:t>Pzp</w:t>
      </w:r>
      <w:proofErr w:type="spellEnd"/>
      <w:r w:rsidRPr="007E27CF">
        <w:rPr>
          <w:rFonts w:ascii="Times New Roman" w:eastAsia="Times New Roman" w:hAnsi="Times New Roman" w:cs="Times New Roman"/>
          <w:sz w:val="24"/>
          <w:szCs w:val="24"/>
          <w:lang w:eastAsia="pl-PL"/>
        </w:rPr>
        <w:t xml:space="preserve"> oraz nie może naruszać integralności protokołu oraz jego załączników, − na podstawie art. 18 RODO prawo żądania od administratora ograniczenia przetwarzania danych osobowych, z tym że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 prawo do wniesienia skargi do Prezesa Urzędu Ochrony Danych Osobowych, gdy uzna Pani/Pan, że przetwarzanie danych osobowych Pani/Pana dotyczących narusza przepisy RODO; i)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j) Zamawiający dołoży wszelkich starań, aby zapewnić odpowiednie środki ochrony danych osobowych przed ich przypadkowym lub umyślnym zniszczeniem, przypadkową utratą, zmianą, nieuprawnionym ujawnieniem, wykorzystaniem czy dostępem, zgodnie z obowiązującymi przepisami prawa. </w:t>
      </w:r>
    </w:p>
    <w:p w14:paraId="2D4151D0" w14:textId="77777777" w:rsidR="007E27CF" w:rsidRPr="007E27CF" w:rsidRDefault="007E27CF" w:rsidP="007E27CF">
      <w:pPr>
        <w:spacing w:after="0" w:line="240" w:lineRule="auto"/>
        <w:jc w:val="center"/>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u w:val="single"/>
          <w:lang w:eastAsia="pl-PL"/>
        </w:rPr>
        <w:t xml:space="preserve">ZAŁĄCZNIK I - INFORMACJE DOTYCZĄCE OFERT CZĘŚCIOWYCH </w:t>
      </w:r>
    </w:p>
    <w:p w14:paraId="3DEC70E7"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p>
    <w:p w14:paraId="32B42DAD"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288"/>
      </w:tblGrid>
      <w:tr w:rsidR="007E27CF" w:rsidRPr="007E27CF" w14:paraId="3AC1E15E" w14:textId="77777777" w:rsidTr="007E27CF">
        <w:trPr>
          <w:tblCellSpacing w:w="15" w:type="dxa"/>
        </w:trPr>
        <w:tc>
          <w:tcPr>
            <w:tcW w:w="0" w:type="auto"/>
            <w:vAlign w:val="center"/>
            <w:hideMark/>
          </w:tcPr>
          <w:p w14:paraId="454924EF"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14:paraId="221AAB8F"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1</w:t>
            </w:r>
          </w:p>
        </w:tc>
        <w:tc>
          <w:tcPr>
            <w:tcW w:w="0" w:type="auto"/>
            <w:vAlign w:val="center"/>
            <w:hideMark/>
          </w:tcPr>
          <w:p w14:paraId="74345268"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b/>
                <w:bCs/>
                <w:sz w:val="24"/>
                <w:szCs w:val="24"/>
                <w:lang w:eastAsia="pl-PL"/>
              </w:rPr>
              <w:t xml:space="preserve">Nazwa: </w:t>
            </w:r>
          </w:p>
        </w:tc>
        <w:tc>
          <w:tcPr>
            <w:tcW w:w="0" w:type="auto"/>
            <w:vAlign w:val="center"/>
            <w:hideMark/>
          </w:tcPr>
          <w:p w14:paraId="164A483C"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Dostawa sprzętu komputerowego</w:t>
            </w:r>
          </w:p>
        </w:tc>
      </w:tr>
    </w:tbl>
    <w:p w14:paraId="3AEF9623"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b/>
          <w:bCs/>
          <w:sz w:val="24"/>
          <w:szCs w:val="24"/>
          <w:lang w:eastAsia="pl-PL"/>
        </w:rPr>
        <w:t xml:space="preserve">1) Krótki opis przedmiotu zamówienia </w:t>
      </w:r>
      <w:r w:rsidRPr="007E27C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E27C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7E27CF">
        <w:rPr>
          <w:rFonts w:ascii="Times New Roman" w:eastAsia="Times New Roman" w:hAnsi="Times New Roman" w:cs="Times New Roman"/>
          <w:b/>
          <w:bCs/>
          <w:sz w:val="24"/>
          <w:szCs w:val="24"/>
          <w:lang w:eastAsia="pl-PL"/>
        </w:rPr>
        <w:t>budowlane:</w:t>
      </w:r>
      <w:r w:rsidRPr="007E27CF">
        <w:rPr>
          <w:rFonts w:ascii="Times New Roman" w:eastAsia="Times New Roman" w:hAnsi="Times New Roman" w:cs="Times New Roman"/>
          <w:sz w:val="24"/>
          <w:szCs w:val="24"/>
          <w:lang w:eastAsia="pl-PL"/>
        </w:rPr>
        <w:t>Część</w:t>
      </w:r>
      <w:proofErr w:type="spellEnd"/>
      <w:r w:rsidRPr="007E27CF">
        <w:rPr>
          <w:rFonts w:ascii="Times New Roman" w:eastAsia="Times New Roman" w:hAnsi="Times New Roman" w:cs="Times New Roman"/>
          <w:sz w:val="24"/>
          <w:szCs w:val="24"/>
          <w:lang w:eastAsia="pl-PL"/>
        </w:rPr>
        <w:t xml:space="preserve"> 1 – Dostawa sprzętu komputerowego,( 46 komputerów przenośnych z oprogramowaniem, 12 szt. oprogramowanie pakiet biurowy, router, 1 dedykowane urządzenie umożliwiające ładowanie i zarządzanie mobilnym sprzętem komputerowym, 1 system zarządzania siecią, 1 zasilacz UPS, 1 serwer) Szczegółowy zakres został określony w </w:t>
      </w:r>
      <w:proofErr w:type="spellStart"/>
      <w:r w:rsidRPr="007E27CF">
        <w:rPr>
          <w:rFonts w:ascii="Times New Roman" w:eastAsia="Times New Roman" w:hAnsi="Times New Roman" w:cs="Times New Roman"/>
          <w:sz w:val="24"/>
          <w:szCs w:val="24"/>
          <w:lang w:eastAsia="pl-PL"/>
        </w:rPr>
        <w:t>zał</w:t>
      </w:r>
      <w:proofErr w:type="spellEnd"/>
      <w:r w:rsidRPr="007E27CF">
        <w:rPr>
          <w:rFonts w:ascii="Times New Roman" w:eastAsia="Times New Roman" w:hAnsi="Times New Roman" w:cs="Times New Roman"/>
          <w:sz w:val="24"/>
          <w:szCs w:val="24"/>
          <w:lang w:eastAsia="pl-PL"/>
        </w:rPr>
        <w:t xml:space="preserve"> 6A</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 xml:space="preserve">2) Wspólny Słownik Zamówień(CPV): </w:t>
      </w:r>
      <w:r w:rsidRPr="007E27CF">
        <w:rPr>
          <w:rFonts w:ascii="Times New Roman" w:eastAsia="Times New Roman" w:hAnsi="Times New Roman" w:cs="Times New Roman"/>
          <w:sz w:val="24"/>
          <w:szCs w:val="24"/>
          <w:lang w:eastAsia="pl-PL"/>
        </w:rPr>
        <w:t>30000000-9, 30213100-6, 32413100-2, 30230000-0, 48000000-8, 48820000-2</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3) Wartość części zamówienia(jeżeli zamawiający podaje informacje o wartości zamówienia):</w:t>
      </w:r>
      <w:r w:rsidRPr="007E27CF">
        <w:rPr>
          <w:rFonts w:ascii="Times New Roman" w:eastAsia="Times New Roman" w:hAnsi="Times New Roman" w:cs="Times New Roman"/>
          <w:sz w:val="24"/>
          <w:szCs w:val="24"/>
          <w:lang w:eastAsia="pl-PL"/>
        </w:rPr>
        <w:br/>
        <w:t xml:space="preserve">Wartość bez VAT: </w:t>
      </w:r>
      <w:r w:rsidRPr="007E27CF">
        <w:rPr>
          <w:rFonts w:ascii="Times New Roman" w:eastAsia="Times New Roman" w:hAnsi="Times New Roman" w:cs="Times New Roman"/>
          <w:sz w:val="24"/>
          <w:szCs w:val="24"/>
          <w:lang w:eastAsia="pl-PL"/>
        </w:rPr>
        <w:br/>
        <w:t xml:space="preserve">Waluta: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 xml:space="preserve">4) Czas trwania lub termin wykonania: </w:t>
      </w:r>
      <w:r w:rsidRPr="007E27CF">
        <w:rPr>
          <w:rFonts w:ascii="Times New Roman" w:eastAsia="Times New Roman" w:hAnsi="Times New Roman" w:cs="Times New Roman"/>
          <w:sz w:val="24"/>
          <w:szCs w:val="24"/>
          <w:lang w:eastAsia="pl-PL"/>
        </w:rPr>
        <w:br/>
        <w:t xml:space="preserve">okres w miesiącach: </w:t>
      </w:r>
      <w:r w:rsidRPr="007E27CF">
        <w:rPr>
          <w:rFonts w:ascii="Times New Roman" w:eastAsia="Times New Roman" w:hAnsi="Times New Roman" w:cs="Times New Roman"/>
          <w:sz w:val="24"/>
          <w:szCs w:val="24"/>
          <w:lang w:eastAsia="pl-PL"/>
        </w:rPr>
        <w:br/>
        <w:t>okres w dniach: 45</w:t>
      </w:r>
      <w:r w:rsidRPr="007E27CF">
        <w:rPr>
          <w:rFonts w:ascii="Times New Roman" w:eastAsia="Times New Roman" w:hAnsi="Times New Roman" w:cs="Times New Roman"/>
          <w:sz w:val="24"/>
          <w:szCs w:val="24"/>
          <w:lang w:eastAsia="pl-PL"/>
        </w:rPr>
        <w:br/>
        <w:t xml:space="preserve">data rozpoczęcia: </w:t>
      </w:r>
      <w:r w:rsidRPr="007E27CF">
        <w:rPr>
          <w:rFonts w:ascii="Times New Roman" w:eastAsia="Times New Roman" w:hAnsi="Times New Roman" w:cs="Times New Roman"/>
          <w:sz w:val="24"/>
          <w:szCs w:val="24"/>
          <w:lang w:eastAsia="pl-PL"/>
        </w:rPr>
        <w:br/>
        <w:t xml:space="preserve">data zakończenia: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90"/>
        <w:gridCol w:w="1016"/>
      </w:tblGrid>
      <w:tr w:rsidR="007E27CF" w:rsidRPr="007E27CF" w14:paraId="3E9CB6B3" w14:textId="77777777" w:rsidTr="007E27CF">
        <w:tc>
          <w:tcPr>
            <w:tcW w:w="0" w:type="auto"/>
            <w:tcBorders>
              <w:top w:val="single" w:sz="6" w:space="0" w:color="000000"/>
              <w:left w:val="single" w:sz="6" w:space="0" w:color="000000"/>
              <w:bottom w:val="single" w:sz="6" w:space="0" w:color="000000"/>
              <w:right w:val="single" w:sz="6" w:space="0" w:color="000000"/>
            </w:tcBorders>
            <w:vAlign w:val="center"/>
            <w:hideMark/>
          </w:tcPr>
          <w:p w14:paraId="145F7F08"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8FFDE"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Znaczenie</w:t>
            </w:r>
          </w:p>
        </w:tc>
      </w:tr>
      <w:tr w:rsidR="007E27CF" w:rsidRPr="007E27CF" w14:paraId="01808DD9" w14:textId="77777777" w:rsidTr="007E27CF">
        <w:tc>
          <w:tcPr>
            <w:tcW w:w="0" w:type="auto"/>
            <w:tcBorders>
              <w:top w:val="single" w:sz="6" w:space="0" w:color="000000"/>
              <w:left w:val="single" w:sz="6" w:space="0" w:color="000000"/>
              <w:bottom w:val="single" w:sz="6" w:space="0" w:color="000000"/>
              <w:right w:val="single" w:sz="6" w:space="0" w:color="000000"/>
            </w:tcBorders>
            <w:vAlign w:val="center"/>
            <w:hideMark/>
          </w:tcPr>
          <w:p w14:paraId="1D19BCB5"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930C2"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60,00</w:t>
            </w:r>
          </w:p>
        </w:tc>
      </w:tr>
      <w:tr w:rsidR="007E27CF" w:rsidRPr="007E27CF" w14:paraId="0C9C72AE" w14:textId="77777777" w:rsidTr="007E27CF">
        <w:tc>
          <w:tcPr>
            <w:tcW w:w="0" w:type="auto"/>
            <w:tcBorders>
              <w:top w:val="single" w:sz="6" w:space="0" w:color="000000"/>
              <w:left w:val="single" w:sz="6" w:space="0" w:color="000000"/>
              <w:bottom w:val="single" w:sz="6" w:space="0" w:color="000000"/>
              <w:right w:val="single" w:sz="6" w:space="0" w:color="000000"/>
            </w:tcBorders>
            <w:vAlign w:val="center"/>
            <w:hideMark/>
          </w:tcPr>
          <w:p w14:paraId="3BCE6B9D"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 xml:space="preserve">okres gwarancji i </w:t>
            </w:r>
            <w:proofErr w:type="spellStart"/>
            <w:r w:rsidRPr="007E27CF">
              <w:rPr>
                <w:rFonts w:ascii="Times New Roman" w:eastAsia="Times New Roman" w:hAnsi="Times New Roman" w:cs="Times New Roman"/>
                <w:sz w:val="24"/>
                <w:szCs w:val="24"/>
                <w:lang w:eastAsia="pl-PL"/>
              </w:rPr>
              <w:t>rekojmi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33F33"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40,00</w:t>
            </w:r>
          </w:p>
        </w:tc>
      </w:tr>
    </w:tbl>
    <w:p w14:paraId="68E82718" w14:textId="77777777" w:rsidR="007E27CF" w:rsidRPr="007E27CF" w:rsidRDefault="007E27CF" w:rsidP="007E27CF">
      <w:pPr>
        <w:spacing w:after="24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6) INFORMACJE DODATKOWE:</w:t>
      </w:r>
      <w:r w:rsidRPr="007E27C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522"/>
      </w:tblGrid>
      <w:tr w:rsidR="007E27CF" w:rsidRPr="007E27CF" w14:paraId="1490D3EC" w14:textId="77777777" w:rsidTr="007E27CF">
        <w:trPr>
          <w:tblCellSpacing w:w="15" w:type="dxa"/>
        </w:trPr>
        <w:tc>
          <w:tcPr>
            <w:tcW w:w="0" w:type="auto"/>
            <w:vAlign w:val="center"/>
            <w:hideMark/>
          </w:tcPr>
          <w:p w14:paraId="2D30B22A"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b/>
                <w:bCs/>
                <w:sz w:val="24"/>
                <w:szCs w:val="24"/>
                <w:lang w:eastAsia="pl-PL"/>
              </w:rPr>
              <w:t xml:space="preserve">Część nr: </w:t>
            </w:r>
          </w:p>
        </w:tc>
        <w:tc>
          <w:tcPr>
            <w:tcW w:w="0" w:type="auto"/>
            <w:vAlign w:val="center"/>
            <w:hideMark/>
          </w:tcPr>
          <w:p w14:paraId="402FC50F"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2</w:t>
            </w:r>
          </w:p>
        </w:tc>
        <w:tc>
          <w:tcPr>
            <w:tcW w:w="0" w:type="auto"/>
            <w:vAlign w:val="center"/>
            <w:hideMark/>
          </w:tcPr>
          <w:p w14:paraId="03A79516"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b/>
                <w:bCs/>
                <w:sz w:val="24"/>
                <w:szCs w:val="24"/>
                <w:lang w:eastAsia="pl-PL"/>
              </w:rPr>
              <w:t xml:space="preserve">Nazwa: </w:t>
            </w:r>
          </w:p>
        </w:tc>
        <w:tc>
          <w:tcPr>
            <w:tcW w:w="0" w:type="auto"/>
            <w:vAlign w:val="center"/>
            <w:hideMark/>
          </w:tcPr>
          <w:p w14:paraId="4F0F2F27"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Dostawa mebli</w:t>
            </w:r>
          </w:p>
        </w:tc>
      </w:tr>
    </w:tbl>
    <w:p w14:paraId="131EB5AA"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b/>
          <w:bCs/>
          <w:sz w:val="24"/>
          <w:szCs w:val="24"/>
          <w:lang w:eastAsia="pl-PL"/>
        </w:rPr>
        <w:t xml:space="preserve">1) Krótki opis przedmiotu zamówienia </w:t>
      </w:r>
      <w:r w:rsidRPr="007E27C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E27C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7E27CF">
        <w:rPr>
          <w:rFonts w:ascii="Times New Roman" w:eastAsia="Times New Roman" w:hAnsi="Times New Roman" w:cs="Times New Roman"/>
          <w:sz w:val="24"/>
          <w:szCs w:val="24"/>
          <w:lang w:eastAsia="pl-PL"/>
        </w:rPr>
        <w:t xml:space="preserve">(dygestorium, stół demonstracyjny chemiczny). Szczegółowy opis przedmiotu zamówienia znajduje się z </w:t>
      </w:r>
      <w:proofErr w:type="spellStart"/>
      <w:r w:rsidRPr="007E27CF">
        <w:rPr>
          <w:rFonts w:ascii="Times New Roman" w:eastAsia="Times New Roman" w:hAnsi="Times New Roman" w:cs="Times New Roman"/>
          <w:sz w:val="24"/>
          <w:szCs w:val="24"/>
          <w:lang w:eastAsia="pl-PL"/>
        </w:rPr>
        <w:t>zał</w:t>
      </w:r>
      <w:proofErr w:type="spellEnd"/>
      <w:r w:rsidRPr="007E27CF">
        <w:rPr>
          <w:rFonts w:ascii="Times New Roman" w:eastAsia="Times New Roman" w:hAnsi="Times New Roman" w:cs="Times New Roman"/>
          <w:sz w:val="24"/>
          <w:szCs w:val="24"/>
          <w:lang w:eastAsia="pl-PL"/>
        </w:rPr>
        <w:t xml:space="preserve"> 6B do SIWZ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 xml:space="preserve">2) Wspólny Słownik Zamówień(CPV): </w:t>
      </w:r>
      <w:r w:rsidRPr="007E27CF">
        <w:rPr>
          <w:rFonts w:ascii="Times New Roman" w:eastAsia="Times New Roman" w:hAnsi="Times New Roman" w:cs="Times New Roman"/>
          <w:sz w:val="24"/>
          <w:szCs w:val="24"/>
          <w:lang w:eastAsia="pl-PL"/>
        </w:rPr>
        <w:t>39100000-3, 39160000-1, 39180000-7, 39181000-4</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3) Wartość części zamówienia(jeżeli zamawiający podaje informacje o wartości zamówienia):</w:t>
      </w:r>
      <w:r w:rsidRPr="007E27CF">
        <w:rPr>
          <w:rFonts w:ascii="Times New Roman" w:eastAsia="Times New Roman" w:hAnsi="Times New Roman" w:cs="Times New Roman"/>
          <w:sz w:val="24"/>
          <w:szCs w:val="24"/>
          <w:lang w:eastAsia="pl-PL"/>
        </w:rPr>
        <w:br/>
        <w:t xml:space="preserve">Wartość bez VAT: </w:t>
      </w:r>
      <w:r w:rsidRPr="007E27CF">
        <w:rPr>
          <w:rFonts w:ascii="Times New Roman" w:eastAsia="Times New Roman" w:hAnsi="Times New Roman" w:cs="Times New Roman"/>
          <w:sz w:val="24"/>
          <w:szCs w:val="24"/>
          <w:lang w:eastAsia="pl-PL"/>
        </w:rPr>
        <w:br/>
        <w:t xml:space="preserve">Waluta: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 xml:space="preserve">4) Czas trwania lub termin wykonania: </w:t>
      </w:r>
      <w:r w:rsidRPr="007E27CF">
        <w:rPr>
          <w:rFonts w:ascii="Times New Roman" w:eastAsia="Times New Roman" w:hAnsi="Times New Roman" w:cs="Times New Roman"/>
          <w:sz w:val="24"/>
          <w:szCs w:val="24"/>
          <w:lang w:eastAsia="pl-PL"/>
        </w:rPr>
        <w:br/>
        <w:t xml:space="preserve">okres w miesiącach: </w:t>
      </w:r>
      <w:r w:rsidRPr="007E27CF">
        <w:rPr>
          <w:rFonts w:ascii="Times New Roman" w:eastAsia="Times New Roman" w:hAnsi="Times New Roman" w:cs="Times New Roman"/>
          <w:sz w:val="24"/>
          <w:szCs w:val="24"/>
          <w:lang w:eastAsia="pl-PL"/>
        </w:rPr>
        <w:br/>
        <w:t>okres w dniach: 45</w:t>
      </w:r>
      <w:r w:rsidRPr="007E27CF">
        <w:rPr>
          <w:rFonts w:ascii="Times New Roman" w:eastAsia="Times New Roman" w:hAnsi="Times New Roman" w:cs="Times New Roman"/>
          <w:sz w:val="24"/>
          <w:szCs w:val="24"/>
          <w:lang w:eastAsia="pl-PL"/>
        </w:rPr>
        <w:br/>
        <w:t xml:space="preserve">data rozpoczęcia: </w:t>
      </w:r>
      <w:r w:rsidRPr="007E27CF">
        <w:rPr>
          <w:rFonts w:ascii="Times New Roman" w:eastAsia="Times New Roman" w:hAnsi="Times New Roman" w:cs="Times New Roman"/>
          <w:sz w:val="24"/>
          <w:szCs w:val="24"/>
          <w:lang w:eastAsia="pl-PL"/>
        </w:rPr>
        <w:br/>
        <w:t xml:space="preserve">data zakończenia: </w:t>
      </w: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89"/>
        <w:gridCol w:w="1016"/>
      </w:tblGrid>
      <w:tr w:rsidR="007E27CF" w:rsidRPr="007E27CF" w14:paraId="22105DC3" w14:textId="77777777" w:rsidTr="007E27CF">
        <w:tc>
          <w:tcPr>
            <w:tcW w:w="0" w:type="auto"/>
            <w:tcBorders>
              <w:top w:val="single" w:sz="6" w:space="0" w:color="000000"/>
              <w:left w:val="single" w:sz="6" w:space="0" w:color="000000"/>
              <w:bottom w:val="single" w:sz="6" w:space="0" w:color="000000"/>
              <w:right w:val="single" w:sz="6" w:space="0" w:color="000000"/>
            </w:tcBorders>
            <w:vAlign w:val="center"/>
            <w:hideMark/>
          </w:tcPr>
          <w:p w14:paraId="1C2C05B0"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2FCFD"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Znaczenie</w:t>
            </w:r>
          </w:p>
        </w:tc>
      </w:tr>
      <w:tr w:rsidR="007E27CF" w:rsidRPr="007E27CF" w14:paraId="62CB6044" w14:textId="77777777" w:rsidTr="007E27CF">
        <w:tc>
          <w:tcPr>
            <w:tcW w:w="0" w:type="auto"/>
            <w:tcBorders>
              <w:top w:val="single" w:sz="6" w:space="0" w:color="000000"/>
              <w:left w:val="single" w:sz="6" w:space="0" w:color="000000"/>
              <w:bottom w:val="single" w:sz="6" w:space="0" w:color="000000"/>
              <w:right w:val="single" w:sz="6" w:space="0" w:color="000000"/>
            </w:tcBorders>
            <w:vAlign w:val="center"/>
            <w:hideMark/>
          </w:tcPr>
          <w:p w14:paraId="68E9D23C"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3442D"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60,00</w:t>
            </w:r>
          </w:p>
        </w:tc>
      </w:tr>
      <w:tr w:rsidR="007E27CF" w:rsidRPr="007E27CF" w14:paraId="056598C6" w14:textId="77777777" w:rsidTr="007E27CF">
        <w:tc>
          <w:tcPr>
            <w:tcW w:w="0" w:type="auto"/>
            <w:tcBorders>
              <w:top w:val="single" w:sz="6" w:space="0" w:color="000000"/>
              <w:left w:val="single" w:sz="6" w:space="0" w:color="000000"/>
              <w:bottom w:val="single" w:sz="6" w:space="0" w:color="000000"/>
              <w:right w:val="single" w:sz="6" w:space="0" w:color="000000"/>
            </w:tcBorders>
            <w:vAlign w:val="center"/>
            <w:hideMark/>
          </w:tcPr>
          <w:p w14:paraId="2F38FC87"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skrócenie terminu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C8921" w14:textId="77777777" w:rsidR="007E27CF" w:rsidRPr="007E27CF" w:rsidRDefault="007E27CF" w:rsidP="007E27CF">
            <w:pPr>
              <w:spacing w:after="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t>40,00</w:t>
            </w:r>
          </w:p>
        </w:tc>
      </w:tr>
    </w:tbl>
    <w:p w14:paraId="25A298FB" w14:textId="77777777" w:rsidR="007E27CF" w:rsidRPr="007E27CF" w:rsidRDefault="007E27CF" w:rsidP="007E27CF">
      <w:pPr>
        <w:spacing w:after="240" w:line="240" w:lineRule="auto"/>
        <w:rPr>
          <w:rFonts w:ascii="Times New Roman" w:eastAsia="Times New Roman" w:hAnsi="Times New Roman" w:cs="Times New Roman"/>
          <w:sz w:val="24"/>
          <w:szCs w:val="24"/>
          <w:lang w:eastAsia="pl-PL"/>
        </w:rPr>
      </w:pPr>
      <w:r w:rsidRPr="007E27CF">
        <w:rPr>
          <w:rFonts w:ascii="Times New Roman" w:eastAsia="Times New Roman" w:hAnsi="Times New Roman" w:cs="Times New Roman"/>
          <w:sz w:val="24"/>
          <w:szCs w:val="24"/>
          <w:lang w:eastAsia="pl-PL"/>
        </w:rPr>
        <w:br/>
      </w:r>
      <w:r w:rsidRPr="007E27CF">
        <w:rPr>
          <w:rFonts w:ascii="Times New Roman" w:eastAsia="Times New Roman" w:hAnsi="Times New Roman" w:cs="Times New Roman"/>
          <w:b/>
          <w:bCs/>
          <w:sz w:val="24"/>
          <w:szCs w:val="24"/>
          <w:lang w:eastAsia="pl-PL"/>
        </w:rPr>
        <w:t>6) INFORMACJE DODATKOWE:</w:t>
      </w:r>
      <w:r w:rsidRPr="007E27CF">
        <w:rPr>
          <w:rFonts w:ascii="Times New Roman" w:eastAsia="Times New Roman" w:hAnsi="Times New Roman" w:cs="Times New Roman"/>
          <w:sz w:val="24"/>
          <w:szCs w:val="24"/>
          <w:lang w:eastAsia="pl-PL"/>
        </w:rPr>
        <w:br/>
      </w:r>
    </w:p>
    <w:p w14:paraId="69D39FBC" w14:textId="77777777" w:rsidR="007E27CF" w:rsidRPr="007E27CF" w:rsidRDefault="007E27CF" w:rsidP="007E27CF">
      <w:pPr>
        <w:spacing w:after="240" w:line="240" w:lineRule="auto"/>
        <w:rPr>
          <w:rFonts w:ascii="Times New Roman" w:eastAsia="Times New Roman" w:hAnsi="Times New Roman" w:cs="Times New Roman"/>
          <w:sz w:val="24"/>
          <w:szCs w:val="24"/>
          <w:lang w:eastAsia="pl-PL"/>
        </w:rPr>
      </w:pPr>
    </w:p>
    <w:p w14:paraId="76A3E53B" w14:textId="77777777" w:rsidR="007E27CF" w:rsidRPr="007E27CF" w:rsidRDefault="007E27CF" w:rsidP="007E27CF">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E27CF" w:rsidRPr="007E27CF" w14:paraId="312E6D6E" w14:textId="77777777" w:rsidTr="007E27CF">
        <w:trPr>
          <w:tblCellSpacing w:w="15" w:type="dxa"/>
        </w:trPr>
        <w:tc>
          <w:tcPr>
            <w:tcW w:w="0" w:type="auto"/>
            <w:vAlign w:val="center"/>
            <w:hideMark/>
          </w:tcPr>
          <w:p w14:paraId="089E04E5" w14:textId="77777777" w:rsidR="007E27CF" w:rsidRPr="007E27CF" w:rsidRDefault="007E27CF" w:rsidP="007E27CF">
            <w:pPr>
              <w:spacing w:after="240" w:line="240" w:lineRule="auto"/>
              <w:rPr>
                <w:rFonts w:ascii="Times New Roman" w:eastAsia="Times New Roman" w:hAnsi="Times New Roman" w:cs="Times New Roman"/>
                <w:sz w:val="24"/>
                <w:szCs w:val="24"/>
                <w:lang w:eastAsia="pl-PL"/>
              </w:rPr>
            </w:pPr>
          </w:p>
        </w:tc>
      </w:tr>
    </w:tbl>
    <w:p w14:paraId="132B8D01" w14:textId="77777777" w:rsidR="008926EA" w:rsidRDefault="008926EA">
      <w:bookmarkStart w:id="0" w:name="_GoBack"/>
      <w:bookmarkEnd w:id="0"/>
    </w:p>
    <w:sectPr w:rsidR="008926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F80"/>
    <w:rsid w:val="00356ADC"/>
    <w:rsid w:val="007E27CF"/>
    <w:rsid w:val="008926EA"/>
    <w:rsid w:val="00CD3F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9AA32-DB77-4C89-BA61-7FBEAD578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069719">
      <w:bodyDiv w:val="1"/>
      <w:marLeft w:val="0"/>
      <w:marRight w:val="0"/>
      <w:marTop w:val="0"/>
      <w:marBottom w:val="0"/>
      <w:divBdr>
        <w:top w:val="none" w:sz="0" w:space="0" w:color="auto"/>
        <w:left w:val="none" w:sz="0" w:space="0" w:color="auto"/>
        <w:bottom w:val="none" w:sz="0" w:space="0" w:color="auto"/>
        <w:right w:val="none" w:sz="0" w:space="0" w:color="auto"/>
      </w:divBdr>
      <w:divsChild>
        <w:div w:id="1606768321">
          <w:marLeft w:val="0"/>
          <w:marRight w:val="0"/>
          <w:marTop w:val="0"/>
          <w:marBottom w:val="0"/>
          <w:divBdr>
            <w:top w:val="none" w:sz="0" w:space="0" w:color="auto"/>
            <w:left w:val="none" w:sz="0" w:space="0" w:color="auto"/>
            <w:bottom w:val="none" w:sz="0" w:space="0" w:color="auto"/>
            <w:right w:val="none" w:sz="0" w:space="0" w:color="auto"/>
          </w:divBdr>
          <w:divsChild>
            <w:div w:id="813176660">
              <w:marLeft w:val="0"/>
              <w:marRight w:val="0"/>
              <w:marTop w:val="0"/>
              <w:marBottom w:val="0"/>
              <w:divBdr>
                <w:top w:val="none" w:sz="0" w:space="0" w:color="auto"/>
                <w:left w:val="none" w:sz="0" w:space="0" w:color="auto"/>
                <w:bottom w:val="none" w:sz="0" w:space="0" w:color="auto"/>
                <w:right w:val="none" w:sz="0" w:space="0" w:color="auto"/>
              </w:divBdr>
            </w:div>
            <w:div w:id="127282788">
              <w:marLeft w:val="0"/>
              <w:marRight w:val="0"/>
              <w:marTop w:val="0"/>
              <w:marBottom w:val="0"/>
              <w:divBdr>
                <w:top w:val="none" w:sz="0" w:space="0" w:color="auto"/>
                <w:left w:val="none" w:sz="0" w:space="0" w:color="auto"/>
                <w:bottom w:val="none" w:sz="0" w:space="0" w:color="auto"/>
                <w:right w:val="none" w:sz="0" w:space="0" w:color="auto"/>
              </w:divBdr>
            </w:div>
            <w:div w:id="1584102316">
              <w:marLeft w:val="0"/>
              <w:marRight w:val="0"/>
              <w:marTop w:val="0"/>
              <w:marBottom w:val="0"/>
              <w:divBdr>
                <w:top w:val="none" w:sz="0" w:space="0" w:color="auto"/>
                <w:left w:val="none" w:sz="0" w:space="0" w:color="auto"/>
                <w:bottom w:val="none" w:sz="0" w:space="0" w:color="auto"/>
                <w:right w:val="none" w:sz="0" w:space="0" w:color="auto"/>
              </w:divBdr>
              <w:divsChild>
                <w:div w:id="982153764">
                  <w:marLeft w:val="0"/>
                  <w:marRight w:val="0"/>
                  <w:marTop w:val="0"/>
                  <w:marBottom w:val="0"/>
                  <w:divBdr>
                    <w:top w:val="none" w:sz="0" w:space="0" w:color="auto"/>
                    <w:left w:val="none" w:sz="0" w:space="0" w:color="auto"/>
                    <w:bottom w:val="none" w:sz="0" w:space="0" w:color="auto"/>
                    <w:right w:val="none" w:sz="0" w:space="0" w:color="auto"/>
                  </w:divBdr>
                </w:div>
              </w:divsChild>
            </w:div>
            <w:div w:id="1047487340">
              <w:marLeft w:val="0"/>
              <w:marRight w:val="0"/>
              <w:marTop w:val="0"/>
              <w:marBottom w:val="0"/>
              <w:divBdr>
                <w:top w:val="none" w:sz="0" w:space="0" w:color="auto"/>
                <w:left w:val="none" w:sz="0" w:space="0" w:color="auto"/>
                <w:bottom w:val="none" w:sz="0" w:space="0" w:color="auto"/>
                <w:right w:val="none" w:sz="0" w:space="0" w:color="auto"/>
              </w:divBdr>
              <w:divsChild>
                <w:div w:id="771820289">
                  <w:marLeft w:val="0"/>
                  <w:marRight w:val="0"/>
                  <w:marTop w:val="0"/>
                  <w:marBottom w:val="0"/>
                  <w:divBdr>
                    <w:top w:val="none" w:sz="0" w:space="0" w:color="auto"/>
                    <w:left w:val="none" w:sz="0" w:space="0" w:color="auto"/>
                    <w:bottom w:val="none" w:sz="0" w:space="0" w:color="auto"/>
                    <w:right w:val="none" w:sz="0" w:space="0" w:color="auto"/>
                  </w:divBdr>
                </w:div>
              </w:divsChild>
            </w:div>
            <w:div w:id="1200431602">
              <w:marLeft w:val="0"/>
              <w:marRight w:val="0"/>
              <w:marTop w:val="0"/>
              <w:marBottom w:val="0"/>
              <w:divBdr>
                <w:top w:val="none" w:sz="0" w:space="0" w:color="auto"/>
                <w:left w:val="none" w:sz="0" w:space="0" w:color="auto"/>
                <w:bottom w:val="none" w:sz="0" w:space="0" w:color="auto"/>
                <w:right w:val="none" w:sz="0" w:space="0" w:color="auto"/>
              </w:divBdr>
              <w:divsChild>
                <w:div w:id="1015300772">
                  <w:marLeft w:val="0"/>
                  <w:marRight w:val="0"/>
                  <w:marTop w:val="0"/>
                  <w:marBottom w:val="0"/>
                  <w:divBdr>
                    <w:top w:val="none" w:sz="0" w:space="0" w:color="auto"/>
                    <w:left w:val="none" w:sz="0" w:space="0" w:color="auto"/>
                    <w:bottom w:val="none" w:sz="0" w:space="0" w:color="auto"/>
                    <w:right w:val="none" w:sz="0" w:space="0" w:color="auto"/>
                  </w:divBdr>
                </w:div>
                <w:div w:id="388648343">
                  <w:marLeft w:val="0"/>
                  <w:marRight w:val="0"/>
                  <w:marTop w:val="0"/>
                  <w:marBottom w:val="0"/>
                  <w:divBdr>
                    <w:top w:val="none" w:sz="0" w:space="0" w:color="auto"/>
                    <w:left w:val="none" w:sz="0" w:space="0" w:color="auto"/>
                    <w:bottom w:val="none" w:sz="0" w:space="0" w:color="auto"/>
                    <w:right w:val="none" w:sz="0" w:space="0" w:color="auto"/>
                  </w:divBdr>
                </w:div>
                <w:div w:id="958610078">
                  <w:marLeft w:val="0"/>
                  <w:marRight w:val="0"/>
                  <w:marTop w:val="0"/>
                  <w:marBottom w:val="0"/>
                  <w:divBdr>
                    <w:top w:val="none" w:sz="0" w:space="0" w:color="auto"/>
                    <w:left w:val="none" w:sz="0" w:space="0" w:color="auto"/>
                    <w:bottom w:val="none" w:sz="0" w:space="0" w:color="auto"/>
                    <w:right w:val="none" w:sz="0" w:space="0" w:color="auto"/>
                  </w:divBdr>
                </w:div>
                <w:div w:id="1686053585">
                  <w:marLeft w:val="0"/>
                  <w:marRight w:val="0"/>
                  <w:marTop w:val="0"/>
                  <w:marBottom w:val="0"/>
                  <w:divBdr>
                    <w:top w:val="none" w:sz="0" w:space="0" w:color="auto"/>
                    <w:left w:val="none" w:sz="0" w:space="0" w:color="auto"/>
                    <w:bottom w:val="none" w:sz="0" w:space="0" w:color="auto"/>
                    <w:right w:val="none" w:sz="0" w:space="0" w:color="auto"/>
                  </w:divBdr>
                </w:div>
              </w:divsChild>
            </w:div>
            <w:div w:id="1455757031">
              <w:marLeft w:val="0"/>
              <w:marRight w:val="0"/>
              <w:marTop w:val="0"/>
              <w:marBottom w:val="0"/>
              <w:divBdr>
                <w:top w:val="none" w:sz="0" w:space="0" w:color="auto"/>
                <w:left w:val="none" w:sz="0" w:space="0" w:color="auto"/>
                <w:bottom w:val="none" w:sz="0" w:space="0" w:color="auto"/>
                <w:right w:val="none" w:sz="0" w:space="0" w:color="auto"/>
              </w:divBdr>
              <w:divsChild>
                <w:div w:id="1585720219">
                  <w:marLeft w:val="0"/>
                  <w:marRight w:val="0"/>
                  <w:marTop w:val="0"/>
                  <w:marBottom w:val="0"/>
                  <w:divBdr>
                    <w:top w:val="none" w:sz="0" w:space="0" w:color="auto"/>
                    <w:left w:val="none" w:sz="0" w:space="0" w:color="auto"/>
                    <w:bottom w:val="none" w:sz="0" w:space="0" w:color="auto"/>
                    <w:right w:val="none" w:sz="0" w:space="0" w:color="auto"/>
                  </w:divBdr>
                </w:div>
                <w:div w:id="2020429364">
                  <w:marLeft w:val="0"/>
                  <w:marRight w:val="0"/>
                  <w:marTop w:val="0"/>
                  <w:marBottom w:val="0"/>
                  <w:divBdr>
                    <w:top w:val="none" w:sz="0" w:space="0" w:color="auto"/>
                    <w:left w:val="none" w:sz="0" w:space="0" w:color="auto"/>
                    <w:bottom w:val="none" w:sz="0" w:space="0" w:color="auto"/>
                    <w:right w:val="none" w:sz="0" w:space="0" w:color="auto"/>
                  </w:divBdr>
                </w:div>
                <w:div w:id="1390037544">
                  <w:marLeft w:val="0"/>
                  <w:marRight w:val="0"/>
                  <w:marTop w:val="0"/>
                  <w:marBottom w:val="0"/>
                  <w:divBdr>
                    <w:top w:val="none" w:sz="0" w:space="0" w:color="auto"/>
                    <w:left w:val="none" w:sz="0" w:space="0" w:color="auto"/>
                    <w:bottom w:val="none" w:sz="0" w:space="0" w:color="auto"/>
                    <w:right w:val="none" w:sz="0" w:space="0" w:color="auto"/>
                  </w:divBdr>
                </w:div>
                <w:div w:id="276528361">
                  <w:marLeft w:val="0"/>
                  <w:marRight w:val="0"/>
                  <w:marTop w:val="0"/>
                  <w:marBottom w:val="0"/>
                  <w:divBdr>
                    <w:top w:val="none" w:sz="0" w:space="0" w:color="auto"/>
                    <w:left w:val="none" w:sz="0" w:space="0" w:color="auto"/>
                    <w:bottom w:val="none" w:sz="0" w:space="0" w:color="auto"/>
                    <w:right w:val="none" w:sz="0" w:space="0" w:color="auto"/>
                  </w:divBdr>
                </w:div>
                <w:div w:id="429008390">
                  <w:marLeft w:val="0"/>
                  <w:marRight w:val="0"/>
                  <w:marTop w:val="0"/>
                  <w:marBottom w:val="0"/>
                  <w:divBdr>
                    <w:top w:val="none" w:sz="0" w:space="0" w:color="auto"/>
                    <w:left w:val="none" w:sz="0" w:space="0" w:color="auto"/>
                    <w:bottom w:val="none" w:sz="0" w:space="0" w:color="auto"/>
                    <w:right w:val="none" w:sz="0" w:space="0" w:color="auto"/>
                  </w:divBdr>
                </w:div>
                <w:div w:id="1370882964">
                  <w:marLeft w:val="0"/>
                  <w:marRight w:val="0"/>
                  <w:marTop w:val="0"/>
                  <w:marBottom w:val="0"/>
                  <w:divBdr>
                    <w:top w:val="none" w:sz="0" w:space="0" w:color="auto"/>
                    <w:left w:val="none" w:sz="0" w:space="0" w:color="auto"/>
                    <w:bottom w:val="none" w:sz="0" w:space="0" w:color="auto"/>
                    <w:right w:val="none" w:sz="0" w:space="0" w:color="auto"/>
                  </w:divBdr>
                </w:div>
                <w:div w:id="1174959378">
                  <w:marLeft w:val="0"/>
                  <w:marRight w:val="0"/>
                  <w:marTop w:val="0"/>
                  <w:marBottom w:val="0"/>
                  <w:divBdr>
                    <w:top w:val="none" w:sz="0" w:space="0" w:color="auto"/>
                    <w:left w:val="none" w:sz="0" w:space="0" w:color="auto"/>
                    <w:bottom w:val="none" w:sz="0" w:space="0" w:color="auto"/>
                    <w:right w:val="none" w:sz="0" w:space="0" w:color="auto"/>
                  </w:divBdr>
                </w:div>
              </w:divsChild>
            </w:div>
            <w:div w:id="23798310">
              <w:marLeft w:val="0"/>
              <w:marRight w:val="0"/>
              <w:marTop w:val="0"/>
              <w:marBottom w:val="0"/>
              <w:divBdr>
                <w:top w:val="none" w:sz="0" w:space="0" w:color="auto"/>
                <w:left w:val="none" w:sz="0" w:space="0" w:color="auto"/>
                <w:bottom w:val="none" w:sz="0" w:space="0" w:color="auto"/>
                <w:right w:val="none" w:sz="0" w:space="0" w:color="auto"/>
              </w:divBdr>
              <w:divsChild>
                <w:div w:id="582379411">
                  <w:marLeft w:val="0"/>
                  <w:marRight w:val="0"/>
                  <w:marTop w:val="0"/>
                  <w:marBottom w:val="0"/>
                  <w:divBdr>
                    <w:top w:val="none" w:sz="0" w:space="0" w:color="auto"/>
                    <w:left w:val="none" w:sz="0" w:space="0" w:color="auto"/>
                    <w:bottom w:val="none" w:sz="0" w:space="0" w:color="auto"/>
                    <w:right w:val="none" w:sz="0" w:space="0" w:color="auto"/>
                  </w:divBdr>
                </w:div>
                <w:div w:id="929121972">
                  <w:marLeft w:val="0"/>
                  <w:marRight w:val="0"/>
                  <w:marTop w:val="0"/>
                  <w:marBottom w:val="0"/>
                  <w:divBdr>
                    <w:top w:val="none" w:sz="0" w:space="0" w:color="auto"/>
                    <w:left w:val="none" w:sz="0" w:space="0" w:color="auto"/>
                    <w:bottom w:val="none" w:sz="0" w:space="0" w:color="auto"/>
                    <w:right w:val="none" w:sz="0" w:space="0" w:color="auto"/>
                  </w:divBdr>
                </w:div>
              </w:divsChild>
            </w:div>
            <w:div w:id="514416248">
              <w:marLeft w:val="0"/>
              <w:marRight w:val="0"/>
              <w:marTop w:val="0"/>
              <w:marBottom w:val="0"/>
              <w:divBdr>
                <w:top w:val="none" w:sz="0" w:space="0" w:color="auto"/>
                <w:left w:val="none" w:sz="0" w:space="0" w:color="auto"/>
                <w:bottom w:val="none" w:sz="0" w:space="0" w:color="auto"/>
                <w:right w:val="none" w:sz="0" w:space="0" w:color="auto"/>
              </w:divBdr>
              <w:divsChild>
                <w:div w:id="300382397">
                  <w:marLeft w:val="0"/>
                  <w:marRight w:val="0"/>
                  <w:marTop w:val="0"/>
                  <w:marBottom w:val="0"/>
                  <w:divBdr>
                    <w:top w:val="none" w:sz="0" w:space="0" w:color="auto"/>
                    <w:left w:val="none" w:sz="0" w:space="0" w:color="auto"/>
                    <w:bottom w:val="none" w:sz="0" w:space="0" w:color="auto"/>
                    <w:right w:val="none" w:sz="0" w:space="0" w:color="auto"/>
                  </w:divBdr>
                </w:div>
                <w:div w:id="692461744">
                  <w:marLeft w:val="0"/>
                  <w:marRight w:val="0"/>
                  <w:marTop w:val="0"/>
                  <w:marBottom w:val="0"/>
                  <w:divBdr>
                    <w:top w:val="none" w:sz="0" w:space="0" w:color="auto"/>
                    <w:left w:val="none" w:sz="0" w:space="0" w:color="auto"/>
                    <w:bottom w:val="none" w:sz="0" w:space="0" w:color="auto"/>
                    <w:right w:val="none" w:sz="0" w:space="0" w:color="auto"/>
                  </w:divBdr>
                </w:div>
                <w:div w:id="616986823">
                  <w:marLeft w:val="0"/>
                  <w:marRight w:val="0"/>
                  <w:marTop w:val="0"/>
                  <w:marBottom w:val="0"/>
                  <w:divBdr>
                    <w:top w:val="none" w:sz="0" w:space="0" w:color="auto"/>
                    <w:left w:val="none" w:sz="0" w:space="0" w:color="auto"/>
                    <w:bottom w:val="none" w:sz="0" w:space="0" w:color="auto"/>
                    <w:right w:val="none" w:sz="0" w:space="0" w:color="auto"/>
                  </w:divBdr>
                </w:div>
                <w:div w:id="269170430">
                  <w:marLeft w:val="0"/>
                  <w:marRight w:val="0"/>
                  <w:marTop w:val="0"/>
                  <w:marBottom w:val="0"/>
                  <w:divBdr>
                    <w:top w:val="none" w:sz="0" w:space="0" w:color="auto"/>
                    <w:left w:val="none" w:sz="0" w:space="0" w:color="auto"/>
                    <w:bottom w:val="none" w:sz="0" w:space="0" w:color="auto"/>
                    <w:right w:val="none" w:sz="0" w:space="0" w:color="auto"/>
                  </w:divBdr>
                </w:div>
                <w:div w:id="1088235112">
                  <w:marLeft w:val="0"/>
                  <w:marRight w:val="0"/>
                  <w:marTop w:val="0"/>
                  <w:marBottom w:val="0"/>
                  <w:divBdr>
                    <w:top w:val="none" w:sz="0" w:space="0" w:color="auto"/>
                    <w:left w:val="none" w:sz="0" w:space="0" w:color="auto"/>
                    <w:bottom w:val="none" w:sz="0" w:space="0" w:color="auto"/>
                    <w:right w:val="none" w:sz="0" w:space="0" w:color="auto"/>
                  </w:divBdr>
                </w:div>
                <w:div w:id="119350085">
                  <w:marLeft w:val="0"/>
                  <w:marRight w:val="0"/>
                  <w:marTop w:val="0"/>
                  <w:marBottom w:val="0"/>
                  <w:divBdr>
                    <w:top w:val="none" w:sz="0" w:space="0" w:color="auto"/>
                    <w:left w:val="none" w:sz="0" w:space="0" w:color="auto"/>
                    <w:bottom w:val="none" w:sz="0" w:space="0" w:color="auto"/>
                    <w:right w:val="none" w:sz="0" w:space="0" w:color="auto"/>
                  </w:divBdr>
                </w:div>
              </w:divsChild>
            </w:div>
            <w:div w:id="133643798">
              <w:marLeft w:val="0"/>
              <w:marRight w:val="0"/>
              <w:marTop w:val="0"/>
              <w:marBottom w:val="0"/>
              <w:divBdr>
                <w:top w:val="none" w:sz="0" w:space="0" w:color="auto"/>
                <w:left w:val="none" w:sz="0" w:space="0" w:color="auto"/>
                <w:bottom w:val="none" w:sz="0" w:space="0" w:color="auto"/>
                <w:right w:val="none" w:sz="0" w:space="0" w:color="auto"/>
              </w:divBdr>
              <w:divsChild>
                <w:div w:id="1195267646">
                  <w:marLeft w:val="0"/>
                  <w:marRight w:val="0"/>
                  <w:marTop w:val="0"/>
                  <w:marBottom w:val="0"/>
                  <w:divBdr>
                    <w:top w:val="none" w:sz="0" w:space="0" w:color="auto"/>
                    <w:left w:val="none" w:sz="0" w:space="0" w:color="auto"/>
                    <w:bottom w:val="none" w:sz="0" w:space="0" w:color="auto"/>
                    <w:right w:val="none" w:sz="0" w:space="0" w:color="auto"/>
                  </w:divBdr>
                </w:div>
                <w:div w:id="1026564876">
                  <w:marLeft w:val="0"/>
                  <w:marRight w:val="0"/>
                  <w:marTop w:val="0"/>
                  <w:marBottom w:val="0"/>
                  <w:divBdr>
                    <w:top w:val="none" w:sz="0" w:space="0" w:color="auto"/>
                    <w:left w:val="none" w:sz="0" w:space="0" w:color="auto"/>
                    <w:bottom w:val="none" w:sz="0" w:space="0" w:color="auto"/>
                    <w:right w:val="none" w:sz="0" w:space="0" w:color="auto"/>
                  </w:divBdr>
                </w:div>
                <w:div w:id="83458886">
                  <w:marLeft w:val="0"/>
                  <w:marRight w:val="0"/>
                  <w:marTop w:val="0"/>
                  <w:marBottom w:val="0"/>
                  <w:divBdr>
                    <w:top w:val="none" w:sz="0" w:space="0" w:color="auto"/>
                    <w:left w:val="none" w:sz="0" w:space="0" w:color="auto"/>
                    <w:bottom w:val="none" w:sz="0" w:space="0" w:color="auto"/>
                    <w:right w:val="none" w:sz="0" w:space="0" w:color="auto"/>
                  </w:divBdr>
                </w:div>
                <w:div w:id="1791320556">
                  <w:marLeft w:val="0"/>
                  <w:marRight w:val="0"/>
                  <w:marTop w:val="0"/>
                  <w:marBottom w:val="0"/>
                  <w:divBdr>
                    <w:top w:val="none" w:sz="0" w:space="0" w:color="auto"/>
                    <w:left w:val="none" w:sz="0" w:space="0" w:color="auto"/>
                    <w:bottom w:val="none" w:sz="0" w:space="0" w:color="auto"/>
                    <w:right w:val="none" w:sz="0" w:space="0" w:color="auto"/>
                  </w:divBdr>
                </w:div>
                <w:div w:id="1384063139">
                  <w:marLeft w:val="0"/>
                  <w:marRight w:val="0"/>
                  <w:marTop w:val="0"/>
                  <w:marBottom w:val="0"/>
                  <w:divBdr>
                    <w:top w:val="none" w:sz="0" w:space="0" w:color="auto"/>
                    <w:left w:val="none" w:sz="0" w:space="0" w:color="auto"/>
                    <w:bottom w:val="none" w:sz="0" w:space="0" w:color="auto"/>
                    <w:right w:val="none" w:sz="0" w:space="0" w:color="auto"/>
                  </w:divBdr>
                </w:div>
                <w:div w:id="825167868">
                  <w:marLeft w:val="0"/>
                  <w:marRight w:val="0"/>
                  <w:marTop w:val="0"/>
                  <w:marBottom w:val="0"/>
                  <w:divBdr>
                    <w:top w:val="none" w:sz="0" w:space="0" w:color="auto"/>
                    <w:left w:val="none" w:sz="0" w:space="0" w:color="auto"/>
                    <w:bottom w:val="none" w:sz="0" w:space="0" w:color="auto"/>
                    <w:right w:val="none" w:sz="0" w:space="0" w:color="auto"/>
                  </w:divBdr>
                </w:div>
                <w:div w:id="1122575839">
                  <w:marLeft w:val="0"/>
                  <w:marRight w:val="0"/>
                  <w:marTop w:val="0"/>
                  <w:marBottom w:val="0"/>
                  <w:divBdr>
                    <w:top w:val="none" w:sz="0" w:space="0" w:color="auto"/>
                    <w:left w:val="none" w:sz="0" w:space="0" w:color="auto"/>
                    <w:bottom w:val="none" w:sz="0" w:space="0" w:color="auto"/>
                    <w:right w:val="none" w:sz="0" w:space="0" w:color="auto"/>
                  </w:divBdr>
                </w:div>
                <w:div w:id="1102267467">
                  <w:marLeft w:val="0"/>
                  <w:marRight w:val="0"/>
                  <w:marTop w:val="0"/>
                  <w:marBottom w:val="0"/>
                  <w:divBdr>
                    <w:top w:val="none" w:sz="0" w:space="0" w:color="auto"/>
                    <w:left w:val="none" w:sz="0" w:space="0" w:color="auto"/>
                    <w:bottom w:val="none" w:sz="0" w:space="0" w:color="auto"/>
                    <w:right w:val="none" w:sz="0" w:space="0" w:color="auto"/>
                  </w:divBdr>
                </w:div>
              </w:divsChild>
            </w:div>
            <w:div w:id="105015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4073</Words>
  <Characters>24441</Characters>
  <Application>Microsoft Office Word</Application>
  <DocSecurity>0</DocSecurity>
  <Lines>203</Lines>
  <Paragraphs>56</Paragraphs>
  <ScaleCrop>false</ScaleCrop>
  <Company/>
  <LinksUpToDate>false</LinksUpToDate>
  <CharactersWithSpaces>28458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Oświata</dc:creator>
  <cp:keywords/>
  <dc:description/>
  <cp:lastModifiedBy>Oświata</cp:lastModifiedBy>
  <cp:revision>2</cp:revision>
  <dcterms:created xsi:type="dcterms:W3CDTF">2019-12-06T09:24:00Z</dcterms:created>
  <dcterms:modified xsi:type="dcterms:W3CDTF">2019-12-06T09:24:00Z</dcterms:modified>
</cp:coreProperties>
</file>