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55A" w:rsidRPr="005E455A" w:rsidRDefault="005E455A" w:rsidP="005E455A">
      <w:pPr>
        <w:suppressAutoHyphens/>
        <w:spacing w:after="0" w:line="240" w:lineRule="auto"/>
        <w:rPr>
          <w:rFonts w:ascii="Arial" w:eastAsia="Times New Roman" w:hAnsi="Arial" w:cs="Arial"/>
          <w:i/>
        </w:rPr>
      </w:pPr>
      <w:r w:rsidRPr="005E455A">
        <w:rPr>
          <w:rFonts w:ascii="Arial" w:eastAsia="Times New Roman" w:hAnsi="Arial" w:cs="Arial"/>
          <w:i/>
        </w:rPr>
        <w:t>II cz. SIWZ  - Projekt umowy</w:t>
      </w:r>
    </w:p>
    <w:p w:rsidR="005E455A" w:rsidRPr="005E455A" w:rsidRDefault="005E455A" w:rsidP="005E455A">
      <w:pPr>
        <w:suppressAutoHyphens/>
        <w:spacing w:after="0" w:line="240" w:lineRule="auto"/>
        <w:jc w:val="center"/>
        <w:rPr>
          <w:rFonts w:ascii="Arial" w:eastAsia="Times New Roman" w:hAnsi="Arial" w:cs="Arial"/>
        </w:rPr>
      </w:pPr>
    </w:p>
    <w:p w:rsidR="005E455A" w:rsidRPr="005E455A" w:rsidRDefault="005E455A" w:rsidP="005E455A">
      <w:pPr>
        <w:suppressAutoHyphens/>
        <w:spacing w:after="0" w:line="240" w:lineRule="auto"/>
        <w:jc w:val="center"/>
        <w:rPr>
          <w:rFonts w:ascii="Arial" w:eastAsia="Times New Roman" w:hAnsi="Arial" w:cs="Arial"/>
        </w:rPr>
      </w:pPr>
    </w:p>
    <w:p w:rsidR="005E455A" w:rsidRPr="00151A75" w:rsidRDefault="005E455A" w:rsidP="005E455A">
      <w:pPr>
        <w:suppressAutoHyphens/>
        <w:spacing w:after="0" w:line="240" w:lineRule="auto"/>
        <w:jc w:val="center"/>
        <w:rPr>
          <w:rFonts w:ascii="Arial" w:eastAsia="Times New Roman" w:hAnsi="Arial" w:cs="Arial"/>
          <w:b/>
          <w:bCs/>
        </w:rPr>
      </w:pPr>
      <w:r w:rsidRPr="00151A75">
        <w:rPr>
          <w:rFonts w:ascii="Arial" w:eastAsia="Times New Roman" w:hAnsi="Arial" w:cs="Arial"/>
          <w:b/>
          <w:bCs/>
        </w:rPr>
        <w:t>UMOWA NR …./2019</w:t>
      </w:r>
    </w:p>
    <w:p w:rsidR="005E455A" w:rsidRPr="00151A75" w:rsidRDefault="005E455A" w:rsidP="005E455A">
      <w:pPr>
        <w:suppressAutoHyphens/>
        <w:spacing w:after="0" w:line="240" w:lineRule="auto"/>
        <w:jc w:val="center"/>
        <w:rPr>
          <w:rFonts w:ascii="Arial" w:eastAsia="Times New Roman" w:hAnsi="Arial" w:cs="Arial"/>
          <w:b/>
          <w:bCs/>
        </w:rPr>
      </w:pPr>
      <w:r w:rsidRPr="00151A75">
        <w:rPr>
          <w:rFonts w:ascii="Arial" w:eastAsia="Times New Roman" w:hAnsi="Arial" w:cs="Arial"/>
          <w:b/>
          <w:bCs/>
        </w:rPr>
        <w:t>o realizację zamówienia publicznego</w:t>
      </w:r>
    </w:p>
    <w:p w:rsidR="005E455A" w:rsidRPr="005E455A" w:rsidRDefault="005E455A" w:rsidP="005E455A">
      <w:pPr>
        <w:suppressAutoHyphens/>
        <w:spacing w:after="0" w:line="240" w:lineRule="auto"/>
        <w:rPr>
          <w:rFonts w:ascii="Arial" w:eastAsia="Times New Roman" w:hAnsi="Arial" w:cs="Arial"/>
        </w:rPr>
      </w:pPr>
      <w:r w:rsidRPr="005E455A">
        <w:rPr>
          <w:rFonts w:ascii="Arial" w:eastAsia="Times New Roman" w:hAnsi="Arial" w:cs="Arial"/>
        </w:rPr>
        <w:t xml:space="preserve">                                                             </w:t>
      </w:r>
    </w:p>
    <w:p w:rsidR="005E455A" w:rsidRPr="005E455A" w:rsidRDefault="005E455A" w:rsidP="005E455A">
      <w:pPr>
        <w:suppressAutoHyphens/>
        <w:spacing w:after="0" w:line="240" w:lineRule="auto"/>
        <w:rPr>
          <w:rFonts w:ascii="Arial" w:eastAsia="Times New Roman" w:hAnsi="Arial" w:cs="Arial"/>
        </w:rPr>
      </w:pPr>
    </w:p>
    <w:p w:rsidR="005E455A" w:rsidRPr="005E455A" w:rsidRDefault="005E455A" w:rsidP="005E455A">
      <w:pPr>
        <w:suppressAutoHyphens/>
        <w:spacing w:after="0" w:line="240" w:lineRule="auto"/>
        <w:rPr>
          <w:rFonts w:ascii="Arial" w:eastAsia="Times New Roman" w:hAnsi="Arial" w:cs="Arial"/>
        </w:rPr>
      </w:pPr>
      <w:r w:rsidRPr="005E455A">
        <w:rPr>
          <w:rFonts w:ascii="Arial" w:eastAsia="Times New Roman" w:hAnsi="Arial" w:cs="Arial"/>
        </w:rPr>
        <w:t>Zawarta w dniu ……………..  pom</w:t>
      </w:r>
      <w:bookmarkStart w:id="0" w:name="_GoBack"/>
      <w:bookmarkEnd w:id="0"/>
      <w:r w:rsidRPr="005E455A">
        <w:rPr>
          <w:rFonts w:ascii="Arial" w:eastAsia="Times New Roman" w:hAnsi="Arial" w:cs="Arial"/>
        </w:rPr>
        <w:t xml:space="preserve">iędzy Gminą Lubomierz, 59-623 Lubomierz, </w:t>
      </w:r>
      <w:r w:rsidRPr="005E455A">
        <w:rPr>
          <w:rFonts w:ascii="Arial" w:eastAsia="Times New Roman" w:hAnsi="Arial" w:cs="Arial"/>
        </w:rPr>
        <w:br/>
        <w:t xml:space="preserve">Pl. Wolności 1, zwaną w treści umowy „Zamawiającym” </w:t>
      </w:r>
    </w:p>
    <w:p w:rsidR="005E455A" w:rsidRPr="005E455A" w:rsidRDefault="005E455A" w:rsidP="005E455A">
      <w:pPr>
        <w:suppressAutoHyphens/>
        <w:spacing w:after="0" w:line="240" w:lineRule="auto"/>
        <w:rPr>
          <w:rFonts w:ascii="Arial" w:eastAsia="Times New Roman" w:hAnsi="Arial" w:cs="Arial"/>
        </w:rPr>
      </w:pPr>
      <w:r w:rsidRPr="005E455A">
        <w:rPr>
          <w:rFonts w:ascii="Arial" w:eastAsia="Times New Roman" w:hAnsi="Arial" w:cs="Arial"/>
        </w:rPr>
        <w:t>reprezentowanym przez:</w:t>
      </w:r>
    </w:p>
    <w:p w:rsidR="005E455A" w:rsidRPr="005E455A" w:rsidRDefault="005E455A" w:rsidP="005E455A">
      <w:pPr>
        <w:suppressAutoHyphens/>
        <w:spacing w:after="0" w:line="240" w:lineRule="auto"/>
        <w:rPr>
          <w:rFonts w:ascii="Arial" w:eastAsia="Times New Roman" w:hAnsi="Arial" w:cs="Arial"/>
        </w:rPr>
      </w:pPr>
      <w:r w:rsidRPr="005E455A">
        <w:rPr>
          <w:rFonts w:ascii="Arial" w:eastAsia="Times New Roman" w:hAnsi="Arial" w:cs="Arial"/>
        </w:rPr>
        <w:t xml:space="preserve">Burmistrza Gminy i Miasta Lubomierz  –  Marka Chrabąszcza </w:t>
      </w:r>
    </w:p>
    <w:p w:rsidR="005E455A" w:rsidRPr="005E455A" w:rsidRDefault="005E455A" w:rsidP="005E455A">
      <w:pPr>
        <w:suppressAutoHyphens/>
        <w:spacing w:after="0" w:line="240" w:lineRule="auto"/>
        <w:rPr>
          <w:rFonts w:ascii="Arial" w:eastAsia="Times New Roman" w:hAnsi="Arial" w:cs="Arial"/>
        </w:rPr>
      </w:pPr>
      <w:r w:rsidRPr="005E455A">
        <w:rPr>
          <w:rFonts w:ascii="Arial" w:eastAsia="Times New Roman" w:hAnsi="Arial" w:cs="Arial"/>
        </w:rPr>
        <w:t xml:space="preserve">przy kontrasygnacie Skarbnika Gminy i Miasta Lubomierz – Elżbiety Jaśkiewicz </w:t>
      </w:r>
    </w:p>
    <w:p w:rsidR="005E455A" w:rsidRPr="005E455A" w:rsidRDefault="005E455A" w:rsidP="005E455A">
      <w:pPr>
        <w:suppressAutoHyphens/>
        <w:spacing w:after="0" w:line="240" w:lineRule="auto"/>
        <w:rPr>
          <w:rFonts w:ascii="Arial" w:eastAsia="Times New Roman" w:hAnsi="Arial" w:cs="Arial"/>
        </w:rPr>
      </w:pPr>
    </w:p>
    <w:p w:rsidR="005E455A" w:rsidRPr="005E455A" w:rsidRDefault="005E455A" w:rsidP="005E455A">
      <w:pPr>
        <w:suppressAutoHyphens/>
        <w:spacing w:after="120" w:line="240" w:lineRule="auto"/>
        <w:jc w:val="both"/>
        <w:rPr>
          <w:rFonts w:ascii="Arial" w:eastAsia="Times New Roman" w:hAnsi="Arial" w:cs="Arial"/>
          <w:lang w:val="x-none"/>
        </w:rPr>
      </w:pPr>
      <w:r w:rsidRPr="005E455A">
        <w:rPr>
          <w:rFonts w:ascii="Arial" w:eastAsia="Times New Roman" w:hAnsi="Arial" w:cs="Arial"/>
          <w:lang w:val="x-none"/>
        </w:rPr>
        <w:t xml:space="preserve">a  </w:t>
      </w:r>
    </w:p>
    <w:p w:rsidR="005E455A" w:rsidRPr="005E455A" w:rsidRDefault="005E455A" w:rsidP="005E455A">
      <w:pPr>
        <w:suppressAutoHyphens/>
        <w:spacing w:after="120" w:line="240" w:lineRule="auto"/>
        <w:jc w:val="both"/>
        <w:rPr>
          <w:rFonts w:ascii="Arial" w:eastAsia="Times New Roman" w:hAnsi="Arial" w:cs="Arial"/>
          <w:lang w:val="x-none"/>
        </w:rPr>
      </w:pPr>
      <w:r w:rsidRPr="005E455A">
        <w:rPr>
          <w:rFonts w:ascii="Arial" w:eastAsia="Times New Roman" w:hAnsi="Arial" w:cs="Arial"/>
          <w:lang w:val="x-none"/>
        </w:rPr>
        <w:t>……………………………………………………………………………………………..</w:t>
      </w:r>
    </w:p>
    <w:p w:rsidR="005E455A" w:rsidRPr="005E455A" w:rsidRDefault="005E455A" w:rsidP="005E455A">
      <w:pPr>
        <w:suppressAutoHyphens/>
        <w:spacing w:after="120" w:line="240" w:lineRule="auto"/>
        <w:jc w:val="both"/>
        <w:rPr>
          <w:rFonts w:ascii="Arial" w:eastAsia="Times New Roman" w:hAnsi="Arial" w:cs="Arial"/>
          <w:lang w:val="x-none"/>
        </w:rPr>
      </w:pPr>
      <w:r w:rsidRPr="005E455A">
        <w:rPr>
          <w:rFonts w:ascii="Arial" w:eastAsia="Times New Roman" w:hAnsi="Arial" w:cs="Arial"/>
          <w:lang w:val="x-none"/>
        </w:rPr>
        <w:t>……………………………………………………………………………………………..</w:t>
      </w:r>
    </w:p>
    <w:p w:rsidR="005E455A" w:rsidRPr="005E455A" w:rsidRDefault="005E455A" w:rsidP="005E455A">
      <w:pPr>
        <w:suppressAutoHyphens/>
        <w:spacing w:after="120" w:line="240" w:lineRule="auto"/>
        <w:jc w:val="both"/>
        <w:rPr>
          <w:rFonts w:ascii="Arial" w:eastAsia="Times New Roman" w:hAnsi="Arial" w:cs="Arial"/>
          <w:lang w:val="x-none"/>
        </w:rPr>
      </w:pPr>
      <w:r w:rsidRPr="005E455A">
        <w:rPr>
          <w:rFonts w:ascii="Arial" w:eastAsia="Times New Roman" w:hAnsi="Arial" w:cs="Arial"/>
          <w:lang w:val="x-none"/>
        </w:rPr>
        <w:t>reprezentowanym przez</w:t>
      </w:r>
    </w:p>
    <w:p w:rsidR="005E455A" w:rsidRPr="005E455A" w:rsidRDefault="005E455A" w:rsidP="005E455A">
      <w:pPr>
        <w:suppressAutoHyphens/>
        <w:spacing w:after="120" w:line="240" w:lineRule="auto"/>
        <w:jc w:val="both"/>
        <w:rPr>
          <w:rFonts w:ascii="Arial" w:eastAsia="Times New Roman" w:hAnsi="Arial" w:cs="Arial"/>
          <w:lang w:val="x-none"/>
        </w:rPr>
      </w:pPr>
      <w:r w:rsidRPr="005E455A">
        <w:rPr>
          <w:rFonts w:ascii="Arial" w:eastAsia="Times New Roman" w:hAnsi="Arial" w:cs="Arial"/>
          <w:lang w:val="x-none"/>
        </w:rPr>
        <w:t>…………………………………………….</w:t>
      </w:r>
    </w:p>
    <w:p w:rsidR="005E455A" w:rsidRPr="005E455A" w:rsidRDefault="005E455A" w:rsidP="005E455A">
      <w:pPr>
        <w:suppressAutoHyphens/>
        <w:spacing w:after="0" w:line="240" w:lineRule="auto"/>
        <w:jc w:val="both"/>
        <w:rPr>
          <w:rFonts w:ascii="Arial" w:eastAsia="Times New Roman" w:hAnsi="Arial" w:cs="Arial"/>
        </w:rPr>
      </w:pPr>
    </w:p>
    <w:p w:rsidR="005E455A" w:rsidRPr="005E455A" w:rsidRDefault="005E455A" w:rsidP="005E455A">
      <w:pPr>
        <w:suppressAutoHyphens/>
        <w:spacing w:after="0" w:line="240" w:lineRule="auto"/>
        <w:jc w:val="both"/>
        <w:rPr>
          <w:rFonts w:ascii="Arial" w:eastAsia="Times New Roman" w:hAnsi="Arial" w:cs="Arial"/>
        </w:rPr>
      </w:pPr>
      <w:r w:rsidRPr="005E455A">
        <w:rPr>
          <w:rFonts w:ascii="Arial" w:eastAsia="Times New Roman" w:hAnsi="Arial" w:cs="Arial"/>
        </w:rPr>
        <w:t>w rezultacie dokonania przez Zamawiającego wyboru Wykonawcy, w trybie art. 39 Ustawy z dnia 29 stycznia 2004 r. Prawo zamówień publicznych (tekst jednolity Dz. U. z 201</w:t>
      </w:r>
      <w:r w:rsidR="00BF3D87">
        <w:rPr>
          <w:rFonts w:ascii="Arial" w:eastAsia="Times New Roman" w:hAnsi="Arial" w:cs="Arial"/>
        </w:rPr>
        <w:t>8</w:t>
      </w:r>
      <w:r w:rsidRPr="005E455A">
        <w:rPr>
          <w:rFonts w:ascii="Arial" w:eastAsia="Times New Roman" w:hAnsi="Arial" w:cs="Arial"/>
        </w:rPr>
        <w:t xml:space="preserve"> r. poz. 19</w:t>
      </w:r>
      <w:r w:rsidR="00BF3D87">
        <w:rPr>
          <w:rFonts w:ascii="Arial" w:eastAsia="Times New Roman" w:hAnsi="Arial" w:cs="Arial"/>
        </w:rPr>
        <w:t>86</w:t>
      </w:r>
      <w:r w:rsidRPr="005E455A">
        <w:rPr>
          <w:rFonts w:ascii="Arial" w:eastAsia="Times New Roman" w:hAnsi="Arial" w:cs="Arial"/>
        </w:rPr>
        <w:t xml:space="preserve"> ze zm.).</w:t>
      </w:r>
    </w:p>
    <w:p w:rsidR="005E455A" w:rsidRPr="005E455A" w:rsidRDefault="005E455A" w:rsidP="005E455A">
      <w:pPr>
        <w:suppressAutoHyphens/>
        <w:spacing w:after="0" w:line="240" w:lineRule="auto"/>
        <w:rPr>
          <w:rFonts w:ascii="Arial" w:eastAsia="Times New Roman" w:hAnsi="Arial" w:cs="Arial"/>
        </w:rPr>
      </w:pPr>
    </w:p>
    <w:p w:rsidR="0021390B" w:rsidRDefault="0021390B">
      <w:pPr>
        <w:spacing w:after="0" w:line="240" w:lineRule="auto"/>
        <w:jc w:val="both"/>
        <w:rPr>
          <w:rFonts w:ascii="Arial" w:eastAsia="Arial" w:hAnsi="Arial" w:cs="Arial"/>
        </w:rPr>
      </w:pPr>
    </w:p>
    <w:p w:rsidR="0021390B" w:rsidRDefault="0075026C">
      <w:pPr>
        <w:spacing w:after="0" w:line="240" w:lineRule="auto"/>
        <w:jc w:val="center"/>
        <w:rPr>
          <w:rFonts w:ascii="Arial" w:eastAsia="Arial" w:hAnsi="Arial" w:cs="Arial"/>
          <w:b/>
        </w:rPr>
      </w:pPr>
      <w:bookmarkStart w:id="1" w:name="_Hlk12972104"/>
      <w:r>
        <w:rPr>
          <w:rFonts w:ascii="Arial" w:eastAsia="Arial" w:hAnsi="Arial" w:cs="Arial"/>
          <w:b/>
        </w:rPr>
        <w:t>§ 1</w:t>
      </w:r>
    </w:p>
    <w:bookmarkEnd w:id="1"/>
    <w:p w:rsidR="0021390B" w:rsidRPr="00BF3D87" w:rsidRDefault="00BF3D87" w:rsidP="00BF3D87">
      <w:pPr>
        <w:jc w:val="both"/>
        <w:rPr>
          <w:rFonts w:ascii="Arial" w:eastAsia="Arial" w:hAnsi="Arial" w:cs="Arial"/>
          <w:b/>
          <w:i/>
        </w:rPr>
      </w:pPr>
      <w:r w:rsidRPr="00BF3D87">
        <w:rPr>
          <w:rFonts w:ascii="Arial" w:eastAsia="Arial" w:hAnsi="Arial" w:cs="Arial"/>
        </w:rPr>
        <w:t xml:space="preserve">1. </w:t>
      </w:r>
      <w:r w:rsidR="0075026C" w:rsidRPr="00BF3D87">
        <w:rPr>
          <w:rFonts w:ascii="Arial" w:eastAsia="Arial" w:hAnsi="Arial" w:cs="Arial"/>
        </w:rPr>
        <w:t>Przedmiotem niniejszej umowy jest</w:t>
      </w:r>
      <w:r w:rsidRPr="00BF3D87">
        <w:rPr>
          <w:rFonts w:ascii="Arial" w:eastAsia="Arial" w:hAnsi="Arial" w:cs="Arial"/>
        </w:rPr>
        <w:t xml:space="preserve"> </w:t>
      </w:r>
      <w:bookmarkStart w:id="2" w:name="_Hlk12878608"/>
      <w:r w:rsidR="007C4F4F">
        <w:rPr>
          <w:rFonts w:ascii="Arial" w:eastAsiaTheme="minorHAnsi" w:hAnsi="Arial" w:cs="Arial"/>
          <w:lang w:eastAsia="en-US"/>
        </w:rPr>
        <w:t>o</w:t>
      </w:r>
      <w:r w:rsidRPr="00BF3D87">
        <w:rPr>
          <w:rFonts w:ascii="Arial" w:eastAsiaTheme="minorHAnsi" w:hAnsi="Arial" w:cs="Arial"/>
          <w:lang w:eastAsia="en-US"/>
        </w:rPr>
        <w:t>pracowanie dokumentacji projektowej dla zadania modernizacja energetyczna budynku Zespołu Klasztornego z  Internetem  w Lubomierzu wraz z uzyskaniem decyzji o pozwoleniu na budowę oraz pełnienie nadzoru autorskiego w czasie realizacji robót budowlanych</w:t>
      </w:r>
      <w:bookmarkEnd w:id="2"/>
      <w:r w:rsidR="0075026C" w:rsidRPr="00BF3D87">
        <w:rPr>
          <w:rFonts w:ascii="Arial" w:eastAsia="Arial" w:hAnsi="Arial" w:cs="Arial"/>
        </w:rPr>
        <w:t xml:space="preserve"> zgodnie ze specyfikacją istotnych warunków zamówienia (SIWZ) i złożoną ofertą przetargową, stanowiącymi integralną część niniejszej umowy. Szczegółowy zakres prac projektowych określono w SIWZ</w:t>
      </w:r>
      <w:r>
        <w:rPr>
          <w:rFonts w:ascii="Arial" w:eastAsia="Arial" w:hAnsi="Arial" w:cs="Arial"/>
        </w:rPr>
        <w:t>.</w:t>
      </w:r>
    </w:p>
    <w:p w:rsidR="0021390B" w:rsidRPr="00BF3D87" w:rsidRDefault="00BF3D87" w:rsidP="00BF3D87">
      <w:pPr>
        <w:tabs>
          <w:tab w:val="left" w:pos="851"/>
        </w:tab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 xml:space="preserve">Zakres zamówienia obejmuje również pełnienie nadzoru autorskiego w trakcie realizacji </w:t>
      </w:r>
      <w:r w:rsidR="0075026C" w:rsidRPr="00BF3D87">
        <w:rPr>
          <w:rFonts w:ascii="Arial" w:eastAsia="Arial" w:hAnsi="Arial" w:cs="Arial"/>
        </w:rPr>
        <w:t xml:space="preserve">inwestycji, w ilości </w:t>
      </w:r>
      <w:r w:rsidR="0075026C" w:rsidRPr="00151A75">
        <w:rPr>
          <w:rFonts w:ascii="Arial" w:eastAsia="Arial" w:hAnsi="Arial" w:cs="Arial"/>
          <w:b/>
          <w:bCs/>
        </w:rPr>
        <w:t xml:space="preserve">10 </w:t>
      </w:r>
      <w:r w:rsidR="0075026C" w:rsidRPr="00BF3D87">
        <w:rPr>
          <w:rFonts w:ascii="Arial" w:eastAsia="Arial" w:hAnsi="Arial" w:cs="Arial"/>
          <w:b/>
        </w:rPr>
        <w:t xml:space="preserve">pobytów </w:t>
      </w:r>
      <w:r w:rsidR="0075026C" w:rsidRPr="00BF3D87">
        <w:rPr>
          <w:rFonts w:ascii="Arial" w:eastAsia="Arial" w:hAnsi="Arial" w:cs="Arial"/>
        </w:rPr>
        <w:t>na budowie.</w:t>
      </w:r>
    </w:p>
    <w:p w:rsidR="0021390B" w:rsidRDefault="00BF3D87" w:rsidP="00BF3D87">
      <w:pPr>
        <w:tabs>
          <w:tab w:val="left" w:pos="851"/>
        </w:tabs>
        <w:spacing w:after="0" w:line="240" w:lineRule="auto"/>
        <w:jc w:val="both"/>
        <w:rPr>
          <w:rFonts w:ascii="Arial" w:eastAsia="Arial" w:hAnsi="Arial" w:cs="Arial"/>
          <w:b/>
          <w:i/>
        </w:rPr>
      </w:pPr>
      <w:r>
        <w:rPr>
          <w:rFonts w:ascii="Arial" w:eastAsia="Arial" w:hAnsi="Arial" w:cs="Arial"/>
        </w:rPr>
        <w:t xml:space="preserve">3. </w:t>
      </w:r>
      <w:r w:rsidR="0075026C">
        <w:rPr>
          <w:rFonts w:ascii="Arial" w:eastAsia="Arial" w:hAnsi="Arial" w:cs="Arial"/>
        </w:rPr>
        <w:t>Zasady realizacji nadzoru autorskiego:</w:t>
      </w:r>
    </w:p>
    <w:p w:rsidR="0021390B" w:rsidRPr="00BF3D87" w:rsidRDefault="0075026C" w:rsidP="00BF3D87">
      <w:pPr>
        <w:pStyle w:val="Akapitzlist"/>
        <w:numPr>
          <w:ilvl w:val="0"/>
          <w:numId w:val="2"/>
        </w:numPr>
        <w:spacing w:after="0" w:line="240" w:lineRule="auto"/>
        <w:jc w:val="both"/>
        <w:rPr>
          <w:rFonts w:ascii="Arial" w:eastAsia="Arial" w:hAnsi="Arial" w:cs="Arial"/>
        </w:rPr>
      </w:pPr>
      <w:r w:rsidRPr="00BF3D87">
        <w:rPr>
          <w:rFonts w:ascii="Arial" w:eastAsia="Arial" w:hAnsi="Arial" w:cs="Arial"/>
        </w:rPr>
        <w:t>wykonawca dokumentacji projektowej zapewni pełnienie nadzoru autorskiego przez uprawnionych projektantów we wszystkich branżach, zgodnie z wymogami prawa budowlanego,</w:t>
      </w:r>
    </w:p>
    <w:p w:rsidR="0021390B" w:rsidRDefault="0075026C">
      <w:pPr>
        <w:numPr>
          <w:ilvl w:val="0"/>
          <w:numId w:val="2"/>
        </w:numPr>
        <w:spacing w:after="0" w:line="240" w:lineRule="auto"/>
        <w:ind w:left="714" w:hanging="357"/>
        <w:jc w:val="both"/>
        <w:rPr>
          <w:rFonts w:ascii="Arial" w:eastAsia="Arial" w:hAnsi="Arial" w:cs="Arial"/>
        </w:rPr>
      </w:pPr>
      <w:r>
        <w:rPr>
          <w:rFonts w:ascii="Arial" w:eastAsia="Arial" w:hAnsi="Arial" w:cs="Arial"/>
        </w:rPr>
        <w:t>nadzory autorskie będą pełnione do zakończenia robót budowlanych, na wezwanie Zamawiającego lub inspektora nadzoru, przy czym wezwanie to powinno być przekazane pisemnie, przesłane e-mailem lub zgłoszone telefonicznie. Powiadomienie powinno nastąpić z co najmniej jednodniowym wyprzedzeniem,</w:t>
      </w:r>
    </w:p>
    <w:p w:rsidR="0021390B" w:rsidRDefault="0075026C">
      <w:pPr>
        <w:numPr>
          <w:ilvl w:val="0"/>
          <w:numId w:val="2"/>
        </w:numPr>
        <w:spacing w:after="0" w:line="240" w:lineRule="auto"/>
        <w:ind w:left="714" w:hanging="357"/>
        <w:jc w:val="both"/>
        <w:rPr>
          <w:rFonts w:ascii="Arial" w:eastAsia="Arial" w:hAnsi="Arial" w:cs="Arial"/>
        </w:rPr>
      </w:pPr>
      <w:r>
        <w:rPr>
          <w:rFonts w:ascii="Arial" w:eastAsia="Arial" w:hAnsi="Arial" w:cs="Arial"/>
        </w:rPr>
        <w:t>wezwania w ramach reklamacji do dokumentacji projektowej nie będą płatne.</w:t>
      </w:r>
    </w:p>
    <w:p w:rsidR="0021390B" w:rsidRPr="00BF3D87" w:rsidRDefault="00BF3D87" w:rsidP="00BF3D87">
      <w:pPr>
        <w:spacing w:after="0" w:line="240" w:lineRule="auto"/>
        <w:jc w:val="both"/>
        <w:rPr>
          <w:rFonts w:ascii="Arial" w:eastAsia="Arial" w:hAnsi="Arial" w:cs="Arial"/>
        </w:rPr>
      </w:pPr>
      <w:r>
        <w:rPr>
          <w:rFonts w:ascii="Arial" w:eastAsia="Arial" w:hAnsi="Arial" w:cs="Arial"/>
        </w:rPr>
        <w:t xml:space="preserve">4. </w:t>
      </w:r>
      <w:r w:rsidR="0075026C">
        <w:rPr>
          <w:rFonts w:ascii="Arial" w:eastAsia="Arial" w:hAnsi="Arial" w:cs="Arial"/>
        </w:rPr>
        <w:t>Dokumentacja projektowa w zakresie opisu proponowanych materiałów i urządzeń powinna być wykonana zgodnie z art. 29 i 30 ustawy z dnia 29 stycznia 2004 r. Prawo zamówień publicznych (</w:t>
      </w:r>
      <w:proofErr w:type="spellStart"/>
      <w:r>
        <w:rPr>
          <w:rFonts w:ascii="Arial" w:eastAsia="Arial" w:hAnsi="Arial" w:cs="Arial"/>
        </w:rPr>
        <w:t>t.j</w:t>
      </w:r>
      <w:proofErr w:type="spellEnd"/>
      <w:r>
        <w:rPr>
          <w:rFonts w:ascii="Arial" w:eastAsia="Arial" w:hAnsi="Arial" w:cs="Arial"/>
        </w:rPr>
        <w:t xml:space="preserve">. </w:t>
      </w:r>
      <w:r w:rsidR="0075026C" w:rsidRPr="00BF3D87">
        <w:rPr>
          <w:rFonts w:ascii="Arial" w:eastAsia="Arial" w:hAnsi="Arial" w:cs="Arial"/>
        </w:rPr>
        <w:t>Dz. U. z 201</w:t>
      </w:r>
      <w:r w:rsidRPr="00BF3D87">
        <w:rPr>
          <w:rFonts w:ascii="Arial" w:eastAsia="Arial" w:hAnsi="Arial" w:cs="Arial"/>
        </w:rPr>
        <w:t>8</w:t>
      </w:r>
      <w:r w:rsidR="0075026C" w:rsidRPr="00BF3D87">
        <w:rPr>
          <w:rFonts w:ascii="Arial" w:eastAsia="Arial" w:hAnsi="Arial" w:cs="Arial"/>
        </w:rPr>
        <w:t xml:space="preserve"> r., poz. </w:t>
      </w:r>
      <w:r w:rsidRPr="00BF3D87">
        <w:rPr>
          <w:rFonts w:ascii="Arial" w:eastAsia="Arial" w:hAnsi="Arial" w:cs="Arial"/>
        </w:rPr>
        <w:t>1986</w:t>
      </w:r>
      <w:r w:rsidR="0075026C" w:rsidRPr="00BF3D87">
        <w:rPr>
          <w:rFonts w:ascii="Arial" w:eastAsia="Arial" w:hAnsi="Arial" w:cs="Arial"/>
        </w:rPr>
        <w:t xml:space="preserve"> ze zm.).</w:t>
      </w:r>
    </w:p>
    <w:p w:rsidR="0021390B" w:rsidRPr="00BF3D87" w:rsidRDefault="0075026C" w:rsidP="00BF3D87">
      <w:pPr>
        <w:pStyle w:val="Akapitzlist"/>
        <w:numPr>
          <w:ilvl w:val="0"/>
          <w:numId w:val="28"/>
        </w:numPr>
        <w:spacing w:after="0" w:line="240" w:lineRule="auto"/>
        <w:jc w:val="both"/>
        <w:rPr>
          <w:rFonts w:ascii="Arial" w:eastAsia="Arial" w:hAnsi="Arial" w:cs="Arial"/>
        </w:rPr>
      </w:pPr>
      <w:r w:rsidRPr="00BF3D87">
        <w:rPr>
          <w:rFonts w:ascii="Arial" w:eastAsia="Arial" w:hAnsi="Arial" w:cs="Arial"/>
        </w:rPr>
        <w:t xml:space="preserve">W dokumentacji projektowej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w:t>
      </w:r>
      <w:r w:rsidRPr="00BF3D87">
        <w:rPr>
          <w:rFonts w:ascii="Arial" w:eastAsia="Arial" w:hAnsi="Arial" w:cs="Arial"/>
        </w:rPr>
        <w:lastRenderedPageBreak/>
        <w:t>zawrzeć w dokumentacji projektowej dostatecznie dokładnych określeń, a wskazaniu takiemu towarzyszą wyrazy „lub równoważny”.</w:t>
      </w:r>
    </w:p>
    <w:p w:rsidR="0021390B" w:rsidRDefault="0075026C" w:rsidP="00BF3D87">
      <w:pPr>
        <w:numPr>
          <w:ilvl w:val="0"/>
          <w:numId w:val="28"/>
        </w:numPr>
        <w:spacing w:after="0" w:line="240" w:lineRule="auto"/>
        <w:jc w:val="both"/>
        <w:rPr>
          <w:rFonts w:ascii="Arial" w:eastAsia="Arial" w:hAnsi="Arial" w:cs="Arial"/>
        </w:rPr>
      </w:pPr>
      <w:r>
        <w:rPr>
          <w:rFonts w:ascii="Arial" w:eastAsia="Arial" w:hAnsi="Arial" w:cs="Arial"/>
        </w:rPr>
        <w:t xml:space="preserve">W przypadku, gdy Wykonawca zawrze w dokumentacji projektowej odniesienie do norm, europejskich ocen technicznych, aprobat, specyfikacji technicznych i systemów referencji technicznych, o których mowa w art. 30 ust. 1 pkt 2 i ust. 3 ustawy </w:t>
      </w:r>
      <w:proofErr w:type="spellStart"/>
      <w:r>
        <w:rPr>
          <w:rFonts w:ascii="Arial" w:eastAsia="Arial" w:hAnsi="Arial" w:cs="Arial"/>
        </w:rPr>
        <w:t>Pzp</w:t>
      </w:r>
      <w:proofErr w:type="spellEnd"/>
      <w:r>
        <w:rPr>
          <w:rFonts w:ascii="Arial" w:eastAsia="Arial" w:hAnsi="Arial" w:cs="Arial"/>
        </w:rPr>
        <w:t>, wówczas jest obowiązany wskazać w dokumentacji, że dopuszcza oferowanie materiałów lub rozwiązań równoważnych oraz zobowiązany jest doprecyzować zakres dopuszczalnej równoważności.</w:t>
      </w:r>
    </w:p>
    <w:p w:rsidR="0021390B" w:rsidRDefault="0021390B">
      <w:pPr>
        <w:spacing w:after="0" w:line="240" w:lineRule="auto"/>
        <w:jc w:val="both"/>
        <w:rPr>
          <w:rFonts w:ascii="Arial" w:eastAsia="Arial" w:hAnsi="Arial" w:cs="Arial"/>
        </w:rPr>
      </w:pPr>
    </w:p>
    <w:p w:rsidR="0021390B" w:rsidRDefault="0021390B">
      <w:pPr>
        <w:spacing w:after="0" w:line="240" w:lineRule="auto"/>
        <w:jc w:val="both"/>
        <w:rPr>
          <w:rFonts w:ascii="Arial" w:eastAsia="Arial" w:hAnsi="Arial" w:cs="Arial"/>
        </w:rPr>
      </w:pPr>
    </w:p>
    <w:p w:rsidR="0021390B" w:rsidRDefault="0075026C">
      <w:pPr>
        <w:keepNext/>
        <w:spacing w:before="120" w:after="0" w:line="240" w:lineRule="auto"/>
        <w:jc w:val="center"/>
        <w:rPr>
          <w:rFonts w:ascii="Arial" w:eastAsia="Arial" w:hAnsi="Arial" w:cs="Arial"/>
          <w:b/>
        </w:rPr>
      </w:pPr>
      <w:r>
        <w:rPr>
          <w:rFonts w:ascii="Arial" w:eastAsia="Arial" w:hAnsi="Arial" w:cs="Arial"/>
          <w:b/>
        </w:rPr>
        <w:t>OBOWIĄZKI STRON</w:t>
      </w:r>
    </w:p>
    <w:p w:rsidR="0021390B" w:rsidRDefault="0075026C" w:rsidP="00BF3D87">
      <w:pPr>
        <w:spacing w:after="0" w:line="240" w:lineRule="auto"/>
        <w:jc w:val="center"/>
        <w:rPr>
          <w:rFonts w:ascii="Arial" w:eastAsia="Arial" w:hAnsi="Arial" w:cs="Arial"/>
          <w:b/>
        </w:rPr>
      </w:pPr>
      <w:r>
        <w:rPr>
          <w:rFonts w:ascii="Arial" w:eastAsia="Arial" w:hAnsi="Arial" w:cs="Arial"/>
          <w:b/>
        </w:rPr>
        <w:t xml:space="preserve"> </w:t>
      </w:r>
      <w:r w:rsidR="00BF3D87">
        <w:rPr>
          <w:rFonts w:ascii="Arial" w:eastAsia="Arial" w:hAnsi="Arial" w:cs="Arial"/>
          <w:b/>
        </w:rPr>
        <w:t xml:space="preserve">§ </w:t>
      </w:r>
      <w:r>
        <w:rPr>
          <w:rFonts w:ascii="Arial" w:eastAsia="Arial" w:hAnsi="Arial" w:cs="Arial"/>
          <w:b/>
        </w:rPr>
        <w:t>2</w:t>
      </w:r>
    </w:p>
    <w:p w:rsidR="0021390B" w:rsidRPr="00E218AB" w:rsidRDefault="00E218AB" w:rsidP="00E218AB">
      <w:pPr>
        <w:spacing w:after="0" w:line="240" w:lineRule="auto"/>
        <w:jc w:val="both"/>
        <w:rPr>
          <w:rFonts w:ascii="Arial" w:eastAsia="Arial" w:hAnsi="Arial" w:cs="Arial"/>
        </w:rPr>
      </w:pPr>
      <w:r>
        <w:rPr>
          <w:rFonts w:ascii="Arial" w:eastAsia="Arial" w:hAnsi="Arial" w:cs="Arial"/>
        </w:rPr>
        <w:t xml:space="preserve">1. </w:t>
      </w:r>
      <w:r w:rsidR="0075026C" w:rsidRPr="00E218AB">
        <w:rPr>
          <w:rFonts w:ascii="Arial" w:eastAsia="Arial" w:hAnsi="Arial" w:cs="Arial"/>
        </w:rPr>
        <w:t>Wykonawca zobowiązuje się do wykonania prac, określonych szczegółowo w SIWZ</w:t>
      </w:r>
      <w:r w:rsidR="00BF3D87" w:rsidRPr="00E218AB">
        <w:rPr>
          <w:rFonts w:ascii="Arial" w:eastAsia="Arial" w:hAnsi="Arial" w:cs="Arial"/>
        </w:rPr>
        <w:t xml:space="preserve">, </w:t>
      </w:r>
      <w:r w:rsidR="0075026C" w:rsidRPr="00E218AB">
        <w:rPr>
          <w:rFonts w:ascii="Arial" w:eastAsia="Arial" w:hAnsi="Arial" w:cs="Arial"/>
        </w:rPr>
        <w:t>z należytą starannością zgodnie z obowiązującymi przepisami, z zasadami wiedzy technicznej oraz na ustalonych niniejszą umową warunkach, a także zaleceniami Zamawiającego.</w:t>
      </w:r>
    </w:p>
    <w:p w:rsidR="0021390B" w:rsidRPr="007C4F4F" w:rsidRDefault="00E218AB" w:rsidP="00E218AB">
      <w:pPr>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Zlecany niniejszą umową nadzór autorski, pełniony na podstawie art. 12 ust. 1 pkt 1, art. 18 ust. 3, art. 20 ust. 1 pkt 4 i art. 21 ustawy z dnia 7 lipca 1994 r. Prawo budowlane (</w:t>
      </w:r>
      <w:proofErr w:type="spellStart"/>
      <w:r>
        <w:rPr>
          <w:rFonts w:ascii="Arial" w:eastAsia="Arial" w:hAnsi="Arial" w:cs="Arial"/>
        </w:rPr>
        <w:t>t.j</w:t>
      </w:r>
      <w:proofErr w:type="spellEnd"/>
      <w:r>
        <w:rPr>
          <w:rFonts w:ascii="Arial" w:eastAsia="Arial" w:hAnsi="Arial" w:cs="Arial"/>
        </w:rPr>
        <w:t xml:space="preserve">. </w:t>
      </w:r>
      <w:r w:rsidR="0075026C" w:rsidRPr="007C4F4F">
        <w:rPr>
          <w:rFonts w:ascii="Arial" w:eastAsia="Arial" w:hAnsi="Arial" w:cs="Arial"/>
        </w:rPr>
        <w:t>Dz. U. z 201</w:t>
      </w:r>
      <w:r w:rsidRPr="007C4F4F">
        <w:rPr>
          <w:rFonts w:ascii="Arial" w:eastAsia="Arial" w:hAnsi="Arial" w:cs="Arial"/>
        </w:rPr>
        <w:t>9</w:t>
      </w:r>
      <w:r w:rsidR="0075026C" w:rsidRPr="007C4F4F">
        <w:rPr>
          <w:rFonts w:ascii="Arial" w:eastAsia="Arial" w:hAnsi="Arial" w:cs="Arial"/>
        </w:rPr>
        <w:t xml:space="preserve"> r. poz. </w:t>
      </w:r>
      <w:r w:rsidRPr="007C4F4F">
        <w:rPr>
          <w:rFonts w:ascii="Arial" w:eastAsia="Arial" w:hAnsi="Arial" w:cs="Arial"/>
        </w:rPr>
        <w:t>1186</w:t>
      </w:r>
      <w:r w:rsidR="0075026C" w:rsidRPr="007C4F4F">
        <w:rPr>
          <w:rFonts w:ascii="Arial" w:eastAsia="Arial" w:hAnsi="Arial" w:cs="Arial"/>
        </w:rPr>
        <w:t xml:space="preserve"> ze zm.), obejmuje w szczególności:</w:t>
      </w:r>
    </w:p>
    <w:p w:rsidR="0021390B" w:rsidRPr="00E218AB" w:rsidRDefault="0075026C" w:rsidP="00E218AB">
      <w:pPr>
        <w:pStyle w:val="Akapitzlist"/>
        <w:numPr>
          <w:ilvl w:val="0"/>
          <w:numId w:val="3"/>
        </w:numPr>
        <w:spacing w:after="0" w:line="240" w:lineRule="auto"/>
        <w:jc w:val="both"/>
        <w:rPr>
          <w:rFonts w:ascii="Arial" w:eastAsia="Arial" w:hAnsi="Arial" w:cs="Arial"/>
        </w:rPr>
      </w:pPr>
      <w:r w:rsidRPr="00E218AB">
        <w:rPr>
          <w:rFonts w:ascii="Arial" w:eastAsia="Arial" w:hAnsi="Arial" w:cs="Arial"/>
        </w:rPr>
        <w:t>czuwanie nad zgodnością realizacji inwestycji z dokumentacją projektową w zakresie rozwiązań użytkowych, technicznych i materiałowych poprzez pobyt na budowie na wezwanie Zamawiającego,</w:t>
      </w:r>
    </w:p>
    <w:p w:rsidR="0021390B" w:rsidRDefault="0075026C">
      <w:pPr>
        <w:numPr>
          <w:ilvl w:val="0"/>
          <w:numId w:val="3"/>
        </w:numPr>
        <w:spacing w:after="0" w:line="240" w:lineRule="auto"/>
        <w:ind w:left="720" w:hanging="360"/>
        <w:jc w:val="both"/>
        <w:rPr>
          <w:rFonts w:ascii="Arial" w:eastAsia="Arial" w:hAnsi="Arial" w:cs="Arial"/>
        </w:rPr>
      </w:pPr>
      <w:r>
        <w:rPr>
          <w:rFonts w:ascii="Arial" w:eastAsia="Arial" w:hAnsi="Arial" w:cs="Arial"/>
        </w:rPr>
        <w:t>wyjaśnianie wątpliwości dotyczących projektu i zawartych w nim rozwiązań zgłoszonych przez Zamawiającego lub Wykonawcę inwestycji,</w:t>
      </w:r>
    </w:p>
    <w:p w:rsidR="0021390B" w:rsidRDefault="0075026C">
      <w:pPr>
        <w:numPr>
          <w:ilvl w:val="0"/>
          <w:numId w:val="3"/>
        </w:numPr>
        <w:spacing w:after="0" w:line="240" w:lineRule="auto"/>
        <w:ind w:left="720" w:hanging="360"/>
        <w:jc w:val="both"/>
        <w:rPr>
          <w:rFonts w:ascii="Arial" w:eastAsia="Arial" w:hAnsi="Arial" w:cs="Arial"/>
        </w:rPr>
      </w:pPr>
      <w:r>
        <w:rPr>
          <w:rFonts w:ascii="Arial" w:eastAsia="Arial" w:hAnsi="Arial" w:cs="Arial"/>
        </w:rPr>
        <w:t>uzgadnianie z Zamawiającym i Wykonawcą inwestycji możliwości wprowadzenia zmian materiałowych, innych rozwiązań technicznych i użytkowych w stosunku do przewidzianych w dokumentacji projektowej,</w:t>
      </w:r>
    </w:p>
    <w:p w:rsidR="0021390B" w:rsidRDefault="0075026C">
      <w:pPr>
        <w:numPr>
          <w:ilvl w:val="0"/>
          <w:numId w:val="3"/>
        </w:numPr>
        <w:spacing w:after="0" w:line="240" w:lineRule="auto"/>
        <w:ind w:left="720" w:hanging="360"/>
        <w:jc w:val="both"/>
        <w:rPr>
          <w:rFonts w:ascii="Arial" w:eastAsia="Arial" w:hAnsi="Arial" w:cs="Arial"/>
        </w:rPr>
      </w:pPr>
      <w:r>
        <w:rPr>
          <w:rFonts w:ascii="Arial" w:eastAsia="Arial" w:hAnsi="Arial" w:cs="Arial"/>
        </w:rPr>
        <w:t>udział w naradach technicznych i komisjach oraz końcowym odbiorze inwestycji.</w:t>
      </w:r>
    </w:p>
    <w:p w:rsidR="0021390B" w:rsidRDefault="00E218AB" w:rsidP="00E218AB">
      <w:pPr>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Nadzory autorskie pełnić będą osoby posiadające uprawnienia stosowne do wykonywanych czynności oraz uprawnienia takie same lub wyższe od wymaganych w SIWZ.</w:t>
      </w:r>
    </w:p>
    <w:p w:rsidR="0021390B" w:rsidRDefault="00E218AB" w:rsidP="00E218AB">
      <w:pPr>
        <w:spacing w:after="0" w:line="240" w:lineRule="auto"/>
        <w:jc w:val="both"/>
        <w:rPr>
          <w:rFonts w:ascii="Arial" w:eastAsia="Arial" w:hAnsi="Arial" w:cs="Arial"/>
        </w:rPr>
      </w:pPr>
      <w:r>
        <w:rPr>
          <w:rFonts w:ascii="Arial" w:eastAsia="Arial" w:hAnsi="Arial" w:cs="Arial"/>
        </w:rPr>
        <w:t xml:space="preserve">4. </w:t>
      </w:r>
      <w:r w:rsidR="0075026C">
        <w:rPr>
          <w:rFonts w:ascii="Arial" w:eastAsia="Arial" w:hAnsi="Arial" w:cs="Arial"/>
        </w:rPr>
        <w:t xml:space="preserve">Za „pobyt na budowie” uważa się pobyt jednej osoby (projektanta) wyznaczone przez Wykonawcę do pełnienia nadzoru autorskiego. Potwierdzenia pobytu w ramach nadzoru autorskiego dokonuje inspektor nadzoru inwestorskiego lub osoba wskazana przez Zamawiającego - na drukach „karta pobytu” załącznik nr </w:t>
      </w:r>
      <w:r w:rsidR="007C4F4F">
        <w:rPr>
          <w:rFonts w:ascii="Arial" w:eastAsia="Arial" w:hAnsi="Arial" w:cs="Arial"/>
        </w:rPr>
        <w:t>1</w:t>
      </w:r>
      <w:r w:rsidR="0075026C">
        <w:rPr>
          <w:rFonts w:ascii="Arial" w:eastAsia="Arial" w:hAnsi="Arial" w:cs="Arial"/>
        </w:rPr>
        <w:t xml:space="preserve"> do umowy.</w:t>
      </w:r>
    </w:p>
    <w:p w:rsidR="0021390B" w:rsidRDefault="00E218AB" w:rsidP="00E218AB">
      <w:pPr>
        <w:spacing w:after="0" w:line="240" w:lineRule="auto"/>
        <w:jc w:val="both"/>
        <w:rPr>
          <w:rFonts w:ascii="Arial" w:eastAsia="Arial" w:hAnsi="Arial" w:cs="Arial"/>
        </w:rPr>
      </w:pPr>
      <w:r>
        <w:rPr>
          <w:rFonts w:ascii="Arial" w:eastAsia="Arial" w:hAnsi="Arial" w:cs="Arial"/>
        </w:rPr>
        <w:t xml:space="preserve">5. </w:t>
      </w:r>
      <w:r w:rsidR="0075026C">
        <w:rPr>
          <w:rFonts w:ascii="Arial" w:eastAsia="Arial" w:hAnsi="Arial" w:cs="Arial"/>
        </w:rPr>
        <w:t>Za „pobyt na budowie” uważane jest również wykonywanie czynności nadzoru autorskiego poza terenem budowy, jeżeli wynika to z potrzeb realizacji inwestycji. W takich przypadkach za teren pełnienia nadzoru może być uznawana</w:t>
      </w:r>
      <w:r w:rsidR="007C4F4F">
        <w:rPr>
          <w:rFonts w:ascii="Arial" w:eastAsia="Arial" w:hAnsi="Arial" w:cs="Arial"/>
        </w:rPr>
        <w:t xml:space="preserve"> siedziba </w:t>
      </w:r>
      <w:r w:rsidR="0075026C">
        <w:rPr>
          <w:rFonts w:ascii="Arial" w:eastAsia="Arial" w:hAnsi="Arial" w:cs="Arial"/>
        </w:rPr>
        <w:t>Zamawiającego, wykonawcy robót bądź dostawcy maszyn, urządzeń i wyposażenia, a udział projektanta traktuje się na równi z pobytem na budowie.</w:t>
      </w:r>
    </w:p>
    <w:p w:rsidR="0021390B" w:rsidRDefault="00E218AB" w:rsidP="00E218AB">
      <w:pPr>
        <w:spacing w:after="0" w:line="240" w:lineRule="auto"/>
        <w:jc w:val="both"/>
        <w:rPr>
          <w:rFonts w:ascii="Arial" w:eastAsia="Arial" w:hAnsi="Arial" w:cs="Arial"/>
        </w:rPr>
      </w:pPr>
      <w:r>
        <w:rPr>
          <w:rFonts w:ascii="Arial" w:eastAsia="Arial" w:hAnsi="Arial" w:cs="Arial"/>
        </w:rPr>
        <w:t xml:space="preserve">6. </w:t>
      </w:r>
      <w:r w:rsidR="0075026C">
        <w:rPr>
          <w:rFonts w:ascii="Arial" w:eastAsia="Arial" w:hAnsi="Arial" w:cs="Arial"/>
        </w:rPr>
        <w:t xml:space="preserve">Czynności, o których mowa </w:t>
      </w:r>
      <w:r w:rsidR="0075026C" w:rsidRPr="007C4F4F">
        <w:rPr>
          <w:rFonts w:ascii="Arial" w:eastAsia="Arial" w:hAnsi="Arial" w:cs="Arial"/>
        </w:rPr>
        <w:t xml:space="preserve">w ust. </w:t>
      </w:r>
      <w:r w:rsidRPr="007C4F4F">
        <w:rPr>
          <w:rFonts w:ascii="Arial" w:eastAsia="Arial" w:hAnsi="Arial" w:cs="Arial"/>
        </w:rPr>
        <w:t>4</w:t>
      </w:r>
      <w:r w:rsidR="0075026C" w:rsidRPr="007C4F4F">
        <w:rPr>
          <w:rFonts w:ascii="Arial" w:eastAsia="Arial" w:hAnsi="Arial" w:cs="Arial"/>
        </w:rPr>
        <w:t xml:space="preserve"> i </w:t>
      </w:r>
      <w:r w:rsidRPr="007C4F4F">
        <w:rPr>
          <w:rFonts w:ascii="Arial" w:eastAsia="Arial" w:hAnsi="Arial" w:cs="Arial"/>
        </w:rPr>
        <w:t>5</w:t>
      </w:r>
      <w:r w:rsidR="0075026C" w:rsidRPr="007C4F4F">
        <w:rPr>
          <w:rFonts w:ascii="Arial" w:eastAsia="Arial" w:hAnsi="Arial" w:cs="Arial"/>
        </w:rPr>
        <w:t xml:space="preserve"> będą </w:t>
      </w:r>
      <w:r w:rsidR="0075026C">
        <w:rPr>
          <w:rFonts w:ascii="Arial" w:eastAsia="Arial" w:hAnsi="Arial" w:cs="Arial"/>
        </w:rPr>
        <w:t>realizowane na wniosek Zamawiającego przekazany pisemnie, przesłany e-mailem lub zgłoszony telefoniczne, przy czym, powiadomienie powinno, w miarę możliwości, nastąpić, z co najmniej dwudniowym wyprzedzeniem, z podaniem przyczyn wezwania.</w:t>
      </w:r>
    </w:p>
    <w:p w:rsidR="0021390B" w:rsidRDefault="00E218AB" w:rsidP="00E218AB">
      <w:pPr>
        <w:spacing w:after="0" w:line="240" w:lineRule="auto"/>
        <w:jc w:val="both"/>
        <w:rPr>
          <w:rFonts w:ascii="Arial" w:eastAsia="Arial" w:hAnsi="Arial" w:cs="Arial"/>
        </w:rPr>
      </w:pPr>
      <w:r>
        <w:rPr>
          <w:rFonts w:ascii="Arial" w:eastAsia="Arial" w:hAnsi="Arial" w:cs="Arial"/>
        </w:rPr>
        <w:t xml:space="preserve">7. </w:t>
      </w:r>
      <w:r w:rsidR="0075026C">
        <w:rPr>
          <w:rFonts w:ascii="Arial" w:eastAsia="Arial" w:hAnsi="Arial" w:cs="Arial"/>
        </w:rPr>
        <w:t>Płatne nadzory autorskie nie dotyczą pobytów projektantów na budowie (lub miejscach traktowanych równorzędnie), wynikających z reklamacji dokumentacji projektowej w ramach gwarancji i rękojmi.</w:t>
      </w:r>
    </w:p>
    <w:p w:rsidR="0021390B" w:rsidRDefault="0075026C">
      <w:pPr>
        <w:keepNext/>
        <w:spacing w:before="120" w:after="0" w:line="240" w:lineRule="auto"/>
        <w:jc w:val="center"/>
        <w:rPr>
          <w:rFonts w:ascii="Arial" w:eastAsia="Arial" w:hAnsi="Arial" w:cs="Arial"/>
          <w:b/>
        </w:rPr>
      </w:pPr>
      <w:r>
        <w:rPr>
          <w:rFonts w:ascii="Arial" w:eastAsia="Arial" w:hAnsi="Arial" w:cs="Arial"/>
          <w:b/>
        </w:rPr>
        <w:t>TERMIN REALIZACJI UMOWY</w:t>
      </w:r>
    </w:p>
    <w:p w:rsidR="0021390B" w:rsidRDefault="00E218AB">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3</w:t>
      </w:r>
    </w:p>
    <w:p w:rsidR="0021390B" w:rsidRDefault="00E218AB" w:rsidP="00E218AB">
      <w:pPr>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Wykonawca zobowiązuje się do wykonania przedmiotu umowy w terminie:</w:t>
      </w:r>
    </w:p>
    <w:p w:rsidR="0021390B" w:rsidRDefault="00E218AB" w:rsidP="00E218AB">
      <w:pPr>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 xml:space="preserve">opracowanie dokumentacji projektowej - w terminie </w:t>
      </w:r>
      <w:r w:rsidR="0075026C">
        <w:rPr>
          <w:rFonts w:ascii="Arial" w:eastAsia="Arial" w:hAnsi="Arial" w:cs="Arial"/>
          <w:b/>
        </w:rPr>
        <w:t>do</w:t>
      </w:r>
      <w:r w:rsidR="0075026C">
        <w:rPr>
          <w:rFonts w:ascii="Arial" w:eastAsia="Arial" w:hAnsi="Arial" w:cs="Arial"/>
        </w:rPr>
        <w:t xml:space="preserve"> .....</w:t>
      </w:r>
      <w:r w:rsidR="0075026C">
        <w:rPr>
          <w:rFonts w:ascii="Arial" w:eastAsia="Arial" w:hAnsi="Arial" w:cs="Arial"/>
          <w:b/>
        </w:rPr>
        <w:t xml:space="preserve"> tygodni</w:t>
      </w:r>
      <w:r w:rsidR="0075026C">
        <w:rPr>
          <w:rFonts w:ascii="Arial" w:eastAsia="Arial" w:hAnsi="Arial" w:cs="Arial"/>
        </w:rPr>
        <w:t xml:space="preserve"> od daty podpisania umowy - data przekazania kompletnej dokumentacji do Starostwa Powiatowego w Lwówku Śl</w:t>
      </w:r>
      <w:r>
        <w:rPr>
          <w:rFonts w:ascii="Arial" w:eastAsia="Arial" w:hAnsi="Arial" w:cs="Arial"/>
        </w:rPr>
        <w:t>ą</w:t>
      </w:r>
      <w:r w:rsidR="0075026C">
        <w:rPr>
          <w:rFonts w:ascii="Arial" w:eastAsia="Arial" w:hAnsi="Arial" w:cs="Arial"/>
        </w:rPr>
        <w:t>skim, tj. do dnia …………………………………. ,</w:t>
      </w:r>
    </w:p>
    <w:p w:rsidR="0021390B" w:rsidRPr="00E218AB" w:rsidRDefault="00E218AB" w:rsidP="00E218AB">
      <w:pPr>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 xml:space="preserve">pełnienie nadzorów autorskich (w przewidywanym okresie realizacji zamówienia) </w:t>
      </w:r>
      <w:r w:rsidR="0075026C">
        <w:rPr>
          <w:rFonts w:ascii="Arial" w:eastAsia="Arial" w:hAnsi="Arial" w:cs="Arial"/>
          <w:b/>
        </w:rPr>
        <w:t>do dnia ..................... r.</w:t>
      </w:r>
    </w:p>
    <w:p w:rsidR="0021390B" w:rsidRDefault="00E218AB" w:rsidP="00E218AB">
      <w:pPr>
        <w:spacing w:after="0" w:line="240" w:lineRule="auto"/>
        <w:jc w:val="both"/>
        <w:rPr>
          <w:rFonts w:ascii="Arial" w:eastAsia="Arial" w:hAnsi="Arial" w:cs="Arial"/>
        </w:rPr>
      </w:pPr>
      <w:r>
        <w:rPr>
          <w:rFonts w:ascii="Arial" w:eastAsia="Arial" w:hAnsi="Arial" w:cs="Arial"/>
        </w:rPr>
        <w:lastRenderedPageBreak/>
        <w:t xml:space="preserve">2. </w:t>
      </w:r>
      <w:r w:rsidR="0075026C">
        <w:rPr>
          <w:rFonts w:ascii="Arial" w:eastAsia="Arial" w:hAnsi="Arial" w:cs="Arial"/>
        </w:rPr>
        <w:t>Strony dopuszczają możliwość zmiany terminów określonych w ust. 1 w następujących przypadkach:</w:t>
      </w:r>
    </w:p>
    <w:p w:rsidR="0021390B" w:rsidRPr="007C4F4F" w:rsidRDefault="0075026C" w:rsidP="00E218AB">
      <w:pPr>
        <w:pStyle w:val="Akapitzlist"/>
        <w:numPr>
          <w:ilvl w:val="0"/>
          <w:numId w:val="4"/>
        </w:numPr>
        <w:spacing w:after="0" w:line="240" w:lineRule="auto"/>
        <w:ind w:left="1080" w:hanging="360"/>
        <w:jc w:val="both"/>
        <w:rPr>
          <w:rFonts w:ascii="Arial" w:eastAsia="Arial" w:hAnsi="Arial" w:cs="Arial"/>
        </w:rPr>
      </w:pPr>
      <w:r w:rsidRPr="007C4F4F">
        <w:rPr>
          <w:rFonts w:ascii="Arial" w:eastAsia="Arial" w:hAnsi="Arial" w:cs="Arial"/>
        </w:rPr>
        <w:t>termin opracowania dokumentacji projektowej - określony w ust. 1 pkt 1) z uwagi na:</w:t>
      </w:r>
      <w:r w:rsidR="00E218AB" w:rsidRPr="007C4F4F">
        <w:rPr>
          <w:rFonts w:ascii="Arial" w:eastAsia="Arial" w:hAnsi="Arial" w:cs="Arial"/>
        </w:rPr>
        <w:t xml:space="preserve"> </w:t>
      </w:r>
      <w:r w:rsidRPr="007C4F4F">
        <w:rPr>
          <w:rFonts w:ascii="Arial" w:eastAsia="Arial" w:hAnsi="Arial" w:cs="Arial"/>
        </w:rPr>
        <w:t>wydłużenie postępowania w sprawie uzyskania warunków technicznych,</w:t>
      </w:r>
    </w:p>
    <w:p w:rsidR="0021390B" w:rsidRDefault="0075026C">
      <w:pPr>
        <w:numPr>
          <w:ilvl w:val="0"/>
          <w:numId w:val="4"/>
        </w:numPr>
        <w:spacing w:after="0" w:line="240" w:lineRule="auto"/>
        <w:ind w:left="1080" w:hanging="360"/>
        <w:jc w:val="both"/>
        <w:rPr>
          <w:rFonts w:ascii="Arial" w:eastAsia="Arial" w:hAnsi="Arial" w:cs="Arial"/>
        </w:rPr>
      </w:pPr>
      <w:r>
        <w:rPr>
          <w:rFonts w:ascii="Arial" w:eastAsia="Arial" w:hAnsi="Arial" w:cs="Arial"/>
        </w:rPr>
        <w:t>wystąpienie konieczności wykonania usług dodatkowych nieobjętych zamówieniem podstawowym,</w:t>
      </w:r>
    </w:p>
    <w:p w:rsidR="0021390B" w:rsidRDefault="0075026C">
      <w:pPr>
        <w:numPr>
          <w:ilvl w:val="0"/>
          <w:numId w:val="4"/>
        </w:numPr>
        <w:spacing w:after="0" w:line="240" w:lineRule="auto"/>
        <w:ind w:left="1080" w:hanging="360"/>
        <w:jc w:val="both"/>
        <w:rPr>
          <w:rFonts w:ascii="Arial" w:eastAsia="Arial" w:hAnsi="Arial" w:cs="Arial"/>
        </w:rPr>
      </w:pPr>
      <w:r>
        <w:rPr>
          <w:rFonts w:ascii="Arial" w:eastAsia="Arial" w:hAnsi="Arial" w:cs="Arial"/>
        </w:rPr>
        <w:t>zmianę danych, na podstawie których wykonywany będzie przedmiot umowy,</w:t>
      </w:r>
      <w:r>
        <w:rPr>
          <w:rFonts w:ascii="Arial" w:eastAsia="Arial" w:hAnsi="Arial" w:cs="Arial"/>
        </w:rPr>
        <w:br/>
        <w:t>lub opóźnienie w dostarczaniu danych dla Wykonawcy,</w:t>
      </w:r>
    </w:p>
    <w:p w:rsidR="0021390B" w:rsidRDefault="0075026C">
      <w:pPr>
        <w:numPr>
          <w:ilvl w:val="0"/>
          <w:numId w:val="4"/>
        </w:numPr>
        <w:spacing w:after="0" w:line="240" w:lineRule="auto"/>
        <w:ind w:left="1080" w:hanging="360"/>
        <w:jc w:val="both"/>
        <w:rPr>
          <w:rFonts w:ascii="Arial" w:eastAsia="Arial" w:hAnsi="Arial" w:cs="Arial"/>
        </w:rPr>
      </w:pPr>
      <w:r>
        <w:rPr>
          <w:rFonts w:ascii="Arial" w:eastAsia="Arial" w:hAnsi="Arial" w:cs="Arial"/>
        </w:rPr>
        <w:t>zmianę warunków prowadzonych prac projektowych przez jednostki opiniujące, uzgadniające lub zatwierdzające albo przez nowe przepisy, normy i normatywy,</w:t>
      </w:r>
    </w:p>
    <w:p w:rsidR="0021390B" w:rsidRDefault="0075026C">
      <w:pPr>
        <w:numPr>
          <w:ilvl w:val="0"/>
          <w:numId w:val="4"/>
        </w:numPr>
        <w:spacing w:after="0" w:line="240" w:lineRule="auto"/>
        <w:ind w:left="1080" w:hanging="360"/>
        <w:jc w:val="both"/>
        <w:rPr>
          <w:rFonts w:ascii="Arial" w:eastAsia="Arial" w:hAnsi="Arial" w:cs="Arial"/>
        </w:rPr>
      </w:pPr>
      <w:r>
        <w:rPr>
          <w:rFonts w:ascii="Arial" w:eastAsia="Arial" w:hAnsi="Arial" w:cs="Arial"/>
        </w:rPr>
        <w:t>przedłużenie terminów uzgodnień, opinii lub zatwierdzeń przez jednostki uzgadniające, opiniujące lub zatwierdzające, o ile to przedłużenie nie będzie wynikało z przyczyn leżących po stronie Wykonawcy,</w:t>
      </w:r>
    </w:p>
    <w:p w:rsidR="0021390B" w:rsidRDefault="0075026C">
      <w:pPr>
        <w:numPr>
          <w:ilvl w:val="0"/>
          <w:numId w:val="4"/>
        </w:numPr>
        <w:spacing w:after="0" w:line="240" w:lineRule="auto"/>
        <w:ind w:left="1080" w:hanging="360"/>
        <w:jc w:val="both"/>
        <w:rPr>
          <w:rFonts w:ascii="Arial" w:eastAsia="Arial" w:hAnsi="Arial" w:cs="Arial"/>
        </w:rPr>
      </w:pPr>
      <w:r>
        <w:rPr>
          <w:rFonts w:ascii="Arial" w:eastAsia="Arial" w:hAnsi="Arial" w:cs="Arial"/>
        </w:rPr>
        <w:t>żądanie przez jednostki uzgadniające, opiniujące lub zatwierdzające w trakcie prowadzonego postępowania administracyjnego wykonania opracowań dodatkowych, nieujętych w przedmiocie niniejszej umowy,</w:t>
      </w:r>
    </w:p>
    <w:p w:rsidR="0021390B" w:rsidRDefault="0075026C">
      <w:pPr>
        <w:numPr>
          <w:ilvl w:val="0"/>
          <w:numId w:val="4"/>
        </w:numPr>
        <w:spacing w:after="0" w:line="240" w:lineRule="auto"/>
        <w:ind w:left="1080" w:hanging="360"/>
        <w:jc w:val="both"/>
        <w:rPr>
          <w:rFonts w:ascii="Arial" w:eastAsia="Arial" w:hAnsi="Arial" w:cs="Arial"/>
        </w:rPr>
      </w:pPr>
      <w:r>
        <w:rPr>
          <w:rFonts w:ascii="Arial" w:eastAsia="Arial" w:hAnsi="Arial" w:cs="Arial"/>
        </w:rPr>
        <w:t>wystąpienie  okoliczności, za które Wykonawca nie jest odpowiedzialny,</w:t>
      </w:r>
    </w:p>
    <w:p w:rsidR="0021390B" w:rsidRDefault="0075026C">
      <w:pPr>
        <w:numPr>
          <w:ilvl w:val="0"/>
          <w:numId w:val="4"/>
        </w:numPr>
        <w:spacing w:after="0" w:line="240" w:lineRule="auto"/>
        <w:ind w:left="1080" w:hanging="360"/>
        <w:jc w:val="both"/>
        <w:rPr>
          <w:rFonts w:ascii="Arial" w:eastAsia="Arial" w:hAnsi="Arial" w:cs="Arial"/>
        </w:rPr>
      </w:pPr>
      <w:r>
        <w:rPr>
          <w:rFonts w:ascii="Arial" w:eastAsia="Arial" w:hAnsi="Arial" w:cs="Arial"/>
        </w:rPr>
        <w:t>siłę wyższą lub okoliczności, których nie można było przewidzieć i którym nie można było zapobiec, mimo wszelkiej staranności. Przyczynami tymi będą: zaniechania pozostałych uczestników procesu inwestycyjnego, zaniechania, ograniczenia, zakazy lub polecenia organów administracyjnych, sprawujących władzę administracyjną wobec stron oraz prac wykonywanych na podstawie niniejszej umowy, odwołania od decyzji lub zastrzeżenia zgłoszone w trakcie prowadzonego postępowania administracyjnego przez strony postępowania.</w:t>
      </w:r>
    </w:p>
    <w:p w:rsidR="0021390B" w:rsidRDefault="0075026C">
      <w:pPr>
        <w:numPr>
          <w:ilvl w:val="0"/>
          <w:numId w:val="4"/>
        </w:numPr>
        <w:spacing w:after="0" w:line="240" w:lineRule="auto"/>
        <w:ind w:left="720" w:hanging="360"/>
        <w:jc w:val="both"/>
        <w:rPr>
          <w:rFonts w:ascii="Arial" w:eastAsia="Arial" w:hAnsi="Arial" w:cs="Arial"/>
        </w:rPr>
      </w:pPr>
      <w:r>
        <w:rPr>
          <w:rFonts w:ascii="Arial" w:eastAsia="Arial" w:hAnsi="Arial" w:cs="Arial"/>
        </w:rPr>
        <w:t xml:space="preserve">terminu pełnienia nadzoru autorskiego - określony w ust. 1 pkt </w:t>
      </w:r>
      <w:r w:rsidR="007C4F4F">
        <w:rPr>
          <w:rFonts w:ascii="Arial" w:eastAsia="Arial" w:hAnsi="Arial" w:cs="Arial"/>
        </w:rPr>
        <w:t>2</w:t>
      </w:r>
      <w:r>
        <w:rPr>
          <w:rFonts w:ascii="Arial" w:eastAsia="Arial" w:hAnsi="Arial" w:cs="Arial"/>
        </w:rPr>
        <w:t>) z uwagi na:</w:t>
      </w:r>
    </w:p>
    <w:p w:rsidR="0021390B" w:rsidRDefault="00B27FFC" w:rsidP="00B27FFC">
      <w:pPr>
        <w:spacing w:after="0" w:line="240" w:lineRule="auto"/>
        <w:ind w:left="1080"/>
        <w:jc w:val="both"/>
        <w:rPr>
          <w:rFonts w:ascii="Arial" w:eastAsia="Arial" w:hAnsi="Arial" w:cs="Arial"/>
        </w:rPr>
      </w:pPr>
      <w:r>
        <w:rPr>
          <w:rFonts w:ascii="Arial" w:eastAsia="Arial" w:hAnsi="Arial" w:cs="Arial"/>
        </w:rPr>
        <w:t xml:space="preserve">- </w:t>
      </w:r>
      <w:r w:rsidR="0075026C">
        <w:rPr>
          <w:rFonts w:ascii="Arial" w:eastAsia="Arial" w:hAnsi="Arial" w:cs="Arial"/>
        </w:rPr>
        <w:t>wystąpienie  okoliczności, za które Wykonawca nie jest odpowiedzialny,</w:t>
      </w:r>
    </w:p>
    <w:p w:rsidR="0021390B" w:rsidRDefault="00B27FFC" w:rsidP="00B27FFC">
      <w:pPr>
        <w:spacing w:after="0" w:line="240" w:lineRule="auto"/>
        <w:ind w:left="1080"/>
        <w:jc w:val="both"/>
        <w:rPr>
          <w:rFonts w:ascii="Arial" w:eastAsia="Arial" w:hAnsi="Arial" w:cs="Arial"/>
        </w:rPr>
      </w:pPr>
      <w:r>
        <w:rPr>
          <w:rFonts w:ascii="Arial" w:eastAsia="Arial" w:hAnsi="Arial" w:cs="Arial"/>
        </w:rPr>
        <w:t xml:space="preserve">- </w:t>
      </w:r>
      <w:r w:rsidR="0075026C">
        <w:rPr>
          <w:rFonts w:ascii="Arial" w:eastAsia="Arial" w:hAnsi="Arial" w:cs="Arial"/>
        </w:rPr>
        <w:t>zmianę terminu rozpoczęcia lub zakończenia robót budowlanych realizowanych na podstawie prac projektowych.</w:t>
      </w:r>
    </w:p>
    <w:p w:rsidR="0021390B" w:rsidRDefault="007C4F4F" w:rsidP="007C4F4F">
      <w:pPr>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Warunkiem dokonania zmian, o których mowa w ust. 2, jest złożenie uzasadnionego wniosku przez stronę inicjującą zmianę i wyrażenie zgody przez drugą stronę umowy lub sporządzenie przez strony  stosownego protokołu.</w:t>
      </w:r>
    </w:p>
    <w:p w:rsidR="0021390B" w:rsidRDefault="0021390B" w:rsidP="00B27FFC">
      <w:pPr>
        <w:spacing w:after="0" w:line="240" w:lineRule="auto"/>
        <w:ind w:left="360"/>
        <w:jc w:val="both"/>
        <w:rPr>
          <w:rFonts w:ascii="Arial" w:eastAsia="Arial" w:hAnsi="Arial" w:cs="Arial"/>
        </w:rPr>
      </w:pPr>
    </w:p>
    <w:p w:rsidR="0021390B" w:rsidRDefault="0075026C">
      <w:pPr>
        <w:spacing w:after="0" w:line="240" w:lineRule="auto"/>
        <w:jc w:val="center"/>
        <w:rPr>
          <w:rFonts w:ascii="Arial" w:eastAsia="Arial" w:hAnsi="Arial" w:cs="Arial"/>
          <w:b/>
        </w:rPr>
      </w:pPr>
      <w:r>
        <w:rPr>
          <w:rFonts w:ascii="Arial" w:eastAsia="Arial" w:hAnsi="Arial" w:cs="Arial"/>
          <w:b/>
        </w:rPr>
        <w:t xml:space="preserve">             WYNAGRODZENIE ZA PRZEDMIOT UMOWY</w:t>
      </w:r>
    </w:p>
    <w:p w:rsidR="0021390B" w:rsidRDefault="00B27FFC">
      <w:pPr>
        <w:spacing w:after="0" w:line="240" w:lineRule="auto"/>
        <w:ind w:left="540"/>
        <w:jc w:val="center"/>
        <w:rPr>
          <w:rFonts w:ascii="Arial" w:eastAsia="Arial" w:hAnsi="Arial" w:cs="Arial"/>
          <w:b/>
        </w:rPr>
      </w:pPr>
      <w:r>
        <w:rPr>
          <w:rFonts w:ascii="Arial" w:eastAsia="Arial" w:hAnsi="Arial" w:cs="Arial"/>
          <w:b/>
        </w:rPr>
        <w:t>§</w:t>
      </w:r>
      <w:r w:rsidR="0075026C">
        <w:rPr>
          <w:rFonts w:ascii="Arial" w:eastAsia="Arial" w:hAnsi="Arial" w:cs="Arial"/>
          <w:b/>
        </w:rPr>
        <w:t xml:space="preserve"> 4</w:t>
      </w:r>
    </w:p>
    <w:p w:rsidR="0021390B" w:rsidRDefault="00B27FFC" w:rsidP="00B27FFC">
      <w:pPr>
        <w:spacing w:after="0" w:line="240" w:lineRule="auto"/>
        <w:rPr>
          <w:rFonts w:ascii="Arial" w:eastAsia="Arial" w:hAnsi="Arial" w:cs="Arial"/>
          <w:b/>
        </w:rPr>
      </w:pPr>
      <w:r>
        <w:rPr>
          <w:rFonts w:ascii="Arial" w:eastAsia="Arial" w:hAnsi="Arial" w:cs="Arial"/>
        </w:rPr>
        <w:t xml:space="preserve">1. </w:t>
      </w:r>
      <w:r w:rsidR="0075026C">
        <w:rPr>
          <w:rFonts w:ascii="Arial" w:eastAsia="Arial" w:hAnsi="Arial" w:cs="Arial"/>
        </w:rPr>
        <w:t>Ustalone w wyniku postępowania wynagrodzenie brutto Wykonawcy, za realizację zamówienia wynosi</w:t>
      </w:r>
      <w:r w:rsidR="0075026C">
        <w:rPr>
          <w:rFonts w:ascii="Arial" w:eastAsia="Arial" w:hAnsi="Arial" w:cs="Arial"/>
          <w:b/>
        </w:rPr>
        <w:t>:</w:t>
      </w:r>
    </w:p>
    <w:p w:rsidR="0021390B" w:rsidRDefault="0075026C" w:rsidP="00B27FFC">
      <w:pPr>
        <w:spacing w:after="0" w:line="240" w:lineRule="auto"/>
        <w:ind w:left="360"/>
        <w:rPr>
          <w:rFonts w:ascii="Arial" w:eastAsia="Arial" w:hAnsi="Arial" w:cs="Arial"/>
        </w:rPr>
      </w:pPr>
      <w:r>
        <w:rPr>
          <w:rFonts w:ascii="Arial" w:eastAsia="Arial" w:hAnsi="Arial" w:cs="Arial"/>
        </w:rPr>
        <w:t>cena brutto …………………… zł (słownie.......................................................................................), w tym: cena netto .................zł i podatek VAT w wysokości …….....%, co stanowi kwotę .....................zł,</w:t>
      </w:r>
      <w:r w:rsidR="007C4F4F">
        <w:rPr>
          <w:rFonts w:ascii="Arial" w:eastAsia="Arial" w:hAnsi="Arial" w:cs="Arial"/>
        </w:rPr>
        <w:br/>
      </w:r>
      <w:r>
        <w:rPr>
          <w:rFonts w:ascii="Arial" w:eastAsia="Arial" w:hAnsi="Arial" w:cs="Arial"/>
        </w:rPr>
        <w:t>w tym:</w:t>
      </w:r>
    </w:p>
    <w:p w:rsidR="0021390B" w:rsidRPr="0059717D" w:rsidRDefault="0075026C" w:rsidP="0059717D">
      <w:pPr>
        <w:pStyle w:val="Akapitzlist"/>
        <w:numPr>
          <w:ilvl w:val="0"/>
          <w:numId w:val="29"/>
        </w:numPr>
        <w:spacing w:after="0" w:line="240" w:lineRule="auto"/>
        <w:rPr>
          <w:rFonts w:ascii="Arial" w:eastAsia="Arial" w:hAnsi="Arial" w:cs="Arial"/>
        </w:rPr>
      </w:pPr>
      <w:r w:rsidRPr="0059717D">
        <w:rPr>
          <w:rFonts w:ascii="Arial" w:eastAsia="Arial" w:hAnsi="Arial" w:cs="Arial"/>
        </w:rPr>
        <w:t>wynagrodzenie za realizację dokumentacji projektowej:</w:t>
      </w:r>
    </w:p>
    <w:p w:rsidR="0021390B" w:rsidRDefault="0075026C" w:rsidP="00B27FFC">
      <w:pPr>
        <w:spacing w:after="0" w:line="240" w:lineRule="auto"/>
        <w:ind w:left="720"/>
        <w:rPr>
          <w:rFonts w:ascii="Arial" w:eastAsia="Arial" w:hAnsi="Arial" w:cs="Arial"/>
        </w:rPr>
      </w:pPr>
      <w:r>
        <w:rPr>
          <w:rFonts w:ascii="Arial" w:eastAsia="Arial" w:hAnsi="Arial" w:cs="Arial"/>
        </w:rPr>
        <w:t>brutto: .................................. zł (słownie................................................................................................),</w:t>
      </w:r>
      <w:r>
        <w:rPr>
          <w:rFonts w:ascii="Arial" w:eastAsia="Arial" w:hAnsi="Arial" w:cs="Arial"/>
        </w:rPr>
        <w:br/>
        <w:t>netto …….. zł, podatek VAT ……….. % ………..…..zł,</w:t>
      </w:r>
    </w:p>
    <w:p w:rsidR="0021390B" w:rsidRPr="0059717D" w:rsidRDefault="0075026C" w:rsidP="0059717D">
      <w:pPr>
        <w:pStyle w:val="Akapitzlist"/>
        <w:numPr>
          <w:ilvl w:val="0"/>
          <w:numId w:val="29"/>
        </w:numPr>
        <w:spacing w:after="0" w:line="240" w:lineRule="auto"/>
        <w:rPr>
          <w:rFonts w:ascii="Arial" w:eastAsia="Arial" w:hAnsi="Arial" w:cs="Arial"/>
        </w:rPr>
      </w:pPr>
      <w:r w:rsidRPr="0059717D">
        <w:rPr>
          <w:rFonts w:ascii="Arial" w:eastAsia="Arial" w:hAnsi="Arial" w:cs="Arial"/>
        </w:rPr>
        <w:t>wynagrodzenie za pełnienie nadzoru autorskiego w ilości 10 pobytów na budowie:</w:t>
      </w:r>
    </w:p>
    <w:p w:rsidR="0021390B" w:rsidRDefault="0075026C" w:rsidP="00B27FFC">
      <w:pPr>
        <w:spacing w:after="0" w:line="240" w:lineRule="auto"/>
        <w:ind w:left="720"/>
        <w:rPr>
          <w:rFonts w:ascii="Arial" w:eastAsia="Arial" w:hAnsi="Arial" w:cs="Arial"/>
        </w:rPr>
      </w:pPr>
      <w:r>
        <w:rPr>
          <w:rFonts w:ascii="Arial" w:eastAsia="Arial" w:hAnsi="Arial" w:cs="Arial"/>
        </w:rPr>
        <w:t>brutto ............ zł, słownie ………………………………………….</w:t>
      </w:r>
    </w:p>
    <w:p w:rsidR="0021390B" w:rsidRDefault="0075026C" w:rsidP="00B27FFC">
      <w:pPr>
        <w:spacing w:after="0" w:line="240" w:lineRule="auto"/>
        <w:ind w:left="717"/>
        <w:rPr>
          <w:rFonts w:ascii="Arial" w:eastAsia="Arial" w:hAnsi="Arial" w:cs="Arial"/>
        </w:rPr>
      </w:pPr>
      <w:r>
        <w:rPr>
          <w:rFonts w:ascii="Arial" w:eastAsia="Arial" w:hAnsi="Arial" w:cs="Arial"/>
        </w:rPr>
        <w:t xml:space="preserve">netto ……….….. zł, podatek VAT ……….. % ………..…..zł - obliczone wg wzoru: </w:t>
      </w:r>
    </w:p>
    <w:p w:rsidR="0021390B" w:rsidRDefault="0075026C" w:rsidP="00B27FFC">
      <w:pPr>
        <w:spacing w:after="0" w:line="240" w:lineRule="auto"/>
        <w:ind w:left="717"/>
        <w:rPr>
          <w:rFonts w:ascii="Arial" w:eastAsia="Arial" w:hAnsi="Arial" w:cs="Arial"/>
        </w:rPr>
      </w:pPr>
      <w:r>
        <w:rPr>
          <w:rFonts w:ascii="Arial" w:eastAsia="Arial" w:hAnsi="Arial" w:cs="Arial"/>
        </w:rPr>
        <w:t xml:space="preserve">cena brutto za pełnienie 1 nadzoru autorskiego w wysokości ………………………... zł x 10 pobytów </w:t>
      </w:r>
    </w:p>
    <w:p w:rsidR="0021390B" w:rsidRDefault="00B27FFC" w:rsidP="00B27FFC">
      <w:pPr>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 xml:space="preserve">Wszelkie opłaty związane z uzyskaniem niezbędnych do opracowania dokumentacji projektowej danych, dokumentów takich jak: </w:t>
      </w:r>
      <w:r w:rsidR="0075026C" w:rsidRPr="0059717D">
        <w:rPr>
          <w:rFonts w:ascii="Arial" w:eastAsia="Arial" w:hAnsi="Arial" w:cs="Arial"/>
        </w:rPr>
        <w:t>wtórnik geodezyjny 1:500, warunki techniczne przyłączenia oraz koszty związane z za</w:t>
      </w:r>
      <w:r w:rsidR="0075026C">
        <w:rPr>
          <w:rFonts w:ascii="Arial" w:eastAsia="Arial" w:hAnsi="Arial" w:cs="Arial"/>
        </w:rPr>
        <w:t>twierdzeniem dokumentacji projektowej przez uprawnione jednostki, itp. wchodzą w skład wynagrodzenia umownego określonego w ust. 1.</w:t>
      </w:r>
    </w:p>
    <w:p w:rsidR="0021390B" w:rsidRDefault="00B27FFC" w:rsidP="00B27FFC">
      <w:pPr>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Wynagrodzenie za nadzór autorski obejmuje koszty dojazdów, diet i noclegów.</w:t>
      </w:r>
    </w:p>
    <w:p w:rsidR="0021390B" w:rsidRDefault="0021390B">
      <w:pPr>
        <w:spacing w:after="0" w:line="240" w:lineRule="auto"/>
        <w:ind w:left="540"/>
        <w:jc w:val="both"/>
        <w:rPr>
          <w:rFonts w:ascii="Arial" w:eastAsia="Arial" w:hAnsi="Arial" w:cs="Arial"/>
        </w:rPr>
      </w:pPr>
    </w:p>
    <w:p w:rsidR="0021390B" w:rsidRDefault="0075026C">
      <w:pPr>
        <w:spacing w:after="0" w:line="240" w:lineRule="auto"/>
        <w:jc w:val="center"/>
        <w:rPr>
          <w:rFonts w:ascii="Arial" w:eastAsia="Arial" w:hAnsi="Arial" w:cs="Arial"/>
          <w:b/>
        </w:rPr>
      </w:pPr>
      <w:r>
        <w:rPr>
          <w:rFonts w:ascii="Arial" w:eastAsia="Arial" w:hAnsi="Arial" w:cs="Arial"/>
          <w:b/>
        </w:rPr>
        <w:lastRenderedPageBreak/>
        <w:t>ODBIÓR PRAC</w:t>
      </w:r>
    </w:p>
    <w:p w:rsidR="0021390B" w:rsidRDefault="00B27FFC">
      <w:pPr>
        <w:spacing w:after="0" w:line="240" w:lineRule="auto"/>
        <w:jc w:val="center"/>
        <w:rPr>
          <w:rFonts w:ascii="Arial" w:eastAsia="Arial" w:hAnsi="Arial" w:cs="Arial"/>
          <w:b/>
        </w:rPr>
      </w:pPr>
      <w:bookmarkStart w:id="3" w:name="_Hlk12972798"/>
      <w:r>
        <w:rPr>
          <w:rFonts w:ascii="Arial" w:eastAsia="Arial" w:hAnsi="Arial" w:cs="Arial"/>
          <w:b/>
        </w:rPr>
        <w:t>§</w:t>
      </w:r>
      <w:bookmarkEnd w:id="3"/>
      <w:r w:rsidR="0075026C">
        <w:rPr>
          <w:rFonts w:ascii="Arial" w:eastAsia="Arial" w:hAnsi="Arial" w:cs="Arial"/>
          <w:b/>
        </w:rPr>
        <w:t xml:space="preserve"> 5</w:t>
      </w:r>
    </w:p>
    <w:p w:rsidR="0021390B" w:rsidRDefault="0021390B">
      <w:pPr>
        <w:spacing w:after="0" w:line="240" w:lineRule="auto"/>
        <w:jc w:val="center"/>
        <w:rPr>
          <w:rFonts w:ascii="Arial" w:eastAsia="Arial" w:hAnsi="Arial" w:cs="Arial"/>
          <w:b/>
        </w:rPr>
      </w:pPr>
    </w:p>
    <w:p w:rsidR="0021390B" w:rsidRPr="00C7482D" w:rsidRDefault="00B27FFC" w:rsidP="00B27FFC">
      <w:pPr>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Wykonawca zobowiązuje się dostarczyć Zamawiającemu dokumentację projektową</w:t>
      </w:r>
      <w:r w:rsidR="0075026C">
        <w:rPr>
          <w:rFonts w:ascii="Arial" w:eastAsia="Arial" w:hAnsi="Arial" w:cs="Arial"/>
        </w:rPr>
        <w:br/>
        <w:t xml:space="preserve">zgodnie z przedmiotem zamówienia. Wykaz opracowań oraz pisemne oświadczenie o kompletności opracowanej dokumentacji i celowości, któremu ma dokumentacja służyć oraz oświadczenie, iż dokumentacja projektowa została opisana zgodnie </w:t>
      </w:r>
      <w:r w:rsidR="0075026C" w:rsidRPr="00C7482D">
        <w:rPr>
          <w:rFonts w:ascii="Arial" w:eastAsia="Arial" w:hAnsi="Arial" w:cs="Arial"/>
        </w:rPr>
        <w:t>z art. 29, 30 ust. 1- 4  ustawy Prawo zamówień publicznych, stanowi integralną część przekazywanej dokumentacji.</w:t>
      </w:r>
    </w:p>
    <w:p w:rsidR="0021390B" w:rsidRDefault="00B27FFC" w:rsidP="00B27FFC">
      <w:pPr>
        <w:spacing w:after="0" w:line="240" w:lineRule="auto"/>
        <w:jc w:val="both"/>
        <w:rPr>
          <w:rFonts w:ascii="Arial" w:eastAsia="Arial" w:hAnsi="Arial" w:cs="Arial"/>
        </w:rPr>
      </w:pPr>
      <w:r w:rsidRPr="00C7482D">
        <w:rPr>
          <w:rFonts w:ascii="Arial" w:eastAsia="Arial" w:hAnsi="Arial" w:cs="Arial"/>
        </w:rPr>
        <w:t xml:space="preserve">2. </w:t>
      </w:r>
      <w:r w:rsidR="0075026C" w:rsidRPr="00C7482D">
        <w:rPr>
          <w:rFonts w:ascii="Arial" w:eastAsia="Arial" w:hAnsi="Arial" w:cs="Arial"/>
        </w:rPr>
        <w:t xml:space="preserve">Odbiór prac projektowych nastąpi w siedzibie </w:t>
      </w:r>
      <w:r w:rsidR="0075026C">
        <w:rPr>
          <w:rFonts w:ascii="Arial" w:eastAsia="Arial" w:hAnsi="Arial" w:cs="Arial"/>
        </w:rPr>
        <w:t>Zamawiającego - Urząd Gminy i Miasta w Lubomi</w:t>
      </w:r>
      <w:r w:rsidR="008E73FC">
        <w:rPr>
          <w:rFonts w:ascii="Arial" w:eastAsia="Arial" w:hAnsi="Arial" w:cs="Arial"/>
        </w:rPr>
        <w:t>e</w:t>
      </w:r>
      <w:r w:rsidR="0075026C">
        <w:rPr>
          <w:rFonts w:ascii="Arial" w:eastAsia="Arial" w:hAnsi="Arial" w:cs="Arial"/>
        </w:rPr>
        <w:t>rzu, 59-623 Lubomierz, Plac Wolności 1, (referat techniczny) na podstawie protokołu zdawczego, podpisanego bez uwag przez Zamawiającego i Wykonawcę.</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Za datę wykonania prac projektowych przyjmuje się dzień podpisania protokołu zdawczego przez Zamawiającego.</w:t>
      </w:r>
    </w:p>
    <w:p w:rsidR="0021390B" w:rsidRPr="0059717D" w:rsidRDefault="008E73FC" w:rsidP="008E73FC">
      <w:pPr>
        <w:spacing w:after="0" w:line="240" w:lineRule="auto"/>
        <w:jc w:val="both"/>
        <w:rPr>
          <w:rFonts w:ascii="Arial" w:eastAsia="Arial" w:hAnsi="Arial" w:cs="Arial"/>
        </w:rPr>
      </w:pPr>
      <w:r>
        <w:rPr>
          <w:rFonts w:ascii="Arial" w:eastAsia="Arial" w:hAnsi="Arial" w:cs="Arial"/>
        </w:rPr>
        <w:t xml:space="preserve">4. </w:t>
      </w:r>
      <w:r w:rsidR="0075026C">
        <w:rPr>
          <w:rFonts w:ascii="Arial" w:eastAsia="Arial" w:hAnsi="Arial" w:cs="Arial"/>
        </w:rPr>
        <w:t>Zamawiający odmówi podpisania protokołu zdawczego w przypadku braku, w zespole projektowym przekazanej dokumentacji projektowej</w:t>
      </w:r>
      <w:r w:rsidR="0075026C" w:rsidRPr="0059717D">
        <w:rPr>
          <w:rFonts w:ascii="Arial" w:eastAsia="Arial" w:hAnsi="Arial" w:cs="Arial"/>
        </w:rPr>
        <w:t xml:space="preserve">, osób wskazanych w  </w:t>
      </w:r>
      <w:r w:rsidRPr="0059717D">
        <w:rPr>
          <w:rFonts w:ascii="Arial" w:eastAsia="Arial" w:hAnsi="Arial" w:cs="Arial"/>
          <w:b/>
        </w:rPr>
        <w:t xml:space="preserve">§ </w:t>
      </w:r>
      <w:r w:rsidR="0075026C" w:rsidRPr="0059717D">
        <w:rPr>
          <w:rFonts w:ascii="Arial" w:eastAsia="Arial" w:hAnsi="Arial" w:cs="Arial"/>
        </w:rPr>
        <w:t xml:space="preserve">13 ust. 1 umowy, z zastrzeżeniem zapisu </w:t>
      </w:r>
      <w:r w:rsidRPr="0059717D">
        <w:rPr>
          <w:rFonts w:ascii="Arial" w:eastAsia="Arial" w:hAnsi="Arial" w:cs="Arial"/>
          <w:b/>
        </w:rPr>
        <w:t>§</w:t>
      </w:r>
      <w:r w:rsidR="0075026C" w:rsidRPr="0059717D">
        <w:rPr>
          <w:rFonts w:ascii="Arial" w:eastAsia="Arial" w:hAnsi="Arial" w:cs="Arial"/>
        </w:rPr>
        <w:t xml:space="preserve"> 13 ust. 2.</w:t>
      </w:r>
    </w:p>
    <w:p w:rsidR="0021390B" w:rsidRPr="0059717D" w:rsidRDefault="008E73FC" w:rsidP="008E73FC">
      <w:pPr>
        <w:spacing w:after="0" w:line="240" w:lineRule="auto"/>
        <w:jc w:val="both"/>
        <w:rPr>
          <w:rFonts w:ascii="Arial" w:eastAsia="Arial" w:hAnsi="Arial" w:cs="Arial"/>
        </w:rPr>
      </w:pPr>
      <w:r w:rsidRPr="0059717D">
        <w:rPr>
          <w:rFonts w:ascii="Arial" w:eastAsia="Arial" w:hAnsi="Arial" w:cs="Arial"/>
        </w:rPr>
        <w:t xml:space="preserve">5. </w:t>
      </w:r>
      <w:r w:rsidR="0075026C" w:rsidRPr="0059717D">
        <w:rPr>
          <w:rFonts w:ascii="Arial" w:eastAsia="Arial" w:hAnsi="Arial" w:cs="Arial"/>
        </w:rPr>
        <w:t xml:space="preserve">Przy odbiorze prac projektowych Zamawiający nie jest zobowiązany dokonać sprawdzenia ich jakości, ale może wnieść zastrzeżenia na piśmie, które skutkują koniecznością dokonania uzupełnień, bądź poprawek w terminie wskazanym przez Zamawiającego. </w:t>
      </w:r>
    </w:p>
    <w:p w:rsidR="0021390B" w:rsidRPr="0059717D" w:rsidRDefault="008E73FC" w:rsidP="008E73FC">
      <w:pPr>
        <w:spacing w:after="0" w:line="240" w:lineRule="auto"/>
        <w:jc w:val="both"/>
        <w:rPr>
          <w:rFonts w:ascii="Arial" w:eastAsia="Arial" w:hAnsi="Arial" w:cs="Arial"/>
        </w:rPr>
      </w:pPr>
      <w:r w:rsidRPr="0059717D">
        <w:rPr>
          <w:rFonts w:ascii="Arial" w:eastAsia="Arial" w:hAnsi="Arial" w:cs="Arial"/>
        </w:rPr>
        <w:t xml:space="preserve">6. </w:t>
      </w:r>
      <w:r w:rsidR="0075026C" w:rsidRPr="0059717D">
        <w:rPr>
          <w:rFonts w:ascii="Arial" w:eastAsia="Arial" w:hAnsi="Arial" w:cs="Arial"/>
        </w:rPr>
        <w:t xml:space="preserve">Protokół, o którym mowa w ust. 2 stanowi podstawę do wystawienia faktury VAT w wysokości do </w:t>
      </w:r>
      <w:r w:rsidR="0075026C" w:rsidRPr="0059717D">
        <w:rPr>
          <w:rFonts w:ascii="Arial" w:eastAsia="Arial" w:hAnsi="Arial" w:cs="Arial"/>
          <w:b/>
        </w:rPr>
        <w:t>70 %</w:t>
      </w:r>
      <w:r w:rsidR="0075026C" w:rsidRPr="0059717D">
        <w:rPr>
          <w:rFonts w:ascii="Arial" w:eastAsia="Arial" w:hAnsi="Arial" w:cs="Arial"/>
        </w:rPr>
        <w:t xml:space="preserve"> wynagrodzenia brutto, wskazanego w  § 4 ust. 1 pkt 1) umowy.</w:t>
      </w:r>
    </w:p>
    <w:p w:rsidR="0021390B" w:rsidRPr="0059717D" w:rsidRDefault="008E73FC" w:rsidP="008E73FC">
      <w:pPr>
        <w:spacing w:after="0" w:line="240" w:lineRule="auto"/>
        <w:jc w:val="both"/>
        <w:rPr>
          <w:rFonts w:ascii="Arial" w:eastAsia="Arial" w:hAnsi="Arial" w:cs="Arial"/>
        </w:rPr>
      </w:pPr>
      <w:r w:rsidRPr="0059717D">
        <w:rPr>
          <w:rFonts w:ascii="Arial" w:eastAsia="Arial" w:hAnsi="Arial" w:cs="Arial"/>
        </w:rPr>
        <w:t xml:space="preserve">7. </w:t>
      </w:r>
      <w:r w:rsidR="0075026C" w:rsidRPr="0059717D">
        <w:rPr>
          <w:rFonts w:ascii="Arial" w:eastAsia="Arial" w:hAnsi="Arial" w:cs="Arial"/>
        </w:rPr>
        <w:t>Odbiór końcowy prac projektowych nastąpi po sprawdzeniu przez Zamawiającego dokumentacji (w terminie nie dłuższym niż 30 dni), usunięciu przez Wykonawcę ewentualnych wad i podpisaniu bez uwag protokołu odbiorczego przez Zamawiającego.</w:t>
      </w:r>
    </w:p>
    <w:p w:rsidR="0021390B" w:rsidRDefault="008E73FC" w:rsidP="008E73FC">
      <w:pPr>
        <w:spacing w:after="0" w:line="240" w:lineRule="auto"/>
        <w:jc w:val="both"/>
        <w:rPr>
          <w:rFonts w:ascii="Arial" w:eastAsia="Arial" w:hAnsi="Arial" w:cs="Arial"/>
        </w:rPr>
      </w:pPr>
      <w:r w:rsidRPr="0059717D">
        <w:rPr>
          <w:rFonts w:ascii="Arial" w:eastAsia="Arial" w:hAnsi="Arial" w:cs="Arial"/>
        </w:rPr>
        <w:t xml:space="preserve">8. </w:t>
      </w:r>
      <w:r w:rsidR="0075026C" w:rsidRPr="0059717D">
        <w:rPr>
          <w:rFonts w:ascii="Arial" w:eastAsia="Arial" w:hAnsi="Arial" w:cs="Arial"/>
        </w:rPr>
        <w:t xml:space="preserve">Protokół, o którym mowa w ust. 7 stanowi podstawę do wystawienia faktury </w:t>
      </w:r>
      <w:r w:rsidR="0075026C">
        <w:rPr>
          <w:rFonts w:ascii="Arial" w:eastAsia="Arial" w:hAnsi="Arial" w:cs="Arial"/>
        </w:rPr>
        <w:t>końcowej,</w:t>
      </w:r>
      <w:r w:rsidR="0075026C">
        <w:rPr>
          <w:rFonts w:ascii="Arial" w:eastAsia="Arial" w:hAnsi="Arial" w:cs="Arial"/>
        </w:rPr>
        <w:br/>
        <w:t xml:space="preserve">o wartości min. </w:t>
      </w:r>
      <w:r w:rsidR="0075026C">
        <w:rPr>
          <w:rFonts w:ascii="Arial" w:eastAsia="Arial" w:hAnsi="Arial" w:cs="Arial"/>
          <w:b/>
        </w:rPr>
        <w:t xml:space="preserve">30 % </w:t>
      </w:r>
      <w:r w:rsidR="0075026C">
        <w:rPr>
          <w:rFonts w:ascii="Arial" w:eastAsia="Arial" w:hAnsi="Arial" w:cs="Arial"/>
        </w:rPr>
        <w:t>wynagrodzenia o którym mowa w § 4 ust. 1 pkt 1) umowy.</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9. </w:t>
      </w:r>
      <w:r w:rsidR="0075026C">
        <w:rPr>
          <w:rFonts w:ascii="Arial" w:eastAsia="Arial" w:hAnsi="Arial" w:cs="Arial"/>
        </w:rPr>
        <w:t>Faktura, o której mowa w ust. 8 opłacona zostanie w ciągu 30 dni od uzyskania pozwolenia na budowę.</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10. </w:t>
      </w:r>
      <w:r w:rsidR="0075026C">
        <w:rPr>
          <w:rFonts w:ascii="Arial" w:eastAsia="Arial" w:hAnsi="Arial" w:cs="Arial"/>
        </w:rPr>
        <w:t>Faktura za pełnienie nadzorów autorskich w wysokości określonej w § 4 ust. 1 pkt 2) wystawiona zostanie po odbiorze końcowym robót zrealizowanych na podstawie dokumentacji projektowej.</w:t>
      </w:r>
    </w:p>
    <w:p w:rsidR="0021390B" w:rsidRDefault="0021390B">
      <w:pPr>
        <w:spacing w:after="0" w:line="240" w:lineRule="auto"/>
        <w:ind w:left="360"/>
        <w:jc w:val="both"/>
        <w:rPr>
          <w:rFonts w:ascii="Arial" w:eastAsia="Arial" w:hAnsi="Arial" w:cs="Arial"/>
        </w:rPr>
      </w:pPr>
    </w:p>
    <w:p w:rsidR="008E73FC" w:rsidRDefault="008E73FC">
      <w:pPr>
        <w:spacing w:after="0" w:line="240" w:lineRule="auto"/>
        <w:jc w:val="center"/>
        <w:rPr>
          <w:rFonts w:ascii="Arial" w:eastAsia="Arial" w:hAnsi="Arial" w:cs="Arial"/>
          <w:b/>
        </w:rPr>
      </w:pPr>
      <w:r>
        <w:rPr>
          <w:rFonts w:ascii="Arial" w:eastAsia="Arial" w:hAnsi="Arial" w:cs="Arial"/>
          <w:b/>
        </w:rPr>
        <w:t>ROZLICZENIA</w:t>
      </w:r>
    </w:p>
    <w:p w:rsidR="0021390B" w:rsidRDefault="008E73F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6</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Wynagrodzenie przysługujące Wykonawcy będzie płatne przelewem na jego rachunek w Banku: …………………………………………………..…. w terminie 30 dni od daty otrzymania przez Zamawiającego prawidłowo wystawionej faktury, z zastrzeżeniem § 5 ust. 9 umowy.</w:t>
      </w:r>
    </w:p>
    <w:p w:rsidR="0021390B" w:rsidRDefault="008E73FC" w:rsidP="008E73FC">
      <w:pPr>
        <w:tabs>
          <w:tab w:val="left" w:pos="360"/>
        </w:tabs>
        <w:spacing w:after="0" w:line="240" w:lineRule="auto"/>
        <w:jc w:val="both"/>
        <w:rPr>
          <w:rFonts w:ascii="Arial" w:eastAsia="Arial" w:hAnsi="Arial" w:cs="Arial"/>
          <w:strike/>
        </w:rPr>
      </w:pPr>
      <w:r>
        <w:rPr>
          <w:rFonts w:ascii="Arial" w:eastAsia="Arial" w:hAnsi="Arial" w:cs="Arial"/>
        </w:rPr>
        <w:t xml:space="preserve">2. </w:t>
      </w:r>
      <w:r w:rsidR="0075026C">
        <w:rPr>
          <w:rFonts w:ascii="Arial" w:eastAsia="Arial" w:hAnsi="Arial" w:cs="Arial"/>
        </w:rPr>
        <w:t xml:space="preserve">Dane do faktury: Gmina Lubomierz </w:t>
      </w:r>
      <w:r w:rsidR="0075026C">
        <w:rPr>
          <w:rFonts w:ascii="Arial" w:eastAsia="Arial" w:hAnsi="Arial" w:cs="Arial"/>
          <w:b/>
        </w:rPr>
        <w:t>, 59-623 Lubomierz, Plac Wolno</w:t>
      </w:r>
      <w:r w:rsidR="00CF7A25">
        <w:rPr>
          <w:rFonts w:ascii="Arial" w:eastAsia="Arial" w:hAnsi="Arial" w:cs="Arial"/>
          <w:b/>
        </w:rPr>
        <w:t>ś</w:t>
      </w:r>
      <w:r w:rsidR="0075026C">
        <w:rPr>
          <w:rFonts w:ascii="Arial" w:eastAsia="Arial" w:hAnsi="Arial" w:cs="Arial"/>
          <w:b/>
        </w:rPr>
        <w:t xml:space="preserve">ci 1, NIP </w:t>
      </w:r>
      <w:r>
        <w:rPr>
          <w:rFonts w:ascii="Arial" w:eastAsia="Arial" w:hAnsi="Arial" w:cs="Arial"/>
          <w:b/>
        </w:rPr>
        <w:t>6161276526</w:t>
      </w:r>
      <w:r w:rsidR="0075026C">
        <w:rPr>
          <w:rFonts w:ascii="Arial" w:eastAsia="Arial" w:hAnsi="Arial" w:cs="Arial"/>
          <w:b/>
        </w:rPr>
        <w:t xml:space="preserve">, REGON </w:t>
      </w:r>
      <w:r>
        <w:rPr>
          <w:rFonts w:ascii="Arial" w:eastAsia="Arial" w:hAnsi="Arial" w:cs="Arial"/>
          <w:b/>
        </w:rPr>
        <w:t>230821658</w:t>
      </w:r>
      <w:r w:rsidR="0075026C">
        <w:rPr>
          <w:rFonts w:ascii="Arial" w:eastAsia="Arial" w:hAnsi="Arial" w:cs="Arial"/>
          <w:b/>
        </w:rPr>
        <w:t>.</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Za termin realizacji faktury uznaje się dzień, w którym Zamawiający polecił swojemu bankowi dokonanie przelewu na rachunek Wykonawcy.</w:t>
      </w:r>
    </w:p>
    <w:p w:rsidR="0021390B" w:rsidRDefault="0021390B">
      <w:pPr>
        <w:spacing w:after="0" w:line="240" w:lineRule="auto"/>
        <w:ind w:left="360"/>
        <w:jc w:val="both"/>
        <w:rPr>
          <w:rFonts w:ascii="Arial" w:eastAsia="Arial" w:hAnsi="Arial" w:cs="Arial"/>
        </w:rPr>
      </w:pPr>
    </w:p>
    <w:p w:rsidR="0021390B" w:rsidRDefault="0075026C">
      <w:pPr>
        <w:keepNext/>
        <w:spacing w:before="120" w:after="0" w:line="240" w:lineRule="auto"/>
        <w:jc w:val="center"/>
        <w:rPr>
          <w:rFonts w:ascii="Arial" w:eastAsia="Arial" w:hAnsi="Arial" w:cs="Arial"/>
          <w:b/>
        </w:rPr>
      </w:pPr>
      <w:r>
        <w:rPr>
          <w:rFonts w:ascii="Arial" w:eastAsia="Arial" w:hAnsi="Arial" w:cs="Arial"/>
          <w:b/>
        </w:rPr>
        <w:t>KARY UMOWNE</w:t>
      </w:r>
    </w:p>
    <w:p w:rsidR="0021390B" w:rsidRDefault="008E73FC">
      <w:pPr>
        <w:spacing w:after="0" w:line="240" w:lineRule="auto"/>
        <w:jc w:val="center"/>
        <w:rPr>
          <w:rFonts w:ascii="Arial" w:eastAsia="Arial" w:hAnsi="Arial" w:cs="Arial"/>
          <w:b/>
        </w:rPr>
      </w:pPr>
      <w:bookmarkStart w:id="4" w:name="_Hlk13038171"/>
      <w:r>
        <w:rPr>
          <w:rFonts w:ascii="Arial" w:eastAsia="Arial" w:hAnsi="Arial" w:cs="Arial"/>
          <w:b/>
        </w:rPr>
        <w:t>§</w:t>
      </w:r>
      <w:bookmarkEnd w:id="4"/>
      <w:r w:rsidR="0075026C">
        <w:rPr>
          <w:rFonts w:ascii="Arial" w:eastAsia="Arial" w:hAnsi="Arial" w:cs="Arial"/>
          <w:b/>
        </w:rPr>
        <w:t xml:space="preserve"> 7</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Wykonawca zapłaci Zamawiającemu karę umowną:</w:t>
      </w:r>
    </w:p>
    <w:p w:rsidR="0021390B" w:rsidRPr="008E73FC" w:rsidRDefault="0075026C" w:rsidP="008E73FC">
      <w:pPr>
        <w:pStyle w:val="Akapitzlist"/>
        <w:numPr>
          <w:ilvl w:val="0"/>
          <w:numId w:val="11"/>
        </w:numPr>
        <w:tabs>
          <w:tab w:val="left" w:pos="0"/>
        </w:tabs>
        <w:spacing w:after="0" w:line="240" w:lineRule="auto"/>
        <w:jc w:val="both"/>
        <w:rPr>
          <w:rFonts w:ascii="Arial" w:eastAsia="Arial" w:hAnsi="Arial" w:cs="Arial"/>
        </w:rPr>
      </w:pPr>
      <w:r w:rsidRPr="008E73FC">
        <w:rPr>
          <w:rFonts w:ascii="Arial" w:eastAsia="Arial" w:hAnsi="Arial" w:cs="Arial"/>
        </w:rPr>
        <w:t>w przypadku niedotrzymania termin</w:t>
      </w:r>
      <w:r w:rsidR="009E3B43">
        <w:rPr>
          <w:rFonts w:ascii="Arial" w:eastAsia="Arial" w:hAnsi="Arial" w:cs="Arial"/>
        </w:rPr>
        <w:t>u</w:t>
      </w:r>
      <w:r w:rsidRPr="008E73FC">
        <w:rPr>
          <w:rFonts w:ascii="Arial" w:eastAsia="Arial" w:hAnsi="Arial" w:cs="Arial"/>
        </w:rPr>
        <w:t xml:space="preserve"> określon</w:t>
      </w:r>
      <w:r w:rsidR="009E3B43">
        <w:rPr>
          <w:rFonts w:ascii="Arial" w:eastAsia="Arial" w:hAnsi="Arial" w:cs="Arial"/>
        </w:rPr>
        <w:t>ego</w:t>
      </w:r>
      <w:r w:rsidRPr="008E73FC">
        <w:rPr>
          <w:rFonts w:ascii="Arial" w:eastAsia="Arial" w:hAnsi="Arial" w:cs="Arial"/>
        </w:rPr>
        <w:t xml:space="preserve"> w </w:t>
      </w:r>
      <w:r w:rsidR="009E3B43" w:rsidRPr="009E3B43">
        <w:rPr>
          <w:rFonts w:ascii="Arial" w:eastAsia="Arial" w:hAnsi="Arial" w:cs="Arial"/>
        </w:rPr>
        <w:t>§</w:t>
      </w:r>
      <w:r w:rsidRPr="008E73FC">
        <w:rPr>
          <w:rFonts w:ascii="Arial" w:eastAsia="Arial" w:hAnsi="Arial" w:cs="Arial"/>
        </w:rPr>
        <w:t xml:space="preserve"> 3 ust. 1 pkt 1 niniejszej umowy w wysokości 0,2 % wynagrodzenia brutto określonego w </w:t>
      </w:r>
      <w:r w:rsidR="009E3B43" w:rsidRPr="009E3B43">
        <w:rPr>
          <w:rFonts w:ascii="Arial" w:eastAsia="Arial" w:hAnsi="Arial" w:cs="Arial"/>
        </w:rPr>
        <w:t>§</w:t>
      </w:r>
      <w:r w:rsidRPr="008E73FC">
        <w:rPr>
          <w:rFonts w:ascii="Arial" w:eastAsia="Arial" w:hAnsi="Arial" w:cs="Arial"/>
        </w:rPr>
        <w:t xml:space="preserve"> 4 ust. 1  pkt 1)  za każdy dzień zwłoki,</w:t>
      </w:r>
    </w:p>
    <w:p w:rsidR="0021390B" w:rsidRDefault="0075026C">
      <w:pPr>
        <w:numPr>
          <w:ilvl w:val="0"/>
          <w:numId w:val="11"/>
        </w:numPr>
        <w:tabs>
          <w:tab w:val="left" w:pos="0"/>
        </w:tabs>
        <w:spacing w:after="0" w:line="240" w:lineRule="auto"/>
        <w:ind w:left="720" w:hanging="360"/>
        <w:jc w:val="both"/>
        <w:rPr>
          <w:rFonts w:ascii="Arial" w:eastAsia="Arial" w:hAnsi="Arial" w:cs="Arial"/>
        </w:rPr>
      </w:pPr>
      <w:r>
        <w:rPr>
          <w:rFonts w:ascii="Arial" w:eastAsia="Arial" w:hAnsi="Arial" w:cs="Arial"/>
        </w:rPr>
        <w:t xml:space="preserve">w przypadku zwłoki w dokonaniu uzupełnień lub poprawek oraz w usunięciu wad przedmiotu umowy w wysokości 0,2% wynagrodzenia brutto określonego w  </w:t>
      </w:r>
      <w:r w:rsidR="009E3B43" w:rsidRPr="009E3B43">
        <w:rPr>
          <w:rFonts w:ascii="Arial" w:eastAsia="Arial" w:hAnsi="Arial" w:cs="Arial"/>
        </w:rPr>
        <w:t>§</w:t>
      </w:r>
      <w:r w:rsidR="009E3B43">
        <w:rPr>
          <w:rFonts w:ascii="Arial" w:eastAsia="Arial" w:hAnsi="Arial" w:cs="Arial"/>
        </w:rPr>
        <w:t xml:space="preserve"> </w:t>
      </w:r>
      <w:r>
        <w:rPr>
          <w:rFonts w:ascii="Arial" w:eastAsia="Arial" w:hAnsi="Arial" w:cs="Arial"/>
        </w:rPr>
        <w:t>4 ust. 1 pkt 1)  za każdy dzień zwłoki,</w:t>
      </w:r>
    </w:p>
    <w:p w:rsidR="0021390B" w:rsidRDefault="0075026C">
      <w:pPr>
        <w:numPr>
          <w:ilvl w:val="0"/>
          <w:numId w:val="11"/>
        </w:numPr>
        <w:tabs>
          <w:tab w:val="left" w:pos="0"/>
        </w:tabs>
        <w:spacing w:after="0" w:line="240" w:lineRule="auto"/>
        <w:ind w:left="720" w:hanging="360"/>
        <w:jc w:val="both"/>
        <w:rPr>
          <w:rFonts w:ascii="Arial" w:eastAsia="Arial" w:hAnsi="Arial" w:cs="Arial"/>
        </w:rPr>
      </w:pPr>
      <w:r>
        <w:rPr>
          <w:rFonts w:ascii="Arial" w:eastAsia="Arial" w:hAnsi="Arial" w:cs="Arial"/>
        </w:rPr>
        <w:t xml:space="preserve">za każde, stwierdzone w formie pisemnej np. wpisem w dzienniku budowy, nienależyte wykonanie umowy w zakresie obowiązków wynikających z pełnienia nadzoru </w:t>
      </w:r>
      <w:r>
        <w:rPr>
          <w:rFonts w:ascii="Arial" w:eastAsia="Arial" w:hAnsi="Arial" w:cs="Arial"/>
        </w:rPr>
        <w:lastRenderedPageBreak/>
        <w:t xml:space="preserve">autorskiego, określonych w § 2 umowy, w wysokości 2 % wynagrodzenia brutto określonego w  </w:t>
      </w:r>
      <w:r w:rsidR="009E3B43" w:rsidRPr="009E3B43">
        <w:rPr>
          <w:rFonts w:ascii="Arial" w:eastAsia="Arial" w:hAnsi="Arial" w:cs="Arial"/>
        </w:rPr>
        <w:t>§</w:t>
      </w:r>
      <w:r w:rsidR="009E3B43">
        <w:rPr>
          <w:rFonts w:ascii="Arial" w:eastAsia="Arial" w:hAnsi="Arial" w:cs="Arial"/>
        </w:rPr>
        <w:t xml:space="preserve"> </w:t>
      </w:r>
      <w:r>
        <w:rPr>
          <w:rFonts w:ascii="Arial" w:eastAsia="Arial" w:hAnsi="Arial" w:cs="Arial"/>
        </w:rPr>
        <w:t xml:space="preserve">4 ust. 1 pkt </w:t>
      </w:r>
      <w:r w:rsidR="009E3B43">
        <w:rPr>
          <w:rFonts w:ascii="Arial" w:eastAsia="Arial" w:hAnsi="Arial" w:cs="Arial"/>
        </w:rPr>
        <w:t>2</w:t>
      </w:r>
      <w:r>
        <w:rPr>
          <w:rFonts w:ascii="Arial" w:eastAsia="Arial" w:hAnsi="Arial" w:cs="Arial"/>
        </w:rPr>
        <w:t>) umowy.</w:t>
      </w:r>
    </w:p>
    <w:p w:rsidR="0021390B" w:rsidRDefault="0075026C">
      <w:pPr>
        <w:numPr>
          <w:ilvl w:val="0"/>
          <w:numId w:val="11"/>
        </w:numPr>
        <w:tabs>
          <w:tab w:val="left" w:pos="0"/>
        </w:tabs>
        <w:spacing w:after="0" w:line="240" w:lineRule="auto"/>
        <w:ind w:left="720" w:hanging="360"/>
        <w:jc w:val="both"/>
        <w:rPr>
          <w:rFonts w:ascii="Arial" w:eastAsia="Arial" w:hAnsi="Arial" w:cs="Arial"/>
        </w:rPr>
      </w:pPr>
      <w:r>
        <w:rPr>
          <w:rFonts w:ascii="Arial" w:eastAsia="Arial" w:hAnsi="Arial" w:cs="Arial"/>
        </w:rPr>
        <w:t xml:space="preserve">w przypadku stwierdzenia w sporządzonej dokumentacji projektowej posługiwania się znakami towarowymi, patentami lub pochodzeniem, jeżeli nie jest to podyktowane specyfiką przedmiotu zamówienia, oraz w przypadku powoływania się na normy, aprobaty, specyfikacje techniczne i systemy odniesienia, o których mowa w art. 30 ust. 1 i 3 ustawy </w:t>
      </w:r>
      <w:proofErr w:type="spellStart"/>
      <w:r>
        <w:rPr>
          <w:rFonts w:ascii="Arial" w:eastAsia="Arial" w:hAnsi="Arial" w:cs="Arial"/>
        </w:rPr>
        <w:t>Pzp</w:t>
      </w:r>
      <w:proofErr w:type="spellEnd"/>
      <w:r>
        <w:rPr>
          <w:rFonts w:ascii="Arial" w:eastAsia="Arial" w:hAnsi="Arial" w:cs="Arial"/>
        </w:rPr>
        <w:t>, przy jednoczesnym braku wskazania, że dopuszcza się rozwiązania równoważne opisywanym, w wysokości 300,00 zł,</w:t>
      </w:r>
      <w:r w:rsidR="009E3B43">
        <w:rPr>
          <w:rFonts w:ascii="Arial" w:eastAsia="Arial" w:hAnsi="Arial" w:cs="Arial"/>
        </w:rPr>
        <w:t xml:space="preserve"> </w:t>
      </w:r>
      <w:r>
        <w:rPr>
          <w:rFonts w:ascii="Arial" w:eastAsia="Arial" w:hAnsi="Arial" w:cs="Arial"/>
        </w:rPr>
        <w:t xml:space="preserve">za każdy stwierdzony przypadek w dokumentacji odebranej w trybie  </w:t>
      </w:r>
      <w:r w:rsidR="009E3B43" w:rsidRPr="009E3B43">
        <w:rPr>
          <w:rFonts w:ascii="Arial" w:eastAsia="Arial" w:hAnsi="Arial" w:cs="Arial"/>
        </w:rPr>
        <w:t>§</w:t>
      </w:r>
      <w:r w:rsidR="009E3B43">
        <w:rPr>
          <w:rFonts w:ascii="Arial" w:eastAsia="Arial" w:hAnsi="Arial" w:cs="Arial"/>
        </w:rPr>
        <w:t xml:space="preserve"> </w:t>
      </w:r>
      <w:r>
        <w:rPr>
          <w:rFonts w:ascii="Arial" w:eastAsia="Arial" w:hAnsi="Arial" w:cs="Arial"/>
        </w:rPr>
        <w:t>5 ust. 7.</w:t>
      </w:r>
    </w:p>
    <w:p w:rsidR="0021390B" w:rsidRDefault="0075026C">
      <w:pPr>
        <w:numPr>
          <w:ilvl w:val="0"/>
          <w:numId w:val="11"/>
        </w:numPr>
        <w:tabs>
          <w:tab w:val="left" w:pos="0"/>
        </w:tabs>
        <w:spacing w:after="0" w:line="240" w:lineRule="auto"/>
        <w:ind w:left="720" w:hanging="360"/>
        <w:jc w:val="both"/>
        <w:rPr>
          <w:rFonts w:ascii="Arial" w:eastAsia="Arial" w:hAnsi="Arial" w:cs="Arial"/>
        </w:rPr>
      </w:pPr>
      <w:r>
        <w:rPr>
          <w:rFonts w:ascii="Arial" w:eastAsia="Arial" w:hAnsi="Arial" w:cs="Arial"/>
        </w:rPr>
        <w:t>za nieudokumentowanie udziału w realizacji przedmiotu umowy osób, podmiotów,</w:t>
      </w:r>
      <w:r>
        <w:rPr>
          <w:rFonts w:ascii="Arial" w:eastAsia="Arial" w:hAnsi="Arial" w:cs="Arial"/>
        </w:rPr>
        <w:br/>
        <w:t xml:space="preserve">o których mowa w  </w:t>
      </w:r>
      <w:r w:rsidR="009E3B43" w:rsidRPr="009E3B43">
        <w:rPr>
          <w:rFonts w:ascii="Arial" w:eastAsia="Arial" w:hAnsi="Arial" w:cs="Arial"/>
          <w:bCs/>
        </w:rPr>
        <w:t>§</w:t>
      </w:r>
      <w:r w:rsidR="009E3B43" w:rsidRPr="009E3B43">
        <w:rPr>
          <w:rFonts w:ascii="Arial" w:eastAsia="Arial" w:hAnsi="Arial" w:cs="Arial"/>
          <w:bCs/>
        </w:rPr>
        <w:t xml:space="preserve"> </w:t>
      </w:r>
      <w:r>
        <w:rPr>
          <w:rFonts w:ascii="Arial" w:eastAsia="Arial" w:hAnsi="Arial" w:cs="Arial"/>
        </w:rPr>
        <w:t xml:space="preserve">13 ust. 4 i 5 umowy - karę w wysokości 2 % wynagrodzenia brutto, o którym mowa w </w:t>
      </w:r>
      <w:r w:rsidR="009E3B43" w:rsidRPr="009E3B43">
        <w:rPr>
          <w:rFonts w:ascii="Arial" w:eastAsia="Arial" w:hAnsi="Arial" w:cs="Arial"/>
          <w:bCs/>
        </w:rPr>
        <w:t xml:space="preserve">§ </w:t>
      </w:r>
      <w:r>
        <w:rPr>
          <w:rFonts w:ascii="Arial" w:eastAsia="Arial" w:hAnsi="Arial" w:cs="Arial"/>
        </w:rPr>
        <w:t>4 ust. 1.</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W przypadku odstąpienia od umowy przez Wykonawcę lub Zamawiającego z przyczyn,</w:t>
      </w:r>
      <w:r w:rsidR="0075026C">
        <w:rPr>
          <w:rFonts w:ascii="Arial" w:eastAsia="Arial" w:hAnsi="Arial" w:cs="Arial"/>
        </w:rPr>
        <w:br/>
        <w:t xml:space="preserve">za które odpowiedzialność ponosi Wykonawca, Wykonawca zapłaci Zamawiającemu karę umowną w wysokości 10 % łącznego wynagrodzenia brutto określonego w  </w:t>
      </w:r>
      <w:r w:rsidR="009E3B43" w:rsidRPr="009E3B43">
        <w:rPr>
          <w:rFonts w:ascii="Arial" w:eastAsia="Arial" w:hAnsi="Arial" w:cs="Arial"/>
          <w:bCs/>
        </w:rPr>
        <w:t xml:space="preserve">§ </w:t>
      </w:r>
      <w:r w:rsidR="0075026C">
        <w:rPr>
          <w:rFonts w:ascii="Arial" w:eastAsia="Arial" w:hAnsi="Arial" w:cs="Arial"/>
        </w:rPr>
        <w:t>4 ust. 1</w:t>
      </w:r>
      <w:r w:rsidR="009E3B43">
        <w:rPr>
          <w:rFonts w:ascii="Arial" w:eastAsia="Arial" w:hAnsi="Arial" w:cs="Arial"/>
        </w:rPr>
        <w:t xml:space="preserve"> pkt 2</w:t>
      </w:r>
      <w:r w:rsidR="0075026C">
        <w:rPr>
          <w:rFonts w:ascii="Arial" w:eastAsia="Arial" w:hAnsi="Arial" w:cs="Arial"/>
        </w:rPr>
        <w:t>.</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 xml:space="preserve">Zamawiający zapłaci Wykonawcy karę umowną w przypadku odstąpienia od umowy przez Wykonawcę z przyczyn, za które ponosi odpowiedzialność Zamawiający, w wysokości 10 % wynagrodzenia brutto określonego w </w:t>
      </w:r>
      <w:r w:rsidR="009E3B43" w:rsidRPr="009E3B43">
        <w:rPr>
          <w:rFonts w:ascii="Arial" w:eastAsia="Arial" w:hAnsi="Arial" w:cs="Arial"/>
          <w:bCs/>
        </w:rPr>
        <w:t xml:space="preserve">§ </w:t>
      </w:r>
      <w:r w:rsidR="0075026C">
        <w:rPr>
          <w:rFonts w:ascii="Arial" w:eastAsia="Arial" w:hAnsi="Arial" w:cs="Arial"/>
        </w:rPr>
        <w:t xml:space="preserve"> 4 ust. 1, za wyjątkiem wystąpienia sytuacji przedstawionej w  </w:t>
      </w:r>
      <w:r w:rsidR="009E3B43" w:rsidRPr="009E3B43">
        <w:rPr>
          <w:rFonts w:ascii="Arial" w:eastAsia="Arial" w:hAnsi="Arial" w:cs="Arial"/>
          <w:bCs/>
        </w:rPr>
        <w:t xml:space="preserve">§ </w:t>
      </w:r>
      <w:r w:rsidR="0075026C">
        <w:rPr>
          <w:rFonts w:ascii="Arial" w:eastAsia="Arial" w:hAnsi="Arial" w:cs="Arial"/>
        </w:rPr>
        <w:t>12 ust. 2.</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4. </w:t>
      </w:r>
      <w:r w:rsidR="0075026C">
        <w:rPr>
          <w:rFonts w:ascii="Arial" w:eastAsia="Arial" w:hAnsi="Arial" w:cs="Arial"/>
        </w:rPr>
        <w:t xml:space="preserve">Zamawiający w przypadku opóźnienia w opłaceniu faktur zapłaci Wykonawcy odsetki ustawowe. </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5. </w:t>
      </w:r>
      <w:r w:rsidR="0075026C">
        <w:rPr>
          <w:rFonts w:ascii="Arial" w:eastAsia="Arial" w:hAnsi="Arial" w:cs="Arial"/>
        </w:rPr>
        <w:t xml:space="preserve">W razie naliczenia kar umownych Zamawiający wystawi odpowiednią notę obciążeniową o ile nie skorzysta z uprawnień określonych w ust. 6. </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6. </w:t>
      </w:r>
      <w:r w:rsidR="0075026C">
        <w:rPr>
          <w:rFonts w:ascii="Arial" w:eastAsia="Arial" w:hAnsi="Arial" w:cs="Arial"/>
        </w:rPr>
        <w:t xml:space="preserve">Zamawiający dopuszcza możliwość potrącenia kar z faktur Wykonawcy lub innych wymagalnych należności. </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7. </w:t>
      </w:r>
      <w:r w:rsidR="0075026C">
        <w:rPr>
          <w:rFonts w:ascii="Arial" w:eastAsia="Arial" w:hAnsi="Arial" w:cs="Arial"/>
        </w:rPr>
        <w:t>Kary umowne będą płatne w terminie 14 dni od daty otrzymania noty obciążeniowej.</w:t>
      </w:r>
    </w:p>
    <w:p w:rsidR="0021390B" w:rsidRDefault="008E73FC" w:rsidP="008E73FC">
      <w:pPr>
        <w:spacing w:after="0" w:line="240" w:lineRule="auto"/>
        <w:jc w:val="both"/>
        <w:rPr>
          <w:rFonts w:ascii="Arial" w:eastAsia="Arial" w:hAnsi="Arial" w:cs="Arial"/>
        </w:rPr>
      </w:pPr>
      <w:r>
        <w:rPr>
          <w:rFonts w:ascii="Arial" w:eastAsia="Arial" w:hAnsi="Arial" w:cs="Arial"/>
        </w:rPr>
        <w:t xml:space="preserve">8. </w:t>
      </w:r>
      <w:r w:rsidR="0075026C">
        <w:rPr>
          <w:rFonts w:ascii="Arial" w:eastAsia="Arial" w:hAnsi="Arial" w:cs="Arial"/>
        </w:rPr>
        <w:t>Strony dopuszczają możliwość dochodzenia odszkodowania do wysokości szkody rzeczywiście poniesionej.</w:t>
      </w:r>
    </w:p>
    <w:p w:rsidR="0021390B" w:rsidRDefault="008E73F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8</w:t>
      </w:r>
    </w:p>
    <w:p w:rsidR="008E73FC" w:rsidRDefault="008E73FC">
      <w:pPr>
        <w:spacing w:after="0" w:line="240" w:lineRule="auto"/>
        <w:jc w:val="center"/>
        <w:rPr>
          <w:rFonts w:ascii="Arial" w:eastAsia="Arial" w:hAnsi="Arial" w:cs="Arial"/>
          <w:b/>
        </w:rPr>
      </w:pP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 xml:space="preserve">Wykonawca jest odpowiedzialny z tytułu rękojmi za wady przedmiotu umowy w okresie 3 lat od daty odbioru końcowego dokumentacji projektowej.  </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 xml:space="preserve">Zgłoszenie wad dokonywane będzie przez Zamawiającego niezwłocznie w formie pisemnej, przesłane e-mailem. Wszelkie koszty związane z wykonywaniem rękojmi ponosi Wykonawca. </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Data odbioru końcowego dokumentacji jest datą rozpoczęcia okresu rękojmi dla prac objętych umową.</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4. </w:t>
      </w:r>
      <w:r w:rsidR="0075026C">
        <w:rPr>
          <w:rFonts w:ascii="Arial" w:eastAsia="Arial" w:hAnsi="Arial" w:cs="Arial"/>
        </w:rPr>
        <w:t>W okresie rękojmi Wykonawca jest obowiązany do nieodpłatnego usuwania wad ujawnionych po odbiorze przedmiotu umowy, które wynikną z nieprawidłowego Wykonania jakiegokolwiek opracowania projektowego albo jego części lub z jakiegokolwiek działania lub zaniedbania Wykonawcy.</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5. </w:t>
      </w:r>
      <w:r w:rsidR="0075026C">
        <w:rPr>
          <w:rFonts w:ascii="Arial" w:eastAsia="Arial" w:hAnsi="Arial" w:cs="Arial"/>
        </w:rPr>
        <w:t>Zamawiający może dochodzić roszczeń z tytułu rękojmi także po terminie określonym w ust. 3, jeżeli reklamował wadę dokumentacji przed upływem tego terminu.</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6. </w:t>
      </w:r>
      <w:r w:rsidR="0075026C">
        <w:rPr>
          <w:rFonts w:ascii="Arial" w:eastAsia="Arial" w:hAnsi="Arial" w:cs="Arial"/>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7. </w:t>
      </w:r>
      <w:r w:rsidR="0075026C">
        <w:rPr>
          <w:rFonts w:ascii="Arial" w:eastAsia="Arial" w:hAnsi="Arial" w:cs="Arial"/>
        </w:rPr>
        <w:t>W przypadku bezskutecznego upływu terminu wyznaczonego Wykonawcy przez Zamawiającego do usunięcia wad, Zamawiający ma prawo do zlecenia zastępczego ich usunięcia osobie trzeciej, a koszt Wykonania dokumentacji uzupełniającej w całości pokryje Wykonawca.</w:t>
      </w:r>
    </w:p>
    <w:p w:rsidR="00151A75" w:rsidRDefault="00151A75">
      <w:pPr>
        <w:rPr>
          <w:rFonts w:ascii="Arial" w:eastAsia="Arial" w:hAnsi="Arial" w:cs="Arial"/>
        </w:rPr>
      </w:pPr>
      <w:r>
        <w:rPr>
          <w:rFonts w:ascii="Arial" w:eastAsia="Arial" w:hAnsi="Arial" w:cs="Arial"/>
        </w:rPr>
        <w:br w:type="page"/>
      </w:r>
    </w:p>
    <w:p w:rsidR="0021390B" w:rsidRDefault="0021390B">
      <w:pPr>
        <w:spacing w:after="0" w:line="240" w:lineRule="auto"/>
        <w:jc w:val="both"/>
        <w:rPr>
          <w:rFonts w:ascii="Arial" w:eastAsia="Arial" w:hAnsi="Arial" w:cs="Arial"/>
        </w:rPr>
      </w:pPr>
    </w:p>
    <w:p w:rsidR="008E73FC" w:rsidRDefault="008E73FC">
      <w:pPr>
        <w:spacing w:after="0" w:line="240" w:lineRule="auto"/>
        <w:jc w:val="center"/>
        <w:rPr>
          <w:rFonts w:ascii="Arial" w:eastAsia="Arial" w:hAnsi="Arial" w:cs="Arial"/>
          <w:b/>
        </w:rPr>
      </w:pPr>
    </w:p>
    <w:p w:rsidR="0021390B" w:rsidRDefault="008E73F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9</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 xml:space="preserve">Na mocy niniejszej umowy Wykonawca przenosi na Zamawiającego autorskie prawa majątkowe do dokumentacji projektowej, będącej przedmiotem umowy na następujących polach eksploatacji: </w:t>
      </w:r>
    </w:p>
    <w:p w:rsidR="0021390B" w:rsidRPr="008E73FC" w:rsidRDefault="0075026C" w:rsidP="008E73FC">
      <w:pPr>
        <w:pStyle w:val="Akapitzlist"/>
        <w:numPr>
          <w:ilvl w:val="0"/>
          <w:numId w:val="13"/>
        </w:numPr>
        <w:tabs>
          <w:tab w:val="left" w:pos="786"/>
        </w:tabs>
        <w:spacing w:after="0" w:line="240" w:lineRule="auto"/>
        <w:jc w:val="both"/>
        <w:rPr>
          <w:rFonts w:ascii="Arial" w:eastAsia="Arial" w:hAnsi="Arial" w:cs="Arial"/>
        </w:rPr>
      </w:pPr>
      <w:r w:rsidRPr="008E73FC">
        <w:rPr>
          <w:rFonts w:ascii="Arial" w:eastAsia="Arial" w:hAnsi="Arial" w:cs="Arial"/>
        </w:rPr>
        <w:t xml:space="preserve">wprowadzenie do obrotu, </w:t>
      </w:r>
    </w:p>
    <w:p w:rsidR="0021390B" w:rsidRDefault="0075026C">
      <w:pPr>
        <w:numPr>
          <w:ilvl w:val="0"/>
          <w:numId w:val="13"/>
        </w:numPr>
        <w:tabs>
          <w:tab w:val="left" w:pos="786"/>
        </w:tabs>
        <w:spacing w:after="0" w:line="240" w:lineRule="auto"/>
        <w:ind w:left="786" w:hanging="360"/>
        <w:jc w:val="both"/>
        <w:rPr>
          <w:rFonts w:ascii="Arial" w:eastAsia="Arial" w:hAnsi="Arial" w:cs="Arial"/>
        </w:rPr>
      </w:pPr>
      <w:r>
        <w:rPr>
          <w:rFonts w:ascii="Arial" w:eastAsia="Arial" w:hAnsi="Arial" w:cs="Arial"/>
        </w:rPr>
        <w:t xml:space="preserve">utrwalanie i zwielokrotnianie poprzez reprodukowanie, </w:t>
      </w:r>
    </w:p>
    <w:p w:rsidR="0021390B" w:rsidRDefault="0075026C">
      <w:pPr>
        <w:numPr>
          <w:ilvl w:val="0"/>
          <w:numId w:val="13"/>
        </w:numPr>
        <w:tabs>
          <w:tab w:val="left" w:pos="786"/>
        </w:tabs>
        <w:spacing w:after="0" w:line="240" w:lineRule="auto"/>
        <w:ind w:left="786" w:hanging="360"/>
        <w:jc w:val="both"/>
        <w:rPr>
          <w:rFonts w:ascii="Arial" w:eastAsia="Arial" w:hAnsi="Arial" w:cs="Arial"/>
        </w:rPr>
      </w:pPr>
      <w:r>
        <w:rPr>
          <w:rFonts w:ascii="Arial" w:eastAsia="Arial" w:hAnsi="Arial" w:cs="Arial"/>
        </w:rPr>
        <w:t xml:space="preserve">powielenie i kopiowanie przy pomocy dowolnej techniki i w każdej formie, w szczególności techniką drukarską, reprograficzną, skanowania, zapisu analogowego lub cyfrowego na wszelkiego typu nośnikach, w całości i we fragmentach, przy zachowaniu spójności rozwiązań projektowych,  </w:t>
      </w:r>
    </w:p>
    <w:p w:rsidR="0021390B" w:rsidRDefault="0075026C">
      <w:pPr>
        <w:numPr>
          <w:ilvl w:val="0"/>
          <w:numId w:val="13"/>
        </w:numPr>
        <w:tabs>
          <w:tab w:val="left" w:pos="786"/>
        </w:tabs>
        <w:spacing w:after="0" w:line="240" w:lineRule="auto"/>
        <w:ind w:left="786" w:hanging="360"/>
        <w:jc w:val="both"/>
        <w:rPr>
          <w:rFonts w:ascii="Arial" w:eastAsia="Arial" w:hAnsi="Arial" w:cs="Arial"/>
        </w:rPr>
      </w:pPr>
      <w:r>
        <w:rPr>
          <w:rFonts w:ascii="Arial" w:eastAsia="Arial" w:hAnsi="Arial" w:cs="Arial"/>
        </w:rPr>
        <w:t>publiczne odtworzenie, wyświetlenie, udostępnienie, wystawienie przedmiotu umowy w całości lub we fragmentach, przy pomocy dowolnej techniki i w każdej formie w szczególności w utworach multimedialnych oraz materiałach informacyjnych i/lub promocyjnych Gminy Lubomierz i jej jednostek organizacyjnych,</w:t>
      </w:r>
    </w:p>
    <w:p w:rsidR="0021390B" w:rsidRDefault="0075026C">
      <w:pPr>
        <w:numPr>
          <w:ilvl w:val="0"/>
          <w:numId w:val="13"/>
        </w:numPr>
        <w:tabs>
          <w:tab w:val="left" w:pos="786"/>
        </w:tabs>
        <w:spacing w:after="0" w:line="240" w:lineRule="auto"/>
        <w:ind w:left="786" w:hanging="360"/>
        <w:jc w:val="both"/>
        <w:rPr>
          <w:rFonts w:ascii="Arial" w:eastAsia="Arial" w:hAnsi="Arial" w:cs="Arial"/>
        </w:rPr>
      </w:pPr>
      <w:r>
        <w:rPr>
          <w:rFonts w:ascii="Arial" w:eastAsia="Arial" w:hAnsi="Arial" w:cs="Arial"/>
        </w:rPr>
        <w:t>prezentacja oraz udostępnienie w całości lub we fragmentach, przy pomocy dowolnej techniki i w każdej formie, jednostkom organizacyjnym Zamawiającego, urzędom administracji państwowej, instytucjom, stowarzyszeniom, itp. w celu uzyskania stosownych opinii, uzgodnień i/lub pozwoleń na realizację,</w:t>
      </w:r>
    </w:p>
    <w:p w:rsidR="0021390B" w:rsidRDefault="0075026C">
      <w:pPr>
        <w:numPr>
          <w:ilvl w:val="0"/>
          <w:numId w:val="13"/>
        </w:numPr>
        <w:tabs>
          <w:tab w:val="left" w:pos="786"/>
        </w:tabs>
        <w:spacing w:after="0" w:line="240" w:lineRule="auto"/>
        <w:ind w:left="786" w:hanging="360"/>
        <w:jc w:val="both"/>
        <w:rPr>
          <w:rFonts w:ascii="Arial" w:eastAsia="Arial" w:hAnsi="Arial" w:cs="Arial"/>
        </w:rPr>
      </w:pPr>
      <w:r>
        <w:rPr>
          <w:rFonts w:ascii="Arial" w:eastAsia="Arial" w:hAnsi="Arial" w:cs="Arial"/>
        </w:rPr>
        <w:t>przechowywania na komputerach należących do  Zamawiającego oraz udostępniania w ramach prowadzonych baz danych i serwisów informacyjnych, w tym przy użyciu Internetu i innych technik przekazu danych, wykorzystujących sieci telekomunikacyjne i informatyczne.</w:t>
      </w:r>
    </w:p>
    <w:p w:rsidR="0021390B" w:rsidRDefault="008E73FC" w:rsidP="008E73FC">
      <w:pPr>
        <w:tabs>
          <w:tab w:val="left" w:pos="360"/>
        </w:tab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 xml:space="preserve">Przeniesienie autorskich praw majątkowych, o których mowa w ust. 1, następuje w dacie zapłaty pierwszej części wynagrodzenia, o którym mowa w  </w:t>
      </w:r>
      <w:r w:rsidR="00633862" w:rsidRPr="009E3B43">
        <w:rPr>
          <w:rFonts w:ascii="Arial" w:eastAsia="Arial" w:hAnsi="Arial" w:cs="Arial"/>
          <w:bCs/>
        </w:rPr>
        <w:t xml:space="preserve">§ </w:t>
      </w:r>
      <w:r w:rsidR="0075026C">
        <w:rPr>
          <w:rFonts w:ascii="Arial" w:eastAsia="Arial" w:hAnsi="Arial" w:cs="Arial"/>
        </w:rPr>
        <w:t>5 ust. 6</w:t>
      </w:r>
    </w:p>
    <w:p w:rsidR="00633862" w:rsidRDefault="00633862">
      <w:pPr>
        <w:spacing w:after="0" w:line="240" w:lineRule="auto"/>
        <w:jc w:val="center"/>
        <w:rPr>
          <w:rFonts w:ascii="Arial" w:eastAsia="Arial" w:hAnsi="Arial" w:cs="Arial"/>
          <w:b/>
        </w:rPr>
      </w:pPr>
    </w:p>
    <w:p w:rsidR="0021390B" w:rsidRDefault="0075026C">
      <w:pPr>
        <w:spacing w:after="0" w:line="240" w:lineRule="auto"/>
        <w:jc w:val="center"/>
        <w:rPr>
          <w:rFonts w:ascii="Arial" w:eastAsia="Arial" w:hAnsi="Arial" w:cs="Arial"/>
          <w:b/>
        </w:rPr>
      </w:pPr>
      <w:r>
        <w:rPr>
          <w:rFonts w:ascii="Arial" w:eastAsia="Arial" w:hAnsi="Arial" w:cs="Arial"/>
          <w:b/>
        </w:rPr>
        <w:t>POSTANOWIENIA KOŃCOWE</w:t>
      </w:r>
    </w:p>
    <w:p w:rsidR="0021390B" w:rsidRDefault="00FA666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10</w:t>
      </w:r>
    </w:p>
    <w:p w:rsidR="0021390B" w:rsidRDefault="00FA666C" w:rsidP="00FA666C">
      <w:pPr>
        <w:tabs>
          <w:tab w:val="center" w:pos="851"/>
          <w:tab w:val="right" w:pos="9552"/>
        </w:tabs>
        <w:suppressAutoHyphen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 xml:space="preserve">Wykonawca zamierza zlecić Podwykonawcom następujący zakres robót: </w:t>
      </w:r>
    </w:p>
    <w:p w:rsidR="0021390B" w:rsidRPr="00FA666C" w:rsidRDefault="0075026C" w:rsidP="00633862">
      <w:pPr>
        <w:pStyle w:val="Akapitzlist"/>
        <w:numPr>
          <w:ilvl w:val="0"/>
          <w:numId w:val="14"/>
        </w:numPr>
        <w:suppressAutoHyphens/>
        <w:spacing w:after="0" w:line="240" w:lineRule="auto"/>
        <w:rPr>
          <w:rFonts w:ascii="Arial" w:eastAsia="Arial" w:hAnsi="Arial" w:cs="Arial"/>
        </w:rPr>
      </w:pPr>
      <w:r w:rsidRPr="00FA666C">
        <w:rPr>
          <w:rFonts w:ascii="Arial" w:eastAsia="Arial" w:hAnsi="Arial" w:cs="Arial"/>
        </w:rPr>
        <w:t>..................................................................  firma …………………………………</w:t>
      </w:r>
    </w:p>
    <w:p w:rsidR="0021390B" w:rsidRDefault="0075026C" w:rsidP="00633862">
      <w:pPr>
        <w:numPr>
          <w:ilvl w:val="0"/>
          <w:numId w:val="14"/>
        </w:numPr>
        <w:suppressAutoHyphens/>
        <w:spacing w:after="0" w:line="240" w:lineRule="auto"/>
        <w:ind w:left="720" w:hanging="360"/>
        <w:rPr>
          <w:rFonts w:ascii="Arial" w:eastAsia="Arial" w:hAnsi="Arial" w:cs="Arial"/>
        </w:rPr>
      </w:pPr>
      <w:r>
        <w:rPr>
          <w:rFonts w:ascii="Arial" w:eastAsia="Arial" w:hAnsi="Arial" w:cs="Arial"/>
        </w:rPr>
        <w:t>..................................................................  firma …………………………………………</w:t>
      </w:r>
    </w:p>
    <w:p w:rsidR="0021390B" w:rsidRDefault="00FA666C" w:rsidP="00FA666C">
      <w:pPr>
        <w:tabs>
          <w:tab w:val="center" w:pos="851"/>
          <w:tab w:val="right" w:pos="9552"/>
        </w:tabs>
        <w:suppressAutoHyphen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Wykonawca jest odpowiedzialny za działania lub zaniechania Podwykonawcy, jego przedstawicieli lub pracowników, jak za własne działania lub zaniechania.</w:t>
      </w:r>
    </w:p>
    <w:p w:rsidR="0021390B" w:rsidRDefault="00FA666C" w:rsidP="00FA666C">
      <w:pPr>
        <w:tabs>
          <w:tab w:val="center" w:pos="851"/>
          <w:tab w:val="right" w:pos="9552"/>
        </w:tabs>
        <w:suppressAutoHyphens/>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 xml:space="preserve">W przypadku, gdy zmiana lub rezygnacja z Podwykonawcy, dotyczy podmiotu, na którego zasoby Wykonawca powoływał się na zasadach określonych w art. 22a ust. 1 ustawy </w:t>
      </w:r>
      <w:proofErr w:type="spellStart"/>
      <w:r w:rsidR="0075026C">
        <w:rPr>
          <w:rFonts w:ascii="Arial" w:eastAsia="Arial" w:hAnsi="Arial" w:cs="Arial"/>
        </w:rPr>
        <w:t>Pzp</w:t>
      </w:r>
      <w:proofErr w:type="spellEnd"/>
      <w:r w:rsidR="0075026C">
        <w:rPr>
          <w:rFonts w:ascii="Arial" w:eastAsia="Arial" w:hAnsi="Arial" w:cs="Arial"/>
        </w:rPr>
        <w:t xml:space="preserve">, w celu wykazania spełniania warunków udziału w postępowaniu, o których mowa w art. 22 ust. 1 ustawy </w:t>
      </w:r>
      <w:proofErr w:type="spellStart"/>
      <w:r w:rsidR="0075026C">
        <w:rPr>
          <w:rFonts w:ascii="Arial" w:eastAsia="Arial" w:hAnsi="Arial" w:cs="Arial"/>
        </w:rPr>
        <w:t>Pzp</w:t>
      </w:r>
      <w:proofErr w:type="spellEnd"/>
      <w:r w:rsidR="0075026C">
        <w:rPr>
          <w:rFonts w:ascii="Arial" w:eastAsia="Arial" w:hAnsi="Arial" w:cs="Arial"/>
        </w:rPr>
        <w:t>, Wykonawca jest zobowiązany wykazać Zamawiającemu, iż proponowany inny Podwykonawca lub Wykonawca samodzielnie spełniają je w stopniu nie mniejszym niż wymagany w SIWZ.</w:t>
      </w:r>
    </w:p>
    <w:p w:rsidR="0021390B" w:rsidRDefault="0021390B">
      <w:pPr>
        <w:tabs>
          <w:tab w:val="center" w:pos="851"/>
          <w:tab w:val="right" w:pos="9552"/>
        </w:tabs>
        <w:suppressAutoHyphens/>
        <w:spacing w:after="0" w:line="240" w:lineRule="auto"/>
        <w:jc w:val="both"/>
        <w:rPr>
          <w:rFonts w:ascii="Arial" w:eastAsia="Arial" w:hAnsi="Arial" w:cs="Arial"/>
        </w:rPr>
      </w:pPr>
    </w:p>
    <w:p w:rsidR="0021390B" w:rsidRDefault="00FA666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11</w:t>
      </w:r>
    </w:p>
    <w:p w:rsidR="0021390B" w:rsidRDefault="00FA666C" w:rsidP="00FA666C">
      <w:pPr>
        <w:tabs>
          <w:tab w:val="left" w:pos="360"/>
        </w:tab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Zamawiający może odstąpić od umowy jeżeli:</w:t>
      </w:r>
    </w:p>
    <w:p w:rsidR="0021390B" w:rsidRPr="00FA666C" w:rsidRDefault="0075026C" w:rsidP="00FA666C">
      <w:pPr>
        <w:pStyle w:val="Akapitzlist"/>
        <w:numPr>
          <w:ilvl w:val="0"/>
          <w:numId w:val="15"/>
        </w:numPr>
        <w:tabs>
          <w:tab w:val="left" w:pos="0"/>
        </w:tabs>
        <w:spacing w:after="0" w:line="240" w:lineRule="auto"/>
        <w:jc w:val="both"/>
        <w:rPr>
          <w:rFonts w:ascii="Arial" w:eastAsia="Arial" w:hAnsi="Arial" w:cs="Arial"/>
        </w:rPr>
      </w:pPr>
      <w:r w:rsidRPr="00FA666C">
        <w:rPr>
          <w:rFonts w:ascii="Arial" w:eastAsia="Arial" w:hAnsi="Arial" w:cs="Arial"/>
        </w:rPr>
        <w:t>Wykonawca pomimo uprzednich pisemnych zastrzeżeń Zamawiającego nie wykonuje prac zgodnie z warunkami umownymi lub zaniedbuje zobowiązania umowne,</w:t>
      </w:r>
    </w:p>
    <w:p w:rsidR="0021390B" w:rsidRDefault="0075026C">
      <w:pPr>
        <w:numPr>
          <w:ilvl w:val="0"/>
          <w:numId w:val="15"/>
        </w:numPr>
        <w:tabs>
          <w:tab w:val="left" w:pos="0"/>
        </w:tabs>
        <w:spacing w:after="0" w:line="240" w:lineRule="auto"/>
        <w:ind w:left="720" w:hanging="360"/>
        <w:jc w:val="both"/>
        <w:rPr>
          <w:rFonts w:ascii="Arial" w:eastAsia="Arial" w:hAnsi="Arial" w:cs="Arial"/>
        </w:rPr>
      </w:pPr>
      <w:r>
        <w:rPr>
          <w:rFonts w:ascii="Arial" w:eastAsia="Arial" w:hAnsi="Arial" w:cs="Arial"/>
        </w:rPr>
        <w:t xml:space="preserve">suma kar umownych naliczonych przez Zamawiającego z powodów określonych w § 7 ust. 1 pkt 1) i 2) przekroczyła kwotę 10 % łącznego wynagrodzenia brutto określonego w  4 ust. 1, </w:t>
      </w:r>
    </w:p>
    <w:p w:rsidR="0021390B" w:rsidRDefault="0075026C">
      <w:pPr>
        <w:numPr>
          <w:ilvl w:val="0"/>
          <w:numId w:val="15"/>
        </w:numPr>
        <w:tabs>
          <w:tab w:val="left" w:pos="0"/>
        </w:tabs>
        <w:spacing w:after="0" w:line="240" w:lineRule="auto"/>
        <w:ind w:left="720" w:hanging="360"/>
        <w:jc w:val="both"/>
        <w:rPr>
          <w:rFonts w:ascii="Arial" w:eastAsia="Arial" w:hAnsi="Arial" w:cs="Arial"/>
        </w:rPr>
      </w:pPr>
      <w:r>
        <w:rPr>
          <w:rFonts w:ascii="Arial" w:eastAsia="Arial" w:hAnsi="Arial" w:cs="Arial"/>
        </w:rPr>
        <w:t xml:space="preserve">z przyczyn leżących po stronie Wykonawcy, który nie wywiązuje się z ustalonych warunków pobytu na budowie oraz innych warunków pełnienia nadzoru autorskiego, </w:t>
      </w:r>
    </w:p>
    <w:p w:rsidR="0021390B" w:rsidRDefault="0075026C">
      <w:pPr>
        <w:numPr>
          <w:ilvl w:val="0"/>
          <w:numId w:val="15"/>
        </w:numPr>
        <w:tabs>
          <w:tab w:val="left" w:pos="0"/>
        </w:tabs>
        <w:spacing w:after="0" w:line="240" w:lineRule="auto"/>
        <w:ind w:left="720" w:hanging="360"/>
        <w:jc w:val="both"/>
        <w:rPr>
          <w:rFonts w:ascii="Arial" w:eastAsia="Arial" w:hAnsi="Arial" w:cs="Arial"/>
        </w:rPr>
      </w:pPr>
      <w:r>
        <w:rPr>
          <w:rFonts w:ascii="Arial" w:eastAsia="Arial" w:hAnsi="Arial" w:cs="Arial"/>
        </w:rPr>
        <w:t>wykonawca dokona zmiany osoby posiadającej uprawnienia budowlane do projektowania w specjalności architektonicznej przedstawionej w ofercie bez zgody Zamawiającego.</w:t>
      </w:r>
    </w:p>
    <w:p w:rsidR="0021390B" w:rsidRDefault="00FA666C" w:rsidP="00FA666C">
      <w:pPr>
        <w:tabs>
          <w:tab w:val="left" w:pos="360"/>
        </w:tab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 xml:space="preserve">W razie zaistnienia istotnej zmiany okoliczności powodującej, że wykonanie umowy nie leży w interesie publicznym, czego nie można było przewidzieć w chwili zawarcia umowy, lub </w:t>
      </w:r>
      <w:r w:rsidR="0075026C">
        <w:rPr>
          <w:rFonts w:ascii="Arial" w:eastAsia="Arial" w:hAnsi="Arial" w:cs="Arial"/>
        </w:rPr>
        <w:lastRenderedPageBreak/>
        <w:t xml:space="preserve">dalsze wykonywanie umowy może zagrozić istotnemu interesowi bezpieczeństwa państwa lub bezpieczeństwu publicznemu,  zamawiający może odstąpić od umowy w terminie 30 dni od dnia powzięcia wiadomości o tych okolicznościach. </w:t>
      </w:r>
    </w:p>
    <w:p w:rsidR="0021390B" w:rsidRDefault="00FA666C" w:rsidP="00FA666C">
      <w:pPr>
        <w:tabs>
          <w:tab w:val="left" w:pos="360"/>
        </w:tabs>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 xml:space="preserve">W wypadkach określonych w ust. 1 pkt 2 oraz w ust. 2 Wykonawca może żądać jedynie wynagrodzenia należnego mu z tytułu wykonania części umowy. </w:t>
      </w:r>
    </w:p>
    <w:p w:rsidR="0021390B" w:rsidRDefault="00FA666C" w:rsidP="00FA666C">
      <w:pPr>
        <w:tabs>
          <w:tab w:val="left" w:pos="360"/>
        </w:tabs>
        <w:spacing w:after="0" w:line="240" w:lineRule="auto"/>
        <w:jc w:val="both"/>
        <w:rPr>
          <w:rFonts w:ascii="Arial" w:eastAsia="Arial" w:hAnsi="Arial" w:cs="Arial"/>
        </w:rPr>
      </w:pPr>
      <w:r>
        <w:rPr>
          <w:rFonts w:ascii="Arial" w:eastAsia="Arial" w:hAnsi="Arial" w:cs="Arial"/>
        </w:rPr>
        <w:t xml:space="preserve">4. </w:t>
      </w:r>
      <w:r w:rsidR="0075026C">
        <w:rPr>
          <w:rFonts w:ascii="Arial" w:eastAsia="Arial" w:hAnsi="Arial" w:cs="Arial"/>
        </w:rPr>
        <w:t>Oświadczenie o odstąpieniu od umowy powinno być złożone w formie pisemnej pod rygorem nieważności.</w:t>
      </w:r>
    </w:p>
    <w:p w:rsidR="00FA666C" w:rsidRDefault="00FA666C">
      <w:pPr>
        <w:spacing w:after="0" w:line="240" w:lineRule="auto"/>
        <w:ind w:left="360"/>
        <w:jc w:val="center"/>
        <w:rPr>
          <w:rFonts w:ascii="Arial" w:eastAsia="Arial" w:hAnsi="Arial" w:cs="Arial"/>
          <w:b/>
        </w:rPr>
      </w:pPr>
    </w:p>
    <w:p w:rsidR="0021390B" w:rsidRDefault="00FA666C">
      <w:pPr>
        <w:spacing w:after="0" w:line="240" w:lineRule="auto"/>
        <w:ind w:left="360"/>
        <w:jc w:val="center"/>
        <w:rPr>
          <w:rFonts w:ascii="Arial" w:eastAsia="Arial" w:hAnsi="Arial" w:cs="Arial"/>
          <w:b/>
        </w:rPr>
      </w:pPr>
      <w:r>
        <w:rPr>
          <w:rFonts w:ascii="Arial" w:eastAsia="Arial" w:hAnsi="Arial" w:cs="Arial"/>
          <w:b/>
        </w:rPr>
        <w:t>§</w:t>
      </w:r>
      <w:r w:rsidR="0075026C">
        <w:rPr>
          <w:rFonts w:ascii="Arial" w:eastAsia="Arial" w:hAnsi="Arial" w:cs="Arial"/>
          <w:b/>
        </w:rPr>
        <w:t xml:space="preserve"> 12</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Wszelkie zmiany niniejszej umowy wymagają dla swej ważności formy pisemnej pod rygorem nieważności i będą dopuszczalne w granicach unormowania art. 144 ustawy Prawo zamówień publicznych.</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Zamawiający dopuszcza zmianę wysokości wynagrodzenia należnego Wykonawcy w przypadku zmiany:</w:t>
      </w:r>
    </w:p>
    <w:p w:rsidR="0021390B" w:rsidRPr="00FA666C" w:rsidRDefault="0075026C" w:rsidP="00FA666C">
      <w:pPr>
        <w:pStyle w:val="Akapitzlist"/>
        <w:numPr>
          <w:ilvl w:val="0"/>
          <w:numId w:val="16"/>
        </w:numPr>
        <w:tabs>
          <w:tab w:val="left" w:pos="360"/>
        </w:tabs>
        <w:suppressAutoHyphens/>
        <w:spacing w:after="0" w:line="240" w:lineRule="auto"/>
        <w:jc w:val="both"/>
        <w:rPr>
          <w:rFonts w:ascii="Arial" w:eastAsia="Arial" w:hAnsi="Arial" w:cs="Arial"/>
        </w:rPr>
      </w:pPr>
      <w:r w:rsidRPr="00FA666C">
        <w:rPr>
          <w:rFonts w:ascii="Arial" w:eastAsia="Arial" w:hAnsi="Arial" w:cs="Arial"/>
        </w:rPr>
        <w:t>stawki podatku VAT, wprowadzonej powszechnie obowiązującymi przepisami prawa, z tym, że cena netto nie może ulec podwyższeniu,</w:t>
      </w:r>
    </w:p>
    <w:p w:rsidR="0021390B" w:rsidRDefault="00C7482D" w:rsidP="00FA666C">
      <w:pPr>
        <w:tabs>
          <w:tab w:val="left" w:pos="360"/>
        </w:tabs>
        <w:suppressAutoHyphens/>
        <w:spacing w:after="0" w:line="240" w:lineRule="auto"/>
        <w:jc w:val="both"/>
        <w:rPr>
          <w:rFonts w:ascii="Arial" w:eastAsia="Arial" w:hAnsi="Arial" w:cs="Arial"/>
        </w:rPr>
      </w:pPr>
      <w:r>
        <w:rPr>
          <w:rFonts w:ascii="Arial" w:eastAsia="Arial" w:hAnsi="Arial" w:cs="Arial"/>
        </w:rPr>
        <w:t>3</w:t>
      </w:r>
      <w:r w:rsidR="00FA666C">
        <w:rPr>
          <w:rFonts w:ascii="Arial" w:eastAsia="Arial" w:hAnsi="Arial" w:cs="Arial"/>
        </w:rPr>
        <w:t xml:space="preserve">. </w:t>
      </w:r>
      <w:r w:rsidR="0075026C">
        <w:rPr>
          <w:rFonts w:ascii="Arial" w:eastAsia="Arial" w:hAnsi="Arial" w:cs="Arial"/>
        </w:rPr>
        <w:t>Wykonawca ma prawo do zastosowania rozwiązań projektowych odmiennych w stosunku do założeń określonych w</w:t>
      </w:r>
      <w:r>
        <w:rPr>
          <w:rFonts w:ascii="Arial" w:eastAsia="Arial" w:hAnsi="Arial" w:cs="Arial"/>
        </w:rPr>
        <w:t xml:space="preserve"> SIWZ</w:t>
      </w:r>
      <w:r w:rsidR="0075026C">
        <w:rPr>
          <w:rFonts w:ascii="Arial" w:eastAsia="Arial" w:hAnsi="Arial" w:cs="Arial"/>
        </w:rPr>
        <w:t xml:space="preserve"> jeśli Zamawiający wyrazi na nie zgodę, z uwagi na interes społeczny, poprawę bezpieczeństwa</w:t>
      </w:r>
      <w:r>
        <w:rPr>
          <w:rFonts w:ascii="Arial" w:eastAsia="Arial" w:hAnsi="Arial" w:cs="Arial"/>
        </w:rPr>
        <w:t xml:space="preserve"> </w:t>
      </w:r>
      <w:r w:rsidR="0075026C">
        <w:rPr>
          <w:rFonts w:ascii="Arial" w:eastAsia="Arial" w:hAnsi="Arial" w:cs="Arial"/>
        </w:rPr>
        <w:t>lub przyczyny techniczne o obiektywnym charakterze.</w:t>
      </w:r>
    </w:p>
    <w:p w:rsidR="0021390B" w:rsidRDefault="00C7482D" w:rsidP="00FA666C">
      <w:pPr>
        <w:tabs>
          <w:tab w:val="left" w:pos="360"/>
        </w:tabs>
        <w:suppressAutoHyphens/>
        <w:spacing w:after="0" w:line="240" w:lineRule="auto"/>
        <w:jc w:val="both"/>
        <w:rPr>
          <w:rFonts w:ascii="Arial" w:eastAsia="Arial" w:hAnsi="Arial" w:cs="Arial"/>
        </w:rPr>
      </w:pPr>
      <w:r>
        <w:rPr>
          <w:rFonts w:ascii="Arial" w:eastAsia="Arial" w:hAnsi="Arial" w:cs="Arial"/>
        </w:rPr>
        <w:t>4</w:t>
      </w:r>
      <w:r w:rsidR="00FA666C">
        <w:rPr>
          <w:rFonts w:ascii="Arial" w:eastAsia="Arial" w:hAnsi="Arial" w:cs="Arial"/>
        </w:rPr>
        <w:t xml:space="preserve">. </w:t>
      </w:r>
      <w:r w:rsidR="0075026C">
        <w:rPr>
          <w:rFonts w:ascii="Arial" w:eastAsia="Arial" w:hAnsi="Arial" w:cs="Arial"/>
        </w:rPr>
        <w:t xml:space="preserve">Zmiana o której mowa w ust. </w:t>
      </w:r>
      <w:r>
        <w:rPr>
          <w:rFonts w:ascii="Arial" w:eastAsia="Arial" w:hAnsi="Arial" w:cs="Arial"/>
        </w:rPr>
        <w:t>3</w:t>
      </w:r>
      <w:r w:rsidR="0075026C">
        <w:rPr>
          <w:rFonts w:ascii="Arial" w:eastAsia="Arial" w:hAnsi="Arial" w:cs="Arial"/>
        </w:rPr>
        <w:t xml:space="preserve"> pozostaje bez wpływu na termin określony w </w:t>
      </w:r>
      <w:r w:rsidR="00151A75" w:rsidRPr="009E3B43">
        <w:rPr>
          <w:rFonts w:ascii="Arial" w:eastAsia="Arial" w:hAnsi="Arial" w:cs="Arial"/>
          <w:bCs/>
        </w:rPr>
        <w:t xml:space="preserve">§ </w:t>
      </w:r>
      <w:r w:rsidR="0075026C">
        <w:rPr>
          <w:rFonts w:ascii="Arial" w:eastAsia="Arial" w:hAnsi="Arial" w:cs="Arial"/>
        </w:rPr>
        <w:t xml:space="preserve"> 3 ust. 1 pkt 1).</w:t>
      </w:r>
    </w:p>
    <w:p w:rsidR="0021390B" w:rsidRDefault="0021390B">
      <w:pPr>
        <w:tabs>
          <w:tab w:val="left" w:pos="360"/>
        </w:tabs>
        <w:suppressAutoHyphens/>
        <w:spacing w:after="0" w:line="240" w:lineRule="auto"/>
        <w:ind w:left="360"/>
        <w:jc w:val="both"/>
        <w:rPr>
          <w:rFonts w:ascii="Arial" w:eastAsia="Arial" w:hAnsi="Arial" w:cs="Arial"/>
        </w:rPr>
      </w:pPr>
    </w:p>
    <w:p w:rsidR="0021390B" w:rsidRDefault="00FA666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13</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Do wykonania prac projektowych, stanowiących przedmiot umowy, Wykonawca wyznacza zespół projektowy w składzie zgodnym ze złożoną ofertą, tj.:</w:t>
      </w:r>
    </w:p>
    <w:p w:rsidR="0021390B" w:rsidRDefault="0075026C">
      <w:pPr>
        <w:tabs>
          <w:tab w:val="left" w:pos="360"/>
        </w:tabs>
        <w:spacing w:after="0" w:line="240" w:lineRule="auto"/>
        <w:ind w:left="360"/>
        <w:jc w:val="both"/>
        <w:rPr>
          <w:rFonts w:ascii="Arial" w:eastAsia="Arial" w:hAnsi="Arial" w:cs="Arial"/>
        </w:rPr>
      </w:pPr>
      <w:r>
        <w:rPr>
          <w:rFonts w:ascii="Arial" w:eastAsia="Arial" w:hAnsi="Arial" w:cs="Arial"/>
        </w:rPr>
        <w:t>………………………………………………………………………..</w:t>
      </w:r>
    </w:p>
    <w:p w:rsidR="0021390B" w:rsidRDefault="0075026C">
      <w:pPr>
        <w:tabs>
          <w:tab w:val="left" w:pos="360"/>
        </w:tabs>
        <w:spacing w:after="0" w:line="240" w:lineRule="auto"/>
        <w:ind w:left="360"/>
        <w:jc w:val="both"/>
        <w:rPr>
          <w:rFonts w:ascii="Arial" w:eastAsia="Arial" w:hAnsi="Arial" w:cs="Arial"/>
        </w:rPr>
      </w:pPr>
      <w:r>
        <w:rPr>
          <w:rFonts w:ascii="Arial" w:eastAsia="Arial" w:hAnsi="Arial" w:cs="Arial"/>
        </w:rPr>
        <w:t>………………………………………………………………………..</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Wykonawca  może dokonywać zmiany osób wskazanych w ust. 1, jedynie za uprzednią zgodą Zamawiającego. Zmiana którejkolwiek z osób w trakcie realizacji przedmiotowej umowy musi być uzasadniona przez Wykonawcę na piśmie. Nowa osoba musi posiadać uprawnienia stosowne do wykonywanych czynności wymaganych w SIWZ i przedstawionych w ofercie</w:t>
      </w:r>
      <w:r w:rsidR="00CF7A25">
        <w:rPr>
          <w:rFonts w:ascii="Arial" w:eastAsia="Arial" w:hAnsi="Arial" w:cs="Arial"/>
        </w:rPr>
        <w:t>.</w:t>
      </w:r>
      <w:r w:rsidR="0075026C">
        <w:rPr>
          <w:rFonts w:ascii="Arial" w:eastAsia="Arial" w:hAnsi="Arial" w:cs="Arial"/>
          <w:color w:val="FF0000"/>
        </w:rPr>
        <w:t xml:space="preserve"> </w:t>
      </w:r>
      <w:r w:rsidR="0075026C">
        <w:rPr>
          <w:rFonts w:ascii="Arial" w:eastAsia="Arial" w:hAnsi="Arial" w:cs="Arial"/>
        </w:rPr>
        <w:t>Dokumentacja projektowa musi być podpisana przez zatwierdzony przez Zamawiającego zespół projektowy.</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3. </w:t>
      </w:r>
      <w:r w:rsidR="0075026C">
        <w:rPr>
          <w:rFonts w:ascii="Arial" w:eastAsia="Arial" w:hAnsi="Arial" w:cs="Arial"/>
        </w:rPr>
        <w:t>Zmiana osób, o których mowa w ust. 1 wymaga sporządzenia aneksu.</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4. </w:t>
      </w:r>
      <w:r w:rsidR="0075026C">
        <w:rPr>
          <w:rFonts w:ascii="Arial" w:eastAsia="Arial" w:hAnsi="Arial" w:cs="Arial"/>
        </w:rPr>
        <w:t xml:space="preserve">Wykonawca oświadcza, że będzie realizować umowę za pomocą </w:t>
      </w:r>
      <w:r w:rsidR="0075026C">
        <w:rPr>
          <w:rFonts w:ascii="Arial" w:eastAsia="Arial" w:hAnsi="Arial" w:cs="Arial"/>
          <w:b/>
        </w:rPr>
        <w:t>innych podmiotów</w:t>
      </w:r>
      <w:r w:rsidR="0075026C">
        <w:rPr>
          <w:rFonts w:ascii="Arial" w:eastAsia="Arial" w:hAnsi="Arial" w:cs="Arial"/>
        </w:rPr>
        <w:t>,</w:t>
      </w:r>
      <w:r w:rsidR="0075026C">
        <w:rPr>
          <w:rFonts w:ascii="Arial" w:eastAsia="Arial" w:hAnsi="Arial" w:cs="Arial"/>
        </w:rPr>
        <w:br/>
        <w:t xml:space="preserve">na których </w:t>
      </w:r>
      <w:r w:rsidR="0075026C">
        <w:rPr>
          <w:rFonts w:ascii="Arial" w:eastAsia="Arial" w:hAnsi="Arial" w:cs="Arial"/>
          <w:b/>
        </w:rPr>
        <w:t>zasoby zdolności technicznej lub zawodowej</w:t>
      </w:r>
      <w:r w:rsidR="0075026C">
        <w:rPr>
          <w:rFonts w:ascii="Arial" w:eastAsia="Arial" w:hAnsi="Arial" w:cs="Arial"/>
        </w:rPr>
        <w:t xml:space="preserve"> (w odniesieniu do warunków dotyczących wykształcenia, kwalifikacji zawodowych lub doświadczenia) powoływał się w ofercie: </w:t>
      </w:r>
    </w:p>
    <w:p w:rsidR="0021390B" w:rsidRDefault="0075026C">
      <w:pPr>
        <w:tabs>
          <w:tab w:val="left" w:pos="360"/>
        </w:tabs>
        <w:suppressAutoHyphens/>
        <w:spacing w:after="0" w:line="240" w:lineRule="auto"/>
        <w:ind w:left="360"/>
        <w:jc w:val="both"/>
        <w:rPr>
          <w:rFonts w:ascii="Arial" w:eastAsia="Arial" w:hAnsi="Arial" w:cs="Arial"/>
        </w:rPr>
      </w:pPr>
      <w:r>
        <w:rPr>
          <w:rFonts w:ascii="Arial" w:eastAsia="Arial" w:hAnsi="Arial" w:cs="Arial"/>
        </w:rPr>
        <w:t>nazwa innego podmiotu  ………………………. w zakresie: ……………………..  w formie: …………………….……………</w:t>
      </w:r>
    </w:p>
    <w:p w:rsidR="0021390B" w:rsidRDefault="0075026C">
      <w:pPr>
        <w:tabs>
          <w:tab w:val="left" w:pos="360"/>
        </w:tabs>
        <w:suppressAutoHyphens/>
        <w:spacing w:after="0" w:line="240" w:lineRule="auto"/>
        <w:ind w:left="360"/>
        <w:jc w:val="both"/>
        <w:rPr>
          <w:rFonts w:ascii="Arial" w:eastAsia="Arial" w:hAnsi="Arial" w:cs="Arial"/>
        </w:rPr>
      </w:pPr>
      <w:r>
        <w:rPr>
          <w:rFonts w:ascii="Arial" w:eastAsia="Arial" w:hAnsi="Arial" w:cs="Arial"/>
        </w:rPr>
        <w:t>nazwa innego podmiotu  ………………………. w zakresie: ……………………..  w formie: …………………….……………</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5. </w:t>
      </w:r>
      <w:r w:rsidR="0075026C">
        <w:rPr>
          <w:rFonts w:ascii="Arial" w:eastAsia="Arial" w:hAnsi="Arial" w:cs="Arial"/>
        </w:rPr>
        <w:t>Wykonawca może dokonywać zmiany innych podmiotów, o których mowa w ust. 4</w:t>
      </w:r>
      <w:r w:rsidR="0075026C">
        <w:rPr>
          <w:rFonts w:ascii="Arial" w:eastAsia="Arial" w:hAnsi="Arial" w:cs="Arial"/>
        </w:rPr>
        <w:br/>
        <w:t xml:space="preserve">jedynie za uprzednią zgodą Zamawiającego, akceptującego nowy inny podmiot. Nowy inny podmiot musi spełniać warunki określone w SIWZ w zakresie jakim Wykonawca polegał na zasobach innych podmiotów na zasadach określonych w art. 22a ust. 1 ustawy </w:t>
      </w:r>
      <w:proofErr w:type="spellStart"/>
      <w:r w:rsidR="0075026C">
        <w:rPr>
          <w:rFonts w:ascii="Arial" w:eastAsia="Arial" w:hAnsi="Arial" w:cs="Arial"/>
        </w:rPr>
        <w:t>Pzp</w:t>
      </w:r>
      <w:proofErr w:type="spellEnd"/>
      <w:r w:rsidR="0075026C">
        <w:rPr>
          <w:rFonts w:ascii="Arial" w:eastAsia="Arial" w:hAnsi="Arial" w:cs="Arial"/>
        </w:rPr>
        <w:t>. Zmiana ta wymaga sporządzenia aneksu do umowy.</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6. </w:t>
      </w:r>
      <w:r w:rsidR="0075026C">
        <w:rPr>
          <w:rFonts w:ascii="Arial" w:eastAsia="Arial" w:hAnsi="Arial" w:cs="Arial"/>
        </w:rPr>
        <w:t>Jako pełnomocnika upoważnionego do uzyskania w imieniu Zamawiającego</w:t>
      </w:r>
      <w:r w:rsidR="0075026C" w:rsidRPr="00151A75">
        <w:rPr>
          <w:rFonts w:ascii="Arial" w:eastAsia="Arial" w:hAnsi="Arial" w:cs="Arial"/>
        </w:rPr>
        <w:t xml:space="preserve">, uzgodnień sieci uzbrojenia terenu na Naradach Koordynacyjnych oraz do występowania w imieniu Zamawiającego o wydanie warunków technicznych, niezbędnych decyzji, postanowień, wymaganych opinii, uzgodnień i sprawdzeń rozwiązań projektowych, w zakresie wynikającym z przepisów, Wykonawca </w:t>
      </w:r>
      <w:r w:rsidR="0075026C">
        <w:rPr>
          <w:rFonts w:ascii="Arial" w:eastAsia="Arial" w:hAnsi="Arial" w:cs="Arial"/>
        </w:rPr>
        <w:t>wyznacza: .…………………………………………………………………………………………………………</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7. </w:t>
      </w:r>
      <w:r w:rsidR="0075026C">
        <w:rPr>
          <w:rFonts w:ascii="Arial" w:eastAsia="Arial" w:hAnsi="Arial" w:cs="Arial"/>
        </w:rPr>
        <w:t xml:space="preserve">Jako koordynatora w zakresie Wykonywania obowiązków umownych Zamawiający wyznacza: </w:t>
      </w:r>
      <w:r w:rsidR="0075026C">
        <w:rPr>
          <w:rFonts w:ascii="Arial" w:eastAsia="Arial" w:hAnsi="Arial" w:cs="Arial"/>
        </w:rPr>
        <w:lastRenderedPageBreak/>
        <w:t>………………………………………………………………………………………………………………………………………………………………</w:t>
      </w:r>
    </w:p>
    <w:p w:rsidR="0021390B" w:rsidRDefault="00FA666C" w:rsidP="00FA666C">
      <w:pPr>
        <w:tabs>
          <w:tab w:val="left" w:pos="360"/>
        </w:tabs>
        <w:suppressAutoHyphens/>
        <w:spacing w:after="0" w:line="240" w:lineRule="auto"/>
        <w:jc w:val="both"/>
        <w:rPr>
          <w:rFonts w:ascii="Arial" w:eastAsia="Arial" w:hAnsi="Arial" w:cs="Arial"/>
        </w:rPr>
      </w:pPr>
      <w:r>
        <w:rPr>
          <w:rFonts w:ascii="Arial" w:eastAsia="Arial" w:hAnsi="Arial" w:cs="Arial"/>
        </w:rPr>
        <w:t xml:space="preserve">8. </w:t>
      </w:r>
      <w:r w:rsidR="0075026C">
        <w:rPr>
          <w:rFonts w:ascii="Arial" w:eastAsia="Arial" w:hAnsi="Arial" w:cs="Arial"/>
        </w:rPr>
        <w:t xml:space="preserve">Wykonawca zobowiązuje się do udokumentowania udziału w realizacji przedmiotu umowy podmiotów o których mowa w ust. 4 umowy najpóźniej w dacie wystawienia faktury, o której mowa w  </w:t>
      </w:r>
      <w:r w:rsidR="00151A75" w:rsidRPr="009E3B43">
        <w:rPr>
          <w:rFonts w:ascii="Arial" w:eastAsia="Arial" w:hAnsi="Arial" w:cs="Arial"/>
          <w:bCs/>
        </w:rPr>
        <w:t xml:space="preserve">§ </w:t>
      </w:r>
      <w:r w:rsidR="0075026C">
        <w:rPr>
          <w:rFonts w:ascii="Arial" w:eastAsia="Arial" w:hAnsi="Arial" w:cs="Arial"/>
        </w:rPr>
        <w:t>5 ust. 6.</w:t>
      </w:r>
    </w:p>
    <w:p w:rsidR="0021390B" w:rsidRDefault="00FA666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14</w:t>
      </w:r>
    </w:p>
    <w:p w:rsidR="0021390B" w:rsidRDefault="0075026C">
      <w:pPr>
        <w:spacing w:after="0" w:line="240" w:lineRule="auto"/>
        <w:jc w:val="both"/>
        <w:rPr>
          <w:rFonts w:ascii="Arial" w:eastAsia="Arial" w:hAnsi="Arial" w:cs="Arial"/>
        </w:rPr>
      </w:pPr>
      <w:r>
        <w:rPr>
          <w:rFonts w:ascii="Arial" w:eastAsia="Arial" w:hAnsi="Arial" w:cs="Arial"/>
        </w:rPr>
        <w:t>Wykonawca nie ma prawa do przelania, bez uprzedniej pisemnej zgody Zamawiającego,</w:t>
      </w:r>
      <w:r>
        <w:rPr>
          <w:rFonts w:ascii="Arial" w:eastAsia="Arial" w:hAnsi="Arial" w:cs="Arial"/>
        </w:rPr>
        <w:br/>
        <w:t>wierzytelności finansowych związanych z realizacją przedmiotu umowy na rzecz osób trzecich.</w:t>
      </w:r>
    </w:p>
    <w:p w:rsidR="0021390B" w:rsidRDefault="00FA666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15</w:t>
      </w:r>
    </w:p>
    <w:p w:rsidR="0021390B" w:rsidRDefault="0075026C">
      <w:pPr>
        <w:spacing w:after="0" w:line="240" w:lineRule="auto"/>
        <w:jc w:val="both"/>
        <w:rPr>
          <w:rFonts w:ascii="Arial" w:eastAsia="Arial" w:hAnsi="Arial" w:cs="Arial"/>
        </w:rPr>
      </w:pPr>
      <w:r>
        <w:rPr>
          <w:rFonts w:ascii="Arial" w:eastAsia="Arial" w:hAnsi="Arial" w:cs="Arial"/>
        </w:rPr>
        <w:t>W sprawach nieuregulowanych w umowie zastosowanie mają przepisy Kodeksu Cywilnego, ustawy Prawo budowlane, ustawy o prawie autorskim i prawach pokrewnych i ustawy Prawo Zamówień Publicznych.</w:t>
      </w:r>
    </w:p>
    <w:p w:rsidR="0021390B" w:rsidRDefault="0075026C">
      <w:pPr>
        <w:spacing w:after="0" w:line="240" w:lineRule="auto"/>
        <w:jc w:val="center"/>
        <w:rPr>
          <w:rFonts w:ascii="Arial" w:eastAsia="Arial" w:hAnsi="Arial" w:cs="Arial"/>
          <w:b/>
        </w:rPr>
      </w:pPr>
      <w:r>
        <w:rPr>
          <w:rFonts w:ascii="Arial" w:eastAsia="Arial" w:hAnsi="Arial" w:cs="Arial"/>
          <w:b/>
        </w:rPr>
        <w:t xml:space="preserve"> </w:t>
      </w:r>
      <w:r w:rsidR="00FA666C">
        <w:rPr>
          <w:rFonts w:ascii="Arial" w:eastAsia="Arial" w:hAnsi="Arial" w:cs="Arial"/>
          <w:b/>
        </w:rPr>
        <w:t>§</w:t>
      </w:r>
      <w:r>
        <w:rPr>
          <w:rFonts w:ascii="Arial" w:eastAsia="Arial" w:hAnsi="Arial" w:cs="Arial"/>
          <w:b/>
        </w:rPr>
        <w:t>16</w:t>
      </w:r>
    </w:p>
    <w:p w:rsidR="0021390B" w:rsidRDefault="0075026C">
      <w:pPr>
        <w:spacing w:after="0" w:line="240" w:lineRule="auto"/>
        <w:jc w:val="both"/>
        <w:rPr>
          <w:rFonts w:ascii="Arial" w:eastAsia="Arial" w:hAnsi="Arial" w:cs="Arial"/>
        </w:rPr>
      </w:pPr>
      <w:r>
        <w:rPr>
          <w:rFonts w:ascii="Arial" w:eastAsia="Arial" w:hAnsi="Arial" w:cs="Arial"/>
        </w:rPr>
        <w:t>Ewentualne spory powstałe na tle realizacji niniejszej umowy będą rozstrzygane przez właściwy miejscowo sąd dla Zamawiającego.</w:t>
      </w:r>
    </w:p>
    <w:p w:rsidR="0021390B" w:rsidRDefault="0021390B">
      <w:pPr>
        <w:spacing w:after="0" w:line="240" w:lineRule="auto"/>
        <w:jc w:val="both"/>
        <w:rPr>
          <w:rFonts w:ascii="Arial" w:eastAsia="Arial" w:hAnsi="Arial" w:cs="Arial"/>
        </w:rPr>
      </w:pPr>
    </w:p>
    <w:p w:rsidR="0021390B" w:rsidRDefault="0075026C">
      <w:pPr>
        <w:spacing w:after="0" w:line="240" w:lineRule="auto"/>
        <w:jc w:val="center"/>
        <w:rPr>
          <w:rFonts w:ascii="Arial" w:eastAsia="Arial" w:hAnsi="Arial" w:cs="Arial"/>
          <w:b/>
        </w:rPr>
      </w:pPr>
      <w:r>
        <w:rPr>
          <w:rFonts w:ascii="Arial" w:eastAsia="Arial" w:hAnsi="Arial" w:cs="Arial"/>
          <w:b/>
        </w:rPr>
        <w:t xml:space="preserve"> </w:t>
      </w:r>
      <w:r w:rsidR="00FA666C">
        <w:rPr>
          <w:rFonts w:ascii="Arial" w:eastAsia="Arial" w:hAnsi="Arial" w:cs="Arial"/>
          <w:b/>
        </w:rPr>
        <w:t xml:space="preserve"> §</w:t>
      </w:r>
      <w:r>
        <w:rPr>
          <w:rFonts w:ascii="Arial" w:eastAsia="Arial" w:hAnsi="Arial" w:cs="Arial"/>
          <w:b/>
        </w:rPr>
        <w:t>17</w:t>
      </w:r>
    </w:p>
    <w:p w:rsidR="0021390B" w:rsidRPr="00151A75" w:rsidRDefault="0075026C">
      <w:pPr>
        <w:spacing w:after="0" w:line="240" w:lineRule="auto"/>
        <w:jc w:val="both"/>
        <w:rPr>
          <w:rFonts w:ascii="Arial" w:eastAsia="Arial" w:hAnsi="Arial" w:cs="Arial"/>
        </w:rPr>
      </w:pPr>
      <w:r>
        <w:rPr>
          <w:rFonts w:ascii="Arial" w:eastAsia="Arial" w:hAnsi="Arial" w:cs="Arial"/>
        </w:rPr>
        <w:t>Strony oświadczają, że zostały poinformowane, iż niektóre dane zawarte w treści umowy,</w:t>
      </w:r>
      <w:r>
        <w:rPr>
          <w:rFonts w:ascii="Arial" w:eastAsia="Arial" w:hAnsi="Arial" w:cs="Arial"/>
        </w:rPr>
        <w:br/>
        <w:t xml:space="preserve">jak również przedmiot umowy mogą stanowić informację publiczną, zgodnie z przepisami ustawy z dnia 6 września 2001 r. o dostępie do informacji publicznej </w:t>
      </w:r>
      <w:r w:rsidRPr="00151A75">
        <w:rPr>
          <w:rFonts w:ascii="Arial" w:eastAsia="Arial" w:hAnsi="Arial" w:cs="Arial"/>
        </w:rPr>
        <w:t>(</w:t>
      </w:r>
      <w:r w:rsidR="00CF7A25" w:rsidRPr="00151A75">
        <w:rPr>
          <w:rFonts w:ascii="Arial" w:eastAsia="Arial" w:hAnsi="Arial" w:cs="Arial"/>
        </w:rPr>
        <w:t xml:space="preserve"> </w:t>
      </w:r>
      <w:r w:rsidRPr="00151A75">
        <w:rPr>
          <w:rFonts w:ascii="Arial" w:eastAsia="Arial" w:hAnsi="Arial" w:cs="Arial"/>
        </w:rPr>
        <w:t>Dz. U. z 201</w:t>
      </w:r>
      <w:r w:rsidR="00CF7A25" w:rsidRPr="00151A75">
        <w:rPr>
          <w:rFonts w:ascii="Arial" w:eastAsia="Arial" w:hAnsi="Arial" w:cs="Arial"/>
        </w:rPr>
        <w:t>8</w:t>
      </w:r>
      <w:r w:rsidRPr="00151A75">
        <w:rPr>
          <w:rFonts w:ascii="Arial" w:eastAsia="Arial" w:hAnsi="Arial" w:cs="Arial"/>
        </w:rPr>
        <w:t xml:space="preserve"> r., poz. 1</w:t>
      </w:r>
      <w:r w:rsidR="00CF7A25" w:rsidRPr="00151A75">
        <w:rPr>
          <w:rFonts w:ascii="Arial" w:eastAsia="Arial" w:hAnsi="Arial" w:cs="Arial"/>
        </w:rPr>
        <w:t>330</w:t>
      </w:r>
      <w:r w:rsidRPr="00151A75">
        <w:rPr>
          <w:rFonts w:ascii="Arial" w:eastAsia="Arial" w:hAnsi="Arial" w:cs="Arial"/>
        </w:rPr>
        <w:t xml:space="preserve"> j.t.).</w:t>
      </w:r>
    </w:p>
    <w:p w:rsidR="0021390B" w:rsidRPr="00151A75" w:rsidRDefault="0021390B">
      <w:pPr>
        <w:spacing w:after="0" w:line="240" w:lineRule="auto"/>
        <w:jc w:val="both"/>
        <w:rPr>
          <w:rFonts w:ascii="Arial" w:eastAsia="Arial" w:hAnsi="Arial" w:cs="Arial"/>
        </w:rPr>
      </w:pPr>
    </w:p>
    <w:p w:rsidR="0021390B" w:rsidRDefault="00FA666C">
      <w:pPr>
        <w:spacing w:after="0" w:line="240" w:lineRule="auto"/>
        <w:jc w:val="center"/>
        <w:rPr>
          <w:rFonts w:ascii="Arial" w:eastAsia="Arial" w:hAnsi="Arial" w:cs="Arial"/>
          <w:b/>
        </w:rPr>
      </w:pPr>
      <w:r>
        <w:rPr>
          <w:rFonts w:ascii="Arial" w:eastAsia="Arial" w:hAnsi="Arial" w:cs="Arial"/>
          <w:b/>
        </w:rPr>
        <w:t>§</w:t>
      </w:r>
      <w:r w:rsidR="0075026C">
        <w:rPr>
          <w:rFonts w:ascii="Arial" w:eastAsia="Arial" w:hAnsi="Arial" w:cs="Arial"/>
          <w:b/>
        </w:rPr>
        <w:t xml:space="preserve"> 18</w:t>
      </w:r>
    </w:p>
    <w:p w:rsidR="0021390B" w:rsidRDefault="00FA666C" w:rsidP="00FA666C">
      <w:pPr>
        <w:tabs>
          <w:tab w:val="left" w:pos="360"/>
        </w:tabs>
        <w:spacing w:after="0" w:line="240" w:lineRule="auto"/>
        <w:jc w:val="both"/>
        <w:rPr>
          <w:rFonts w:ascii="Arial" w:eastAsia="Arial" w:hAnsi="Arial" w:cs="Arial"/>
        </w:rPr>
      </w:pPr>
      <w:r>
        <w:rPr>
          <w:rFonts w:ascii="Arial" w:eastAsia="Arial" w:hAnsi="Arial" w:cs="Arial"/>
        </w:rPr>
        <w:t xml:space="preserve">1. </w:t>
      </w:r>
      <w:r w:rsidR="0075026C">
        <w:rPr>
          <w:rFonts w:ascii="Arial" w:eastAsia="Arial" w:hAnsi="Arial" w:cs="Arial"/>
        </w:rPr>
        <w:t>Umowę sporządzono w 3 jednobrzmiących egzemplarzach, z których 1 otrzymuje Wykonawca, a 2 egz. Zamawiający.</w:t>
      </w:r>
    </w:p>
    <w:p w:rsidR="0021390B" w:rsidRDefault="00FA666C" w:rsidP="00FA666C">
      <w:pPr>
        <w:tabs>
          <w:tab w:val="left" w:pos="360"/>
        </w:tabs>
        <w:spacing w:after="0" w:line="240" w:lineRule="auto"/>
        <w:jc w:val="both"/>
        <w:rPr>
          <w:rFonts w:ascii="Arial" w:eastAsia="Arial" w:hAnsi="Arial" w:cs="Arial"/>
        </w:rPr>
      </w:pPr>
      <w:r>
        <w:rPr>
          <w:rFonts w:ascii="Arial" w:eastAsia="Arial" w:hAnsi="Arial" w:cs="Arial"/>
        </w:rPr>
        <w:t xml:space="preserve">2. </w:t>
      </w:r>
      <w:r w:rsidR="0075026C">
        <w:rPr>
          <w:rFonts w:ascii="Arial" w:eastAsia="Arial" w:hAnsi="Arial" w:cs="Arial"/>
        </w:rPr>
        <w:t>Integralnymi częściami umowy są:</w:t>
      </w:r>
    </w:p>
    <w:p w:rsidR="0021390B" w:rsidRPr="00FA666C" w:rsidRDefault="0075026C" w:rsidP="00FA666C">
      <w:pPr>
        <w:pStyle w:val="Akapitzlist"/>
        <w:numPr>
          <w:ilvl w:val="0"/>
          <w:numId w:val="21"/>
        </w:numPr>
        <w:tabs>
          <w:tab w:val="left" w:pos="0"/>
        </w:tabs>
        <w:spacing w:after="0" w:line="240" w:lineRule="auto"/>
        <w:jc w:val="both"/>
        <w:rPr>
          <w:rFonts w:ascii="Arial" w:eastAsia="Arial" w:hAnsi="Arial" w:cs="Arial"/>
        </w:rPr>
      </w:pPr>
      <w:r w:rsidRPr="00FA666C">
        <w:rPr>
          <w:rFonts w:ascii="Arial" w:eastAsia="Arial" w:hAnsi="Arial" w:cs="Arial"/>
        </w:rPr>
        <w:t>specyfikacja istotnych warunków zamówienia,</w:t>
      </w:r>
    </w:p>
    <w:p w:rsidR="0021390B" w:rsidRDefault="0075026C">
      <w:pPr>
        <w:numPr>
          <w:ilvl w:val="0"/>
          <w:numId w:val="21"/>
        </w:numPr>
        <w:tabs>
          <w:tab w:val="left" w:pos="0"/>
        </w:tabs>
        <w:spacing w:after="0" w:line="240" w:lineRule="auto"/>
        <w:ind w:left="643" w:hanging="360"/>
        <w:jc w:val="both"/>
        <w:rPr>
          <w:rFonts w:ascii="Arial" w:eastAsia="Arial" w:hAnsi="Arial" w:cs="Arial"/>
        </w:rPr>
      </w:pPr>
      <w:r>
        <w:rPr>
          <w:rFonts w:ascii="Arial" w:eastAsia="Arial" w:hAnsi="Arial" w:cs="Arial"/>
        </w:rPr>
        <w:t>oferta Wykonawcy,</w:t>
      </w:r>
    </w:p>
    <w:p w:rsidR="0021390B" w:rsidRDefault="0075026C">
      <w:pPr>
        <w:numPr>
          <w:ilvl w:val="0"/>
          <w:numId w:val="21"/>
        </w:numPr>
        <w:tabs>
          <w:tab w:val="left" w:pos="0"/>
        </w:tabs>
        <w:spacing w:after="0" w:line="240" w:lineRule="auto"/>
        <w:ind w:left="643" w:hanging="360"/>
        <w:jc w:val="both"/>
        <w:rPr>
          <w:rFonts w:ascii="Arial" w:eastAsia="Arial" w:hAnsi="Arial" w:cs="Arial"/>
        </w:rPr>
      </w:pPr>
      <w:r>
        <w:rPr>
          <w:rFonts w:ascii="Arial" w:eastAsia="Arial" w:hAnsi="Arial" w:cs="Arial"/>
        </w:rPr>
        <w:t xml:space="preserve">karta pobytu w ramach nadzoru autorskiego - wzór - załącznik nr </w:t>
      </w:r>
      <w:r w:rsidR="00CF7A25">
        <w:rPr>
          <w:rFonts w:ascii="Arial" w:eastAsia="Arial" w:hAnsi="Arial" w:cs="Arial"/>
        </w:rPr>
        <w:t>1</w:t>
      </w:r>
      <w:r>
        <w:rPr>
          <w:rFonts w:ascii="Arial" w:eastAsia="Arial" w:hAnsi="Arial" w:cs="Arial"/>
        </w:rPr>
        <w:t>,</w:t>
      </w:r>
    </w:p>
    <w:p w:rsidR="00CF7A25" w:rsidRDefault="00CF7A25">
      <w:pPr>
        <w:spacing w:after="0" w:line="240" w:lineRule="auto"/>
        <w:rPr>
          <w:rFonts w:ascii="Arial" w:eastAsia="Arial" w:hAnsi="Arial" w:cs="Arial"/>
          <w:i/>
        </w:rPr>
      </w:pPr>
    </w:p>
    <w:p w:rsidR="0021390B" w:rsidRDefault="0021390B">
      <w:pPr>
        <w:spacing w:after="0" w:line="240" w:lineRule="auto"/>
        <w:rPr>
          <w:rFonts w:ascii="Arial" w:eastAsia="Arial" w:hAnsi="Arial" w:cs="Arial"/>
        </w:rPr>
      </w:pPr>
    </w:p>
    <w:p w:rsidR="0021390B" w:rsidRDefault="0021390B">
      <w:pPr>
        <w:spacing w:after="0" w:line="240" w:lineRule="auto"/>
        <w:rPr>
          <w:rFonts w:ascii="Arial" w:eastAsia="Arial" w:hAnsi="Arial" w:cs="Arial"/>
        </w:rPr>
      </w:pPr>
    </w:p>
    <w:p w:rsidR="0021390B" w:rsidRDefault="0021390B">
      <w:pPr>
        <w:spacing w:after="0" w:line="240" w:lineRule="auto"/>
        <w:rPr>
          <w:rFonts w:ascii="Arial" w:eastAsia="Arial" w:hAnsi="Arial" w:cs="Arial"/>
        </w:rPr>
      </w:pPr>
    </w:p>
    <w:p w:rsidR="0021390B" w:rsidRDefault="0075026C">
      <w:pPr>
        <w:spacing w:after="0" w:line="240" w:lineRule="auto"/>
        <w:jc w:val="center"/>
        <w:rPr>
          <w:rFonts w:ascii="Arial" w:eastAsia="Arial" w:hAnsi="Arial" w:cs="Arial"/>
          <w:b/>
        </w:rPr>
      </w:pPr>
      <w:r>
        <w:rPr>
          <w:rFonts w:ascii="Arial" w:eastAsia="Arial" w:hAnsi="Arial" w:cs="Arial"/>
          <w:b/>
        </w:rPr>
        <w:t>ZAMAWIAJĄCY</w:t>
      </w:r>
      <w:r>
        <w:rPr>
          <w:rFonts w:ascii="Arial" w:eastAsia="Arial" w:hAnsi="Arial" w:cs="Arial"/>
          <w:b/>
        </w:rPr>
        <w:tab/>
      </w:r>
      <w:r>
        <w:rPr>
          <w:rFonts w:ascii="Arial" w:eastAsia="Arial" w:hAnsi="Arial" w:cs="Arial"/>
          <w:b/>
        </w:rPr>
        <w:tab/>
      </w:r>
      <w:r>
        <w:rPr>
          <w:rFonts w:ascii="Arial" w:eastAsia="Arial" w:hAnsi="Arial" w:cs="Arial"/>
          <w:b/>
        </w:rPr>
        <w:tab/>
        <w:t xml:space="preserve">                      WYKONAWCA</w:t>
      </w:r>
    </w:p>
    <w:p w:rsidR="0021390B" w:rsidRDefault="0021390B">
      <w:pPr>
        <w:tabs>
          <w:tab w:val="left" w:pos="6300"/>
          <w:tab w:val="left" w:pos="6480"/>
        </w:tabs>
        <w:spacing w:after="0" w:line="240" w:lineRule="auto"/>
        <w:rPr>
          <w:rFonts w:ascii="Arial" w:eastAsia="Arial" w:hAnsi="Arial" w:cs="Arial"/>
        </w:rPr>
      </w:pPr>
    </w:p>
    <w:p w:rsidR="0021390B" w:rsidRDefault="0021390B">
      <w:pPr>
        <w:tabs>
          <w:tab w:val="left" w:pos="6300"/>
          <w:tab w:val="left" w:pos="6480"/>
        </w:tabs>
        <w:spacing w:after="0" w:line="240" w:lineRule="auto"/>
        <w:rPr>
          <w:rFonts w:ascii="Arial" w:eastAsia="Arial" w:hAnsi="Arial" w:cs="Arial"/>
        </w:rPr>
      </w:pPr>
    </w:p>
    <w:p w:rsidR="0021390B" w:rsidRDefault="0021390B">
      <w:pPr>
        <w:tabs>
          <w:tab w:val="left" w:pos="6300"/>
          <w:tab w:val="left" w:pos="6480"/>
        </w:tabs>
        <w:spacing w:after="0" w:line="240" w:lineRule="auto"/>
        <w:rPr>
          <w:rFonts w:ascii="Arial" w:eastAsia="Arial" w:hAnsi="Arial" w:cs="Arial"/>
        </w:rPr>
      </w:pPr>
    </w:p>
    <w:p w:rsidR="00C7482D" w:rsidRDefault="00C7482D">
      <w:pPr>
        <w:rPr>
          <w:rFonts w:ascii="Arial" w:eastAsia="Arial" w:hAnsi="Arial" w:cs="Arial"/>
        </w:rPr>
      </w:pPr>
      <w:r>
        <w:rPr>
          <w:rFonts w:ascii="Arial" w:eastAsia="Arial" w:hAnsi="Arial" w:cs="Arial"/>
        </w:rPr>
        <w:br w:type="page"/>
      </w:r>
    </w:p>
    <w:p w:rsidR="0021390B" w:rsidRDefault="0021390B">
      <w:pPr>
        <w:tabs>
          <w:tab w:val="left" w:pos="6300"/>
          <w:tab w:val="left" w:pos="6480"/>
        </w:tabs>
        <w:spacing w:after="0" w:line="240" w:lineRule="auto"/>
        <w:rPr>
          <w:rFonts w:ascii="Arial" w:eastAsia="Arial" w:hAnsi="Arial" w:cs="Arial"/>
        </w:rPr>
      </w:pPr>
    </w:p>
    <w:p w:rsidR="0021390B" w:rsidRDefault="0021390B">
      <w:pPr>
        <w:tabs>
          <w:tab w:val="left" w:pos="6300"/>
          <w:tab w:val="left" w:pos="6480"/>
        </w:tabs>
        <w:spacing w:after="0" w:line="240" w:lineRule="auto"/>
        <w:rPr>
          <w:rFonts w:ascii="Arial" w:eastAsia="Arial" w:hAnsi="Arial" w:cs="Arial"/>
        </w:rPr>
      </w:pPr>
    </w:p>
    <w:p w:rsidR="0021390B" w:rsidRDefault="0075026C">
      <w:pPr>
        <w:tabs>
          <w:tab w:val="left" w:pos="6300"/>
          <w:tab w:val="left" w:pos="6480"/>
        </w:tabs>
        <w:spacing w:after="0" w:line="240" w:lineRule="auto"/>
        <w:jc w:val="right"/>
        <w:rPr>
          <w:rFonts w:ascii="Arial" w:eastAsia="Arial" w:hAnsi="Arial" w:cs="Arial"/>
        </w:rPr>
      </w:pPr>
      <w:r>
        <w:rPr>
          <w:rFonts w:ascii="Arial" w:eastAsia="Arial" w:hAnsi="Arial" w:cs="Arial"/>
        </w:rPr>
        <w:t>Załącznik nr 1 do umowy nr. … . 201</w:t>
      </w:r>
      <w:r w:rsidR="00CF7A25">
        <w:rPr>
          <w:rFonts w:ascii="Arial" w:eastAsia="Arial" w:hAnsi="Arial" w:cs="Arial"/>
        </w:rPr>
        <w:t>9</w:t>
      </w:r>
    </w:p>
    <w:p w:rsidR="0021390B" w:rsidRDefault="0021390B">
      <w:pPr>
        <w:spacing w:after="0" w:line="240" w:lineRule="auto"/>
        <w:rPr>
          <w:rFonts w:ascii="Arial" w:eastAsia="Arial" w:hAnsi="Arial" w:cs="Arial"/>
        </w:rPr>
      </w:pPr>
    </w:p>
    <w:p w:rsidR="0021390B" w:rsidRDefault="0021390B">
      <w:pPr>
        <w:spacing w:after="0" w:line="240" w:lineRule="auto"/>
        <w:rPr>
          <w:rFonts w:ascii="Arial" w:eastAsia="Arial" w:hAnsi="Arial" w:cs="Arial"/>
        </w:rPr>
      </w:pPr>
    </w:p>
    <w:p w:rsidR="0021390B" w:rsidRDefault="0075026C" w:rsidP="00CF7A25">
      <w:pPr>
        <w:spacing w:after="0" w:line="240" w:lineRule="auto"/>
        <w:ind w:left="360"/>
        <w:jc w:val="center"/>
        <w:rPr>
          <w:rFonts w:ascii="Arial" w:eastAsia="Arial" w:hAnsi="Arial" w:cs="Arial"/>
          <w:b/>
        </w:rPr>
      </w:pPr>
      <w:r>
        <w:rPr>
          <w:rFonts w:ascii="Arial" w:eastAsia="Arial" w:hAnsi="Arial" w:cs="Arial"/>
          <w:b/>
        </w:rPr>
        <w:t xml:space="preserve">opracowanie </w:t>
      </w:r>
      <w:r w:rsidR="00CF7A25" w:rsidRPr="00CF7A25">
        <w:rPr>
          <w:rFonts w:ascii="Arial" w:eastAsia="Arial" w:hAnsi="Arial" w:cs="Arial"/>
          <w:b/>
        </w:rPr>
        <w:t xml:space="preserve">dokumentacji projektowej dla zadania modernizacja energetyczna budynku Zespołu Klasztornego z  Internetem  w Lubomierzu wraz z uzyskaniem decyzji o pozwoleniu na budowę oraz pełnienie nadzoru autorskiego w czasie realizacji robót </w:t>
      </w:r>
    </w:p>
    <w:p w:rsidR="00CF7A25" w:rsidRDefault="00CF7A25" w:rsidP="00CF7A25">
      <w:pPr>
        <w:spacing w:after="0" w:line="240" w:lineRule="auto"/>
        <w:ind w:left="360"/>
        <w:jc w:val="center"/>
        <w:rPr>
          <w:rFonts w:ascii="Arial" w:eastAsia="Arial" w:hAnsi="Arial" w:cs="Arial"/>
        </w:rPr>
      </w:pPr>
    </w:p>
    <w:p w:rsidR="0021390B" w:rsidRDefault="0021390B">
      <w:pPr>
        <w:spacing w:after="0" w:line="240" w:lineRule="auto"/>
        <w:rPr>
          <w:rFonts w:ascii="Arial" w:eastAsia="Arial" w:hAnsi="Arial" w:cs="Arial"/>
        </w:rPr>
      </w:pPr>
    </w:p>
    <w:p w:rsidR="0021390B" w:rsidRDefault="0021390B">
      <w:pPr>
        <w:spacing w:after="0" w:line="240" w:lineRule="auto"/>
        <w:rPr>
          <w:rFonts w:ascii="Arial" w:eastAsia="Arial" w:hAnsi="Arial" w:cs="Arial"/>
        </w:rPr>
      </w:pPr>
    </w:p>
    <w:p w:rsidR="0021390B" w:rsidRDefault="0075026C">
      <w:pPr>
        <w:spacing w:after="0" w:line="240" w:lineRule="auto"/>
        <w:jc w:val="center"/>
        <w:rPr>
          <w:rFonts w:ascii="Arial" w:eastAsia="Arial" w:hAnsi="Arial" w:cs="Arial"/>
          <w:b/>
        </w:rPr>
      </w:pPr>
      <w:r>
        <w:rPr>
          <w:rFonts w:ascii="Arial" w:eastAsia="Arial" w:hAnsi="Arial" w:cs="Arial"/>
          <w:b/>
        </w:rPr>
        <w:t>KARTA POBYTU W RAMACH NADZORU AUTORSKIEGO</w:t>
      </w:r>
    </w:p>
    <w:p w:rsidR="0021390B" w:rsidRDefault="0021390B">
      <w:pPr>
        <w:spacing w:after="0" w:line="240" w:lineRule="auto"/>
        <w:rPr>
          <w:rFonts w:ascii="Arial" w:eastAsia="Arial" w:hAnsi="Arial" w:cs="Arial"/>
          <w:b/>
        </w:rPr>
      </w:pPr>
    </w:p>
    <w:tbl>
      <w:tblPr>
        <w:tblW w:w="0" w:type="auto"/>
        <w:jc w:val="center"/>
        <w:tblCellMar>
          <w:left w:w="10" w:type="dxa"/>
          <w:right w:w="10" w:type="dxa"/>
        </w:tblCellMar>
        <w:tblLook w:val="04A0" w:firstRow="1" w:lastRow="0" w:firstColumn="1" w:lastColumn="0" w:noHBand="0" w:noVBand="1"/>
      </w:tblPr>
      <w:tblGrid>
        <w:gridCol w:w="890"/>
        <w:gridCol w:w="1533"/>
        <w:gridCol w:w="1715"/>
        <w:gridCol w:w="3081"/>
        <w:gridCol w:w="1843"/>
      </w:tblGrid>
      <w:tr w:rsidR="0021390B" w:rsidTr="00CF7A25">
        <w:trPr>
          <w:jc w:val="center"/>
        </w:trPr>
        <w:tc>
          <w:tcPr>
            <w:tcW w:w="8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75026C">
            <w:pPr>
              <w:spacing w:after="0" w:line="240" w:lineRule="auto"/>
              <w:jc w:val="right"/>
              <w:rPr>
                <w:rFonts w:ascii="Arial" w:eastAsia="Arial" w:hAnsi="Arial" w:cs="Arial"/>
                <w:b/>
              </w:rPr>
            </w:pPr>
            <w:r>
              <w:rPr>
                <w:rFonts w:ascii="Arial" w:eastAsia="Arial" w:hAnsi="Arial" w:cs="Arial"/>
                <w:b/>
              </w:rPr>
              <w:t>Data</w:t>
            </w:r>
          </w:p>
          <w:p w:rsidR="0021390B" w:rsidRDefault="0075026C">
            <w:pPr>
              <w:spacing w:after="0" w:line="240" w:lineRule="auto"/>
              <w:jc w:val="right"/>
              <w:rPr>
                <w:rFonts w:ascii="Arial" w:eastAsia="Arial" w:hAnsi="Arial" w:cs="Arial"/>
              </w:rPr>
            </w:pPr>
            <w:r>
              <w:rPr>
                <w:rFonts w:ascii="Arial" w:eastAsia="Arial" w:hAnsi="Arial" w:cs="Arial"/>
                <w:b/>
              </w:rPr>
              <w:t>d/ m /r.</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75026C">
            <w:pPr>
              <w:spacing w:after="0" w:line="240" w:lineRule="auto"/>
              <w:jc w:val="right"/>
              <w:rPr>
                <w:rFonts w:ascii="Arial" w:eastAsia="Arial" w:hAnsi="Arial" w:cs="Arial"/>
                <w:b/>
              </w:rPr>
            </w:pPr>
            <w:r>
              <w:rPr>
                <w:rFonts w:ascii="Arial" w:eastAsia="Arial" w:hAnsi="Arial" w:cs="Arial"/>
                <w:b/>
              </w:rPr>
              <w:t>Imię i Nazwisko</w:t>
            </w:r>
          </w:p>
          <w:p w:rsidR="0021390B" w:rsidRDefault="0075026C">
            <w:pPr>
              <w:spacing w:after="0" w:line="240" w:lineRule="auto"/>
              <w:jc w:val="right"/>
              <w:rPr>
                <w:rFonts w:ascii="Arial" w:eastAsia="Arial" w:hAnsi="Arial" w:cs="Arial"/>
                <w:b/>
              </w:rPr>
            </w:pPr>
            <w:r>
              <w:rPr>
                <w:rFonts w:ascii="Arial" w:eastAsia="Arial" w:hAnsi="Arial" w:cs="Arial"/>
                <w:b/>
              </w:rPr>
              <w:t xml:space="preserve">Projektanta </w:t>
            </w:r>
          </w:p>
          <w:p w:rsidR="0021390B" w:rsidRDefault="0075026C">
            <w:pPr>
              <w:spacing w:after="0" w:line="240" w:lineRule="auto"/>
              <w:jc w:val="right"/>
              <w:rPr>
                <w:rFonts w:ascii="Arial" w:eastAsia="Arial" w:hAnsi="Arial" w:cs="Arial"/>
              </w:rPr>
            </w:pPr>
            <w:r>
              <w:rPr>
                <w:rFonts w:ascii="Arial" w:eastAsia="Arial" w:hAnsi="Arial" w:cs="Arial"/>
                <w:b/>
              </w:rPr>
              <w:t>Branża</w:t>
            </w:r>
          </w:p>
        </w:tc>
        <w:tc>
          <w:tcPr>
            <w:tcW w:w="4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75026C">
            <w:pPr>
              <w:spacing w:after="0" w:line="240" w:lineRule="auto"/>
              <w:jc w:val="center"/>
              <w:rPr>
                <w:rFonts w:ascii="Arial" w:eastAsia="Arial" w:hAnsi="Arial" w:cs="Arial"/>
              </w:rPr>
            </w:pPr>
            <w:r>
              <w:rPr>
                <w:rFonts w:ascii="Arial" w:eastAsia="Arial" w:hAnsi="Arial" w:cs="Arial"/>
                <w:b/>
              </w:rPr>
              <w:t>Krótki opis celu spotkania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75026C">
            <w:pPr>
              <w:spacing w:after="0" w:line="240" w:lineRule="auto"/>
              <w:jc w:val="center"/>
              <w:rPr>
                <w:rFonts w:ascii="Arial" w:eastAsia="Arial" w:hAnsi="Arial" w:cs="Arial"/>
              </w:rPr>
            </w:pPr>
            <w:r>
              <w:rPr>
                <w:rFonts w:ascii="Arial" w:eastAsia="Arial" w:hAnsi="Arial" w:cs="Arial"/>
                <w:b/>
              </w:rPr>
              <w:t>Podpis Inspektora Nadzoru Inwestorskiego lub innego przedstawiciela Inwestora</w:t>
            </w:r>
          </w:p>
        </w:tc>
      </w:tr>
      <w:tr w:rsidR="0021390B" w:rsidTr="00CF7A25">
        <w:trPr>
          <w:jc w:val="center"/>
        </w:trPr>
        <w:tc>
          <w:tcPr>
            <w:tcW w:w="8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21390B">
            <w:pPr>
              <w:spacing w:after="200" w:line="276" w:lineRule="auto"/>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75026C">
            <w:pPr>
              <w:spacing w:after="0" w:line="240" w:lineRule="auto"/>
              <w:jc w:val="right"/>
              <w:rPr>
                <w:rFonts w:ascii="Arial" w:eastAsia="Arial" w:hAnsi="Arial" w:cs="Arial"/>
              </w:rPr>
            </w:pPr>
            <w:r>
              <w:rPr>
                <w:rFonts w:ascii="Arial" w:eastAsia="Arial" w:hAnsi="Arial" w:cs="Arial"/>
                <w:b/>
              </w:rPr>
              <w:t xml:space="preserve">Pobyty na budowie  </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75026C">
            <w:pPr>
              <w:spacing w:after="0" w:line="240" w:lineRule="auto"/>
              <w:jc w:val="center"/>
              <w:rPr>
                <w:rFonts w:ascii="Arial" w:eastAsia="Arial" w:hAnsi="Arial" w:cs="Arial"/>
              </w:rPr>
            </w:pPr>
            <w:r>
              <w:rPr>
                <w:rFonts w:ascii="Arial" w:eastAsia="Arial" w:hAnsi="Arial" w:cs="Arial"/>
                <w:b/>
              </w:rPr>
              <w:t>Udział w naradach i inne formy pełnienia nadzoru</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r w:rsidR="0021390B" w:rsidTr="00CF7A25">
        <w:trPr>
          <w:jc w:val="center"/>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390B" w:rsidRDefault="0021390B">
            <w:pPr>
              <w:spacing w:after="0" w:line="240" w:lineRule="auto"/>
              <w:jc w:val="right"/>
              <w:rPr>
                <w:rFonts w:ascii="Arial" w:eastAsia="Arial" w:hAnsi="Arial" w:cs="Arial"/>
              </w:rPr>
            </w:pPr>
          </w:p>
        </w:tc>
      </w:tr>
    </w:tbl>
    <w:p w:rsidR="0021390B" w:rsidRDefault="0021390B">
      <w:pPr>
        <w:spacing w:after="0" w:line="240" w:lineRule="auto"/>
        <w:rPr>
          <w:rFonts w:ascii="Arial" w:eastAsia="Arial" w:hAnsi="Arial" w:cs="Arial"/>
        </w:rPr>
      </w:pPr>
    </w:p>
    <w:p w:rsidR="0021390B" w:rsidRDefault="0021390B">
      <w:pPr>
        <w:spacing w:after="0" w:line="240" w:lineRule="auto"/>
        <w:rPr>
          <w:rFonts w:ascii="Arial" w:eastAsia="Arial" w:hAnsi="Arial" w:cs="Arial"/>
        </w:rPr>
      </w:pPr>
    </w:p>
    <w:sectPr w:rsidR="00213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E12"/>
    <w:multiLevelType w:val="hybridMultilevel"/>
    <w:tmpl w:val="BC14C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D61B7"/>
    <w:multiLevelType w:val="multilevel"/>
    <w:tmpl w:val="02FE4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81DB9"/>
    <w:multiLevelType w:val="multilevel"/>
    <w:tmpl w:val="D0D4D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20500"/>
    <w:multiLevelType w:val="multilevel"/>
    <w:tmpl w:val="2250C11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C6BA1"/>
    <w:multiLevelType w:val="multilevel"/>
    <w:tmpl w:val="94A62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AA493F"/>
    <w:multiLevelType w:val="multilevel"/>
    <w:tmpl w:val="8EA48F9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D7300"/>
    <w:multiLevelType w:val="multilevel"/>
    <w:tmpl w:val="20FE0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D36B4"/>
    <w:multiLevelType w:val="hybridMultilevel"/>
    <w:tmpl w:val="BFA47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8F2BFE"/>
    <w:multiLevelType w:val="multilevel"/>
    <w:tmpl w:val="C2C80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A7A02"/>
    <w:multiLevelType w:val="multilevel"/>
    <w:tmpl w:val="D642557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C31339"/>
    <w:multiLevelType w:val="multilevel"/>
    <w:tmpl w:val="382A3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305C4"/>
    <w:multiLevelType w:val="multilevel"/>
    <w:tmpl w:val="F6B0810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1C16BD"/>
    <w:multiLevelType w:val="multilevel"/>
    <w:tmpl w:val="F7FC4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9124B8"/>
    <w:multiLevelType w:val="multilevel"/>
    <w:tmpl w:val="AF8E8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F815E9"/>
    <w:multiLevelType w:val="multilevel"/>
    <w:tmpl w:val="A5D67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B34BEE"/>
    <w:multiLevelType w:val="multilevel"/>
    <w:tmpl w:val="2C3C600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574CBB"/>
    <w:multiLevelType w:val="multilevel"/>
    <w:tmpl w:val="B0D8C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5F3B1F"/>
    <w:multiLevelType w:val="multilevel"/>
    <w:tmpl w:val="85CC7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305E35"/>
    <w:multiLevelType w:val="multilevel"/>
    <w:tmpl w:val="9FBEA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137946"/>
    <w:multiLevelType w:val="multilevel"/>
    <w:tmpl w:val="C866660E"/>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912516"/>
    <w:multiLevelType w:val="multilevel"/>
    <w:tmpl w:val="E1728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024E5A"/>
    <w:multiLevelType w:val="hybridMultilevel"/>
    <w:tmpl w:val="0E1CC76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115861"/>
    <w:multiLevelType w:val="multilevel"/>
    <w:tmpl w:val="BA0CC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580EAB"/>
    <w:multiLevelType w:val="multilevel"/>
    <w:tmpl w:val="9D1EF0FC"/>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B17CF4"/>
    <w:multiLevelType w:val="multilevel"/>
    <w:tmpl w:val="41CEF2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B750D8"/>
    <w:multiLevelType w:val="multilevel"/>
    <w:tmpl w:val="881E7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D01C47"/>
    <w:multiLevelType w:val="multilevel"/>
    <w:tmpl w:val="F4F4B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B91053"/>
    <w:multiLevelType w:val="multilevel"/>
    <w:tmpl w:val="0052A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67798E"/>
    <w:multiLevelType w:val="multilevel"/>
    <w:tmpl w:val="B4D28C5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15"/>
  </w:num>
  <w:num w:numId="4">
    <w:abstractNumId w:val="9"/>
  </w:num>
  <w:num w:numId="5">
    <w:abstractNumId w:val="1"/>
  </w:num>
  <w:num w:numId="6">
    <w:abstractNumId w:val="4"/>
  </w:num>
  <w:num w:numId="7">
    <w:abstractNumId w:val="12"/>
  </w:num>
  <w:num w:numId="8">
    <w:abstractNumId w:val="27"/>
  </w:num>
  <w:num w:numId="9">
    <w:abstractNumId w:val="26"/>
  </w:num>
  <w:num w:numId="10">
    <w:abstractNumId w:val="20"/>
  </w:num>
  <w:num w:numId="11">
    <w:abstractNumId w:val="23"/>
  </w:num>
  <w:num w:numId="12">
    <w:abstractNumId w:val="16"/>
  </w:num>
  <w:num w:numId="13">
    <w:abstractNumId w:val="3"/>
  </w:num>
  <w:num w:numId="14">
    <w:abstractNumId w:val="24"/>
  </w:num>
  <w:num w:numId="15">
    <w:abstractNumId w:val="5"/>
  </w:num>
  <w:num w:numId="16">
    <w:abstractNumId w:val="11"/>
  </w:num>
  <w:num w:numId="17">
    <w:abstractNumId w:val="25"/>
  </w:num>
  <w:num w:numId="18">
    <w:abstractNumId w:val="18"/>
  </w:num>
  <w:num w:numId="19">
    <w:abstractNumId w:val="13"/>
  </w:num>
  <w:num w:numId="20">
    <w:abstractNumId w:val="6"/>
  </w:num>
  <w:num w:numId="21">
    <w:abstractNumId w:val="28"/>
  </w:num>
  <w:num w:numId="22">
    <w:abstractNumId w:val="10"/>
  </w:num>
  <w:num w:numId="23">
    <w:abstractNumId w:val="14"/>
  </w:num>
  <w:num w:numId="24">
    <w:abstractNumId w:val="8"/>
  </w:num>
  <w:num w:numId="25">
    <w:abstractNumId w:val="17"/>
  </w:num>
  <w:num w:numId="26">
    <w:abstractNumId w:val="22"/>
  </w:num>
  <w:num w:numId="27">
    <w:abstractNumId w:val="21"/>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0B"/>
    <w:rsid w:val="00151A75"/>
    <w:rsid w:val="0021390B"/>
    <w:rsid w:val="0059717D"/>
    <w:rsid w:val="005E455A"/>
    <w:rsid w:val="00633862"/>
    <w:rsid w:val="0075026C"/>
    <w:rsid w:val="007C4F4F"/>
    <w:rsid w:val="008E73FC"/>
    <w:rsid w:val="0094267C"/>
    <w:rsid w:val="009E3B43"/>
    <w:rsid w:val="00B27FFC"/>
    <w:rsid w:val="00BF3D87"/>
    <w:rsid w:val="00C7482D"/>
    <w:rsid w:val="00CF7A25"/>
    <w:rsid w:val="00E218AB"/>
    <w:rsid w:val="00FA6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A596"/>
  <w15:docId w15:val="{C86B1C67-D8CD-4AA2-94B7-0311042D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3D87"/>
    <w:pPr>
      <w:ind w:left="720"/>
      <w:contextualSpacing/>
    </w:pPr>
  </w:style>
  <w:style w:type="paragraph" w:styleId="Tekstdymka">
    <w:name w:val="Balloon Text"/>
    <w:basedOn w:val="Normalny"/>
    <w:link w:val="TekstdymkaZnak"/>
    <w:uiPriority w:val="99"/>
    <w:semiHidden/>
    <w:unhideWhenUsed/>
    <w:rsid w:val="00CF7A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EBA2-7F6A-47F7-BEE3-9484C2D5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3498</Words>
  <Characters>20988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Grzegorz Bielak</cp:lastModifiedBy>
  <cp:revision>4</cp:revision>
  <cp:lastPrinted>2019-07-03T06:43:00Z</cp:lastPrinted>
  <dcterms:created xsi:type="dcterms:W3CDTF">2019-07-02T13:09:00Z</dcterms:created>
  <dcterms:modified xsi:type="dcterms:W3CDTF">2019-07-03T08:46:00Z</dcterms:modified>
</cp:coreProperties>
</file>