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01" w:rsidRPr="00467B68" w:rsidRDefault="007B1F3A" w:rsidP="00B11E01">
      <w:pPr>
        <w:pStyle w:val="Style14"/>
        <w:widowControl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Lubomierz, 2</w:t>
      </w:r>
      <w:r w:rsidR="00147D4E">
        <w:rPr>
          <w:rFonts w:ascii="Times New Roman" w:hAnsi="Times New Roman"/>
        </w:rPr>
        <w:t>7</w:t>
      </w:r>
      <w:r w:rsidR="00B11E01" w:rsidRPr="00467B68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="004E6B23">
        <w:rPr>
          <w:rFonts w:ascii="Times New Roman" w:hAnsi="Times New Roman"/>
        </w:rPr>
        <w:t>.2015</w:t>
      </w:r>
      <w:r w:rsidR="00B11E01" w:rsidRPr="00467B68">
        <w:rPr>
          <w:rFonts w:ascii="Times New Roman" w:hAnsi="Times New Roman"/>
        </w:rPr>
        <w:t>.</w:t>
      </w:r>
    </w:p>
    <w:p w:rsidR="00B11E01" w:rsidRPr="00467B68" w:rsidRDefault="00B11E01" w:rsidP="00B11E01">
      <w:pPr>
        <w:pStyle w:val="Style14"/>
        <w:widowControl/>
        <w:spacing w:line="240" w:lineRule="exact"/>
        <w:jc w:val="left"/>
        <w:rPr>
          <w:rFonts w:ascii="Times New Roman" w:hAnsi="Times New Roman"/>
        </w:rPr>
      </w:pPr>
    </w:p>
    <w:p w:rsidR="00B11E01" w:rsidRPr="007B1F3A" w:rsidRDefault="00B11E01" w:rsidP="007B1F3A">
      <w:pPr>
        <w:pStyle w:val="Style14"/>
        <w:widowControl/>
        <w:spacing w:line="240" w:lineRule="exact"/>
        <w:jc w:val="left"/>
        <w:rPr>
          <w:rStyle w:val="FontStyle41"/>
          <w:color w:val="auto"/>
          <w:sz w:val="24"/>
          <w:szCs w:val="24"/>
        </w:rPr>
      </w:pPr>
      <w:r w:rsidRPr="00467B68">
        <w:rPr>
          <w:rFonts w:ascii="Times New Roman" w:hAnsi="Times New Roman"/>
        </w:rPr>
        <w:t xml:space="preserve">Nr sprawy </w:t>
      </w:r>
      <w:r w:rsidR="007B1F3A">
        <w:rPr>
          <w:rFonts w:ascii="Times New Roman" w:hAnsi="Times New Roman"/>
          <w:b/>
          <w:bCs/>
        </w:rPr>
        <w:t>ZP.271.2</w:t>
      </w:r>
      <w:r w:rsidR="007A3D8C">
        <w:rPr>
          <w:rFonts w:ascii="Times New Roman" w:hAnsi="Times New Roman"/>
          <w:b/>
          <w:bCs/>
        </w:rPr>
        <w:t>.1</w:t>
      </w:r>
      <w:r w:rsidR="004E6B23">
        <w:rPr>
          <w:rFonts w:ascii="Times New Roman" w:hAnsi="Times New Roman"/>
          <w:b/>
          <w:bCs/>
        </w:rPr>
        <w:t>5</w:t>
      </w:r>
      <w:bookmarkStart w:id="0" w:name="_GoBack"/>
      <w:bookmarkEnd w:id="0"/>
    </w:p>
    <w:p w:rsidR="00B11E01" w:rsidRPr="00467B68" w:rsidRDefault="00B11E01" w:rsidP="00467B68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>Gmina Lubomierz</w:t>
      </w:r>
    </w:p>
    <w:p w:rsidR="00B11E01" w:rsidRPr="00467B68" w:rsidRDefault="00B11E01" w:rsidP="00467B68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>Plac Wolności  1</w:t>
      </w:r>
    </w:p>
    <w:p w:rsidR="00B11E01" w:rsidRPr="00467B68" w:rsidRDefault="00B11E01" w:rsidP="007B1F3A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 xml:space="preserve">59-623 Lubomierz </w:t>
      </w:r>
    </w:p>
    <w:p w:rsidR="00B11E01" w:rsidRPr="00DB4249" w:rsidRDefault="00B11E01" w:rsidP="00980646">
      <w:pPr>
        <w:pStyle w:val="Style14"/>
        <w:widowControl/>
        <w:spacing w:before="206"/>
        <w:jc w:val="center"/>
        <w:rPr>
          <w:rStyle w:val="FontStyle41"/>
          <w:b/>
          <w:sz w:val="24"/>
          <w:szCs w:val="24"/>
        </w:rPr>
      </w:pPr>
      <w:r w:rsidRPr="00DB4249">
        <w:rPr>
          <w:rStyle w:val="FontStyle41"/>
          <w:b/>
          <w:sz w:val="24"/>
          <w:szCs w:val="24"/>
        </w:rPr>
        <w:t>DO WSZYSTKICH UCZESTNIKÓW POSTĘPOWANIA</w:t>
      </w:r>
    </w:p>
    <w:p w:rsidR="00B11E01" w:rsidRPr="00467B68" w:rsidRDefault="00B11E01" w:rsidP="007B1F3A">
      <w:pPr>
        <w:pStyle w:val="Style14"/>
        <w:widowControl/>
        <w:spacing w:before="206"/>
        <w:rPr>
          <w:rStyle w:val="FontStyle41"/>
          <w:sz w:val="24"/>
          <w:szCs w:val="24"/>
        </w:rPr>
      </w:pPr>
    </w:p>
    <w:p w:rsidR="00B11E01" w:rsidRPr="004E6B23" w:rsidRDefault="00B11E01" w:rsidP="007B1F3A">
      <w:pPr>
        <w:autoSpaceDE w:val="0"/>
        <w:autoSpaceDN w:val="0"/>
        <w:adjustRightInd w:val="0"/>
        <w:spacing w:after="0" w:line="240" w:lineRule="auto"/>
        <w:rPr>
          <w:rStyle w:val="FontStyle41"/>
          <w:b/>
          <w:bCs/>
          <w:color w:val="auto"/>
          <w:sz w:val="24"/>
          <w:szCs w:val="24"/>
        </w:rPr>
      </w:pPr>
      <w:r w:rsidRPr="007B1F3A">
        <w:rPr>
          <w:rStyle w:val="FontStyle41"/>
          <w:b/>
          <w:sz w:val="24"/>
          <w:szCs w:val="24"/>
        </w:rPr>
        <w:t>Dotyczy:</w:t>
      </w:r>
      <w:r w:rsidR="00AB2634" w:rsidRPr="007B1F3A">
        <w:rPr>
          <w:rStyle w:val="FontStyle41"/>
          <w:b/>
          <w:sz w:val="24"/>
          <w:szCs w:val="24"/>
        </w:rPr>
        <w:t xml:space="preserve"> </w:t>
      </w:r>
      <w:r w:rsidRPr="007B1F3A">
        <w:rPr>
          <w:rStyle w:val="FontStyle41"/>
          <w:b/>
          <w:sz w:val="24"/>
          <w:szCs w:val="24"/>
        </w:rPr>
        <w:t>PRZETARG</w:t>
      </w:r>
      <w:r w:rsidR="00AB2634" w:rsidRPr="007B1F3A">
        <w:rPr>
          <w:rStyle w:val="FontStyle41"/>
          <w:b/>
          <w:sz w:val="24"/>
          <w:szCs w:val="24"/>
        </w:rPr>
        <w:t>U NIEOGRANICZONEGO</w:t>
      </w:r>
      <w:r w:rsidR="004E6B23" w:rsidRPr="007B1F3A">
        <w:rPr>
          <w:rStyle w:val="FontStyle41"/>
          <w:b/>
          <w:sz w:val="24"/>
          <w:szCs w:val="24"/>
        </w:rPr>
        <w:t xml:space="preserve"> na</w:t>
      </w:r>
      <w:r w:rsidR="00AB2634" w:rsidRPr="007B1F3A">
        <w:rPr>
          <w:rStyle w:val="FontStyle41"/>
          <w:b/>
          <w:sz w:val="24"/>
          <w:szCs w:val="24"/>
        </w:rPr>
        <w:t xml:space="preserve"> </w:t>
      </w:r>
      <w:r w:rsidR="007B1F3A" w:rsidRPr="007B1F3A">
        <w:rPr>
          <w:rFonts w:ascii="Times New Roman" w:hAnsi="Times New Roman" w:cs="Times New Roman"/>
          <w:b/>
          <w:bCs/>
          <w:sz w:val="24"/>
          <w:szCs w:val="24"/>
        </w:rPr>
        <w:t>Przebudowę, rozbudowę i nadbudowę fragmentu istnieją</w:t>
      </w:r>
      <w:r w:rsidR="007B1F3A">
        <w:rPr>
          <w:rFonts w:ascii="Times New Roman" w:hAnsi="Times New Roman" w:cs="Times New Roman"/>
          <w:b/>
          <w:bCs/>
          <w:sz w:val="24"/>
          <w:szCs w:val="24"/>
        </w:rPr>
        <w:t xml:space="preserve">cego budynku dworca </w:t>
      </w:r>
      <w:r w:rsidR="007B1F3A" w:rsidRPr="007B1F3A">
        <w:rPr>
          <w:rFonts w:ascii="Times New Roman" w:hAnsi="Times New Roman" w:cs="Times New Roman"/>
          <w:b/>
          <w:bCs/>
          <w:sz w:val="24"/>
          <w:szCs w:val="24"/>
        </w:rPr>
        <w:t>kolejowego ze zmianą sposobu użytkowania na budynek mieszkalny wielorodzinny</w:t>
      </w:r>
      <w:r w:rsidRPr="004E6B23">
        <w:rPr>
          <w:rStyle w:val="FontStyle41"/>
          <w:b/>
          <w:sz w:val="24"/>
          <w:szCs w:val="24"/>
        </w:rPr>
        <w:t>.</w:t>
      </w:r>
    </w:p>
    <w:p w:rsidR="00B11E01" w:rsidRPr="004E6B23" w:rsidRDefault="00B11E01" w:rsidP="00AB2634">
      <w:pPr>
        <w:pStyle w:val="Style14"/>
        <w:widowControl/>
        <w:rPr>
          <w:rStyle w:val="FontStyle41"/>
          <w:sz w:val="24"/>
          <w:szCs w:val="24"/>
        </w:rPr>
      </w:pPr>
    </w:p>
    <w:p w:rsidR="00B11E01" w:rsidRPr="00DB4249" w:rsidRDefault="00B11E01" w:rsidP="00AB2634">
      <w:pPr>
        <w:pStyle w:val="Style14"/>
        <w:widowControl/>
        <w:rPr>
          <w:rStyle w:val="FontStyle41"/>
          <w:sz w:val="22"/>
          <w:szCs w:val="22"/>
        </w:rPr>
      </w:pPr>
      <w:r w:rsidRPr="00DB4249">
        <w:rPr>
          <w:rStyle w:val="FontStyle41"/>
          <w:sz w:val="22"/>
          <w:szCs w:val="22"/>
        </w:rPr>
        <w:t xml:space="preserve">Działając na podstawie art. 38. Ust 1 ustawy Prawo Zamówień Publicznych, Zamawiający udziela odpowiedzi na </w:t>
      </w:r>
      <w:r w:rsidR="00AB2634" w:rsidRPr="00B51822">
        <w:rPr>
          <w:rStyle w:val="FontStyle41"/>
          <w:b/>
          <w:sz w:val="22"/>
          <w:szCs w:val="22"/>
        </w:rPr>
        <w:t xml:space="preserve">zadane </w:t>
      </w:r>
      <w:r w:rsidRPr="00B51822">
        <w:rPr>
          <w:rStyle w:val="FontStyle41"/>
          <w:b/>
          <w:sz w:val="22"/>
          <w:szCs w:val="22"/>
        </w:rPr>
        <w:t>pytania</w:t>
      </w:r>
      <w:r w:rsidRPr="00DB4249">
        <w:rPr>
          <w:rStyle w:val="FontStyle41"/>
          <w:sz w:val="22"/>
          <w:szCs w:val="22"/>
        </w:rPr>
        <w:t xml:space="preserve"> :</w:t>
      </w:r>
    </w:p>
    <w:p w:rsidR="009A21E8" w:rsidRDefault="009A21E8" w:rsidP="00AB26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Pr="007B1F3A" w:rsidRDefault="007B1F3A" w:rsidP="0014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1F3A">
        <w:rPr>
          <w:rFonts w:ascii="Times New Roman" w:hAnsi="Times New Roman" w:cs="Times New Roman"/>
        </w:rPr>
        <w:t xml:space="preserve">1. </w:t>
      </w:r>
      <w:r w:rsidR="00147D4E">
        <w:rPr>
          <w:rFonts w:ascii="Times New Roman" w:hAnsi="Times New Roman" w:cs="Times New Roman"/>
        </w:rPr>
        <w:t>Zwracam się z prośbą o wyjaśnienie do pkt</w:t>
      </w:r>
      <w:r w:rsidRPr="007B1F3A">
        <w:rPr>
          <w:rFonts w:ascii="Times New Roman" w:hAnsi="Times New Roman" w:cs="Times New Roman"/>
        </w:rPr>
        <w:t>.</w:t>
      </w:r>
      <w:r w:rsidR="00147D4E">
        <w:rPr>
          <w:rFonts w:ascii="Times New Roman" w:hAnsi="Times New Roman" w:cs="Times New Roman"/>
        </w:rPr>
        <w:t xml:space="preserve"> 5 ppkt 5.1.2 SIWZ – czy zamawiający dopuszcza posiadanie wiedzy i doświadczenia, tj. </w:t>
      </w:r>
      <w:r w:rsidR="00147D4E" w:rsidRPr="00147D4E">
        <w:rPr>
          <w:rFonts w:ascii="Times New Roman" w:hAnsi="Times New Roman" w:cs="Times New Roman"/>
        </w:rPr>
        <w:t>w okresie ostatnich 5 (pięciu) lat przed upływem terminu składania ofert, a jeżeli okres prowadzenia działalności jest krótszy - w tym okresie, należycie wykonali zgodnie z zasadami sztuki budowlanej i prawidłowo ukończyli co najmniej trzy roboty budowlane polegające na budowie, przebudowie lub remoncie</w:t>
      </w:r>
      <w:r w:rsidR="00147D4E">
        <w:rPr>
          <w:rFonts w:ascii="Times New Roman" w:hAnsi="Times New Roman" w:cs="Times New Roman"/>
        </w:rPr>
        <w:t xml:space="preserve"> budynku kubaturowego użyteczności publicznej, w tym jedna o wartości co najmniej 500 000,- zł brutto</w:t>
      </w: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6B23" w:rsidRDefault="004E6B23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2634" w:rsidRPr="007B1F3A" w:rsidRDefault="00AB2634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1F3A">
        <w:rPr>
          <w:rFonts w:ascii="Times New Roman" w:hAnsi="Times New Roman" w:cs="Times New Roman"/>
          <w:b/>
          <w:bCs/>
          <w:sz w:val="22"/>
          <w:szCs w:val="22"/>
        </w:rPr>
        <w:t>ODPOWIEDZI</w:t>
      </w:r>
    </w:p>
    <w:p w:rsidR="007B1F3A" w:rsidRDefault="007B1F3A" w:rsidP="007B1F3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B1F3A" w:rsidRPr="007B1F3A" w:rsidRDefault="007B1F3A" w:rsidP="007B1F3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7B1F3A">
        <w:rPr>
          <w:sz w:val="22"/>
          <w:szCs w:val="22"/>
        </w:rPr>
        <w:t xml:space="preserve">ad.1:  Nie, </w:t>
      </w:r>
      <w:r w:rsidR="00147D4E">
        <w:rPr>
          <w:sz w:val="22"/>
          <w:szCs w:val="22"/>
        </w:rPr>
        <w:t xml:space="preserve">Zamawiający wymaga doświadczenia w zakresie budowy, przebudowy lub remontu </w:t>
      </w:r>
      <w:r w:rsidR="00147D4E" w:rsidRPr="00147D4E">
        <w:rPr>
          <w:b/>
          <w:sz w:val="22"/>
          <w:szCs w:val="22"/>
        </w:rPr>
        <w:t>budynków mieszkalnych wielolokalowych</w:t>
      </w:r>
      <w:r w:rsidR="00147D4E">
        <w:rPr>
          <w:sz w:val="22"/>
          <w:szCs w:val="22"/>
        </w:rPr>
        <w:t>, zgodnie z zapisem w SIWZ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7B1F3A" w:rsidRDefault="007B1F3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Default="007B1F3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Default="007B1F3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7D4E" w:rsidRDefault="00147D4E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A21E8" w:rsidRPr="00DB4249" w:rsidRDefault="009A21E8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249">
        <w:rPr>
          <w:rFonts w:ascii="Times New Roman" w:hAnsi="Times New Roman" w:cs="Times New Roman"/>
          <w:b/>
          <w:bCs/>
          <w:sz w:val="22"/>
          <w:szCs w:val="22"/>
        </w:rPr>
        <w:t>Zdaniem Zamawiającego przedmiot zamówienia został opisany w sposób jednoznaczny i wyczerpujący, uwzględniając wszystkie wymagania i okoliczności mogące mieć wpływ na sporządzenie oferty. Ponadto Zamawiający w S</w:t>
      </w:r>
      <w:r w:rsidR="00980646">
        <w:rPr>
          <w:rFonts w:ascii="Times New Roman" w:hAnsi="Times New Roman" w:cs="Times New Roman"/>
          <w:b/>
          <w:bCs/>
          <w:sz w:val="22"/>
          <w:szCs w:val="22"/>
        </w:rPr>
        <w:t>IW</w:t>
      </w:r>
      <w:r w:rsidRPr="00DB4249">
        <w:rPr>
          <w:rFonts w:ascii="Times New Roman" w:hAnsi="Times New Roman" w:cs="Times New Roman"/>
          <w:b/>
          <w:bCs/>
          <w:sz w:val="22"/>
          <w:szCs w:val="22"/>
        </w:rPr>
        <w:t xml:space="preserve">Z poinformował wykonawców o możliwości przeprowadzenia wizji lokalnej. </w:t>
      </w:r>
    </w:p>
    <w:p w:rsidR="00DB4249" w:rsidRPr="007B1F3A" w:rsidRDefault="009A21E8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249">
        <w:rPr>
          <w:rFonts w:ascii="Times New Roman" w:hAnsi="Times New Roman" w:cs="Times New Roman"/>
          <w:b/>
          <w:bCs/>
          <w:sz w:val="22"/>
          <w:szCs w:val="22"/>
        </w:rPr>
        <w:t>W związku z powyższym Zamawiający przyjmuje, iż Wykonawcy znają ryzyko.</w:t>
      </w:r>
    </w:p>
    <w:p w:rsidR="007B1F3A" w:rsidRDefault="007B1F3A" w:rsidP="00B51822">
      <w:pPr>
        <w:jc w:val="both"/>
        <w:rPr>
          <w:rFonts w:ascii="Times New Roman" w:hAnsi="Times New Roman" w:cs="Times New Roman"/>
          <w:b/>
        </w:rPr>
      </w:pPr>
    </w:p>
    <w:p w:rsidR="009A21E8" w:rsidRPr="00DB4249" w:rsidRDefault="00DB4249" w:rsidP="00B51822">
      <w:pPr>
        <w:jc w:val="both"/>
        <w:rPr>
          <w:rFonts w:ascii="Times New Roman" w:hAnsi="Times New Roman" w:cs="Times New Roman"/>
          <w:b/>
        </w:rPr>
      </w:pPr>
      <w:r w:rsidRPr="00DB4249">
        <w:rPr>
          <w:rFonts w:ascii="Times New Roman" w:hAnsi="Times New Roman" w:cs="Times New Roman"/>
          <w:b/>
        </w:rPr>
        <w:t xml:space="preserve">Wyjaśnienia i zmiany treści specyfikacji istotnych warunków zamówienia są wiążące dla wszystkich Wykonawców i należy je uwzględnić przy sporządzaniu oferty. </w:t>
      </w:r>
    </w:p>
    <w:sectPr w:rsidR="009A21E8" w:rsidRPr="00DB4249" w:rsidSect="007B1F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9EB"/>
    <w:multiLevelType w:val="hybridMultilevel"/>
    <w:tmpl w:val="2D8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295C"/>
    <w:multiLevelType w:val="singleLevel"/>
    <w:tmpl w:val="7B1E8A4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1406551E"/>
    <w:multiLevelType w:val="singleLevel"/>
    <w:tmpl w:val="3544EFDE"/>
    <w:lvl w:ilvl="0">
      <w:start w:val="2"/>
      <w:numFmt w:val="decimal"/>
      <w:lvlText w:val="%1.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3">
    <w:nsid w:val="16317D03"/>
    <w:multiLevelType w:val="singleLevel"/>
    <w:tmpl w:val="67D4B14E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4">
    <w:nsid w:val="1875660C"/>
    <w:multiLevelType w:val="singleLevel"/>
    <w:tmpl w:val="2AAA1A62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1A043D0A"/>
    <w:multiLevelType w:val="singleLevel"/>
    <w:tmpl w:val="E1DE7F7A"/>
    <w:lvl w:ilvl="0">
      <w:start w:val="6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C714B80"/>
    <w:multiLevelType w:val="singleLevel"/>
    <w:tmpl w:val="ED36F93C"/>
    <w:lvl w:ilvl="0">
      <w:start w:val="1"/>
      <w:numFmt w:val="decimal"/>
      <w:lvlText w:val="%1)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7">
    <w:nsid w:val="27C728A4"/>
    <w:multiLevelType w:val="hybridMultilevel"/>
    <w:tmpl w:val="1AB86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43C4"/>
    <w:multiLevelType w:val="hybridMultilevel"/>
    <w:tmpl w:val="3AFC2BEC"/>
    <w:lvl w:ilvl="0" w:tplc="EBD02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E6ACD"/>
    <w:multiLevelType w:val="singleLevel"/>
    <w:tmpl w:val="F8D8435A"/>
    <w:lvl w:ilvl="0">
      <w:start w:val="6"/>
      <w:numFmt w:val="lowerLetter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0">
    <w:nsid w:val="348F111E"/>
    <w:multiLevelType w:val="singleLevel"/>
    <w:tmpl w:val="C038AA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4BC4C8C"/>
    <w:multiLevelType w:val="singleLevel"/>
    <w:tmpl w:val="9DC2A41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4D9344F"/>
    <w:multiLevelType w:val="singleLevel"/>
    <w:tmpl w:val="12DE3E2E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37E9313F"/>
    <w:multiLevelType w:val="singleLevel"/>
    <w:tmpl w:val="18C488F2"/>
    <w:lvl w:ilvl="0">
      <w:start w:val="4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9F2485C"/>
    <w:multiLevelType w:val="singleLevel"/>
    <w:tmpl w:val="6E70315A"/>
    <w:lvl w:ilvl="0">
      <w:start w:val="4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3ADA0F7D"/>
    <w:multiLevelType w:val="hybridMultilevel"/>
    <w:tmpl w:val="C53E5E8C"/>
    <w:lvl w:ilvl="0" w:tplc="CF4E7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6F59D5"/>
    <w:multiLevelType w:val="hybridMultilevel"/>
    <w:tmpl w:val="3C667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23754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D323FE"/>
    <w:multiLevelType w:val="singleLevel"/>
    <w:tmpl w:val="5E984C48"/>
    <w:lvl w:ilvl="0">
      <w:start w:val="1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45505FAD"/>
    <w:multiLevelType w:val="singleLevel"/>
    <w:tmpl w:val="83222E62"/>
    <w:lvl w:ilvl="0">
      <w:start w:val="3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9">
    <w:nsid w:val="476D5E67"/>
    <w:multiLevelType w:val="singleLevel"/>
    <w:tmpl w:val="C9682D8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0">
    <w:nsid w:val="4B124738"/>
    <w:multiLevelType w:val="singleLevel"/>
    <w:tmpl w:val="ED36F93C"/>
    <w:lvl w:ilvl="0">
      <w:start w:val="1"/>
      <w:numFmt w:val="decimal"/>
      <w:lvlText w:val="%1)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1">
    <w:nsid w:val="4BC91141"/>
    <w:multiLevelType w:val="singleLevel"/>
    <w:tmpl w:val="39F6200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DB262B8"/>
    <w:multiLevelType w:val="singleLevel"/>
    <w:tmpl w:val="D7EC3152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EB405D7"/>
    <w:multiLevelType w:val="singleLevel"/>
    <w:tmpl w:val="5D642BF4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4">
    <w:nsid w:val="52846180"/>
    <w:multiLevelType w:val="singleLevel"/>
    <w:tmpl w:val="75F6CC4E"/>
    <w:lvl w:ilvl="0">
      <w:start w:val="1"/>
      <w:numFmt w:val="lowerLetter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5">
    <w:nsid w:val="5A1F1E21"/>
    <w:multiLevelType w:val="multilevel"/>
    <w:tmpl w:val="D93A40A0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70555"/>
    <w:multiLevelType w:val="singleLevel"/>
    <w:tmpl w:val="9A8A428E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7">
    <w:nsid w:val="67D812C6"/>
    <w:multiLevelType w:val="hybridMultilevel"/>
    <w:tmpl w:val="131A1E76"/>
    <w:lvl w:ilvl="0" w:tplc="247C1E92">
      <w:start w:val="1"/>
      <w:numFmt w:val="lowerLetter"/>
      <w:lvlText w:val="%1."/>
      <w:lvlJc w:val="left"/>
      <w:pPr>
        <w:ind w:left="13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  <w:rPr>
        <w:rFonts w:cs="Times New Roman"/>
      </w:rPr>
    </w:lvl>
  </w:abstractNum>
  <w:abstractNum w:abstractNumId="28">
    <w:nsid w:val="68986EB4"/>
    <w:multiLevelType w:val="hybridMultilevel"/>
    <w:tmpl w:val="B3F44F44"/>
    <w:lvl w:ilvl="0" w:tplc="712411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26DFC"/>
    <w:multiLevelType w:val="singleLevel"/>
    <w:tmpl w:val="3F900930"/>
    <w:lvl w:ilvl="0">
      <w:start w:val="4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0">
    <w:nsid w:val="72741089"/>
    <w:multiLevelType w:val="singleLevel"/>
    <w:tmpl w:val="FE4C6F78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1">
    <w:nsid w:val="727F3DB8"/>
    <w:multiLevelType w:val="hybridMultilevel"/>
    <w:tmpl w:val="6C8A8A40"/>
    <w:lvl w:ilvl="0" w:tplc="4BC68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691D0D"/>
    <w:multiLevelType w:val="singleLevel"/>
    <w:tmpl w:val="7B1E8A4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3">
    <w:nsid w:val="75D4154B"/>
    <w:multiLevelType w:val="singleLevel"/>
    <w:tmpl w:val="03AE8A34"/>
    <w:lvl w:ilvl="0">
      <w:start w:val="3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4">
    <w:nsid w:val="7672542F"/>
    <w:multiLevelType w:val="singleLevel"/>
    <w:tmpl w:val="9B3E2BD0"/>
    <w:lvl w:ilvl="0">
      <w:start w:val="6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5">
    <w:nsid w:val="769C0F8C"/>
    <w:multiLevelType w:val="hybridMultilevel"/>
    <w:tmpl w:val="4404B45E"/>
    <w:lvl w:ilvl="0" w:tplc="49908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305DB"/>
    <w:multiLevelType w:val="singleLevel"/>
    <w:tmpl w:val="989863F6"/>
    <w:lvl w:ilvl="0">
      <w:start w:val="2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7">
    <w:nsid w:val="79910011"/>
    <w:multiLevelType w:val="singleLevel"/>
    <w:tmpl w:val="5E984C48"/>
    <w:lvl w:ilvl="0">
      <w:start w:val="1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7E054962"/>
    <w:multiLevelType w:val="singleLevel"/>
    <w:tmpl w:val="D8C80A3C"/>
    <w:lvl w:ilvl="0">
      <w:start w:val="5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7"/>
  </w:num>
  <w:num w:numId="3">
    <w:abstractNumId w:val="21"/>
  </w:num>
  <w:num w:numId="4">
    <w:abstractNumId w:val="37"/>
  </w:num>
  <w:num w:numId="5">
    <w:abstractNumId w:val="33"/>
  </w:num>
  <w:num w:numId="6">
    <w:abstractNumId w:val="11"/>
  </w:num>
  <w:num w:numId="7">
    <w:abstractNumId w:val="22"/>
  </w:num>
  <w:num w:numId="8">
    <w:abstractNumId w:val="17"/>
  </w:num>
  <w:num w:numId="9">
    <w:abstractNumId w:val="32"/>
  </w:num>
  <w:num w:numId="10">
    <w:abstractNumId w:val="12"/>
  </w:num>
  <w:num w:numId="11">
    <w:abstractNumId w:val="26"/>
  </w:num>
  <w:num w:numId="12">
    <w:abstractNumId w:val="23"/>
  </w:num>
  <w:num w:numId="13">
    <w:abstractNumId w:val="19"/>
  </w:num>
  <w:num w:numId="14">
    <w:abstractNumId w:val="3"/>
  </w:num>
  <w:num w:numId="15">
    <w:abstractNumId w:val="18"/>
  </w:num>
  <w:num w:numId="16">
    <w:abstractNumId w:val="29"/>
  </w:num>
  <w:num w:numId="17">
    <w:abstractNumId w:val="30"/>
  </w:num>
  <w:num w:numId="18">
    <w:abstractNumId w:val="36"/>
  </w:num>
  <w:num w:numId="19">
    <w:abstractNumId w:val="13"/>
  </w:num>
  <w:num w:numId="20">
    <w:abstractNumId w:val="2"/>
  </w:num>
  <w:num w:numId="21">
    <w:abstractNumId w:val="20"/>
  </w:num>
  <w:num w:numId="22">
    <w:abstractNumId w:val="6"/>
  </w:num>
  <w:num w:numId="23">
    <w:abstractNumId w:val="38"/>
  </w:num>
  <w:num w:numId="24">
    <w:abstractNumId w:val="1"/>
  </w:num>
  <w:num w:numId="25">
    <w:abstractNumId w:val="24"/>
  </w:num>
  <w:num w:numId="26">
    <w:abstractNumId w:val="9"/>
  </w:num>
  <w:num w:numId="27">
    <w:abstractNumId w:val="4"/>
  </w:num>
  <w:num w:numId="28">
    <w:abstractNumId w:val="14"/>
  </w:num>
  <w:num w:numId="29">
    <w:abstractNumId w:val="25"/>
  </w:num>
  <w:num w:numId="30">
    <w:abstractNumId w:val="34"/>
  </w:num>
  <w:num w:numId="31">
    <w:abstractNumId w:val="5"/>
  </w:num>
  <w:num w:numId="32">
    <w:abstractNumId w:val="16"/>
  </w:num>
  <w:num w:numId="33">
    <w:abstractNumId w:val="35"/>
  </w:num>
  <w:num w:numId="34">
    <w:abstractNumId w:val="28"/>
  </w:num>
  <w:num w:numId="35">
    <w:abstractNumId w:val="31"/>
  </w:num>
  <w:num w:numId="36">
    <w:abstractNumId w:val="0"/>
  </w:num>
  <w:num w:numId="37">
    <w:abstractNumId w:val="7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4378E"/>
    <w:rsid w:val="000B0514"/>
    <w:rsid w:val="000D1EF6"/>
    <w:rsid w:val="000D7514"/>
    <w:rsid w:val="00147D4E"/>
    <w:rsid w:val="001673F1"/>
    <w:rsid w:val="00185ED4"/>
    <w:rsid w:val="001D5549"/>
    <w:rsid w:val="003D48F0"/>
    <w:rsid w:val="00431BC8"/>
    <w:rsid w:val="00462A32"/>
    <w:rsid w:val="00467B68"/>
    <w:rsid w:val="00487516"/>
    <w:rsid w:val="004E6B23"/>
    <w:rsid w:val="005224DA"/>
    <w:rsid w:val="0054378E"/>
    <w:rsid w:val="005C5757"/>
    <w:rsid w:val="00655F96"/>
    <w:rsid w:val="006C6D87"/>
    <w:rsid w:val="00755A63"/>
    <w:rsid w:val="007A3D8C"/>
    <w:rsid w:val="007B1F3A"/>
    <w:rsid w:val="008805EA"/>
    <w:rsid w:val="0090593F"/>
    <w:rsid w:val="00930C6E"/>
    <w:rsid w:val="00931329"/>
    <w:rsid w:val="009460FF"/>
    <w:rsid w:val="009573E4"/>
    <w:rsid w:val="009577A7"/>
    <w:rsid w:val="00980646"/>
    <w:rsid w:val="009A21E8"/>
    <w:rsid w:val="009E4EDB"/>
    <w:rsid w:val="00A00E9B"/>
    <w:rsid w:val="00A40E7B"/>
    <w:rsid w:val="00A70FFB"/>
    <w:rsid w:val="00AA0EF5"/>
    <w:rsid w:val="00AB2634"/>
    <w:rsid w:val="00AD6933"/>
    <w:rsid w:val="00B11E01"/>
    <w:rsid w:val="00B51822"/>
    <w:rsid w:val="00BC1345"/>
    <w:rsid w:val="00C331FB"/>
    <w:rsid w:val="00C82ECC"/>
    <w:rsid w:val="00C9331C"/>
    <w:rsid w:val="00DB4249"/>
    <w:rsid w:val="00F3367A"/>
    <w:rsid w:val="00F92552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B11E0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B11E01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6">
    <w:name w:val="Style16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11E01"/>
    <w:rPr>
      <w:rFonts w:ascii="MS Mincho" w:eastAsia="MS Mincho" w:cs="MS Mincho"/>
      <w:b/>
      <w:bCs/>
      <w:i/>
      <w:iCs/>
      <w:color w:val="000000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33">
    <w:name w:val="Font Style33"/>
    <w:basedOn w:val="Domylnaczcionkaakapitu"/>
    <w:uiPriority w:val="99"/>
    <w:rsid w:val="00B11E01"/>
    <w:rPr>
      <w:rFonts w:ascii="MS Gothic" w:eastAsia="MS Gothic" w:cs="MS Gothic"/>
      <w:b/>
      <w:bCs/>
      <w:i/>
      <w:iCs/>
      <w:color w:val="000000"/>
      <w:sz w:val="14"/>
      <w:szCs w:val="14"/>
    </w:rPr>
  </w:style>
  <w:style w:type="character" w:customStyle="1" w:styleId="FontStyle34">
    <w:name w:val="Font Style34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E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9E4E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4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24">
    <w:name w:val="Style24"/>
    <w:basedOn w:val="Normalny"/>
    <w:uiPriority w:val="99"/>
    <w:rsid w:val="00AD693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D693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D693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9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931329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Default">
    <w:name w:val="Default"/>
    <w:rsid w:val="009313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B11E0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B11E01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6">
    <w:name w:val="Style16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11E01"/>
    <w:rPr>
      <w:rFonts w:ascii="MS Mincho" w:eastAsia="MS Mincho" w:cs="MS Mincho"/>
      <w:b/>
      <w:bCs/>
      <w:i/>
      <w:iCs/>
      <w:color w:val="000000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33">
    <w:name w:val="Font Style33"/>
    <w:basedOn w:val="Domylnaczcionkaakapitu"/>
    <w:uiPriority w:val="99"/>
    <w:rsid w:val="00B11E01"/>
    <w:rPr>
      <w:rFonts w:ascii="MS Gothic" w:eastAsia="MS Gothic" w:cs="MS Gothic"/>
      <w:b/>
      <w:bCs/>
      <w:i/>
      <w:iCs/>
      <w:color w:val="000000"/>
      <w:sz w:val="14"/>
      <w:szCs w:val="14"/>
    </w:rPr>
  </w:style>
  <w:style w:type="character" w:customStyle="1" w:styleId="FontStyle34">
    <w:name w:val="Font Style34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E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9E4E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4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24">
    <w:name w:val="Style24"/>
    <w:basedOn w:val="Normalny"/>
    <w:uiPriority w:val="99"/>
    <w:rsid w:val="00AD693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D693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D693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9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931329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Default">
    <w:name w:val="Default"/>
    <w:rsid w:val="009313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B051-40DD-415B-8B6D-450820FE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</cp:lastModifiedBy>
  <cp:revision>3</cp:revision>
  <dcterms:created xsi:type="dcterms:W3CDTF">2015-02-27T06:56:00Z</dcterms:created>
  <dcterms:modified xsi:type="dcterms:W3CDTF">2015-02-27T07:01:00Z</dcterms:modified>
</cp:coreProperties>
</file>