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3791" w14:textId="0DB0FFFC" w:rsidR="0030031C" w:rsidRPr="00EF211E" w:rsidRDefault="0030031C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</w:t>
      </w:r>
      <w:r w:rsidR="00555D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Zarządzenie 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Nr </w:t>
      </w:r>
      <w:r w:rsidR="00555D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0A2F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.2023</w:t>
      </w:r>
    </w:p>
    <w:p w14:paraId="266E5D3D" w14:textId="1056FE4B" w:rsidR="0030031C" w:rsidRPr="00EF211E" w:rsidRDefault="00555DE4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Wójta </w:t>
      </w:r>
      <w:r w:rsidR="0030031C"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Gminy Lipowiec Kościelny</w:t>
      </w:r>
    </w:p>
    <w:p w14:paraId="72FBC367" w14:textId="40F92A7E" w:rsidR="0030031C" w:rsidRPr="00EF211E" w:rsidRDefault="0030031C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="000A2F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31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065B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.2023r.  w sprawie zmian </w:t>
      </w:r>
    </w:p>
    <w:p w14:paraId="46BABE1E" w14:textId="5851A7EF" w:rsidR="007E20D3" w:rsidRDefault="0030031C" w:rsidP="00F36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1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2023 rok</w:t>
      </w:r>
    </w:p>
    <w:p w14:paraId="0540B28F" w14:textId="77777777" w:rsidR="00A0393E" w:rsidRPr="00EF211E" w:rsidRDefault="00A0393E" w:rsidP="00F36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707A67" w14:textId="0CB02749" w:rsidR="0046305F" w:rsidRPr="00E27DD5" w:rsidRDefault="0030031C" w:rsidP="0046305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23239870"/>
      <w:bookmarkStart w:id="1" w:name="_Hlk106878477"/>
      <w:bookmarkStart w:id="2" w:name="_Hlk143261991"/>
      <w:r w:rsidRPr="00E27D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Zwiększa się dochody budżetu gminy o kwotę  </w:t>
      </w:r>
      <w:r w:rsidR="000A2F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2.400,00</w:t>
      </w:r>
      <w:r w:rsidRPr="00E27D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  <w:bookmarkEnd w:id="0"/>
      <w:bookmarkEnd w:id="1"/>
    </w:p>
    <w:p w14:paraId="33A19E74" w14:textId="37D3FE8F" w:rsidR="0046305F" w:rsidRPr="00C306F2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46305F" w:rsidRPr="00C306F2">
        <w:rPr>
          <w:rFonts w:ascii="Times New Roman" w:hAnsi="Times New Roman" w:cs="Times New Roman"/>
          <w:b/>
          <w:bCs/>
          <w:sz w:val="24"/>
          <w:szCs w:val="24"/>
        </w:rPr>
        <w:t>751 Urzędy naczelnych organów władzy państwowej, kontroli i ochrony prawa oraz sądownictwa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 xml:space="preserve"> o kwotę 2</w:t>
      </w:r>
      <w:r w:rsidR="000A2FD9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C306F2">
        <w:rPr>
          <w:rFonts w:ascii="Times New Roman" w:hAnsi="Times New Roman" w:cs="Times New Roman"/>
          <w:b/>
          <w:bCs/>
          <w:sz w:val="24"/>
          <w:szCs w:val="24"/>
        </w:rPr>
        <w:t>00,00zł.</w:t>
      </w:r>
    </w:p>
    <w:p w14:paraId="2EEB3253" w14:textId="2D1496A8" w:rsidR="0046305F" w:rsidRPr="0081127B" w:rsidRDefault="00651F69" w:rsidP="009A1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6F2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6305F" w:rsidRPr="00C306F2">
        <w:rPr>
          <w:rFonts w:ascii="Times New Roman" w:hAnsi="Times New Roman" w:cs="Times New Roman"/>
          <w:sz w:val="24"/>
          <w:szCs w:val="24"/>
        </w:rPr>
        <w:t xml:space="preserve">75108 Wybory do Sejmu i Senatu w §2010 Dotacja celowa otrzymana z budżetu państwa na realizację zadań bieżących z zakresu administracji rządowej oraz innych zadań zleconych gminie (związkom gmin, związkom powiatowo-gminnym) </w:t>
      </w:r>
      <w:r w:rsidR="0046305F" w:rsidRPr="0081127B">
        <w:rPr>
          <w:rFonts w:ascii="Times New Roman" w:hAnsi="Times New Roman" w:cs="Times New Roman"/>
          <w:sz w:val="24"/>
          <w:szCs w:val="24"/>
        </w:rPr>
        <w:t>ustawami</w:t>
      </w:r>
      <w:r w:rsidR="009A156E" w:rsidRPr="0081127B">
        <w:rPr>
          <w:rFonts w:ascii="Times New Roman" w:hAnsi="Times New Roman" w:cs="Times New Roman"/>
          <w:sz w:val="24"/>
          <w:szCs w:val="24"/>
        </w:rPr>
        <w:t xml:space="preserve"> o kwotę 2</w:t>
      </w:r>
      <w:r w:rsidR="000A2FD9" w:rsidRPr="0081127B">
        <w:rPr>
          <w:rFonts w:ascii="Times New Roman" w:hAnsi="Times New Roman" w:cs="Times New Roman"/>
          <w:sz w:val="24"/>
          <w:szCs w:val="24"/>
        </w:rPr>
        <w:t>.4</w:t>
      </w:r>
      <w:r w:rsidR="009A156E" w:rsidRPr="0081127B">
        <w:rPr>
          <w:rFonts w:ascii="Times New Roman" w:hAnsi="Times New Roman" w:cs="Times New Roman"/>
          <w:sz w:val="24"/>
          <w:szCs w:val="24"/>
        </w:rPr>
        <w:t>00,00zł na podstawie pisma nr.</w:t>
      </w:r>
      <w:r w:rsidR="006903E6" w:rsidRPr="0081127B">
        <w:rPr>
          <w:rFonts w:ascii="Times New Roman" w:hAnsi="Times New Roman" w:cs="Times New Roman"/>
          <w:sz w:val="24"/>
          <w:szCs w:val="24"/>
        </w:rPr>
        <w:t xml:space="preserve"> DCI.3112.</w:t>
      </w:r>
      <w:r w:rsidR="0016291E" w:rsidRPr="0081127B">
        <w:rPr>
          <w:rFonts w:ascii="Times New Roman" w:hAnsi="Times New Roman" w:cs="Times New Roman"/>
          <w:sz w:val="24"/>
          <w:szCs w:val="24"/>
        </w:rPr>
        <w:t>63</w:t>
      </w:r>
      <w:r w:rsidR="006903E6" w:rsidRPr="0081127B">
        <w:rPr>
          <w:rFonts w:ascii="Times New Roman" w:hAnsi="Times New Roman" w:cs="Times New Roman"/>
          <w:sz w:val="24"/>
          <w:szCs w:val="24"/>
        </w:rPr>
        <w:t xml:space="preserve">.2023 </w:t>
      </w:r>
      <w:r w:rsidR="009A156E" w:rsidRPr="0081127B">
        <w:rPr>
          <w:rFonts w:ascii="Times New Roman" w:hAnsi="Times New Roman" w:cs="Times New Roman"/>
          <w:sz w:val="24"/>
          <w:szCs w:val="24"/>
        </w:rPr>
        <w:t>z dnia</w:t>
      </w:r>
      <w:r w:rsidR="006903E6" w:rsidRPr="0081127B">
        <w:rPr>
          <w:rFonts w:ascii="Times New Roman" w:hAnsi="Times New Roman" w:cs="Times New Roman"/>
          <w:sz w:val="24"/>
          <w:szCs w:val="24"/>
        </w:rPr>
        <w:t xml:space="preserve"> </w:t>
      </w:r>
      <w:r w:rsidR="0016291E" w:rsidRPr="0081127B">
        <w:rPr>
          <w:rFonts w:ascii="Times New Roman" w:hAnsi="Times New Roman" w:cs="Times New Roman"/>
          <w:sz w:val="24"/>
          <w:szCs w:val="24"/>
        </w:rPr>
        <w:t>25</w:t>
      </w:r>
      <w:r w:rsidR="006903E6" w:rsidRPr="0081127B">
        <w:rPr>
          <w:rFonts w:ascii="Times New Roman" w:hAnsi="Times New Roman" w:cs="Times New Roman"/>
          <w:sz w:val="24"/>
          <w:szCs w:val="24"/>
        </w:rPr>
        <w:t xml:space="preserve">.10.2023 roku. </w:t>
      </w:r>
      <w:r w:rsidR="009A156E" w:rsidRPr="0081127B">
        <w:rPr>
          <w:rFonts w:ascii="Times New Roman" w:hAnsi="Times New Roman" w:cs="Times New Roman"/>
          <w:sz w:val="24"/>
          <w:szCs w:val="24"/>
        </w:rPr>
        <w:t xml:space="preserve">Środki na wypłatę </w:t>
      </w:r>
      <w:r w:rsidR="0016291E" w:rsidRPr="0081127B">
        <w:rPr>
          <w:rFonts w:ascii="Times New Roman" w:hAnsi="Times New Roman" w:cs="Times New Roman"/>
          <w:sz w:val="24"/>
          <w:szCs w:val="24"/>
        </w:rPr>
        <w:t xml:space="preserve">zryczałtowanych </w:t>
      </w:r>
      <w:r w:rsidR="009A156E" w:rsidRPr="0081127B">
        <w:rPr>
          <w:rFonts w:ascii="Times New Roman" w:hAnsi="Times New Roman" w:cs="Times New Roman"/>
          <w:sz w:val="24"/>
          <w:szCs w:val="24"/>
        </w:rPr>
        <w:t xml:space="preserve">diet dla </w:t>
      </w:r>
      <w:r w:rsidR="0016291E" w:rsidRPr="0081127B">
        <w:rPr>
          <w:rFonts w:ascii="Times New Roman" w:hAnsi="Times New Roman" w:cs="Times New Roman"/>
          <w:sz w:val="24"/>
          <w:szCs w:val="24"/>
        </w:rPr>
        <w:t>mężów zaufania.</w:t>
      </w:r>
    </w:p>
    <w:bookmarkEnd w:id="2"/>
    <w:p w14:paraId="1E21569D" w14:textId="4688D362" w:rsidR="0030031C" w:rsidRPr="007D3F3F" w:rsidRDefault="0030031C" w:rsidP="00F36E1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0A2FD9">
        <w:rPr>
          <w:rFonts w:ascii="Times New Roman" w:hAnsi="Times New Roman" w:cs="Times New Roman"/>
          <w:b/>
          <w:bCs/>
          <w:sz w:val="24"/>
          <w:szCs w:val="24"/>
        </w:rPr>
        <w:t>16.290,00</w:t>
      </w: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34F19216" w14:textId="4AFAB515" w:rsidR="00227CC8" w:rsidRPr="007D3F3F" w:rsidRDefault="00227CC8" w:rsidP="00227C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Zwiększa się wydatki w dziale 751 Urzędy naczelnych organów władzy państwowej, kontroli i ochrony prawa oraz sądownictwa o kwotę </w:t>
      </w:r>
      <w:r w:rsidR="000A2FD9">
        <w:rPr>
          <w:rFonts w:ascii="Times New Roman" w:hAnsi="Times New Roman" w:cs="Times New Roman"/>
          <w:b/>
          <w:sz w:val="24"/>
          <w:szCs w:val="24"/>
        </w:rPr>
        <w:t>16.290,00</w:t>
      </w:r>
      <w:r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60B2639" w14:textId="0B04D6F7" w:rsidR="000A2FD9" w:rsidRDefault="00227CC8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75108 Wybory do Sejmu i Senatu o kwotę </w:t>
      </w:r>
      <w:r w:rsidR="000A2FD9">
        <w:rPr>
          <w:rFonts w:ascii="Times New Roman" w:hAnsi="Times New Roman" w:cs="Times New Roman"/>
          <w:sz w:val="24"/>
          <w:szCs w:val="24"/>
        </w:rPr>
        <w:t>16.290,00</w:t>
      </w:r>
      <w:r w:rsidR="00587748" w:rsidRPr="007D3F3F">
        <w:rPr>
          <w:rFonts w:ascii="Times New Roman" w:hAnsi="Times New Roman" w:cs="Times New Roman"/>
          <w:sz w:val="24"/>
          <w:szCs w:val="24"/>
        </w:rPr>
        <w:t>zł w</w:t>
      </w:r>
      <w:r w:rsidR="000A2FD9">
        <w:rPr>
          <w:rFonts w:ascii="Times New Roman" w:hAnsi="Times New Roman" w:cs="Times New Roman"/>
          <w:sz w:val="24"/>
          <w:szCs w:val="24"/>
        </w:rPr>
        <w:t>:</w:t>
      </w:r>
    </w:p>
    <w:p w14:paraId="3DD2EF69" w14:textId="2C24B542" w:rsidR="00227CC8" w:rsidRDefault="000A2FD9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CC8" w:rsidRPr="007D3F3F">
        <w:rPr>
          <w:rFonts w:ascii="Times New Roman" w:hAnsi="Times New Roman" w:cs="Times New Roman"/>
          <w:sz w:val="24"/>
          <w:szCs w:val="24"/>
        </w:rPr>
        <w:t>§</w:t>
      </w:r>
      <w:r w:rsidR="009332BF" w:rsidRPr="007D3F3F">
        <w:rPr>
          <w:rFonts w:ascii="Times New Roman" w:hAnsi="Times New Roman" w:cs="Times New Roman"/>
          <w:sz w:val="24"/>
          <w:szCs w:val="24"/>
        </w:rPr>
        <w:t>3030 Różne wydatki na rzecz osób fizycznych o kwotę 2</w:t>
      </w:r>
      <w:r>
        <w:rPr>
          <w:rFonts w:ascii="Times New Roman" w:hAnsi="Times New Roman" w:cs="Times New Roman"/>
          <w:sz w:val="24"/>
          <w:szCs w:val="24"/>
        </w:rPr>
        <w:t>.4</w:t>
      </w:r>
      <w:r w:rsidR="009332BF" w:rsidRPr="007D3F3F">
        <w:rPr>
          <w:rFonts w:ascii="Times New Roman" w:hAnsi="Times New Roman" w:cs="Times New Roman"/>
          <w:sz w:val="24"/>
          <w:szCs w:val="24"/>
        </w:rPr>
        <w:t>00,00zł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9444C2" w14:textId="53B54638" w:rsidR="000A2FD9" w:rsidRDefault="000A2FD9" w:rsidP="00227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</w:t>
      </w:r>
      <w:r>
        <w:rPr>
          <w:rFonts w:ascii="Times New Roman" w:hAnsi="Times New Roman" w:cs="Times New Roman"/>
          <w:sz w:val="24"/>
          <w:szCs w:val="24"/>
        </w:rPr>
        <w:t>010 Wynagrodzenia osobowe pracowników o kwotę 12.600,00zł,</w:t>
      </w:r>
    </w:p>
    <w:p w14:paraId="79718CFF" w14:textId="45B4B48F" w:rsidR="000A2FD9" w:rsidRPr="007D3F3F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 o kwotę </w:t>
      </w:r>
      <w:r>
        <w:rPr>
          <w:rFonts w:ascii="Times New Roman" w:hAnsi="Times New Roman" w:cs="Times New Roman"/>
          <w:sz w:val="24"/>
          <w:szCs w:val="24"/>
        </w:rPr>
        <w:t>1.290,00</w:t>
      </w:r>
      <w:r w:rsidRPr="007D3F3F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3D8FB" w14:textId="55603EC5" w:rsidR="0030031C" w:rsidRPr="007D3F3F" w:rsidRDefault="0030031C" w:rsidP="002F52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0A2FD9">
        <w:rPr>
          <w:rFonts w:ascii="Times New Roman" w:hAnsi="Times New Roman" w:cs="Times New Roman"/>
          <w:b/>
          <w:bCs/>
          <w:sz w:val="24"/>
          <w:szCs w:val="24"/>
        </w:rPr>
        <w:t>13.890,00</w:t>
      </w:r>
      <w:r w:rsidRPr="007D3F3F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33D3AD92" w14:textId="07A90C1B" w:rsidR="000A2FD9" w:rsidRPr="007D3F3F" w:rsidRDefault="0030031C" w:rsidP="000A2F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3F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0A2FD9" w:rsidRPr="007D3F3F">
        <w:rPr>
          <w:rFonts w:ascii="Times New Roman" w:hAnsi="Times New Roman" w:cs="Times New Roman"/>
          <w:b/>
          <w:sz w:val="24"/>
          <w:szCs w:val="24"/>
        </w:rPr>
        <w:t xml:space="preserve">Urzędy naczelnych organów władzy państwowej, kontroli i ochrony prawa oraz sądownictwa o kwotę </w:t>
      </w:r>
      <w:r w:rsidR="000A2FD9">
        <w:rPr>
          <w:rFonts w:ascii="Times New Roman" w:hAnsi="Times New Roman" w:cs="Times New Roman"/>
          <w:b/>
          <w:sz w:val="24"/>
          <w:szCs w:val="24"/>
        </w:rPr>
        <w:t>1</w:t>
      </w:r>
      <w:r w:rsidR="000A2FD9">
        <w:rPr>
          <w:rFonts w:ascii="Times New Roman" w:hAnsi="Times New Roman" w:cs="Times New Roman"/>
          <w:b/>
          <w:sz w:val="24"/>
          <w:szCs w:val="24"/>
        </w:rPr>
        <w:t>3.8</w:t>
      </w:r>
      <w:r w:rsidR="000A2FD9">
        <w:rPr>
          <w:rFonts w:ascii="Times New Roman" w:hAnsi="Times New Roman" w:cs="Times New Roman"/>
          <w:b/>
          <w:sz w:val="24"/>
          <w:szCs w:val="24"/>
        </w:rPr>
        <w:t>90,00</w:t>
      </w:r>
      <w:r w:rsidR="000A2FD9" w:rsidRPr="007D3F3F">
        <w:rPr>
          <w:rFonts w:ascii="Times New Roman" w:hAnsi="Times New Roman" w:cs="Times New Roman"/>
          <w:b/>
          <w:sz w:val="24"/>
          <w:szCs w:val="24"/>
        </w:rPr>
        <w:t>zł.</w:t>
      </w:r>
    </w:p>
    <w:p w14:paraId="5AB68C9C" w14:textId="38FFC350" w:rsidR="000A2FD9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Zwiększa się wydatki w rozdziale 75108 Wybory do Sejmu i Senatu o kwotę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>90,00</w:t>
      </w:r>
      <w:r w:rsidRPr="007D3F3F">
        <w:rPr>
          <w:rFonts w:ascii="Times New Roman" w:hAnsi="Times New Roman" w:cs="Times New Roman"/>
          <w:sz w:val="24"/>
          <w:szCs w:val="24"/>
        </w:rPr>
        <w:t>zł 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C0CB1F" w14:textId="2E9EEA1C" w:rsidR="000A2FD9" w:rsidRPr="007D3F3F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7D3F3F">
        <w:rPr>
          <w:rFonts w:ascii="Times New Roman" w:hAnsi="Times New Roman" w:cs="Times New Roman"/>
          <w:sz w:val="24"/>
          <w:szCs w:val="24"/>
        </w:rPr>
        <w:tab/>
        <w:t xml:space="preserve">o kwotę </w:t>
      </w:r>
      <w:r>
        <w:rPr>
          <w:rFonts w:ascii="Times New Roman" w:hAnsi="Times New Roman" w:cs="Times New Roman"/>
          <w:sz w:val="24"/>
          <w:szCs w:val="24"/>
        </w:rPr>
        <w:t>55,00</w:t>
      </w:r>
      <w:r w:rsidRPr="007D3F3F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E2908F" w14:textId="62371433" w:rsidR="000A2FD9" w:rsidRPr="007D3F3F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7D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Wynagrodzenia bezosobowe </w:t>
      </w:r>
      <w:r w:rsidRPr="007D3F3F"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sz w:val="24"/>
          <w:szCs w:val="24"/>
        </w:rPr>
        <w:t>1.540,00</w:t>
      </w:r>
      <w:r w:rsidRPr="007D3F3F">
        <w:rPr>
          <w:rFonts w:ascii="Times New Roman" w:hAnsi="Times New Roman" w:cs="Times New Roman"/>
          <w:sz w:val="24"/>
          <w:szCs w:val="24"/>
        </w:rPr>
        <w:t>zł,</w:t>
      </w:r>
    </w:p>
    <w:p w14:paraId="44A93656" w14:textId="07FD907D" w:rsidR="000A2FD9" w:rsidRPr="007D3F3F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- §4210 Zakup materiałów i wyposażenia o kwotę </w:t>
      </w:r>
      <w:r>
        <w:rPr>
          <w:rFonts w:ascii="Times New Roman" w:hAnsi="Times New Roman" w:cs="Times New Roman"/>
          <w:sz w:val="24"/>
          <w:szCs w:val="24"/>
        </w:rPr>
        <w:t>4.845,00</w:t>
      </w:r>
      <w:r w:rsidRPr="007D3F3F">
        <w:rPr>
          <w:rFonts w:ascii="Times New Roman" w:hAnsi="Times New Roman" w:cs="Times New Roman"/>
          <w:sz w:val="24"/>
          <w:szCs w:val="24"/>
        </w:rPr>
        <w:t>zł,</w:t>
      </w:r>
    </w:p>
    <w:p w14:paraId="2A966499" w14:textId="1FC7008A" w:rsidR="000A2FD9" w:rsidRPr="007D3F3F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>
        <w:rPr>
          <w:rFonts w:ascii="Times New Roman" w:hAnsi="Times New Roman" w:cs="Times New Roman"/>
          <w:sz w:val="24"/>
          <w:szCs w:val="24"/>
        </w:rPr>
        <w:t>6.800</w:t>
      </w:r>
      <w:r w:rsidRPr="007D3F3F">
        <w:rPr>
          <w:rFonts w:ascii="Times New Roman" w:hAnsi="Times New Roman" w:cs="Times New Roman"/>
          <w:sz w:val="24"/>
          <w:szCs w:val="24"/>
        </w:rPr>
        <w:t>,00zł,</w:t>
      </w:r>
      <w:r w:rsidRPr="007D3F3F">
        <w:rPr>
          <w:rFonts w:ascii="Times New Roman" w:hAnsi="Times New Roman" w:cs="Times New Roman"/>
          <w:sz w:val="24"/>
          <w:szCs w:val="24"/>
        </w:rPr>
        <w:tab/>
      </w:r>
    </w:p>
    <w:p w14:paraId="259CB107" w14:textId="0CCF25D3" w:rsidR="000A2FD9" w:rsidRDefault="000A2FD9" w:rsidP="000A2F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F3F">
        <w:rPr>
          <w:rFonts w:ascii="Times New Roman" w:hAnsi="Times New Roman" w:cs="Times New Roman"/>
          <w:sz w:val="24"/>
          <w:szCs w:val="24"/>
        </w:rPr>
        <w:t>- §4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7D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Podróże służbowe krajowe </w:t>
      </w:r>
      <w:r w:rsidRPr="007D3F3F"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sz w:val="24"/>
          <w:szCs w:val="24"/>
        </w:rPr>
        <w:t>650,00</w:t>
      </w:r>
      <w:r w:rsidRPr="007D3F3F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2EC58" w14:textId="77777777" w:rsidR="0030031C" w:rsidRPr="007D3F3F" w:rsidRDefault="0030031C" w:rsidP="002F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1C642" w14:textId="7F027F70" w:rsidR="0030031C" w:rsidRPr="007D3F3F" w:rsidRDefault="0030031C" w:rsidP="00300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Dochody po zmianie wynoszą:  </w:t>
      </w:r>
      <w:r w:rsidR="004E68CE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32.</w:t>
      </w:r>
      <w:r w:rsidR="006B49E0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81</w:t>
      </w:r>
      <w:r w:rsidR="001629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7.234,33</w:t>
      </w:r>
      <w:r w:rsidR="00924BC9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</w:t>
      </w: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ł.</w:t>
      </w:r>
    </w:p>
    <w:p w14:paraId="225F4200" w14:textId="0C1D7A08" w:rsidR="00013C04" w:rsidRPr="002F090B" w:rsidRDefault="0030031C" w:rsidP="002F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4E68CE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</w:t>
      </w:r>
      <w:r w:rsidR="006B49E0"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16291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41.660,33</w:t>
      </w:r>
      <w:r w:rsidRPr="007D3F3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sectPr w:rsidR="00013C04" w:rsidRPr="002F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2908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1"/>
    <w:rsid w:val="00013C04"/>
    <w:rsid w:val="00025A1B"/>
    <w:rsid w:val="00032FA0"/>
    <w:rsid w:val="00060521"/>
    <w:rsid w:val="000A2FD9"/>
    <w:rsid w:val="000E0BE2"/>
    <w:rsid w:val="00130979"/>
    <w:rsid w:val="00150F89"/>
    <w:rsid w:val="0016291E"/>
    <w:rsid w:val="001662BC"/>
    <w:rsid w:val="001858C0"/>
    <w:rsid w:val="001A1F18"/>
    <w:rsid w:val="0020659C"/>
    <w:rsid w:val="002154BF"/>
    <w:rsid w:val="00227CC8"/>
    <w:rsid w:val="00227D87"/>
    <w:rsid w:val="00281A42"/>
    <w:rsid w:val="002C27D9"/>
    <w:rsid w:val="002D5FB4"/>
    <w:rsid w:val="002F090B"/>
    <w:rsid w:val="002F5201"/>
    <w:rsid w:val="0030031C"/>
    <w:rsid w:val="00314104"/>
    <w:rsid w:val="00315452"/>
    <w:rsid w:val="00330654"/>
    <w:rsid w:val="0033089A"/>
    <w:rsid w:val="003829B3"/>
    <w:rsid w:val="003A173F"/>
    <w:rsid w:val="004231AE"/>
    <w:rsid w:val="00444766"/>
    <w:rsid w:val="0046305F"/>
    <w:rsid w:val="00483CA3"/>
    <w:rsid w:val="004B3B28"/>
    <w:rsid w:val="004C7E40"/>
    <w:rsid w:val="004D6B3D"/>
    <w:rsid w:val="004E68CE"/>
    <w:rsid w:val="00555DE4"/>
    <w:rsid w:val="00587748"/>
    <w:rsid w:val="0059250D"/>
    <w:rsid w:val="005B23BA"/>
    <w:rsid w:val="005E2BC1"/>
    <w:rsid w:val="005F6BF6"/>
    <w:rsid w:val="00642D1A"/>
    <w:rsid w:val="00651F69"/>
    <w:rsid w:val="006553D6"/>
    <w:rsid w:val="006903E6"/>
    <w:rsid w:val="006A615F"/>
    <w:rsid w:val="006B49E0"/>
    <w:rsid w:val="006F6096"/>
    <w:rsid w:val="00705B7E"/>
    <w:rsid w:val="00721E3D"/>
    <w:rsid w:val="007346BD"/>
    <w:rsid w:val="007362D1"/>
    <w:rsid w:val="00743CF2"/>
    <w:rsid w:val="007D3F3F"/>
    <w:rsid w:val="007E20D3"/>
    <w:rsid w:val="00807745"/>
    <w:rsid w:val="0081127B"/>
    <w:rsid w:val="00823C36"/>
    <w:rsid w:val="008717E4"/>
    <w:rsid w:val="008805BB"/>
    <w:rsid w:val="00883A9D"/>
    <w:rsid w:val="008A375D"/>
    <w:rsid w:val="008E72C0"/>
    <w:rsid w:val="00901911"/>
    <w:rsid w:val="009065B3"/>
    <w:rsid w:val="0091678D"/>
    <w:rsid w:val="00924BC9"/>
    <w:rsid w:val="00930767"/>
    <w:rsid w:val="009332BF"/>
    <w:rsid w:val="00945028"/>
    <w:rsid w:val="00945B25"/>
    <w:rsid w:val="00954D4C"/>
    <w:rsid w:val="009A156E"/>
    <w:rsid w:val="009D2889"/>
    <w:rsid w:val="00A0393E"/>
    <w:rsid w:val="00A20824"/>
    <w:rsid w:val="00A43D07"/>
    <w:rsid w:val="00A60397"/>
    <w:rsid w:val="00A74214"/>
    <w:rsid w:val="00A8309D"/>
    <w:rsid w:val="00A85897"/>
    <w:rsid w:val="00AB07D9"/>
    <w:rsid w:val="00AD33BA"/>
    <w:rsid w:val="00B14BD7"/>
    <w:rsid w:val="00B52CA6"/>
    <w:rsid w:val="00B83AD2"/>
    <w:rsid w:val="00B96E4E"/>
    <w:rsid w:val="00BF0D66"/>
    <w:rsid w:val="00C15E0F"/>
    <w:rsid w:val="00C203F9"/>
    <w:rsid w:val="00C306F2"/>
    <w:rsid w:val="00C8359C"/>
    <w:rsid w:val="00C96540"/>
    <w:rsid w:val="00CC140C"/>
    <w:rsid w:val="00D56DFF"/>
    <w:rsid w:val="00E27DD5"/>
    <w:rsid w:val="00E415A1"/>
    <w:rsid w:val="00E53AA8"/>
    <w:rsid w:val="00E769E3"/>
    <w:rsid w:val="00E86CC6"/>
    <w:rsid w:val="00E9603A"/>
    <w:rsid w:val="00EA695B"/>
    <w:rsid w:val="00EF211E"/>
    <w:rsid w:val="00EF51AF"/>
    <w:rsid w:val="00F33EC8"/>
    <w:rsid w:val="00F36E19"/>
    <w:rsid w:val="00F61CBE"/>
    <w:rsid w:val="00FD4A7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2F8"/>
  <w15:chartTrackingRefBased/>
  <w15:docId w15:val="{8D6076C2-98E8-4ABE-B68C-613E0AF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0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1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DD0-E548-4F0C-A174-8D19B3A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107</cp:revision>
  <dcterms:created xsi:type="dcterms:W3CDTF">2023-09-26T14:35:00Z</dcterms:created>
  <dcterms:modified xsi:type="dcterms:W3CDTF">2023-10-31T10:20:00Z</dcterms:modified>
</cp:coreProperties>
</file>