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3E" w:rsidRPr="00C42155" w:rsidRDefault="0084373E" w:rsidP="0084373E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C42155">
        <w:rPr>
          <w:rFonts w:ascii="Arial Black" w:hAnsi="Arial Black" w:cs="Times New Roman"/>
          <w:b/>
          <w:sz w:val="28"/>
          <w:szCs w:val="28"/>
        </w:rPr>
        <w:t>R A P O R T</w:t>
      </w:r>
    </w:p>
    <w:p w:rsidR="0084373E" w:rsidRPr="00C42155" w:rsidRDefault="0084373E" w:rsidP="0084373E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C42155">
        <w:rPr>
          <w:rFonts w:ascii="Arial Black" w:hAnsi="Arial Black" w:cs="Times New Roman"/>
          <w:b/>
          <w:sz w:val="28"/>
          <w:szCs w:val="28"/>
        </w:rPr>
        <w:t>O STANIE GMINY LIPOWIEC KOŚCIELNY</w:t>
      </w:r>
    </w:p>
    <w:p w:rsidR="0084373E" w:rsidRPr="00C42155" w:rsidRDefault="00430A9F" w:rsidP="0084373E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C42155">
        <w:rPr>
          <w:rFonts w:ascii="Arial Black" w:hAnsi="Arial Black" w:cs="Times New Roman"/>
          <w:b/>
          <w:sz w:val="28"/>
          <w:szCs w:val="28"/>
        </w:rPr>
        <w:t>W ROKU 20</w:t>
      </w:r>
      <w:r w:rsidR="00C42155" w:rsidRPr="00C42155">
        <w:rPr>
          <w:rFonts w:ascii="Arial Black" w:hAnsi="Arial Black" w:cs="Times New Roman"/>
          <w:b/>
          <w:sz w:val="28"/>
          <w:szCs w:val="28"/>
        </w:rPr>
        <w:t>21</w:t>
      </w:r>
    </w:p>
    <w:p w:rsidR="0084373E" w:rsidRDefault="0084373E" w:rsidP="0084373E">
      <w:pPr>
        <w:rPr>
          <w:sz w:val="24"/>
          <w:szCs w:val="24"/>
        </w:rPr>
      </w:pPr>
    </w:p>
    <w:p w:rsidR="0084373E" w:rsidRDefault="0084373E" w:rsidP="008437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67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 art. 28aa ust.1 ustawy z dnia 8 marca 1990 r. o samorządzie gminnym, Wójt Gminy Lipowiec Kościelny przedstawia niniejszy raport o stanie Gminy w roku 20</w:t>
      </w:r>
      <w:r w:rsidR="00DB5F82">
        <w:rPr>
          <w:rFonts w:ascii="Times New Roman" w:hAnsi="Times New Roman" w:cs="Times New Roman"/>
          <w:sz w:val="24"/>
          <w:szCs w:val="24"/>
        </w:rPr>
        <w:t>2</w:t>
      </w:r>
      <w:r w:rsidR="00C421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73E" w:rsidRDefault="0084373E" w:rsidP="008437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Lipowiec Kościelny położona jest w powiecie mławskim, w północnej części województwa mazowieckiego. Zajmuje obszar 114,2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, na</w:t>
      </w:r>
      <w:r w:rsidR="00A24378">
        <w:rPr>
          <w:rFonts w:ascii="Times New Roman" w:hAnsi="Times New Roman" w:cs="Times New Roman"/>
          <w:sz w:val="24"/>
          <w:szCs w:val="24"/>
        </w:rPr>
        <w:t xml:space="preserve"> którym funkcjonuje 15 sołectw.</w:t>
      </w:r>
    </w:p>
    <w:p w:rsidR="0084373E" w:rsidRDefault="0084373E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administracyjnym jest miejscowość Lipowiec Kościelny, położony 12 km od Mławy, 45 km od Ciechanowa i 130 km od Warszawy.</w:t>
      </w:r>
    </w:p>
    <w:p w:rsidR="00935A93" w:rsidRDefault="00464D8F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Rok 202</w:t>
      </w:r>
      <w:r w:rsidR="00C421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był </w:t>
      </w:r>
      <w:r w:rsidR="00C42155">
        <w:rPr>
          <w:rFonts w:ascii="Times New Roman" w:hAnsi="Times New Roman" w:cs="Times New Roman"/>
          <w:sz w:val="24"/>
          <w:szCs w:val="24"/>
        </w:rPr>
        <w:t xml:space="preserve">kolejnym </w:t>
      </w:r>
      <w:r>
        <w:rPr>
          <w:rFonts w:ascii="Times New Roman" w:hAnsi="Times New Roman" w:cs="Times New Roman"/>
          <w:sz w:val="24"/>
          <w:szCs w:val="24"/>
        </w:rPr>
        <w:t xml:space="preserve">rokiem naznaczonym pandemią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ograniczeniami a nawet zamrożeniem aktywności w życiu publicznym i gospodarczym. Stan, którego w kraju nie mieliśmy od lat. Samorząd funkcjonował w zmienionych warunkach, przyszło nam się zmierzyć z nowymi formami w realizacji samorządowych zadań. W ograniczonym zakresie funkcjonował Urząd Gminy, placówki oświatowe oraz jednostki organizacyjne Gminy. Niespotykane dotychczas utrudnienia w działalności gminnej administracji spowodowały dodatkowe uciążliwości dla mieszkańców w załatwianiu spraw. W nowych okolicznościach funkcjonowała też Rada Gminy i jej komisje. </w:t>
      </w:r>
      <w:r w:rsidR="00935A93">
        <w:rPr>
          <w:rFonts w:ascii="Times New Roman" w:hAnsi="Times New Roman" w:cs="Times New Roman"/>
          <w:sz w:val="24"/>
          <w:szCs w:val="24"/>
        </w:rPr>
        <w:t xml:space="preserve">Posiedzenia zostały ograniczone limitami osób przebywających w jednym pomieszczeniu, zachowaniem dystansu społecznego.  </w:t>
      </w:r>
      <w:r w:rsidR="00B65335">
        <w:rPr>
          <w:rFonts w:ascii="Times New Roman" w:hAnsi="Times New Roman" w:cs="Times New Roman"/>
          <w:sz w:val="24"/>
          <w:szCs w:val="24"/>
        </w:rPr>
        <w:t>Z t</w:t>
      </w:r>
      <w:r w:rsidR="00935A93">
        <w:rPr>
          <w:rFonts w:ascii="Times New Roman" w:hAnsi="Times New Roman" w:cs="Times New Roman"/>
          <w:sz w:val="24"/>
          <w:szCs w:val="24"/>
        </w:rPr>
        <w:t>ego powodu nie byli na sesje zapraszani sołtysi, którzy od lata uczestniczyli we wszystkich posiedzeniach Rady Gminy. Ograniczenia dotknęły też mieszkańców, którzy nie mogli swobodnie uczestniczyć obradach Rady Gminy.</w:t>
      </w:r>
    </w:p>
    <w:p w:rsidR="00464D8F" w:rsidRDefault="00935A93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Odbyło się </w:t>
      </w:r>
      <w:r w:rsidR="00C421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sesji Rady Gminy, na których zostało podjętych 4</w:t>
      </w:r>
      <w:r w:rsidR="00C421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uchwał.   </w:t>
      </w:r>
      <w:r w:rsidR="00464D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2155" w:rsidRDefault="00C42155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Mieszkańcom Gminy, a zwłaszcza Lipowca Kościelnego przyszło się zmierzyć w m-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kwietniu z planowanym utworzeniem grzebowiska padłych zwierząt. Determinacja, upór oraz solidarność społeczna mieszkańców doprowadziła do zaniechania tych planów.  </w:t>
      </w:r>
    </w:p>
    <w:p w:rsidR="0084373E" w:rsidRPr="00A23178" w:rsidRDefault="0084373E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3178">
        <w:rPr>
          <w:rFonts w:ascii="Times New Roman" w:hAnsi="Times New Roman" w:cs="Times New Roman"/>
          <w:b/>
          <w:sz w:val="26"/>
          <w:szCs w:val="26"/>
          <w:u w:val="single"/>
        </w:rPr>
        <w:t>Realizacja polityk, programów i strategii</w:t>
      </w:r>
    </w:p>
    <w:p w:rsidR="0084373E" w:rsidRDefault="0084373E" w:rsidP="00843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gminie w </w:t>
      </w:r>
      <w:r w:rsidR="00430A9F">
        <w:rPr>
          <w:rFonts w:ascii="Times New Roman" w:hAnsi="Times New Roman" w:cs="Times New Roman"/>
          <w:sz w:val="24"/>
          <w:szCs w:val="24"/>
        </w:rPr>
        <w:t>20</w:t>
      </w:r>
      <w:r w:rsidR="00DB5F82">
        <w:rPr>
          <w:rFonts w:ascii="Times New Roman" w:hAnsi="Times New Roman" w:cs="Times New Roman"/>
          <w:sz w:val="24"/>
          <w:szCs w:val="24"/>
        </w:rPr>
        <w:t>2</w:t>
      </w:r>
      <w:r w:rsidR="00C421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obowiązywały następujące dokumenty strategiczne: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Strategia Zrównoważonego Rozwoju Gminy Lipowiec Kościelny na lata 2016-2026   z perspektywą do 2030 roku. 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Gospodarki Niskoemisyjnej.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z organizacjami pozarządowymi</w:t>
      </w:r>
      <w:r w:rsidR="00C42155">
        <w:rPr>
          <w:rFonts w:ascii="Times New Roman" w:hAnsi="Times New Roman" w:cs="Times New Roman"/>
          <w:sz w:val="24"/>
          <w:szCs w:val="24"/>
        </w:rPr>
        <w:t xml:space="preserve"> i podmiotami prowadzącymi działalność pożytku publicznego na 2021 rok.</w:t>
      </w:r>
    </w:p>
    <w:p w:rsidR="0084373E" w:rsidRDefault="00C42155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</w:t>
      </w:r>
      <w:r w:rsidR="0084373E">
        <w:rPr>
          <w:rFonts w:ascii="Times New Roman" w:hAnsi="Times New Roman" w:cs="Times New Roman"/>
          <w:sz w:val="24"/>
          <w:szCs w:val="24"/>
        </w:rPr>
        <w:t>Program profilaktyki i rozwiązywania problemów alkoholowych</w:t>
      </w:r>
      <w:r>
        <w:rPr>
          <w:rFonts w:ascii="Times New Roman" w:hAnsi="Times New Roman" w:cs="Times New Roman"/>
          <w:sz w:val="24"/>
          <w:szCs w:val="24"/>
        </w:rPr>
        <w:t xml:space="preserve"> na 2021 rok</w:t>
      </w:r>
      <w:r w:rsidR="0084373E">
        <w:rPr>
          <w:rFonts w:ascii="Times New Roman" w:hAnsi="Times New Roman" w:cs="Times New Roman"/>
          <w:sz w:val="24"/>
          <w:szCs w:val="24"/>
        </w:rPr>
        <w:t>.</w:t>
      </w:r>
    </w:p>
    <w:p w:rsidR="00C42155" w:rsidRDefault="0037354D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</w:t>
      </w:r>
      <w:r w:rsidR="00C42155">
        <w:rPr>
          <w:rFonts w:ascii="Times New Roman" w:hAnsi="Times New Roman" w:cs="Times New Roman"/>
          <w:sz w:val="24"/>
          <w:szCs w:val="24"/>
        </w:rPr>
        <w:t>inny Program przeciwdziałania narkomanii na lata 2021-2023.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Prognoza Finansowa.</w:t>
      </w:r>
    </w:p>
    <w:p w:rsidR="0084373E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Rozwoju Lokalnego.</w:t>
      </w:r>
    </w:p>
    <w:p w:rsidR="0084373E" w:rsidRPr="005F2A71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lastRenderedPageBreak/>
        <w:t>Program opieki nad zwierzętami bezdomnymi oraz zapobiegania bezdomności zwierząt na terenie</w:t>
      </w:r>
      <w:r w:rsidR="00430A9F">
        <w:rPr>
          <w:rFonts w:ascii="Times New Roman" w:hAnsi="Times New Roman" w:cs="Times New Roman"/>
          <w:sz w:val="24"/>
          <w:szCs w:val="24"/>
        </w:rPr>
        <w:t xml:space="preserve"> gminy Lipowiec Kościelny w 20</w:t>
      </w:r>
      <w:r w:rsidR="00DB5F82">
        <w:rPr>
          <w:rFonts w:ascii="Times New Roman" w:hAnsi="Times New Roman" w:cs="Times New Roman"/>
          <w:sz w:val="24"/>
          <w:szCs w:val="24"/>
        </w:rPr>
        <w:t>2</w:t>
      </w:r>
      <w:r w:rsidR="0037354D">
        <w:rPr>
          <w:rFonts w:ascii="Times New Roman" w:hAnsi="Times New Roman" w:cs="Times New Roman"/>
          <w:sz w:val="24"/>
          <w:szCs w:val="24"/>
        </w:rPr>
        <w:t>1</w:t>
      </w:r>
      <w:r w:rsidRPr="005F2A71">
        <w:rPr>
          <w:rFonts w:ascii="Times New Roman" w:hAnsi="Times New Roman" w:cs="Times New Roman"/>
          <w:sz w:val="24"/>
          <w:szCs w:val="24"/>
        </w:rPr>
        <w:t xml:space="preserve"> r</w:t>
      </w:r>
      <w:r w:rsidR="0037354D">
        <w:rPr>
          <w:rFonts w:ascii="Times New Roman" w:hAnsi="Times New Roman" w:cs="Times New Roman"/>
          <w:sz w:val="24"/>
          <w:szCs w:val="24"/>
        </w:rPr>
        <w:t>ok</w:t>
      </w:r>
      <w:r w:rsidRPr="005F2A71">
        <w:rPr>
          <w:rFonts w:ascii="Times New Roman" w:hAnsi="Times New Roman" w:cs="Times New Roman"/>
          <w:sz w:val="24"/>
          <w:szCs w:val="24"/>
        </w:rPr>
        <w:t>.</w:t>
      </w:r>
    </w:p>
    <w:p w:rsidR="0084373E" w:rsidRPr="005F2A71" w:rsidRDefault="0084373E" w:rsidP="0084373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 xml:space="preserve">Program ochrony środowiska dla gminy Lipowiec Kościelny na lata 2018-2021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2A71">
        <w:rPr>
          <w:rFonts w:ascii="Times New Roman" w:hAnsi="Times New Roman" w:cs="Times New Roman"/>
          <w:sz w:val="24"/>
          <w:szCs w:val="24"/>
        </w:rPr>
        <w:t>z perspektywą do roku 2025.</w:t>
      </w:r>
    </w:p>
    <w:p w:rsidR="00A23178" w:rsidRPr="00705D35" w:rsidRDefault="0084373E" w:rsidP="00705D3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>Usuwanie i unieszkodliwienie wyrobów zawierających azbest na terenie gminy Lipowiec Kościelny.</w:t>
      </w:r>
    </w:p>
    <w:p w:rsidR="00155EB2" w:rsidRDefault="00155EB2" w:rsidP="00155EB2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23178">
        <w:rPr>
          <w:rFonts w:ascii="Times New Roman" w:hAnsi="Times New Roman"/>
          <w:b/>
          <w:sz w:val="26"/>
          <w:szCs w:val="26"/>
          <w:u w:val="single"/>
        </w:rPr>
        <w:t>Finanse gminy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Budżet gminy na 2021 r. zakładał wpływy w kwocie 23.468.732,00zł oraz wydatki w kwocie 22.796.732,00zł.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Budżet ulegał w ciągu roku zmianom zarówno po stronie wpływów, jak i po stronie wydatków.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Budżet gminy po zmianach na dzień  31 grudnia 2021 roku wynosi: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Planowane dochody – 28.803.432,78zł, (wzrost o 5.334.700,78zł) w tym :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 xml:space="preserve">1) dochody bieżące w kwocie 24.904.941,06zł 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 xml:space="preserve">2) dochody majątkowe w kwocie  3.898.491,72zł 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Planowane wydatki – 29.705.459,87zł, (wzrost o 6.908.727,87zł) w tym :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 xml:space="preserve">1) wydatki bieżące w kwocie – 24.155.119,45zł 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 xml:space="preserve">2) wydatki majątkowe w kwocie –  5.550.340,42zł 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W roku 2021 na dzień 31 grudnia plan</w:t>
      </w:r>
      <w:r w:rsidR="00BF6714">
        <w:rPr>
          <w:rFonts w:ascii="Times New Roman" w:hAnsi="Times New Roman"/>
          <w:sz w:val="24"/>
          <w:szCs w:val="24"/>
        </w:rPr>
        <w:t xml:space="preserve">owano </w:t>
      </w:r>
      <w:r w:rsidRPr="00D456A0">
        <w:rPr>
          <w:rFonts w:ascii="Times New Roman" w:hAnsi="Times New Roman"/>
          <w:sz w:val="24"/>
          <w:szCs w:val="24"/>
        </w:rPr>
        <w:t>deficyt budżetu w kwocie 902.027,09zł, któr</w:t>
      </w:r>
      <w:r w:rsidR="00DB0EC8">
        <w:rPr>
          <w:rFonts w:ascii="Times New Roman" w:hAnsi="Times New Roman"/>
          <w:sz w:val="24"/>
          <w:szCs w:val="24"/>
        </w:rPr>
        <w:t>y</w:t>
      </w:r>
      <w:r w:rsidRPr="00D456A0">
        <w:rPr>
          <w:rFonts w:ascii="Times New Roman" w:hAnsi="Times New Roman"/>
          <w:sz w:val="24"/>
          <w:szCs w:val="24"/>
        </w:rPr>
        <w:t xml:space="preserve"> zostanie pokryt</w:t>
      </w:r>
      <w:r w:rsidR="00DB0EC8">
        <w:rPr>
          <w:rFonts w:ascii="Times New Roman" w:hAnsi="Times New Roman"/>
          <w:sz w:val="24"/>
          <w:szCs w:val="24"/>
        </w:rPr>
        <w:t>y</w:t>
      </w:r>
      <w:r w:rsidRPr="00D456A0">
        <w:rPr>
          <w:rFonts w:ascii="Times New Roman" w:hAnsi="Times New Roman"/>
          <w:sz w:val="24"/>
          <w:szCs w:val="24"/>
        </w:rPr>
        <w:t xml:space="preserve"> wolnymi środkami w kwocie 902.027,09zł (wolne środki o których mowa w art. 217 ust.2 pkt.6 w kwocie 365.836,40zł oraz niewykorzystane środki pieniężne o których mowa w art. 217 ust.2 pkt.8 w kwocie 536.190,69zł). 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W roku 2021 na dzień 31 grudnia plan</w:t>
      </w:r>
      <w:r w:rsidR="00BF6714">
        <w:rPr>
          <w:rFonts w:ascii="Times New Roman" w:hAnsi="Times New Roman"/>
          <w:sz w:val="24"/>
          <w:szCs w:val="24"/>
        </w:rPr>
        <w:t>owano</w:t>
      </w:r>
      <w:r w:rsidRPr="00D456A0">
        <w:rPr>
          <w:rFonts w:ascii="Times New Roman" w:hAnsi="Times New Roman"/>
          <w:sz w:val="24"/>
          <w:szCs w:val="24"/>
        </w:rPr>
        <w:t xml:space="preserve"> przychody w kwocie 1.574.027,09zł, na które składa</w:t>
      </w:r>
      <w:r w:rsidR="00BF6714">
        <w:rPr>
          <w:rFonts w:ascii="Times New Roman" w:hAnsi="Times New Roman"/>
          <w:sz w:val="24"/>
          <w:szCs w:val="24"/>
        </w:rPr>
        <w:t>ły</w:t>
      </w:r>
      <w:r w:rsidRPr="00D456A0">
        <w:rPr>
          <w:rFonts w:ascii="Times New Roman" w:hAnsi="Times New Roman"/>
          <w:sz w:val="24"/>
          <w:szCs w:val="24"/>
        </w:rPr>
        <w:t xml:space="preserve"> się wolne środki o których mowa w art. 217 ust.2 pkt.6 w kwocie 1.037.836,04zł oraz niewykorzystane środki pieniężne o których mowa w art. 217 ust.2 pkt.8 w kwocie 536.190,69zł.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Wolne środki o których mowa w art. 217 ust.2 pkt.</w:t>
      </w:r>
      <w:r w:rsidR="00BF6714">
        <w:rPr>
          <w:rFonts w:ascii="Times New Roman" w:hAnsi="Times New Roman"/>
          <w:sz w:val="24"/>
          <w:szCs w:val="24"/>
        </w:rPr>
        <w:t>6 w kwocie 1.037.836,04zł zostały</w:t>
      </w:r>
      <w:r w:rsidRPr="00D456A0">
        <w:rPr>
          <w:rFonts w:ascii="Times New Roman" w:hAnsi="Times New Roman"/>
          <w:sz w:val="24"/>
          <w:szCs w:val="24"/>
        </w:rPr>
        <w:t xml:space="preserve"> przeznaczone na: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kwota 365.836,40zł na pokrycie deficytu,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kwota 672.000,00zł na spłatę wcześniej zaciągniętych zobowiązań.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W roku 2021 plan</w:t>
      </w:r>
      <w:r w:rsidR="00BF6714">
        <w:rPr>
          <w:rFonts w:ascii="Times New Roman" w:hAnsi="Times New Roman"/>
          <w:sz w:val="24"/>
          <w:szCs w:val="24"/>
        </w:rPr>
        <w:t>owano</w:t>
      </w:r>
      <w:r w:rsidRPr="00D456A0">
        <w:rPr>
          <w:rFonts w:ascii="Times New Roman" w:hAnsi="Times New Roman"/>
          <w:sz w:val="24"/>
          <w:szCs w:val="24"/>
        </w:rPr>
        <w:t xml:space="preserve"> rozchody budżetu gminy w wysokości 672.000,00zł. Na dzień 31.12.2021 roku zgodnie z harmonogramem zrealizowano rozchody w kwocie 672.000,00zł.</w:t>
      </w:r>
    </w:p>
    <w:p w:rsidR="0037354D" w:rsidRPr="00D456A0" w:rsidRDefault="0037354D" w:rsidP="003735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456A0">
        <w:rPr>
          <w:rFonts w:ascii="Times New Roman" w:eastAsia="Times New Roman" w:hAnsi="Times New Roman"/>
          <w:sz w:val="24"/>
          <w:szCs w:val="20"/>
          <w:lang w:eastAsia="pl-PL"/>
        </w:rPr>
        <w:t xml:space="preserve">W latach 2022-2028 planowana jest nadwyżka budżetu, którą planuje się na spłatę rozchodów. </w:t>
      </w:r>
    </w:p>
    <w:p w:rsidR="0037354D" w:rsidRPr="00D456A0" w:rsidRDefault="0037354D" w:rsidP="003735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lastRenderedPageBreak/>
        <w:t xml:space="preserve">Stan zadłużenia Gminy na 31.12.2021 roku wynosi 2.847.253,07zł i jest spłacany zgodnie z harmonogramem wynikającym z umów kredytowych. </w:t>
      </w:r>
      <w:r w:rsidRPr="00D456A0">
        <w:rPr>
          <w:rFonts w:ascii="Times New Roman" w:eastAsia="Times New Roman" w:hAnsi="Times New Roman"/>
          <w:sz w:val="24"/>
          <w:szCs w:val="20"/>
          <w:lang w:eastAsia="pl-PL"/>
        </w:rPr>
        <w:t>Na dzień 31.12.2021r. gmina  posiada</w:t>
      </w:r>
      <w:r w:rsidR="00BF6714">
        <w:rPr>
          <w:rFonts w:ascii="Times New Roman" w:eastAsia="Times New Roman" w:hAnsi="Times New Roman"/>
          <w:sz w:val="24"/>
          <w:szCs w:val="20"/>
          <w:lang w:eastAsia="pl-PL"/>
        </w:rPr>
        <w:t>ła</w:t>
      </w:r>
      <w:r w:rsidRPr="00D456A0">
        <w:rPr>
          <w:rFonts w:ascii="Times New Roman" w:eastAsia="Times New Roman" w:hAnsi="Times New Roman"/>
          <w:sz w:val="24"/>
          <w:szCs w:val="20"/>
          <w:lang w:eastAsia="pl-PL"/>
        </w:rPr>
        <w:t xml:space="preserve"> zaciągnięt</w:t>
      </w:r>
      <w:r w:rsidR="00BF6714">
        <w:rPr>
          <w:rFonts w:ascii="Times New Roman" w:eastAsia="Times New Roman" w:hAnsi="Times New Roman"/>
          <w:sz w:val="24"/>
          <w:szCs w:val="20"/>
          <w:lang w:eastAsia="pl-PL"/>
        </w:rPr>
        <w:t>e</w:t>
      </w:r>
      <w:r w:rsidRPr="00D456A0">
        <w:rPr>
          <w:rFonts w:ascii="Times New Roman" w:eastAsia="Times New Roman" w:hAnsi="Times New Roman"/>
          <w:sz w:val="24"/>
          <w:szCs w:val="20"/>
          <w:lang w:eastAsia="pl-PL"/>
        </w:rPr>
        <w:t xml:space="preserve"> 4 kredyty długoterminowe:</w:t>
      </w:r>
    </w:p>
    <w:p w:rsidR="0037354D" w:rsidRPr="00D456A0" w:rsidRDefault="0037354D" w:rsidP="003735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456A0">
        <w:rPr>
          <w:rFonts w:ascii="Times New Roman" w:eastAsia="Times New Roman" w:hAnsi="Times New Roman"/>
          <w:sz w:val="24"/>
          <w:szCs w:val="20"/>
          <w:lang w:eastAsia="pl-PL"/>
        </w:rPr>
        <w:t>1. zobowiązanie zaciągnięte w 2017r. na pokrycie planowanego deficytu – 3.050.573,07zł, (stan zobowiązania z tego tytułu na dzień 31.12.2021 – 1.850.753,07zł)</w:t>
      </w:r>
    </w:p>
    <w:p w:rsidR="0037354D" w:rsidRPr="00D456A0" w:rsidRDefault="0037354D" w:rsidP="003735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456A0">
        <w:rPr>
          <w:rFonts w:ascii="Times New Roman" w:eastAsia="Times New Roman" w:hAnsi="Times New Roman"/>
          <w:sz w:val="24"/>
          <w:szCs w:val="20"/>
          <w:lang w:eastAsia="pl-PL"/>
        </w:rPr>
        <w:t>2. zobowiązanie zaciągnięte w 2018r. na pokrycie planowanego deficytu – 548.771,14zł., (stan zobowiązania z tego tytułu na dzień 31.12.2021 – 246.500,00zł)</w:t>
      </w:r>
    </w:p>
    <w:p w:rsidR="0037354D" w:rsidRPr="00D456A0" w:rsidRDefault="0037354D" w:rsidP="003735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456A0">
        <w:rPr>
          <w:rFonts w:ascii="Times New Roman" w:eastAsia="Times New Roman" w:hAnsi="Times New Roman"/>
          <w:sz w:val="24"/>
          <w:szCs w:val="20"/>
          <w:lang w:eastAsia="pl-PL"/>
        </w:rPr>
        <w:t>3. zobowiązanie zaciągnięte w 2018r. na spłatę wcześniej zaciągniętego kredytu – 300.000,00zł, (stan zobowiązania z tego tytułu na dzień 31.12.2021 – 120.000,00zł)</w:t>
      </w:r>
    </w:p>
    <w:p w:rsidR="0037354D" w:rsidRPr="00D456A0" w:rsidRDefault="0037354D" w:rsidP="003735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D456A0">
        <w:rPr>
          <w:rFonts w:ascii="Times New Roman" w:eastAsia="Times New Roman" w:hAnsi="Times New Roman"/>
          <w:sz w:val="24"/>
          <w:szCs w:val="20"/>
          <w:lang w:eastAsia="pl-PL"/>
        </w:rPr>
        <w:t>4. zobowiązanie zaciągnięte w 2020r. na pokrycie planowanego deficytu zaciągniętego kredytu – 840.000,00zł, (stan zobowiązania z tego tytułu na dzień 31.12.2021 – 630.000,00zł)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Wykonanie budżetu na dzień 31 grudnia 2021 roku wynosi: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1) dochody – 28.727.237,94zł stanowi to  99,74%  planowanych dochodów w tym:</w:t>
      </w:r>
    </w:p>
    <w:p w:rsidR="0037354D" w:rsidRPr="00D456A0" w:rsidRDefault="0037354D" w:rsidP="0037354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dochody bieżące –      24.828.697,22zł  tj. 99,69% planu,</w:t>
      </w:r>
    </w:p>
    <w:p w:rsidR="0037354D" w:rsidRPr="00D456A0" w:rsidRDefault="0037354D" w:rsidP="0037354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dochody majątkowe –   3.898.540,72zł   tj.  100,00% planu,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2) wydatki  - 24.599.191,79zł  stanowi to 82,81%  planowanych wydatków w tym: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wydatki bieżące –   23.003.008.08zł   tj. 95,23% planu,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wydatki majątkowe –   1.596.183,71zł   tj. 28,76% planu.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Niskie wykonanie wydatków majątkowych spowodowane jest panującą pandemią COVID-19 oraz przesunięciem realizacją części inwestycji na 2022 rok. Część zadań inwestycyjnych nie mogła zostać zrealizowana w roku 2021 z powodu przeciągających się procedur administracyjnych oraz prac projektowych.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Od założonych wpływów i wydatków doszło do następujących odstępstw: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planowano wpływy z podatku od działalności gospodarczej osób fizycznych, opłacanych w formie karty podatkowej na poziomie 7.000,00zł, wykonanie 1.638,41zł,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planowano wpływy z podatek od środków transportowych  na poziomie 135.000,00zł, wykonanie 81.975,40zł. Było to spowodowane niedokonaniem należnych wpłat przez podatników,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 xml:space="preserve">- planowano wpływy z podatku od nieruchomości osób fizycznych na poziomie 655.000,00zł, wykonanie 526.318,59zł. </w:t>
      </w:r>
      <w:bookmarkStart w:id="0" w:name="_Hlk102731126"/>
      <w:r w:rsidRPr="00D456A0">
        <w:rPr>
          <w:rFonts w:ascii="Times New Roman" w:hAnsi="Times New Roman"/>
          <w:sz w:val="24"/>
          <w:szCs w:val="24"/>
        </w:rPr>
        <w:t xml:space="preserve">Było to spowodowane </w:t>
      </w:r>
      <w:bookmarkEnd w:id="0"/>
      <w:r w:rsidRPr="00D456A0">
        <w:rPr>
          <w:rFonts w:ascii="Times New Roman" w:hAnsi="Times New Roman"/>
          <w:sz w:val="24"/>
          <w:szCs w:val="24"/>
        </w:rPr>
        <w:t>niedokonaniem należnych wpłat przez podatników,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lastRenderedPageBreak/>
        <w:t>- planowano wpływy z podatku od nieruchomości osób prawnych na poziomie 310.000,00zł, wykonanie 364.875,00zł. Było to spowodowane niedoszacowaniem planu,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planowano wpływy z podatku od spadków i darowizn na poziomie 100.000,00zł, wykonanie 10.552,00zł,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planowano wpływy podatku od czynności cywilnoprawnych na poziomie 200.000,00zł, wykonanie 293.498,19zł. Są to dochody należne gminie przekazywane na konto jednostki przez Urząd Skarbowy w Bydgoszczy,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w roku 2021 Gmina otrzymała środki w wysokości 425.317,00zł w ramach uzupełnienia subwencji ogólnej dla j.st. – środki na uzupełnienie dochodów gmin,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- w roku 2021 Gmina otrzymała środki w wysokości 2.899.900,00zł w ramach uzupełnienia subwencji ogólnej dla j.st. – środki na realizacje zadań gminy związanych z kanalizacją.</w:t>
      </w:r>
    </w:p>
    <w:p w:rsidR="0037354D" w:rsidRPr="00D456A0" w:rsidRDefault="0037354D" w:rsidP="0037354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 xml:space="preserve">               </w:t>
      </w:r>
    </w:p>
    <w:p w:rsidR="0037354D" w:rsidRPr="00A40D02" w:rsidRDefault="0037354D" w:rsidP="00373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Zaplanowane wydatki Gminy zostały zrealizowane w 82,81%. Dochody w przeliczeniu na 1 mieszkańca wynosiły 6.030,07zł, natomiast wydatki w przeliczeniu na 1 mieszkańca wynosiły 5.163.56zł.</w:t>
      </w:r>
    </w:p>
    <w:p w:rsidR="0037354D" w:rsidRPr="00A40D02" w:rsidRDefault="0037354D" w:rsidP="00373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354D" w:rsidRPr="00A40D02" w:rsidRDefault="0037354D" w:rsidP="00373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W gminie zrealizowano następujące projekty ze środków zewnętrznych:</w:t>
      </w:r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Kwota 57.000,00zł – Umowa nr. W/UMWM-UF/DOT/RW/1073/2021 o udzielenie dotacji celowej ze środków finansowych budżetu Województwa Mazowieckiego z dnia 01.07.2021r. na zadanie z zakresu budowy i modernizacji dróg dojazdowych do gruntów rolnych na realizacje zadania pn. "Przebudowa drogi gminnej transportu rolnego w m. Kęczewo".</w:t>
      </w:r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2732236"/>
      <w:r w:rsidRPr="00A40D02">
        <w:rPr>
          <w:rFonts w:ascii="Times New Roman" w:hAnsi="Times New Roman" w:cs="Times New Roman"/>
          <w:sz w:val="24"/>
          <w:szCs w:val="24"/>
        </w:rPr>
        <w:t>Kwota 80.000,00zł – Umowa nr. W/UMWM-UU/UM/OR/3097/2021 dot. pomocy finansowej w formie dotacji celowej ze środków finansowych budżetu Województwa Mazowieckiego z dnia 06.07.2021r. na dofinansowanie zakupu samochodu dla  OSP Lipowiec Kościelny.</w:t>
      </w:r>
      <w:bookmarkEnd w:id="1"/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Kwota 25.000,00zł - Umowa nr. W/UMWM-UU/UM/OR/3335/2021 dot. pomocy finansowej w formie dotacji celowej ze środków finansowych budżetu Województwa Mazowieckiego z dnia 06.07.2021r. na modernizację budynku użytkowanego przez jednostkę OSP Lipowiec Kościelny.</w:t>
      </w:r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Kwota 27.999,69zł – dotacje celowe otrzymane z budżetu państwa na realizację zadań bieżących z zakresu administracji rządowej oraz innych zadań zleconych gminie ustawami – program „AKTYWNA TABLICA”</w:t>
      </w:r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lastRenderedPageBreak/>
        <w:t>Kwota 120.000,00zł – Środki z Funduszu przeciwdziałania COVID-19 na finansowanie lub dofinansowywanie realizacji zadań związanych z przeciwdziałaniem COVID-19 – program „LABORATORIUM PRZYSZŁOŚCI”</w:t>
      </w:r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Kwota 160.000,00zł – dotacje celowe otrzymane z budżetu państwa na realizację własnych zadań bieżących gminy (dotacja na wyposażenie stołówek szkolnych). Środki zostały Gminie przekazane w lipcu 2021 roku w ramach Rządowego Programu „Posiłek w szkole i domu” na lata 2019-2023.</w:t>
      </w:r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Kwota 29.003,57zł – dotacje celowe otrzymane z budżetu państwa na zadania bieżące realizowane przez gminę na postawie porozumień z organami administracji rządowej – program „POZNAJ POLSKĘ”</w:t>
      </w:r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Kwota 53.640,00zł – Dotacje celowe w ramach programów finansowanych z udziałem środków europejskich oraz środków, o których mowa w art.. 5 ust. 3 pkt 5 lit. a i b ustawy, lub płatności w ramach budżetu środków europejskich, realizowanych przez jednostki samorządu terytorialnego. Są to środki na realizację projektu w ramach umowy o partnerstwie pt. „Społecznie aktywni, skuteczni zawodowo” współfinansowanego z Europejskiego Funduszu Społecznego w ramach Regionalnego Programu Operacyjnego Województwa Mazowieckiego na lata 2014-2020.</w:t>
      </w:r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Kwota 10.000,00zł - Umowa nr. W/UMWM-UU/UM/RW/1958/2021 o udzielenie dotacji ze środków finansowych budżetu Województwa Mazowieckiego z dnia 18.07.2021r. na realizację zadania pn. "Remont świetlicy w m. Niegocin w Gminie Lipowiec Kościelny ".</w:t>
      </w:r>
    </w:p>
    <w:p w:rsidR="0037354D" w:rsidRPr="00A40D02" w:rsidRDefault="0037354D" w:rsidP="0037354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Kwota 25.837,19zł – dotacje przekazane z państwowych funduszy celowych na realizację zadań bieżących dla jednostek sektora finansów publicznych na podstawie umowy dotacji na dofinansowanie realizacji zadania pn. „Odbiór i unieszkodliwienie azbestu na terenie Gminy Lipowiec Kościelny w 2021r.”</w:t>
      </w:r>
    </w:p>
    <w:p w:rsidR="0037354D" w:rsidRPr="00A40D02" w:rsidRDefault="0037354D" w:rsidP="0037354D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Z ramach funduszu sołeckiego, wyodrębnionego w gminie, zrealizowano wydatki na łączną kwotę 338.121,28zł. W ramach funduszu sołeckiego zrealizowano następujące przedsięwzięcia:</w:t>
      </w:r>
      <w:r w:rsidRPr="00A40D02">
        <w:rPr>
          <w:rFonts w:ascii="Times New Roman" w:hAnsi="Times New Roman" w:cs="Times New Roman"/>
          <w:sz w:val="24"/>
          <w:szCs w:val="24"/>
        </w:rPr>
        <w:tab/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Sołectwo Józefowo</w:t>
      </w:r>
    </w:p>
    <w:p w:rsidR="0037354D" w:rsidRPr="00A40D02" w:rsidRDefault="0037354D" w:rsidP="0037354D">
      <w:pPr>
        <w:pStyle w:val="Akapitzlist"/>
        <w:numPr>
          <w:ilvl w:val="0"/>
          <w:numId w:val="31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Modernizacja drogi w m. Józefowo - 9 970,22zł.    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Sołectwo Niegocin</w:t>
      </w:r>
    </w:p>
    <w:p w:rsidR="0037354D" w:rsidRDefault="0037354D" w:rsidP="0037354D">
      <w:pPr>
        <w:pStyle w:val="Akapitzlist"/>
        <w:numPr>
          <w:ilvl w:val="0"/>
          <w:numId w:val="32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FS – Wykonanie elewacji na budynku świetlicy wiejskiej – 22.878,09zł.  </w:t>
      </w:r>
    </w:p>
    <w:p w:rsidR="00BF6714" w:rsidRPr="00A40D02" w:rsidRDefault="00BF6714" w:rsidP="00BF6714">
      <w:pPr>
        <w:pStyle w:val="Akapitzlist"/>
        <w:spacing w:line="240" w:lineRule="auto"/>
        <w:ind w:left="132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3) Sołectwo Krępa</w:t>
      </w:r>
    </w:p>
    <w:p w:rsidR="0037354D" w:rsidRPr="00A40D02" w:rsidRDefault="0037354D" w:rsidP="0037354D">
      <w:pPr>
        <w:pStyle w:val="Akapitzlist"/>
        <w:numPr>
          <w:ilvl w:val="0"/>
          <w:numId w:val="33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FS – Wykonanie modernizacji świetlicy w m. Krępa – 20.875,14zł.    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Sołectwo Zawady</w:t>
      </w:r>
    </w:p>
    <w:p w:rsidR="0037354D" w:rsidRPr="00A40D02" w:rsidRDefault="0037354D" w:rsidP="0037354D">
      <w:pPr>
        <w:pStyle w:val="Akapitzlist"/>
        <w:numPr>
          <w:ilvl w:val="0"/>
          <w:numId w:val="30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FS-Wykonanie modernizacji świetlicy wiejskiej w m. Zawady – 21.943,38zł.  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5) Sołectwo Dobra Wola</w:t>
      </w:r>
    </w:p>
    <w:p w:rsidR="0037354D" w:rsidRPr="00A40D02" w:rsidRDefault="0037354D" w:rsidP="0037354D">
      <w:pPr>
        <w:pStyle w:val="Akapitzlist"/>
        <w:numPr>
          <w:ilvl w:val="0"/>
          <w:numId w:val="3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FS-Wykonanie wjazdów w m. Dobra Wola - 14.065,13zł.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6) Sołectwo Rumoka</w:t>
      </w:r>
    </w:p>
    <w:p w:rsidR="0037354D" w:rsidRPr="00A40D02" w:rsidRDefault="0037354D" w:rsidP="0037354D">
      <w:pPr>
        <w:pStyle w:val="Akapitzlist"/>
        <w:numPr>
          <w:ilvl w:val="0"/>
          <w:numId w:val="35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1.FS-Wykonanie wjazdów w m. Rumoka - 19.861,00zł.   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7) Sołectwo Cegielnia Lewicka</w:t>
      </w:r>
    </w:p>
    <w:p w:rsidR="0037354D" w:rsidRPr="00A40D02" w:rsidRDefault="0037354D" w:rsidP="0037354D">
      <w:pPr>
        <w:pStyle w:val="Akapitzlist"/>
        <w:numPr>
          <w:ilvl w:val="0"/>
          <w:numId w:val="29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Szerzenie idei samorządowych - 1.322,42zł.</w:t>
      </w:r>
    </w:p>
    <w:p w:rsidR="0037354D" w:rsidRPr="00A40D02" w:rsidRDefault="0037354D" w:rsidP="0037354D">
      <w:pPr>
        <w:pStyle w:val="Akapitzlist"/>
        <w:numPr>
          <w:ilvl w:val="0"/>
          <w:numId w:val="29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Doposażenie placu zabaw w m. Cegielnia Lewicka – 11.496,43zł.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8) Sołectwo Lipowiec Kościelny</w:t>
      </w:r>
    </w:p>
    <w:p w:rsidR="0037354D" w:rsidRPr="00A40D02" w:rsidRDefault="0037354D" w:rsidP="0037354D">
      <w:pPr>
        <w:pStyle w:val="Akapitzlist"/>
        <w:numPr>
          <w:ilvl w:val="0"/>
          <w:numId w:val="28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Zakup specjalistycznego samochodu lekkiego ratownictwa technicznego z funkcją gaśniczą dla jednostki OSP Lipowiec Kościelny – 44.509,90zł.     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9) Sołectwo Turza Wielka</w:t>
      </w:r>
    </w:p>
    <w:p w:rsidR="0037354D" w:rsidRPr="00A40D02" w:rsidRDefault="0037354D" w:rsidP="0037354D">
      <w:pPr>
        <w:pStyle w:val="Akapitzlist"/>
        <w:numPr>
          <w:ilvl w:val="0"/>
          <w:numId w:val="27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Zakup materiałów i wyposażenia do świetlicy wiejskiej w m. Turza Wielka - 27.818,50zł     </w:t>
      </w:r>
    </w:p>
    <w:p w:rsidR="0037354D" w:rsidRPr="00A40D02" w:rsidRDefault="0037354D" w:rsidP="0037354D">
      <w:pPr>
        <w:pStyle w:val="Akapitzlist"/>
        <w:numPr>
          <w:ilvl w:val="0"/>
          <w:numId w:val="27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Zagospodarowanie terenu wiejskiego – 2.849,68zł.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10) Sołectwo Lewiczyn</w:t>
      </w:r>
    </w:p>
    <w:p w:rsidR="0037354D" w:rsidRPr="00A40D02" w:rsidRDefault="0037354D" w:rsidP="0037354D">
      <w:pPr>
        <w:pStyle w:val="Akapitzlist"/>
        <w:numPr>
          <w:ilvl w:val="0"/>
          <w:numId w:val="26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Zakup kostki i krawężników - chodnik przy drodze w m. Lewiczyn – 15.996,74zł.   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11) Sołectwo Turza Mała</w:t>
      </w:r>
    </w:p>
    <w:p w:rsidR="0037354D" w:rsidRPr="00A40D02" w:rsidRDefault="0037354D" w:rsidP="0037354D">
      <w:pPr>
        <w:pStyle w:val="Akapitzlist"/>
        <w:numPr>
          <w:ilvl w:val="0"/>
          <w:numId w:val="23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Zakup wyposażenia do świetlicy wiejskiej oraz miejsca spotkań mieszkańców sołectwa - 19.124,37zł.</w:t>
      </w:r>
    </w:p>
    <w:p w:rsidR="0037354D" w:rsidRPr="00A40D02" w:rsidRDefault="0037354D" w:rsidP="0037354D">
      <w:pPr>
        <w:pStyle w:val="Akapitzlist"/>
        <w:numPr>
          <w:ilvl w:val="0"/>
          <w:numId w:val="23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Zakup materiałów niezbędnych do zagospodarowania terenu – 3.217,01zł.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12) Sołectwo Wola </w:t>
      </w:r>
      <w:proofErr w:type="spellStart"/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Kęczewska</w:t>
      </w:r>
      <w:proofErr w:type="spellEnd"/>
    </w:p>
    <w:p w:rsidR="0037354D" w:rsidRPr="00A40D02" w:rsidRDefault="0037354D" w:rsidP="0037354D">
      <w:pPr>
        <w:pStyle w:val="Akapitzlist"/>
        <w:numPr>
          <w:ilvl w:val="0"/>
          <w:numId w:val="2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Zakup doposażenia placu zabaw – Sołectwo Wola </w:t>
      </w:r>
      <w:proofErr w:type="spellStart"/>
      <w:r w:rsidRPr="00A40D02">
        <w:rPr>
          <w:rFonts w:ascii="Times New Roman" w:hAnsi="Times New Roman" w:cs="Times New Roman"/>
          <w:sz w:val="24"/>
          <w:szCs w:val="24"/>
        </w:rPr>
        <w:t>Kęczewska</w:t>
      </w:r>
      <w:proofErr w:type="spellEnd"/>
      <w:r w:rsidRPr="00A40D02">
        <w:rPr>
          <w:rFonts w:ascii="Times New Roman" w:hAnsi="Times New Roman" w:cs="Times New Roman"/>
          <w:sz w:val="24"/>
          <w:szCs w:val="24"/>
        </w:rPr>
        <w:t xml:space="preserve"> - 12.500,00zł.</w:t>
      </w:r>
    </w:p>
    <w:p w:rsidR="0037354D" w:rsidRPr="00A40D02" w:rsidRDefault="0037354D" w:rsidP="0037354D">
      <w:pPr>
        <w:pStyle w:val="Akapitzlist"/>
        <w:numPr>
          <w:ilvl w:val="0"/>
          <w:numId w:val="2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Zakup i montaż kamer zwiększających bezpieczeństwo mieszkańców w m. Wola </w:t>
      </w:r>
      <w:proofErr w:type="spellStart"/>
      <w:r w:rsidRPr="00A40D02">
        <w:rPr>
          <w:rFonts w:ascii="Times New Roman" w:hAnsi="Times New Roman" w:cs="Times New Roman"/>
          <w:sz w:val="24"/>
          <w:szCs w:val="24"/>
        </w:rPr>
        <w:t>Kęczewska</w:t>
      </w:r>
      <w:proofErr w:type="spellEnd"/>
      <w:r w:rsidRPr="00A40D02">
        <w:rPr>
          <w:rFonts w:ascii="Times New Roman" w:hAnsi="Times New Roman" w:cs="Times New Roman"/>
          <w:sz w:val="24"/>
          <w:szCs w:val="24"/>
        </w:rPr>
        <w:t xml:space="preserve"> – 3.835,13zł.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13) Sołectwo Parcele Łomskie</w:t>
      </w:r>
    </w:p>
    <w:p w:rsidR="0037354D" w:rsidRPr="00A40D02" w:rsidRDefault="0037354D" w:rsidP="0037354D">
      <w:pPr>
        <w:pStyle w:val="Akapitzlist"/>
        <w:numPr>
          <w:ilvl w:val="0"/>
          <w:numId w:val="25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 xml:space="preserve">Zakup materiałów i wyposażenia potrzebnych do zagospodarowania oraz organizacji miejsca integracji społecznej sołectwa Parcele Łomskie – 17.958,00zł.   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14) Sołectwo Kęczewo</w:t>
      </w:r>
    </w:p>
    <w:p w:rsidR="0037354D" w:rsidRPr="00A40D02" w:rsidRDefault="0037354D" w:rsidP="0037354D">
      <w:pPr>
        <w:pStyle w:val="Akapitzlist"/>
        <w:numPr>
          <w:ilvl w:val="0"/>
          <w:numId w:val="36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Organizacja miejsca spotkań społeczności sołectwa – zagospodarowanie terenu i zakup namiotu – 12.149,10zł.</w:t>
      </w:r>
    </w:p>
    <w:p w:rsidR="0037354D" w:rsidRPr="00A40D02" w:rsidRDefault="0037354D" w:rsidP="0037354D">
      <w:pPr>
        <w:pStyle w:val="Akapitzlist"/>
        <w:numPr>
          <w:ilvl w:val="0"/>
          <w:numId w:val="36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Szerzenie idei samorządowych – 4.000,00zł.</w:t>
      </w:r>
    </w:p>
    <w:p w:rsidR="00A40D02" w:rsidRPr="00BF6714" w:rsidRDefault="0037354D" w:rsidP="00BF6714">
      <w:pPr>
        <w:pStyle w:val="Akapitzlist"/>
        <w:numPr>
          <w:ilvl w:val="0"/>
          <w:numId w:val="36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40D02">
        <w:rPr>
          <w:rFonts w:ascii="Times New Roman" w:hAnsi="Times New Roman" w:cs="Times New Roman"/>
          <w:sz w:val="24"/>
          <w:szCs w:val="24"/>
        </w:rPr>
        <w:t>FS-Modernizacja świetlicy wiejskiej i zakup wyposażenia – 9.911,67zł.</w:t>
      </w:r>
    </w:p>
    <w:p w:rsidR="0037354D" w:rsidRPr="00A40D02" w:rsidRDefault="0037354D" w:rsidP="0037354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0D0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15) Sołectwo Łomia</w:t>
      </w:r>
    </w:p>
    <w:p w:rsidR="0037354D" w:rsidRPr="00A40D02" w:rsidRDefault="0037354D" w:rsidP="0037354D">
      <w:pPr>
        <w:pStyle w:val="Akapitzlist"/>
        <w:numPr>
          <w:ilvl w:val="0"/>
          <w:numId w:val="37"/>
        </w:numPr>
        <w:spacing w:line="240" w:lineRule="auto"/>
        <w:mirrorIndents/>
        <w:jc w:val="both"/>
        <w:rPr>
          <w:rFonts w:ascii="Times New Roman" w:hAnsi="Times New Roman" w:cs="Times New Roman"/>
        </w:rPr>
      </w:pPr>
      <w:r w:rsidRPr="00A40D02">
        <w:rPr>
          <w:rFonts w:ascii="Times New Roman" w:hAnsi="Times New Roman" w:cs="Times New Roman"/>
        </w:rPr>
        <w:t xml:space="preserve">FS-Zagospodarowanie i wyposażenie terenu przy świetlicy w m. Łomia - 10.000,00zł.   </w:t>
      </w:r>
    </w:p>
    <w:p w:rsidR="0037354D" w:rsidRPr="00A40D02" w:rsidRDefault="0037354D" w:rsidP="0037354D">
      <w:pPr>
        <w:pStyle w:val="Akapitzlist"/>
        <w:numPr>
          <w:ilvl w:val="0"/>
          <w:numId w:val="37"/>
        </w:numPr>
        <w:spacing w:line="240" w:lineRule="auto"/>
        <w:mirrorIndents/>
        <w:jc w:val="both"/>
        <w:rPr>
          <w:rFonts w:ascii="Times New Roman" w:hAnsi="Times New Roman" w:cs="Times New Roman"/>
        </w:rPr>
      </w:pPr>
      <w:r w:rsidRPr="00A40D02">
        <w:rPr>
          <w:rFonts w:ascii="Times New Roman" w:hAnsi="Times New Roman" w:cs="Times New Roman"/>
        </w:rPr>
        <w:t xml:space="preserve">Zakup wyposażenia świetlicy wiejskiej i zakup materiałów do remontu – 31.839,31zł.    </w:t>
      </w:r>
    </w:p>
    <w:p w:rsidR="0037354D" w:rsidRPr="00D456A0" w:rsidRDefault="0037354D" w:rsidP="0037354D">
      <w:pPr>
        <w:spacing w:line="36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D456A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D456A0">
        <w:rPr>
          <w:rFonts w:ascii="Times New Roman" w:hAnsi="Times New Roman"/>
          <w:sz w:val="24"/>
          <w:szCs w:val="24"/>
        </w:rPr>
        <w:tab/>
      </w:r>
    </w:p>
    <w:p w:rsidR="0037354D" w:rsidRDefault="0037354D" w:rsidP="00A40D02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56A0">
        <w:rPr>
          <w:rFonts w:ascii="Times New Roman" w:hAnsi="Times New Roman"/>
          <w:sz w:val="24"/>
          <w:szCs w:val="24"/>
        </w:rPr>
        <w:t>Na promocję gminy w 2021r. wydano 4.309,38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6A0">
        <w:rPr>
          <w:rFonts w:ascii="Times New Roman" w:hAnsi="Times New Roman"/>
          <w:sz w:val="24"/>
          <w:szCs w:val="24"/>
        </w:rPr>
        <w:t xml:space="preserve">zł, które przeznaczono na zakup drobnych materiałów promujących Gminę Lipowiec Kościelny na polu lokalnej działalności samorządowej, część środków wydatkowano na zakup usług i organizację konkursu dla Sołectw Gminy Lipowiec Kościelny w ramach promowania gminy i idei samorządowych.  </w:t>
      </w:r>
    </w:p>
    <w:p w:rsidR="00A40D02" w:rsidRDefault="00A40D02" w:rsidP="00A40D02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4373E" w:rsidRPr="0037354D" w:rsidRDefault="0084373E" w:rsidP="003735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3178">
        <w:rPr>
          <w:rFonts w:ascii="Times New Roman" w:hAnsi="Times New Roman" w:cs="Times New Roman"/>
          <w:b/>
          <w:sz w:val="26"/>
          <w:szCs w:val="26"/>
          <w:u w:val="single"/>
        </w:rPr>
        <w:t>Jednostki organizacyjne gminy</w:t>
      </w:r>
      <w:r w:rsidRPr="00A23178">
        <w:rPr>
          <w:sz w:val="26"/>
          <w:szCs w:val="26"/>
          <w:u w:val="single"/>
        </w:rPr>
        <w:t xml:space="preserve">                          </w:t>
      </w:r>
      <w:r w:rsidRPr="00A2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</w:p>
    <w:p w:rsidR="0084373E" w:rsidRPr="008213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1.</w:t>
      </w:r>
      <w:r w:rsidRPr="0082133E">
        <w:rPr>
          <w:sz w:val="24"/>
          <w:szCs w:val="24"/>
        </w:rPr>
        <w:tab/>
        <w:t>Urząd Gminy</w:t>
      </w:r>
      <w:r>
        <w:rPr>
          <w:sz w:val="24"/>
          <w:szCs w:val="24"/>
        </w:rPr>
        <w:t>.</w:t>
      </w:r>
    </w:p>
    <w:p w:rsidR="0084373E" w:rsidRPr="008213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2.</w:t>
      </w:r>
      <w:r w:rsidRPr="0082133E">
        <w:rPr>
          <w:sz w:val="24"/>
          <w:szCs w:val="24"/>
        </w:rPr>
        <w:tab/>
        <w:t>Gminna Biblioteka Publiczna</w:t>
      </w:r>
      <w:r>
        <w:rPr>
          <w:sz w:val="24"/>
          <w:szCs w:val="24"/>
        </w:rPr>
        <w:t>.</w:t>
      </w:r>
    </w:p>
    <w:p w:rsidR="008437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3.</w:t>
      </w:r>
      <w:r w:rsidRPr="0082133E">
        <w:rPr>
          <w:sz w:val="24"/>
          <w:szCs w:val="24"/>
        </w:rPr>
        <w:tab/>
        <w:t>G</w:t>
      </w:r>
      <w:r>
        <w:rPr>
          <w:sz w:val="24"/>
          <w:szCs w:val="24"/>
        </w:rPr>
        <w:t>minny Ośrodek Pomocy Społecznej.</w:t>
      </w:r>
    </w:p>
    <w:p w:rsidR="0084373E" w:rsidRDefault="0084373E" w:rsidP="0084373E">
      <w:pPr>
        <w:pStyle w:val="Lista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        </w:t>
      </w:r>
      <w:r w:rsidRPr="0082133E">
        <w:rPr>
          <w:sz w:val="24"/>
          <w:szCs w:val="24"/>
        </w:rPr>
        <w:t xml:space="preserve">Szkoły podstawowe w: Lipowcu Kościelnym, </w:t>
      </w:r>
      <w:r>
        <w:rPr>
          <w:sz w:val="24"/>
          <w:szCs w:val="24"/>
        </w:rPr>
        <w:t xml:space="preserve">Łomi, </w:t>
      </w:r>
      <w:r w:rsidRPr="0082133E">
        <w:rPr>
          <w:sz w:val="24"/>
          <w:szCs w:val="24"/>
        </w:rPr>
        <w:t>Turzy Małej</w:t>
      </w:r>
      <w:r>
        <w:rPr>
          <w:sz w:val="24"/>
          <w:szCs w:val="24"/>
        </w:rPr>
        <w:t xml:space="preserve"> i</w:t>
      </w:r>
      <w:r w:rsidRPr="0082133E">
        <w:rPr>
          <w:sz w:val="24"/>
          <w:szCs w:val="24"/>
        </w:rPr>
        <w:t xml:space="preserve"> Zawadach.</w:t>
      </w:r>
    </w:p>
    <w:p w:rsidR="0084373E" w:rsidRDefault="0084373E" w:rsidP="0084373E">
      <w:pPr>
        <w:pStyle w:val="Lis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        </w:t>
      </w:r>
      <w:r w:rsidRPr="0082133E">
        <w:rPr>
          <w:sz w:val="24"/>
          <w:szCs w:val="24"/>
        </w:rPr>
        <w:t>Gminne Centrum Kultury, Sportu i Rekreacji.</w:t>
      </w:r>
    </w:p>
    <w:p w:rsidR="00F13351" w:rsidRDefault="00F13351" w:rsidP="00705D35">
      <w:pPr>
        <w:pStyle w:val="Lista"/>
        <w:spacing w:line="276" w:lineRule="auto"/>
        <w:ind w:left="0" w:firstLine="0"/>
        <w:rPr>
          <w:sz w:val="24"/>
          <w:szCs w:val="24"/>
        </w:rPr>
      </w:pPr>
    </w:p>
    <w:p w:rsidR="00F13351" w:rsidRPr="00A23178" w:rsidRDefault="00F13351" w:rsidP="0084373E">
      <w:pPr>
        <w:pStyle w:val="Lista"/>
        <w:spacing w:line="276" w:lineRule="auto"/>
        <w:rPr>
          <w:b/>
          <w:sz w:val="26"/>
          <w:szCs w:val="26"/>
          <w:u w:val="single"/>
        </w:rPr>
      </w:pPr>
      <w:r w:rsidRPr="00A23178">
        <w:rPr>
          <w:b/>
          <w:sz w:val="26"/>
          <w:szCs w:val="26"/>
          <w:u w:val="single"/>
        </w:rPr>
        <w:t>Sołectwa</w:t>
      </w:r>
    </w:p>
    <w:p w:rsidR="00F13351" w:rsidRDefault="00F13351" w:rsidP="0084373E">
      <w:pPr>
        <w:pStyle w:val="Lis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skład Gminy Lipowiec Koście</w:t>
      </w:r>
      <w:r w:rsidR="00925D05">
        <w:rPr>
          <w:sz w:val="24"/>
          <w:szCs w:val="24"/>
        </w:rPr>
        <w:t>l</w:t>
      </w:r>
      <w:r>
        <w:rPr>
          <w:sz w:val="24"/>
          <w:szCs w:val="24"/>
        </w:rPr>
        <w:t>ny wchodzi 15 sołectw:</w:t>
      </w:r>
    </w:p>
    <w:p w:rsidR="00F13351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Cegielnia Lewicka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Dobra Wola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Józefowo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Kęczewo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Krepa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Lewiczyn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Lipowiec Kościelny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Łomia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Niegocin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Parcele Łomskie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Rumoka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Turza Mała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Turza Wielka</w:t>
      </w:r>
    </w:p>
    <w:p w:rsidR="00925D05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Wola </w:t>
      </w:r>
      <w:proofErr w:type="spellStart"/>
      <w:r>
        <w:rPr>
          <w:sz w:val="24"/>
          <w:szCs w:val="24"/>
        </w:rPr>
        <w:t>Kęczewska</w:t>
      </w:r>
      <w:proofErr w:type="spellEnd"/>
    </w:p>
    <w:p w:rsidR="00925D05" w:rsidRPr="00F13351" w:rsidRDefault="00925D05" w:rsidP="00925D05">
      <w:pPr>
        <w:pStyle w:val="Lista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Zawady.</w:t>
      </w:r>
    </w:p>
    <w:p w:rsidR="00705D35" w:rsidRDefault="00705D35" w:rsidP="0037354D">
      <w:pPr>
        <w:pStyle w:val="Lista"/>
        <w:spacing w:line="276" w:lineRule="auto"/>
        <w:ind w:left="0" w:firstLine="0"/>
        <w:rPr>
          <w:sz w:val="24"/>
          <w:szCs w:val="24"/>
        </w:rPr>
      </w:pPr>
    </w:p>
    <w:p w:rsidR="0084373E" w:rsidRPr="00E755C7" w:rsidRDefault="0084373E" w:rsidP="00963E62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55C7">
        <w:rPr>
          <w:rFonts w:ascii="Times New Roman" w:hAnsi="Times New Roman" w:cs="Times New Roman"/>
          <w:b/>
          <w:sz w:val="26"/>
          <w:szCs w:val="26"/>
          <w:u w:val="single"/>
        </w:rPr>
        <w:t>Mieszkańcy gminy</w:t>
      </w: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</w:tblGrid>
      <w:tr w:rsidR="00A24378" w:rsidRPr="00A24378" w:rsidTr="0037354D">
        <w:trPr>
          <w:trHeight w:val="450"/>
        </w:trPr>
        <w:tc>
          <w:tcPr>
            <w:tcW w:w="6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8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3157"/>
              <w:gridCol w:w="2551"/>
            </w:tblGrid>
            <w:tr w:rsidR="0037354D" w:rsidRPr="0037354D" w:rsidTr="00142FDF">
              <w:trPr>
                <w:trHeight w:val="408"/>
              </w:trPr>
              <w:tc>
                <w:tcPr>
                  <w:tcW w:w="786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142F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A243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Liczba osób zameldowanych na pobyt stały i czasowy na </w:t>
                  </w:r>
                  <w:r w:rsidR="00142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te</w:t>
                  </w:r>
                  <w:r w:rsidRPr="00A243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renie gminy Lipowiec Kościelny </w:t>
                  </w:r>
                  <w:r w:rsidR="00142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wg stanu </w:t>
                  </w:r>
                  <w:r w:rsidRPr="00A243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stan na </w:t>
                  </w:r>
                  <w:r w:rsidR="00142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dzień </w:t>
                  </w:r>
                  <w:r w:rsidRPr="00A243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31.12.20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  <w:r w:rsidR="00142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A243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</w:t>
                  </w:r>
                  <w:r w:rsidR="00142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ok</w:t>
                  </w:r>
                </w:p>
              </w:tc>
            </w:tr>
            <w:tr w:rsidR="0037354D" w:rsidRPr="0037354D" w:rsidTr="00142FDF">
              <w:trPr>
                <w:trHeight w:val="450"/>
              </w:trPr>
              <w:tc>
                <w:tcPr>
                  <w:tcW w:w="786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37354D" w:rsidRPr="0037354D" w:rsidTr="00142FDF">
              <w:trPr>
                <w:trHeight w:val="450"/>
              </w:trPr>
              <w:tc>
                <w:tcPr>
                  <w:tcW w:w="786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37354D" w:rsidRPr="0037354D" w:rsidTr="00142FDF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15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Miejscowość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142FDF" w:rsidP="00142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42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Liczba osób 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Kęczewo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418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Wola </w:t>
                  </w:r>
                  <w:proofErr w:type="spellStart"/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Kęczewska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167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Krępa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257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Turza Mała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307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Turza Wielka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499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Dobra Wola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113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Rumoka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315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Zawady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282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Niegocin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306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Józefowo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Lipowiec Kościelny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818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Łomia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758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Lewiczyn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155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Borowe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Parcele Łomskie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231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315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Cegielnia Lewicka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85</w:t>
                  </w:r>
                </w:p>
              </w:tc>
            </w:tr>
            <w:tr w:rsidR="0037354D" w:rsidRPr="0037354D" w:rsidTr="00142FDF">
              <w:trPr>
                <w:trHeight w:val="600"/>
              </w:trPr>
              <w:tc>
                <w:tcPr>
                  <w:tcW w:w="531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54D" w:rsidRPr="0037354D" w:rsidRDefault="0037354D" w:rsidP="00373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3735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4.764</w:t>
                  </w:r>
                </w:p>
              </w:tc>
            </w:tr>
          </w:tbl>
          <w:p w:rsidR="00A24378" w:rsidRPr="00A24378" w:rsidRDefault="00A24378" w:rsidP="0037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24378" w:rsidRPr="00A24378" w:rsidTr="0037354D">
        <w:trPr>
          <w:trHeight w:val="450"/>
        </w:trPr>
        <w:tc>
          <w:tcPr>
            <w:tcW w:w="6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A24378" w:rsidRPr="00A24378" w:rsidTr="0037354D">
        <w:trPr>
          <w:trHeight w:val="450"/>
        </w:trPr>
        <w:tc>
          <w:tcPr>
            <w:tcW w:w="6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78" w:rsidRPr="00A24378" w:rsidRDefault="00A24378" w:rsidP="00A2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DC7BC5" w:rsidRDefault="00DC7BC5" w:rsidP="00142FDF">
      <w:pPr>
        <w:ind w:firstLine="36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42FDF" w:rsidRPr="00142FDF" w:rsidRDefault="00142FDF" w:rsidP="00142F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W okresie od początku do końca 2021 r. liczba mieszkanek i mieszkańców zmniejszyła się o 61 osób, przez co na dzień 31 grudnia 2021 r. wynosiła 4.764 osób, w tym  2.459 kobiet i 2.305 mężczyzn. </w:t>
      </w:r>
    </w:p>
    <w:p w:rsidR="00142FDF" w:rsidRPr="00142FDF" w:rsidRDefault="00142FDF" w:rsidP="00142FDF">
      <w:pPr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W 2021 r. narodziło się w gminie 43 </w:t>
      </w:r>
      <w:r>
        <w:rPr>
          <w:rFonts w:ascii="Times New Roman" w:hAnsi="Times New Roman" w:cs="Times New Roman"/>
          <w:sz w:val="24"/>
          <w:szCs w:val="24"/>
        </w:rPr>
        <w:t>dzieci</w:t>
      </w:r>
      <w:r w:rsidRPr="00142FDF">
        <w:rPr>
          <w:rFonts w:ascii="Times New Roman" w:hAnsi="Times New Roman" w:cs="Times New Roman"/>
          <w:sz w:val="24"/>
          <w:szCs w:val="24"/>
        </w:rPr>
        <w:t xml:space="preserve">, w tym 18 dziewczynek i 25 chłopców, a zmarło 71 osób, w tym 29 kobiet i  42 mężczyzn. Wobec tego przyrost naturalny w 2021 r. wyniósł – 28 osób. Najczęstsze przyczyny zgonów to: nowotwory, zawał, Covid-19. </w:t>
      </w:r>
    </w:p>
    <w:p w:rsidR="00142FDF" w:rsidRPr="00142FDF" w:rsidRDefault="00142FDF" w:rsidP="0014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FDF" w:rsidRPr="00142FDF" w:rsidRDefault="00142FDF" w:rsidP="00142FD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2FD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Sprawy administracyjne</w:t>
      </w:r>
    </w:p>
    <w:p w:rsidR="00142FDF" w:rsidRPr="00142FDF" w:rsidRDefault="00142FDF" w:rsidP="00142FDF">
      <w:pPr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W 2021 r. przeciętny czas oczekiwania na wydanie dowodu osobistego wynosił około 30 dni.</w:t>
      </w:r>
    </w:p>
    <w:p w:rsidR="00D0267D" w:rsidRPr="009451A3" w:rsidRDefault="00D0267D" w:rsidP="00A243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24D83" w:rsidRPr="00224D83" w:rsidRDefault="0084373E" w:rsidP="00224D83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6017">
        <w:rPr>
          <w:rFonts w:ascii="Times New Roman" w:hAnsi="Times New Roman" w:cs="Times New Roman"/>
          <w:b/>
          <w:sz w:val="26"/>
          <w:szCs w:val="26"/>
          <w:u w:val="single"/>
        </w:rPr>
        <w:t>Struktura gospodarstw – podatki</w:t>
      </w:r>
    </w:p>
    <w:p w:rsidR="00224D83" w:rsidRPr="00603D1E" w:rsidRDefault="00224D83" w:rsidP="00224D83">
      <w:pPr>
        <w:rPr>
          <w:b/>
        </w:rPr>
      </w:pPr>
      <w:r w:rsidRPr="00603D1E">
        <w:rPr>
          <w:b/>
        </w:rPr>
        <w:t>OSOBY FIZYCZNE – prowadzące działalność gospodarczą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4D83" w:rsidTr="00DC7BC5">
        <w:tc>
          <w:tcPr>
            <w:tcW w:w="4531" w:type="dxa"/>
          </w:tcPr>
          <w:p w:rsidR="00224D83" w:rsidRDefault="00224D83" w:rsidP="00DC7BC5">
            <w:pPr>
              <w:jc w:val="center"/>
            </w:pPr>
            <w:r>
              <w:t>Stan na 01.01.2021 r.</w:t>
            </w:r>
          </w:p>
        </w:tc>
        <w:tc>
          <w:tcPr>
            <w:tcW w:w="4531" w:type="dxa"/>
          </w:tcPr>
          <w:p w:rsidR="00224D83" w:rsidRDefault="00224D83" w:rsidP="00DC7BC5">
            <w:pPr>
              <w:jc w:val="center"/>
            </w:pPr>
            <w:r>
              <w:t>Stan na 31.12.2021 r.</w:t>
            </w:r>
          </w:p>
        </w:tc>
      </w:tr>
      <w:tr w:rsidR="00224D83" w:rsidTr="00DC7BC5">
        <w:tc>
          <w:tcPr>
            <w:tcW w:w="4531" w:type="dxa"/>
          </w:tcPr>
          <w:p w:rsidR="00224D83" w:rsidRDefault="00224D83" w:rsidP="00DC7BC5">
            <w:pPr>
              <w:jc w:val="center"/>
            </w:pPr>
            <w:r>
              <w:t>46</w:t>
            </w:r>
          </w:p>
          <w:p w:rsidR="00224D83" w:rsidRDefault="00224D83" w:rsidP="00DC7BC5">
            <w:pPr>
              <w:jc w:val="center"/>
            </w:pPr>
          </w:p>
        </w:tc>
        <w:tc>
          <w:tcPr>
            <w:tcW w:w="4531" w:type="dxa"/>
          </w:tcPr>
          <w:p w:rsidR="00224D83" w:rsidRDefault="00224D83" w:rsidP="00DC7BC5">
            <w:pPr>
              <w:jc w:val="center"/>
            </w:pPr>
            <w:r>
              <w:t>47</w:t>
            </w:r>
          </w:p>
        </w:tc>
      </w:tr>
    </w:tbl>
    <w:p w:rsidR="00224D83" w:rsidRDefault="00224D83" w:rsidP="00224D83"/>
    <w:p w:rsidR="00224D83" w:rsidRPr="00600E24" w:rsidRDefault="00224D83" w:rsidP="00224D83">
      <w:pPr>
        <w:rPr>
          <w:rFonts w:ascii="Times New Roman" w:hAnsi="Times New Roman" w:cs="Times New Roman"/>
          <w:b/>
          <w:sz w:val="24"/>
          <w:szCs w:val="24"/>
        </w:rPr>
      </w:pPr>
      <w:r w:rsidRPr="00600E24">
        <w:rPr>
          <w:rFonts w:ascii="Times New Roman" w:hAnsi="Times New Roman" w:cs="Times New Roman"/>
          <w:b/>
          <w:sz w:val="24"/>
          <w:szCs w:val="24"/>
        </w:rPr>
        <w:t>OSOBY FIZYCZNE – zestawienie gospodarstw rolnych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4D83" w:rsidRPr="00600E24" w:rsidTr="00DC7BC5">
        <w:tc>
          <w:tcPr>
            <w:tcW w:w="4531" w:type="dxa"/>
          </w:tcPr>
          <w:p w:rsidR="00224D83" w:rsidRPr="00600E24" w:rsidRDefault="00224D83" w:rsidP="00D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4">
              <w:rPr>
                <w:rFonts w:ascii="Times New Roman" w:hAnsi="Times New Roman" w:cs="Times New Roman"/>
                <w:sz w:val="24"/>
                <w:szCs w:val="24"/>
              </w:rPr>
              <w:t>Stan na 01.01.2021 r.</w:t>
            </w:r>
          </w:p>
        </w:tc>
        <w:tc>
          <w:tcPr>
            <w:tcW w:w="4531" w:type="dxa"/>
          </w:tcPr>
          <w:p w:rsidR="00224D83" w:rsidRPr="00600E24" w:rsidRDefault="00224D83" w:rsidP="00D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4">
              <w:rPr>
                <w:rFonts w:ascii="Times New Roman" w:hAnsi="Times New Roman" w:cs="Times New Roman"/>
                <w:sz w:val="24"/>
                <w:szCs w:val="24"/>
              </w:rPr>
              <w:t>Stan na 31.12.2021 r.</w:t>
            </w:r>
          </w:p>
        </w:tc>
      </w:tr>
      <w:tr w:rsidR="00224D83" w:rsidRPr="00600E24" w:rsidTr="00DC7BC5">
        <w:tc>
          <w:tcPr>
            <w:tcW w:w="4531" w:type="dxa"/>
          </w:tcPr>
          <w:p w:rsidR="00224D83" w:rsidRPr="00600E24" w:rsidRDefault="00224D83" w:rsidP="00D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4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4531" w:type="dxa"/>
          </w:tcPr>
          <w:p w:rsidR="00224D83" w:rsidRPr="00600E24" w:rsidRDefault="00224D83" w:rsidP="00D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4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  <w:p w:rsidR="00224D83" w:rsidRPr="00600E24" w:rsidRDefault="00224D83" w:rsidP="00DC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D83" w:rsidRPr="00600E24" w:rsidRDefault="00224D83" w:rsidP="00224D83">
      <w:pPr>
        <w:rPr>
          <w:rFonts w:ascii="Times New Roman" w:hAnsi="Times New Roman" w:cs="Times New Roman"/>
          <w:sz w:val="24"/>
          <w:szCs w:val="24"/>
        </w:rPr>
      </w:pPr>
    </w:p>
    <w:p w:rsidR="00224D83" w:rsidRPr="00600E24" w:rsidRDefault="00224D83" w:rsidP="00224D8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>gospodarstwa rolne do 10 ha  - 774</w:t>
      </w:r>
    </w:p>
    <w:p w:rsidR="00224D83" w:rsidRPr="00600E24" w:rsidRDefault="00224D83" w:rsidP="00224D8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>gospodarstwa rolne do 20 ha - 150</w:t>
      </w:r>
    </w:p>
    <w:p w:rsidR="00224D83" w:rsidRPr="00600E24" w:rsidRDefault="00224D83" w:rsidP="00224D8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>gospodarstwa rolne do 50 ha - 56</w:t>
      </w:r>
    </w:p>
    <w:p w:rsidR="00224D83" w:rsidRPr="00600E24" w:rsidRDefault="00224D83" w:rsidP="00224D8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>gospodarstwa rolne do 100 ha - 2</w:t>
      </w:r>
    </w:p>
    <w:p w:rsidR="00224D83" w:rsidRPr="00600E24" w:rsidRDefault="00224D83" w:rsidP="00224D8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 xml:space="preserve">gospodarstwa rolne do 150 ha - 2 </w:t>
      </w:r>
    </w:p>
    <w:p w:rsidR="00224D83" w:rsidRPr="00600E24" w:rsidRDefault="00224D83" w:rsidP="00224D83">
      <w:pPr>
        <w:rPr>
          <w:rFonts w:ascii="Times New Roman" w:hAnsi="Times New Roman" w:cs="Times New Roman"/>
          <w:b/>
          <w:sz w:val="24"/>
          <w:szCs w:val="24"/>
        </w:rPr>
      </w:pPr>
      <w:r w:rsidRPr="00600E24">
        <w:rPr>
          <w:rFonts w:ascii="Times New Roman" w:hAnsi="Times New Roman" w:cs="Times New Roman"/>
          <w:b/>
          <w:sz w:val="24"/>
          <w:szCs w:val="24"/>
        </w:rPr>
        <w:t>OSOBY PRAWNE – ilość podatników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4D83" w:rsidRPr="00600E24" w:rsidTr="00DC7BC5">
        <w:tc>
          <w:tcPr>
            <w:tcW w:w="4531" w:type="dxa"/>
          </w:tcPr>
          <w:p w:rsidR="00224D83" w:rsidRPr="00600E24" w:rsidRDefault="00224D83" w:rsidP="00D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4">
              <w:rPr>
                <w:rFonts w:ascii="Times New Roman" w:hAnsi="Times New Roman" w:cs="Times New Roman"/>
                <w:sz w:val="24"/>
                <w:szCs w:val="24"/>
              </w:rPr>
              <w:t>Stan na 01.01.2021 r.</w:t>
            </w:r>
          </w:p>
        </w:tc>
        <w:tc>
          <w:tcPr>
            <w:tcW w:w="4531" w:type="dxa"/>
          </w:tcPr>
          <w:p w:rsidR="00224D83" w:rsidRPr="00600E24" w:rsidRDefault="00224D83" w:rsidP="00D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4">
              <w:rPr>
                <w:rFonts w:ascii="Times New Roman" w:hAnsi="Times New Roman" w:cs="Times New Roman"/>
                <w:sz w:val="24"/>
                <w:szCs w:val="24"/>
              </w:rPr>
              <w:t>Stan na 31.12.2021 r.</w:t>
            </w:r>
          </w:p>
        </w:tc>
      </w:tr>
      <w:tr w:rsidR="00224D83" w:rsidRPr="00600E24" w:rsidTr="00DC7BC5">
        <w:tc>
          <w:tcPr>
            <w:tcW w:w="4531" w:type="dxa"/>
          </w:tcPr>
          <w:p w:rsidR="00224D83" w:rsidRPr="00600E24" w:rsidRDefault="00224D83" w:rsidP="00D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1" w:type="dxa"/>
          </w:tcPr>
          <w:p w:rsidR="00224D83" w:rsidRPr="00600E24" w:rsidRDefault="00224D83" w:rsidP="00D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24D83" w:rsidRPr="00600E24" w:rsidRDefault="00224D83" w:rsidP="00DC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73E" w:rsidRPr="00224D83" w:rsidRDefault="0084373E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24378" w:rsidRDefault="00A24378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24D83">
        <w:rPr>
          <w:rFonts w:ascii="Times New Roman" w:hAnsi="Times New Roman" w:cs="Times New Roman"/>
          <w:b/>
          <w:sz w:val="26"/>
          <w:szCs w:val="26"/>
          <w:u w:val="single"/>
        </w:rPr>
        <w:t>Zaległości w podatkach na 31.12.20</w:t>
      </w:r>
      <w:r w:rsidR="00224D83"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Pr="00224D83">
        <w:rPr>
          <w:rFonts w:ascii="Times New Roman" w:hAnsi="Times New Roman" w:cs="Times New Roman"/>
          <w:b/>
          <w:sz w:val="26"/>
          <w:szCs w:val="26"/>
          <w:u w:val="single"/>
        </w:rPr>
        <w:t>r.:</w:t>
      </w:r>
    </w:p>
    <w:p w:rsidR="00885B4D" w:rsidRPr="00600E24" w:rsidRDefault="00600E24" w:rsidP="00600E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885B4D" w:rsidRPr="00600E24">
        <w:rPr>
          <w:rFonts w:ascii="Times New Roman" w:hAnsi="Times New Roman" w:cs="Times New Roman"/>
          <w:i/>
          <w:sz w:val="24"/>
          <w:szCs w:val="24"/>
        </w:rPr>
        <w:t>U  OSÓB PRAWNYCH  WYNOSZĄ  2.891,33 zł</w:t>
      </w:r>
    </w:p>
    <w:p w:rsidR="00885B4D" w:rsidRPr="00600E24" w:rsidRDefault="00885B4D" w:rsidP="00885B4D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 xml:space="preserve">Podatek od nieruchomości          </w:t>
      </w:r>
      <w:r w:rsidR="00BF6714">
        <w:rPr>
          <w:rFonts w:ascii="Times New Roman" w:hAnsi="Times New Roman" w:cs="Times New Roman"/>
          <w:sz w:val="24"/>
          <w:szCs w:val="24"/>
        </w:rPr>
        <w:t xml:space="preserve">      </w:t>
      </w:r>
      <w:r w:rsidRPr="00600E24">
        <w:rPr>
          <w:rFonts w:ascii="Times New Roman" w:hAnsi="Times New Roman" w:cs="Times New Roman"/>
          <w:sz w:val="24"/>
          <w:szCs w:val="24"/>
        </w:rPr>
        <w:t xml:space="preserve">-    494,00 zł </w:t>
      </w:r>
    </w:p>
    <w:p w:rsidR="00885B4D" w:rsidRPr="00600E24" w:rsidRDefault="00885B4D" w:rsidP="00885B4D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 xml:space="preserve">Podatek rolny   </w:t>
      </w:r>
      <w:r w:rsidR="00BF6714">
        <w:rPr>
          <w:rFonts w:ascii="Times New Roman" w:hAnsi="Times New Roman" w:cs="Times New Roman"/>
          <w:sz w:val="24"/>
          <w:szCs w:val="24"/>
        </w:rPr>
        <w:t xml:space="preserve">                                 - </w:t>
      </w:r>
      <w:r w:rsidRPr="00600E24">
        <w:rPr>
          <w:rFonts w:ascii="Times New Roman" w:hAnsi="Times New Roman" w:cs="Times New Roman"/>
          <w:sz w:val="24"/>
          <w:szCs w:val="24"/>
        </w:rPr>
        <w:t xml:space="preserve">1.556,00 zł </w:t>
      </w:r>
    </w:p>
    <w:p w:rsidR="00885B4D" w:rsidRPr="00600E24" w:rsidRDefault="00885B4D" w:rsidP="00885B4D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 xml:space="preserve">Podatek leśny                              </w:t>
      </w:r>
      <w:r w:rsidR="00BF6714">
        <w:rPr>
          <w:rFonts w:ascii="Times New Roman" w:hAnsi="Times New Roman" w:cs="Times New Roman"/>
          <w:sz w:val="24"/>
          <w:szCs w:val="24"/>
        </w:rPr>
        <w:t xml:space="preserve">      - </w:t>
      </w:r>
      <w:r w:rsidRPr="00600E24">
        <w:rPr>
          <w:rFonts w:ascii="Times New Roman" w:hAnsi="Times New Roman" w:cs="Times New Roman"/>
          <w:sz w:val="24"/>
          <w:szCs w:val="24"/>
        </w:rPr>
        <w:t xml:space="preserve">     32,00 zł</w:t>
      </w:r>
    </w:p>
    <w:p w:rsidR="00885B4D" w:rsidRPr="00600E24" w:rsidRDefault="00885B4D" w:rsidP="00885B4D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 xml:space="preserve">Podatek od środków transportowych –  809,33 zł   </w:t>
      </w:r>
    </w:p>
    <w:p w:rsidR="00885B4D" w:rsidRPr="00600E24" w:rsidRDefault="00600E24" w:rsidP="00600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885B4D" w:rsidRPr="00600E24">
        <w:rPr>
          <w:rFonts w:ascii="Times New Roman" w:hAnsi="Times New Roman" w:cs="Times New Roman"/>
          <w:i/>
          <w:sz w:val="24"/>
          <w:szCs w:val="24"/>
        </w:rPr>
        <w:t xml:space="preserve">U  OSÓB FIZYCZNYCH  WYNOSZĄ  248.953,37 zł </w:t>
      </w:r>
    </w:p>
    <w:p w:rsidR="00885B4D" w:rsidRPr="00600E24" w:rsidRDefault="00885B4D" w:rsidP="00885B4D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 xml:space="preserve">Podatek od nieruchomości                  - 156.757,73 zł </w:t>
      </w:r>
    </w:p>
    <w:p w:rsidR="00885B4D" w:rsidRPr="00600E24" w:rsidRDefault="00885B4D" w:rsidP="00885B4D">
      <w:pPr>
        <w:pStyle w:val="Akapitzlist"/>
        <w:numPr>
          <w:ilvl w:val="0"/>
          <w:numId w:val="40"/>
        </w:num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 xml:space="preserve">Podatek rolny                                      -   19.164,38 zł </w:t>
      </w:r>
      <w:r w:rsidRPr="00600E24">
        <w:rPr>
          <w:rFonts w:ascii="Times New Roman" w:hAnsi="Times New Roman" w:cs="Times New Roman"/>
          <w:sz w:val="24"/>
          <w:szCs w:val="24"/>
        </w:rPr>
        <w:tab/>
      </w:r>
    </w:p>
    <w:p w:rsidR="00885B4D" w:rsidRPr="00600E24" w:rsidRDefault="00885B4D" w:rsidP="00885B4D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 xml:space="preserve">Podatek leśny                                      -     2.299,66 zł  </w:t>
      </w:r>
    </w:p>
    <w:p w:rsidR="00885B4D" w:rsidRPr="00600E24" w:rsidRDefault="00885B4D" w:rsidP="00885B4D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 xml:space="preserve">Podatek od środków  transportowych -  70.731,60 zł </w:t>
      </w:r>
    </w:p>
    <w:p w:rsidR="00885B4D" w:rsidRPr="00600E24" w:rsidRDefault="00885B4D" w:rsidP="00885B4D">
      <w:pPr>
        <w:rPr>
          <w:rFonts w:ascii="Times New Roman" w:hAnsi="Times New Roman" w:cs="Times New Roman"/>
          <w:b/>
          <w:sz w:val="24"/>
          <w:szCs w:val="24"/>
        </w:rPr>
      </w:pPr>
      <w:r w:rsidRPr="00600E24">
        <w:rPr>
          <w:rFonts w:ascii="Times New Roman" w:hAnsi="Times New Roman" w:cs="Times New Roman"/>
          <w:b/>
          <w:sz w:val="24"/>
          <w:szCs w:val="24"/>
        </w:rPr>
        <w:t>W 2021 roku wystawiono :</w:t>
      </w:r>
    </w:p>
    <w:p w:rsidR="00885B4D" w:rsidRPr="00600E24" w:rsidRDefault="00885B4D" w:rsidP="00885B4D">
      <w:pPr>
        <w:rPr>
          <w:rFonts w:ascii="Times New Roman" w:hAnsi="Times New Roman" w:cs="Times New Roman"/>
          <w:b/>
          <w:sz w:val="24"/>
          <w:szCs w:val="24"/>
        </w:rPr>
      </w:pPr>
      <w:r w:rsidRPr="00600E24">
        <w:rPr>
          <w:rFonts w:ascii="Times New Roman" w:hAnsi="Times New Roman" w:cs="Times New Roman"/>
          <w:b/>
          <w:sz w:val="24"/>
          <w:szCs w:val="24"/>
        </w:rPr>
        <w:t>12 upomnień na kwotę 18.124,80 zł – OSOBY PRAWNE:</w:t>
      </w:r>
    </w:p>
    <w:p w:rsidR="00885B4D" w:rsidRPr="00600E24" w:rsidRDefault="00885B4D" w:rsidP="00600E24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lastRenderedPageBreak/>
        <w:t>9 upomnień - podatek od nieruchomości, na kwotę 17.699,20 zł</w:t>
      </w:r>
    </w:p>
    <w:p w:rsidR="00885B4D" w:rsidRPr="00600E24" w:rsidRDefault="00885B4D" w:rsidP="00600E24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>3 upomnienia - podatek leśny, na kwotę 425,60 zł.</w:t>
      </w:r>
    </w:p>
    <w:p w:rsidR="00885B4D" w:rsidRPr="00600E24" w:rsidRDefault="00885B4D" w:rsidP="00885B4D">
      <w:pPr>
        <w:rPr>
          <w:rFonts w:ascii="Times New Roman" w:hAnsi="Times New Roman" w:cs="Times New Roman"/>
          <w:b/>
          <w:sz w:val="24"/>
          <w:szCs w:val="24"/>
        </w:rPr>
      </w:pPr>
      <w:r w:rsidRPr="00600E24">
        <w:rPr>
          <w:rFonts w:ascii="Times New Roman" w:hAnsi="Times New Roman" w:cs="Times New Roman"/>
          <w:b/>
          <w:sz w:val="24"/>
          <w:szCs w:val="24"/>
        </w:rPr>
        <w:t>330 upomnień na kwotę 112.282,45 zł – OSOBY FIZYCZNE:</w:t>
      </w:r>
    </w:p>
    <w:p w:rsidR="00885B4D" w:rsidRPr="00600E24" w:rsidRDefault="00885B4D" w:rsidP="00600E24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>322 upomnień na podatek od nieruchomości, rolny, leśny na kwotę 84.725,45 zł</w:t>
      </w:r>
    </w:p>
    <w:p w:rsidR="00885B4D" w:rsidRPr="00600E24" w:rsidRDefault="00885B4D" w:rsidP="00885B4D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>8 upomnień na podatek od środków transportu, na kwotę 27.557,00 zł</w:t>
      </w:r>
    </w:p>
    <w:p w:rsidR="00885B4D" w:rsidRPr="00600E24" w:rsidRDefault="00885B4D" w:rsidP="00885B4D">
      <w:pPr>
        <w:rPr>
          <w:rFonts w:ascii="Times New Roman" w:hAnsi="Times New Roman" w:cs="Times New Roman"/>
          <w:b/>
          <w:sz w:val="24"/>
          <w:szCs w:val="24"/>
        </w:rPr>
      </w:pPr>
      <w:r w:rsidRPr="00600E24">
        <w:rPr>
          <w:rFonts w:ascii="Times New Roman" w:hAnsi="Times New Roman" w:cs="Times New Roman"/>
          <w:b/>
          <w:sz w:val="24"/>
          <w:szCs w:val="24"/>
        </w:rPr>
        <w:t>1 tytuł wykonawczy na podatek od nieruchomości na kwotę 4.728,00 zł – OSOBY PRAWNE</w:t>
      </w:r>
    </w:p>
    <w:p w:rsidR="00885B4D" w:rsidRPr="00600E24" w:rsidRDefault="00885B4D" w:rsidP="00885B4D">
      <w:pPr>
        <w:rPr>
          <w:rFonts w:ascii="Times New Roman" w:hAnsi="Times New Roman" w:cs="Times New Roman"/>
          <w:b/>
          <w:sz w:val="24"/>
          <w:szCs w:val="24"/>
        </w:rPr>
      </w:pPr>
      <w:r w:rsidRPr="00600E24">
        <w:rPr>
          <w:rFonts w:ascii="Times New Roman" w:hAnsi="Times New Roman" w:cs="Times New Roman"/>
          <w:b/>
          <w:sz w:val="24"/>
          <w:szCs w:val="24"/>
        </w:rPr>
        <w:t>120 tytułów wykonawczych na kwotę 78.860,53 zł – OSOBY FIZYCZNE:</w:t>
      </w:r>
    </w:p>
    <w:p w:rsidR="00885B4D" w:rsidRPr="00600E24" w:rsidRDefault="00885B4D" w:rsidP="00600E24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00E24">
        <w:rPr>
          <w:rFonts w:ascii="Times New Roman" w:hAnsi="Times New Roman" w:cs="Times New Roman"/>
          <w:sz w:val="24"/>
          <w:szCs w:val="24"/>
        </w:rPr>
        <w:t>113 tytułów wykonawczych na podatek od nieruchomości, rolny, leśny na kwotę 51.050,53zł</w:t>
      </w:r>
    </w:p>
    <w:p w:rsidR="00885B4D" w:rsidRDefault="00885B4D" w:rsidP="00600E24">
      <w:pPr>
        <w:pStyle w:val="Akapitzlist"/>
        <w:numPr>
          <w:ilvl w:val="0"/>
          <w:numId w:val="41"/>
        </w:numPr>
      </w:pPr>
      <w:r>
        <w:t>7 tytułów wykonawczych na podatek od środków transportu, na kwotę 27.810,00 zł</w:t>
      </w:r>
    </w:p>
    <w:p w:rsidR="00D0267D" w:rsidRDefault="00D0267D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4373E" w:rsidRPr="000D752D" w:rsidRDefault="0084373E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D752D">
        <w:rPr>
          <w:rFonts w:ascii="Times New Roman" w:hAnsi="Times New Roman" w:cs="Times New Roman"/>
          <w:b/>
          <w:sz w:val="26"/>
          <w:szCs w:val="26"/>
          <w:u w:val="single"/>
        </w:rPr>
        <w:t>Edukacja</w:t>
      </w:r>
    </w:p>
    <w:p w:rsidR="0084373E" w:rsidRDefault="0084373E" w:rsidP="00843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roku szkolnym 20</w:t>
      </w:r>
      <w:r w:rsidR="00ED66C0">
        <w:rPr>
          <w:rFonts w:ascii="Times New Roman" w:hAnsi="Times New Roman" w:cs="Times New Roman"/>
          <w:sz w:val="24"/>
          <w:szCs w:val="24"/>
        </w:rPr>
        <w:t>2</w:t>
      </w:r>
      <w:r w:rsidR="006B44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ED66C0">
        <w:rPr>
          <w:rFonts w:ascii="Times New Roman" w:hAnsi="Times New Roman" w:cs="Times New Roman"/>
          <w:sz w:val="24"/>
          <w:szCs w:val="24"/>
        </w:rPr>
        <w:t>2</w:t>
      </w:r>
      <w:r w:rsidR="006B44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terenie gminy Lipowiec Kościelny funkcjonowały </w:t>
      </w:r>
    </w:p>
    <w:p w:rsidR="0084373E" w:rsidRDefault="009451A3" w:rsidP="00843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szkoły podstawowe</w:t>
      </w:r>
      <w:r w:rsidR="00DC284D">
        <w:rPr>
          <w:rFonts w:ascii="Times New Roman" w:hAnsi="Times New Roman" w:cs="Times New Roman"/>
          <w:sz w:val="24"/>
          <w:szCs w:val="24"/>
        </w:rPr>
        <w:t>: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Lipowcu Kościelnym</w:t>
      </w:r>
      <w:r w:rsidR="009B723B">
        <w:rPr>
          <w:rFonts w:ascii="Times New Roman" w:hAnsi="Times New Roman" w:cs="Times New Roman"/>
          <w:sz w:val="24"/>
          <w:szCs w:val="24"/>
        </w:rPr>
        <w:t xml:space="preserve"> obejmująca zasięgiem Lipowiec Kościelny, Kęczewo, Józefowo i Wolę </w:t>
      </w:r>
      <w:proofErr w:type="spellStart"/>
      <w:r w:rsidR="009B723B">
        <w:rPr>
          <w:rFonts w:ascii="Times New Roman" w:hAnsi="Times New Roman" w:cs="Times New Roman"/>
          <w:sz w:val="24"/>
          <w:szCs w:val="24"/>
        </w:rPr>
        <w:t>Kęczewską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C284D">
        <w:rPr>
          <w:rFonts w:ascii="Times New Roman" w:hAnsi="Times New Roman" w:cs="Times New Roman"/>
          <w:sz w:val="24"/>
          <w:szCs w:val="24"/>
        </w:rPr>
        <w:t>dyrektor P</w:t>
      </w:r>
      <w:r>
        <w:rPr>
          <w:rFonts w:ascii="Times New Roman" w:hAnsi="Times New Roman" w:cs="Times New Roman"/>
          <w:sz w:val="24"/>
          <w:szCs w:val="24"/>
        </w:rPr>
        <w:t>an Jerzy Nowakowski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Turzy Małej</w:t>
      </w:r>
      <w:r w:rsidR="009B723B">
        <w:rPr>
          <w:rFonts w:ascii="Times New Roman" w:hAnsi="Times New Roman" w:cs="Times New Roman"/>
          <w:sz w:val="24"/>
          <w:szCs w:val="24"/>
        </w:rPr>
        <w:t xml:space="preserve"> obejmująca zasięgiem Turzę Małą, Turzę Wielką, </w:t>
      </w:r>
      <w:proofErr w:type="spellStart"/>
      <w:r w:rsidR="009B723B">
        <w:rPr>
          <w:rFonts w:ascii="Times New Roman" w:hAnsi="Times New Roman" w:cs="Times New Roman"/>
          <w:sz w:val="24"/>
          <w:szCs w:val="24"/>
        </w:rPr>
        <w:t>Krępę</w:t>
      </w:r>
      <w:proofErr w:type="spellEnd"/>
      <w:r w:rsidR="009B723B">
        <w:rPr>
          <w:rFonts w:ascii="Times New Roman" w:hAnsi="Times New Roman" w:cs="Times New Roman"/>
          <w:sz w:val="24"/>
          <w:szCs w:val="24"/>
        </w:rPr>
        <w:t xml:space="preserve"> i Lewiczyn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B723B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Pani Iwona Rylska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 Łomi </w:t>
      </w:r>
      <w:r w:rsidR="00DB0EC8">
        <w:rPr>
          <w:rFonts w:ascii="Times New Roman" w:hAnsi="Times New Roman" w:cs="Times New Roman"/>
          <w:sz w:val="24"/>
          <w:szCs w:val="24"/>
        </w:rPr>
        <w:t>obejmująca</w:t>
      </w:r>
      <w:r w:rsidR="009B723B">
        <w:rPr>
          <w:rFonts w:ascii="Times New Roman" w:hAnsi="Times New Roman" w:cs="Times New Roman"/>
          <w:sz w:val="24"/>
          <w:szCs w:val="24"/>
        </w:rPr>
        <w:t xml:space="preserve"> zasięgiem Łomię, Parcele Łomskie, Cegielnię Lewicką i Borowe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723B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Pani Dorota Czech</w:t>
      </w:r>
    </w:p>
    <w:p w:rsidR="0084373E" w:rsidRDefault="0084373E" w:rsidP="0084373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 Zawadach </w:t>
      </w:r>
      <w:r w:rsidR="009B723B">
        <w:rPr>
          <w:rFonts w:ascii="Times New Roman" w:hAnsi="Times New Roman" w:cs="Times New Roman"/>
          <w:sz w:val="24"/>
          <w:szCs w:val="24"/>
        </w:rPr>
        <w:t xml:space="preserve">obejmująca zasięgiem Zawady, Niegocin, Rumokę </w:t>
      </w:r>
      <w:r w:rsidR="00DB0EC8">
        <w:rPr>
          <w:rFonts w:ascii="Times New Roman" w:hAnsi="Times New Roman" w:cs="Times New Roman"/>
          <w:sz w:val="24"/>
          <w:szCs w:val="24"/>
        </w:rPr>
        <w:t xml:space="preserve">   </w:t>
      </w:r>
      <w:r w:rsidR="009B723B">
        <w:rPr>
          <w:rFonts w:ascii="Times New Roman" w:hAnsi="Times New Roman" w:cs="Times New Roman"/>
          <w:sz w:val="24"/>
          <w:szCs w:val="24"/>
        </w:rPr>
        <w:t xml:space="preserve">i Dobra Wolę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723B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Pani Barbara Stańczak.</w:t>
      </w:r>
    </w:p>
    <w:p w:rsidR="0084373E" w:rsidRPr="009451A3" w:rsidRDefault="0084373E" w:rsidP="00945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szkół uczęszczało ogółem 4</w:t>
      </w:r>
      <w:r w:rsidR="00ED66C0">
        <w:rPr>
          <w:rFonts w:ascii="Times New Roman" w:hAnsi="Times New Roman" w:cs="Times New Roman"/>
          <w:sz w:val="24"/>
          <w:szCs w:val="24"/>
        </w:rPr>
        <w:t>2</w:t>
      </w:r>
      <w:r w:rsidR="006B44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uczniów, w tym:</w:t>
      </w:r>
    </w:p>
    <w:p w:rsidR="0084373E" w:rsidRDefault="006B4430" w:rsidP="0084373E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  <w:r w:rsidR="0084373E" w:rsidRPr="007F321D">
        <w:rPr>
          <w:rFonts w:ascii="Times New Roman" w:hAnsi="Times New Roman" w:cs="Times New Roman"/>
          <w:sz w:val="24"/>
          <w:szCs w:val="24"/>
        </w:rPr>
        <w:t xml:space="preserve"> </w:t>
      </w:r>
      <w:r w:rsidR="009451A3">
        <w:rPr>
          <w:rFonts w:ascii="Times New Roman" w:hAnsi="Times New Roman" w:cs="Times New Roman"/>
          <w:sz w:val="24"/>
          <w:szCs w:val="24"/>
        </w:rPr>
        <w:t>do klas I-V</w:t>
      </w:r>
      <w:r w:rsidR="00ED66C0">
        <w:rPr>
          <w:rFonts w:ascii="Times New Roman" w:hAnsi="Times New Roman" w:cs="Times New Roman"/>
          <w:sz w:val="24"/>
          <w:szCs w:val="24"/>
        </w:rPr>
        <w:t>I</w:t>
      </w:r>
      <w:r w:rsidR="009451A3">
        <w:rPr>
          <w:rFonts w:ascii="Times New Roman" w:hAnsi="Times New Roman" w:cs="Times New Roman"/>
          <w:sz w:val="24"/>
          <w:szCs w:val="24"/>
        </w:rPr>
        <w:t xml:space="preserve">II,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ED66C0">
        <w:rPr>
          <w:rFonts w:ascii="Times New Roman" w:hAnsi="Times New Roman" w:cs="Times New Roman"/>
          <w:sz w:val="24"/>
          <w:szCs w:val="24"/>
        </w:rPr>
        <w:t>3</w:t>
      </w:r>
      <w:r w:rsidR="0084373E" w:rsidRPr="007F321D">
        <w:rPr>
          <w:rFonts w:ascii="Times New Roman" w:hAnsi="Times New Roman" w:cs="Times New Roman"/>
          <w:sz w:val="24"/>
          <w:szCs w:val="24"/>
        </w:rPr>
        <w:t xml:space="preserve"> do oddziałów zerowych</w:t>
      </w:r>
      <w:r w:rsidR="0084373E">
        <w:rPr>
          <w:rFonts w:ascii="Times New Roman" w:hAnsi="Times New Roman" w:cs="Times New Roman"/>
          <w:sz w:val="24"/>
          <w:szCs w:val="24"/>
        </w:rPr>
        <w:t xml:space="preserve"> i </w:t>
      </w:r>
      <w:r w:rsidR="009451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="0084373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trzech </w:t>
      </w:r>
      <w:r w:rsidR="0084373E">
        <w:rPr>
          <w:rFonts w:ascii="Times New Roman" w:hAnsi="Times New Roman" w:cs="Times New Roman"/>
          <w:sz w:val="24"/>
          <w:szCs w:val="24"/>
        </w:rPr>
        <w:t xml:space="preserve">punktów przedszkolnych w </w:t>
      </w:r>
      <w:r>
        <w:rPr>
          <w:rFonts w:ascii="Times New Roman" w:hAnsi="Times New Roman" w:cs="Times New Roman"/>
          <w:sz w:val="24"/>
          <w:szCs w:val="24"/>
        </w:rPr>
        <w:t xml:space="preserve">Lipowcu Kościelnym, </w:t>
      </w:r>
      <w:r w:rsidR="0084373E">
        <w:rPr>
          <w:rFonts w:ascii="Times New Roman" w:hAnsi="Times New Roman" w:cs="Times New Roman"/>
          <w:sz w:val="24"/>
          <w:szCs w:val="24"/>
        </w:rPr>
        <w:t>Łomi i Turzy Małej: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</w:t>
      </w:r>
      <w:r w:rsidR="009451A3">
        <w:rPr>
          <w:rFonts w:ascii="Times New Roman" w:hAnsi="Times New Roman" w:cs="Times New Roman"/>
          <w:sz w:val="24"/>
          <w:szCs w:val="24"/>
        </w:rPr>
        <w:t xml:space="preserve">ła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 w:rsidR="009451A3">
        <w:rPr>
          <w:rFonts w:ascii="Times New Roman" w:hAnsi="Times New Roman" w:cs="Times New Roman"/>
          <w:sz w:val="24"/>
          <w:szCs w:val="24"/>
        </w:rPr>
        <w:t>odstawowa w Lipowcu K. – 1</w:t>
      </w:r>
      <w:r w:rsidR="00ED66C0">
        <w:rPr>
          <w:rFonts w:ascii="Times New Roman" w:hAnsi="Times New Roman" w:cs="Times New Roman"/>
          <w:sz w:val="24"/>
          <w:szCs w:val="24"/>
        </w:rPr>
        <w:t>2</w:t>
      </w:r>
      <w:r w:rsidR="006B4430">
        <w:rPr>
          <w:rFonts w:ascii="Times New Roman" w:hAnsi="Times New Roman" w:cs="Times New Roman"/>
          <w:sz w:val="24"/>
          <w:szCs w:val="24"/>
        </w:rPr>
        <w:t>1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odstawowa w Łomi            –  </w:t>
      </w:r>
      <w:r w:rsidR="009451A3">
        <w:rPr>
          <w:rFonts w:ascii="Times New Roman" w:hAnsi="Times New Roman" w:cs="Times New Roman"/>
          <w:sz w:val="24"/>
          <w:szCs w:val="24"/>
        </w:rPr>
        <w:t>6</w:t>
      </w:r>
      <w:r w:rsidR="006B4430">
        <w:rPr>
          <w:rFonts w:ascii="Times New Roman" w:hAnsi="Times New Roman" w:cs="Times New Roman"/>
          <w:sz w:val="24"/>
          <w:szCs w:val="24"/>
        </w:rPr>
        <w:t>4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</w:t>
      </w:r>
      <w:r w:rsidR="009451A3">
        <w:rPr>
          <w:rFonts w:ascii="Times New Roman" w:hAnsi="Times New Roman" w:cs="Times New Roman"/>
          <w:sz w:val="24"/>
          <w:szCs w:val="24"/>
        </w:rPr>
        <w:t xml:space="preserve">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 w:rsidR="009451A3">
        <w:rPr>
          <w:rFonts w:ascii="Times New Roman" w:hAnsi="Times New Roman" w:cs="Times New Roman"/>
          <w:sz w:val="24"/>
          <w:szCs w:val="24"/>
        </w:rPr>
        <w:t>odstawowa w Turzy Małej – 1</w:t>
      </w:r>
      <w:r w:rsidR="00ED66C0">
        <w:rPr>
          <w:rFonts w:ascii="Times New Roman" w:hAnsi="Times New Roman" w:cs="Times New Roman"/>
          <w:sz w:val="24"/>
          <w:szCs w:val="24"/>
        </w:rPr>
        <w:t>2</w:t>
      </w:r>
      <w:r w:rsidR="006B44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73E" w:rsidRDefault="0084373E" w:rsidP="008437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9B72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="009B723B">
        <w:rPr>
          <w:rFonts w:ascii="Times New Roman" w:hAnsi="Times New Roman" w:cs="Times New Roman"/>
          <w:sz w:val="24"/>
          <w:szCs w:val="24"/>
        </w:rPr>
        <w:t>P</w:t>
      </w:r>
      <w:r w:rsidR="009451A3">
        <w:rPr>
          <w:rFonts w:ascii="Times New Roman" w:hAnsi="Times New Roman" w:cs="Times New Roman"/>
          <w:sz w:val="24"/>
          <w:szCs w:val="24"/>
        </w:rPr>
        <w:t>odstawowa w Zawadach     - 1</w:t>
      </w:r>
      <w:r w:rsidR="006B443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66C0" w:rsidRDefault="0084373E" w:rsidP="00ED6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uczyli się w 3</w:t>
      </w:r>
      <w:r w:rsidR="006B44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oddziałach, zat</w:t>
      </w:r>
      <w:r w:rsidR="00ED66C0">
        <w:rPr>
          <w:rFonts w:ascii="Times New Roman" w:hAnsi="Times New Roman" w:cs="Times New Roman"/>
          <w:sz w:val="24"/>
          <w:szCs w:val="24"/>
        </w:rPr>
        <w:t>rudnionych było 69 nauczycieli.</w:t>
      </w:r>
    </w:p>
    <w:p w:rsidR="0084373E" w:rsidRPr="00ED66C0" w:rsidRDefault="0084373E" w:rsidP="00D0267D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4373E" w:rsidRPr="00ED66C0" w:rsidRDefault="0084373E" w:rsidP="00D0267D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D66C0">
        <w:rPr>
          <w:rFonts w:ascii="Times New Roman" w:hAnsi="Times New Roman" w:cs="Times New Roman"/>
          <w:b/>
          <w:sz w:val="26"/>
          <w:szCs w:val="26"/>
          <w:u w:val="single"/>
        </w:rPr>
        <w:t>Przedszkola</w:t>
      </w:r>
    </w:p>
    <w:p w:rsidR="0084373E" w:rsidRDefault="0084373E" w:rsidP="008437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funkcjonowały w 20</w:t>
      </w:r>
      <w:r w:rsidR="006B44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ED66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punkty przedszkolne w </w:t>
      </w:r>
      <w:r w:rsidR="00ED66C0">
        <w:rPr>
          <w:rFonts w:ascii="Times New Roman" w:hAnsi="Times New Roman" w:cs="Times New Roman"/>
          <w:sz w:val="24"/>
          <w:szCs w:val="24"/>
        </w:rPr>
        <w:t>Lipowcu Kościelnym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4430">
        <w:rPr>
          <w:rFonts w:ascii="Times New Roman" w:hAnsi="Times New Roman" w:cs="Times New Roman"/>
          <w:sz w:val="24"/>
          <w:szCs w:val="24"/>
        </w:rPr>
        <w:t xml:space="preserve">Łomi i Turzy Małej </w:t>
      </w:r>
      <w:r>
        <w:rPr>
          <w:rFonts w:ascii="Times New Roman" w:hAnsi="Times New Roman" w:cs="Times New Roman"/>
          <w:sz w:val="24"/>
          <w:szCs w:val="24"/>
        </w:rPr>
        <w:t xml:space="preserve">zlokalizowane przy Szkołach Podstawowych i włączone </w:t>
      </w:r>
      <w:r w:rsidR="006B44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 ich strukturę organizacyjną.</w:t>
      </w:r>
    </w:p>
    <w:p w:rsidR="009B723B" w:rsidRDefault="0084373E" w:rsidP="00D02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Uczęszczało do nich </w:t>
      </w:r>
      <w:r w:rsidR="009451A3">
        <w:rPr>
          <w:rFonts w:ascii="Times New Roman" w:hAnsi="Times New Roman" w:cs="Times New Roman"/>
          <w:sz w:val="24"/>
          <w:szCs w:val="24"/>
        </w:rPr>
        <w:t>5</w:t>
      </w:r>
      <w:r w:rsidR="006B44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dzieci, w tym</w:t>
      </w:r>
      <w:r w:rsidR="006B44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430">
        <w:rPr>
          <w:rFonts w:ascii="Times New Roman" w:hAnsi="Times New Roman" w:cs="Times New Roman"/>
          <w:sz w:val="24"/>
          <w:szCs w:val="24"/>
        </w:rPr>
        <w:t>23</w:t>
      </w:r>
      <w:r w:rsidR="00ED66C0">
        <w:rPr>
          <w:rFonts w:ascii="Times New Roman" w:hAnsi="Times New Roman" w:cs="Times New Roman"/>
          <w:sz w:val="24"/>
          <w:szCs w:val="24"/>
        </w:rPr>
        <w:t xml:space="preserve"> w Lipowcu Kościelnym</w:t>
      </w:r>
      <w:r w:rsidR="006B4430">
        <w:rPr>
          <w:rFonts w:ascii="Times New Roman" w:hAnsi="Times New Roman" w:cs="Times New Roman"/>
          <w:sz w:val="24"/>
          <w:szCs w:val="24"/>
        </w:rPr>
        <w:t>, 12 w Łomi i 22 w Turzy Małej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4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6C0" w:rsidRPr="00ED66C0" w:rsidRDefault="00ED66C0" w:rsidP="00ED66C0">
      <w:pPr>
        <w:rPr>
          <w:rFonts w:ascii="Times New Roman" w:hAnsi="Times New Roman" w:cs="Times New Roman"/>
          <w:sz w:val="24"/>
          <w:szCs w:val="24"/>
        </w:rPr>
      </w:pPr>
    </w:p>
    <w:p w:rsidR="009451A3" w:rsidRDefault="009451A3" w:rsidP="009451A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D66C0">
        <w:rPr>
          <w:rFonts w:ascii="Times New Roman" w:hAnsi="Times New Roman"/>
          <w:b/>
          <w:sz w:val="26"/>
          <w:szCs w:val="26"/>
          <w:u w:val="single"/>
        </w:rPr>
        <w:lastRenderedPageBreak/>
        <w:t>Działalność inwestycyjna</w:t>
      </w:r>
    </w:p>
    <w:p w:rsidR="00600E24" w:rsidRPr="003518CF" w:rsidRDefault="00600E24" w:rsidP="006B4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>Na dzień 31 grudnia 2021 r. długość dróg w gminie wynosiła:</w:t>
      </w:r>
    </w:p>
    <w:p w:rsidR="00600E24" w:rsidRPr="003518CF" w:rsidRDefault="00600E24" w:rsidP="006B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 xml:space="preserve">1) drogi gminne- </w:t>
      </w:r>
      <w:smartTag w:uri="urn:schemas-microsoft-com:office:smarttags" w:element="metricconverter">
        <w:smartTagPr>
          <w:attr w:name="ProductID" w:val="34,236 km"/>
        </w:smartTagPr>
        <w:r w:rsidRPr="003518CF">
          <w:rPr>
            <w:rFonts w:ascii="Times New Roman" w:hAnsi="Times New Roman"/>
            <w:sz w:val="24"/>
            <w:szCs w:val="24"/>
          </w:rPr>
          <w:t>34,236 km</w:t>
        </w:r>
      </w:smartTag>
      <w:r w:rsidRPr="003518CF">
        <w:rPr>
          <w:rFonts w:ascii="Times New Roman" w:hAnsi="Times New Roman"/>
          <w:sz w:val="24"/>
          <w:szCs w:val="24"/>
        </w:rPr>
        <w:t xml:space="preserve">, w tym drogi asfaltowe- </w:t>
      </w:r>
      <w:smartTag w:uri="urn:schemas-microsoft-com:office:smarttags" w:element="metricconverter">
        <w:smartTagPr>
          <w:attr w:name="ProductID" w:val="21.776 km"/>
        </w:smartTagPr>
        <w:r w:rsidRPr="003518CF">
          <w:rPr>
            <w:rFonts w:ascii="Times New Roman" w:hAnsi="Times New Roman"/>
            <w:sz w:val="24"/>
            <w:szCs w:val="24"/>
          </w:rPr>
          <w:t>21.776 km</w:t>
        </w:r>
      </w:smartTag>
      <w:r w:rsidRPr="003518CF">
        <w:rPr>
          <w:rFonts w:ascii="Times New Roman" w:hAnsi="Times New Roman"/>
          <w:sz w:val="24"/>
          <w:szCs w:val="24"/>
        </w:rPr>
        <w:t xml:space="preserve"> oraz drogi gruntowe i żwirowe- </w:t>
      </w:r>
      <w:smartTag w:uri="urn:schemas-microsoft-com:office:smarttags" w:element="metricconverter">
        <w:smartTagPr>
          <w:attr w:name="ProductID" w:val="12.460 km"/>
        </w:smartTagPr>
        <w:r w:rsidRPr="003518CF">
          <w:rPr>
            <w:rFonts w:ascii="Times New Roman" w:hAnsi="Times New Roman"/>
            <w:sz w:val="24"/>
            <w:szCs w:val="24"/>
          </w:rPr>
          <w:t>12.460 km</w:t>
        </w:r>
      </w:smartTag>
      <w:r w:rsidRPr="003518CF">
        <w:rPr>
          <w:rFonts w:ascii="Times New Roman" w:hAnsi="Times New Roman"/>
          <w:sz w:val="24"/>
          <w:szCs w:val="24"/>
        </w:rPr>
        <w:t>. Gminne drogi asfaltowe pod koniec poprzedniego roku stanowiły 63,6 % wszystkich dróg gminnych;</w:t>
      </w:r>
    </w:p>
    <w:p w:rsidR="00600E24" w:rsidRPr="003518CF" w:rsidRDefault="00600E24" w:rsidP="006B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 xml:space="preserve">2) drogi powiatowe na terenie gminy- </w:t>
      </w:r>
      <w:smartTag w:uri="urn:schemas-microsoft-com:office:smarttags" w:element="metricconverter">
        <w:smartTagPr>
          <w:attr w:name="ProductID" w:val="45,9 km"/>
        </w:smartTagPr>
        <w:r w:rsidRPr="003518CF">
          <w:rPr>
            <w:rFonts w:ascii="Times New Roman" w:hAnsi="Times New Roman"/>
            <w:sz w:val="24"/>
            <w:szCs w:val="24"/>
          </w:rPr>
          <w:t>45,9 km</w:t>
        </w:r>
      </w:smartTag>
      <w:r w:rsidRPr="003518CF">
        <w:rPr>
          <w:rFonts w:ascii="Times New Roman" w:hAnsi="Times New Roman"/>
          <w:sz w:val="24"/>
          <w:szCs w:val="24"/>
        </w:rPr>
        <w:t xml:space="preserve">, w tym drogi asfaltowe- </w:t>
      </w:r>
      <w:smartTag w:uri="urn:schemas-microsoft-com:office:smarttags" w:element="metricconverter">
        <w:smartTagPr>
          <w:attr w:name="ProductID" w:val="44,8 km"/>
        </w:smartTagPr>
        <w:r w:rsidRPr="003518CF">
          <w:rPr>
            <w:rFonts w:ascii="Times New Roman" w:hAnsi="Times New Roman"/>
            <w:sz w:val="24"/>
            <w:szCs w:val="24"/>
          </w:rPr>
          <w:t>44,8 km</w:t>
        </w:r>
      </w:smartTag>
      <w:r w:rsidRPr="003518CF">
        <w:rPr>
          <w:rFonts w:ascii="Times New Roman" w:hAnsi="Times New Roman"/>
          <w:sz w:val="24"/>
          <w:szCs w:val="24"/>
        </w:rPr>
        <w:t xml:space="preserve"> oraz drogi gruntowe- </w:t>
      </w:r>
      <w:smartTag w:uri="urn:schemas-microsoft-com:office:smarttags" w:element="metricconverter">
        <w:smartTagPr>
          <w:attr w:name="ProductID" w:val="1,1 km"/>
        </w:smartTagPr>
        <w:r w:rsidRPr="003518CF">
          <w:rPr>
            <w:rFonts w:ascii="Times New Roman" w:hAnsi="Times New Roman"/>
            <w:sz w:val="24"/>
            <w:szCs w:val="24"/>
          </w:rPr>
          <w:t>1,1 km</w:t>
        </w:r>
      </w:smartTag>
      <w:r w:rsidRPr="003518CF">
        <w:rPr>
          <w:rFonts w:ascii="Times New Roman" w:hAnsi="Times New Roman"/>
          <w:sz w:val="24"/>
          <w:szCs w:val="24"/>
        </w:rPr>
        <w:t>. Powiatowe drogi asfaltowe pod koniec poprzedniego roku stanowiły 97,6 %  wszystkich dróg powiatowych znajdujących się na terenie gminy;</w:t>
      </w:r>
    </w:p>
    <w:p w:rsidR="00600E24" w:rsidRDefault="00600E24" w:rsidP="006B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 xml:space="preserve"> 3) drogi wojewódzkie na terenie gminy- </w:t>
      </w:r>
      <w:smartTag w:uri="urn:schemas-microsoft-com:office:smarttags" w:element="metricconverter">
        <w:smartTagPr>
          <w:attr w:name="ProductID" w:val="15,7 km"/>
        </w:smartTagPr>
        <w:r w:rsidRPr="003518CF">
          <w:rPr>
            <w:rFonts w:ascii="Times New Roman" w:hAnsi="Times New Roman"/>
            <w:sz w:val="24"/>
            <w:szCs w:val="24"/>
          </w:rPr>
          <w:t>15,7 km</w:t>
        </w:r>
      </w:smartTag>
      <w:r w:rsidRPr="003518CF">
        <w:rPr>
          <w:rFonts w:ascii="Times New Roman" w:hAnsi="Times New Roman"/>
          <w:sz w:val="24"/>
          <w:szCs w:val="24"/>
        </w:rPr>
        <w:t>.</w:t>
      </w:r>
    </w:p>
    <w:p w:rsidR="005B359C" w:rsidRPr="003518CF" w:rsidRDefault="005B359C" w:rsidP="006B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E24" w:rsidRPr="003518CF" w:rsidRDefault="00600E24" w:rsidP="006B4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8CF">
        <w:rPr>
          <w:rFonts w:ascii="Times New Roman" w:hAnsi="Times New Roman"/>
          <w:b/>
          <w:sz w:val="24"/>
          <w:szCs w:val="24"/>
        </w:rPr>
        <w:t>W roku 2021 wykonano następujące inwestycje:</w:t>
      </w:r>
    </w:p>
    <w:p w:rsidR="00600E24" w:rsidRPr="003518CF" w:rsidRDefault="00600E24" w:rsidP="006B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>1) Wykonano</w:t>
      </w:r>
      <w:r w:rsidRPr="003518C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518CF">
        <w:rPr>
          <w:rFonts w:ascii="Times New Roman" w:hAnsi="Times New Roman"/>
          <w:color w:val="000000"/>
          <w:sz w:val="24"/>
          <w:szCs w:val="24"/>
        </w:rPr>
        <w:t xml:space="preserve">budowę sieci wodociągowej w m. Lipowiec Kościelny o dł. 228 </w:t>
      </w:r>
      <w:proofErr w:type="spellStart"/>
      <w:r w:rsidRPr="003518CF">
        <w:rPr>
          <w:rFonts w:ascii="Times New Roman" w:hAnsi="Times New Roman"/>
          <w:color w:val="000000"/>
          <w:sz w:val="24"/>
          <w:szCs w:val="24"/>
        </w:rPr>
        <w:t>mb</w:t>
      </w:r>
      <w:proofErr w:type="spellEnd"/>
      <w:r w:rsidRPr="003518CF">
        <w:rPr>
          <w:rFonts w:ascii="Times New Roman" w:hAnsi="Times New Roman"/>
          <w:color w:val="000000"/>
          <w:sz w:val="24"/>
          <w:szCs w:val="24"/>
        </w:rPr>
        <w:t xml:space="preserve">, dz. nr 434, 720, 723 i 719/12 za cenę: </w:t>
      </w:r>
      <w:r w:rsidRPr="003518CF">
        <w:rPr>
          <w:rFonts w:ascii="Times New Roman" w:hAnsi="Times New Roman"/>
          <w:b/>
          <w:color w:val="000000"/>
          <w:sz w:val="24"/>
          <w:szCs w:val="24"/>
        </w:rPr>
        <w:t xml:space="preserve">91 020.00 zł. brutto oraz odcinek 145 </w:t>
      </w:r>
      <w:proofErr w:type="spellStart"/>
      <w:r w:rsidRPr="003518CF">
        <w:rPr>
          <w:rFonts w:ascii="Times New Roman" w:hAnsi="Times New Roman"/>
          <w:b/>
          <w:color w:val="000000"/>
          <w:sz w:val="24"/>
          <w:szCs w:val="24"/>
        </w:rPr>
        <w:t>mb</w:t>
      </w:r>
      <w:proofErr w:type="spellEnd"/>
      <w:r w:rsidRPr="003518CF">
        <w:rPr>
          <w:rFonts w:ascii="Times New Roman" w:hAnsi="Times New Roman"/>
          <w:b/>
          <w:color w:val="000000"/>
          <w:sz w:val="24"/>
          <w:szCs w:val="24"/>
        </w:rPr>
        <w:t xml:space="preserve"> w Parcelach Łomskich za cenę 29.000,00 zł</w:t>
      </w:r>
    </w:p>
    <w:p w:rsidR="00600E24" w:rsidRPr="003518CF" w:rsidRDefault="00600E24" w:rsidP="006B44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518CF">
        <w:rPr>
          <w:rFonts w:ascii="Times New Roman" w:hAnsi="Times New Roman"/>
          <w:sz w:val="24"/>
          <w:szCs w:val="24"/>
        </w:rPr>
        <w:t>2)</w:t>
      </w:r>
      <w:r w:rsidRPr="003518C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3518CF">
        <w:rPr>
          <w:rFonts w:ascii="Times New Roman" w:eastAsia="Times New Roman" w:hAnsi="Times New Roman"/>
          <w:sz w:val="24"/>
          <w:szCs w:val="24"/>
          <w:lang w:eastAsia="pl-PL"/>
        </w:rPr>
        <w:t>Wykonano przebudowę drogi gminnej transportu rolnego w miejscowości Kęczewo, Gmina Lipowiec Kościelny”:</w:t>
      </w:r>
      <w:r w:rsidRPr="003518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cenę 136 530,00 zł. brutto</w:t>
      </w:r>
      <w:r w:rsidRPr="003518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600E24" w:rsidRPr="005B359C" w:rsidRDefault="005B359C" w:rsidP="006B4430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</w:t>
      </w:r>
      <w:r w:rsidR="00600E24" w:rsidRPr="003518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00E24" w:rsidRPr="003518CF">
        <w:rPr>
          <w:rFonts w:ascii="Times New Roman" w:eastAsia="Times New Roman" w:hAnsi="Times New Roman"/>
          <w:sz w:val="24"/>
          <w:szCs w:val="24"/>
        </w:rPr>
        <w:t>Zakup i dostawa nowego ciągnika</w:t>
      </w:r>
      <w:r w:rsidR="00600E24" w:rsidRPr="003518CF">
        <w:rPr>
          <w:rFonts w:ascii="Times New Roman" w:eastAsia="Times New Roman" w:hAnsi="Times New Roman"/>
          <w:spacing w:val="-29"/>
          <w:sz w:val="24"/>
          <w:szCs w:val="24"/>
        </w:rPr>
        <w:t xml:space="preserve"> </w:t>
      </w:r>
      <w:r w:rsidR="00600E24" w:rsidRPr="003518CF">
        <w:rPr>
          <w:rFonts w:ascii="Times New Roman" w:eastAsia="Times New Roman" w:hAnsi="Times New Roman"/>
          <w:sz w:val="24"/>
          <w:szCs w:val="24"/>
        </w:rPr>
        <w:t xml:space="preserve">rolniczego Marki  NEW HOLLAND T5.110 za cenę </w:t>
      </w:r>
      <w:r w:rsidR="00600E24" w:rsidRPr="003518CF">
        <w:rPr>
          <w:rFonts w:ascii="Times New Roman" w:eastAsia="Times New Roman" w:hAnsi="Times New Roman"/>
          <w:b/>
          <w:sz w:val="24"/>
          <w:szCs w:val="24"/>
        </w:rPr>
        <w:t>276 750,00 zł.</w:t>
      </w:r>
    </w:p>
    <w:p w:rsidR="00600E24" w:rsidRPr="003518CF" w:rsidRDefault="00600E24" w:rsidP="006B44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b/>
          <w:sz w:val="24"/>
          <w:szCs w:val="24"/>
        </w:rPr>
        <w:t>Stan dróg gminnych</w:t>
      </w:r>
      <w:r w:rsidRPr="003518CF">
        <w:rPr>
          <w:rFonts w:ascii="Times New Roman" w:hAnsi="Times New Roman"/>
          <w:sz w:val="24"/>
          <w:szCs w:val="24"/>
        </w:rPr>
        <w:t xml:space="preserve"> według Systemu Oceny Stanu Nawierzchni, oceniono jako zadawalający. </w:t>
      </w:r>
    </w:p>
    <w:p w:rsidR="00600E24" w:rsidRPr="003518CF" w:rsidRDefault="00600E24" w:rsidP="006B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 xml:space="preserve">Długość ścieżek rowerowych na dzień 31 grudnia 2021 r. nie zwiększyła się  wynosiła </w:t>
      </w:r>
      <w:smartTag w:uri="urn:schemas-microsoft-com:office:smarttags" w:element="metricconverter">
        <w:smartTagPr>
          <w:attr w:name="ProductID" w:val="500 m"/>
        </w:smartTagPr>
        <w:r w:rsidRPr="003518CF">
          <w:rPr>
            <w:rFonts w:ascii="Times New Roman" w:hAnsi="Times New Roman"/>
            <w:sz w:val="24"/>
            <w:szCs w:val="24"/>
          </w:rPr>
          <w:t>500 m</w:t>
        </w:r>
      </w:smartTag>
      <w:r w:rsidRPr="003518CF">
        <w:rPr>
          <w:rFonts w:ascii="Times New Roman" w:hAnsi="Times New Roman"/>
          <w:sz w:val="24"/>
          <w:szCs w:val="24"/>
        </w:rPr>
        <w:t>. Ścieżka rowerowa wraz  z chodnikiem została wykonana przy drodze wojewódzkiej podczas przebudowy drogi w miejscowości Parcele Łomskie.</w:t>
      </w:r>
    </w:p>
    <w:p w:rsidR="00600E24" w:rsidRPr="005D5982" w:rsidRDefault="00600E24" w:rsidP="006B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 xml:space="preserve">Długość czynnej sieci wodociągowej na początek 2021 r. wynosiła 73,19 km. Wykonano w 2021 roku 0,373 </w:t>
      </w:r>
      <w:proofErr w:type="spellStart"/>
      <w:r w:rsidRPr="003518CF">
        <w:rPr>
          <w:rFonts w:ascii="Times New Roman" w:hAnsi="Times New Roman"/>
          <w:sz w:val="24"/>
          <w:szCs w:val="24"/>
        </w:rPr>
        <w:t>mb</w:t>
      </w:r>
      <w:proofErr w:type="spellEnd"/>
      <w:r w:rsidRPr="003518CF">
        <w:rPr>
          <w:rFonts w:ascii="Times New Roman" w:hAnsi="Times New Roman"/>
          <w:sz w:val="24"/>
          <w:szCs w:val="24"/>
        </w:rPr>
        <w:t xml:space="preserve"> km sieci. Dostęp do sieci wodociągowej w gminie posiada 99 % gospod</w:t>
      </w:r>
      <w:r>
        <w:rPr>
          <w:rFonts w:ascii="Times New Roman" w:hAnsi="Times New Roman"/>
          <w:sz w:val="24"/>
          <w:szCs w:val="24"/>
        </w:rPr>
        <w:t xml:space="preserve">arstw domowych. </w:t>
      </w:r>
    </w:p>
    <w:p w:rsidR="00DD3C97" w:rsidRPr="00DD3C97" w:rsidRDefault="00DD3C97" w:rsidP="00DD3C97">
      <w:pPr>
        <w:jc w:val="both"/>
        <w:rPr>
          <w:rFonts w:ascii="Times New Roman" w:hAnsi="Times New Roman"/>
          <w:u w:val="single"/>
        </w:rPr>
      </w:pPr>
    </w:p>
    <w:p w:rsidR="00DD3C97" w:rsidRDefault="00DD3C97" w:rsidP="00DD3C9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3C97">
        <w:rPr>
          <w:rFonts w:ascii="Times New Roman" w:hAnsi="Times New Roman"/>
          <w:b/>
          <w:sz w:val="26"/>
          <w:szCs w:val="26"/>
          <w:u w:val="single"/>
        </w:rPr>
        <w:t>Ochrona środowiska</w:t>
      </w:r>
    </w:p>
    <w:p w:rsidR="00600E24" w:rsidRPr="003518CF" w:rsidRDefault="00600E24" w:rsidP="005B359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 xml:space="preserve">W 2021 roku na terenie gminy nie istniały legalnie działające wysypiska odpadów komunalnych. </w:t>
      </w:r>
    </w:p>
    <w:p w:rsidR="00600E24" w:rsidRPr="003518CF" w:rsidRDefault="00600E24" w:rsidP="005B35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 xml:space="preserve">Natomiast znajduje się nielegalne magazynowanie odpadów w halach magazynowych na terenie działek o nr </w:t>
      </w:r>
      <w:proofErr w:type="spellStart"/>
      <w:r w:rsidRPr="003518CF">
        <w:rPr>
          <w:rFonts w:ascii="Times New Roman" w:hAnsi="Times New Roman"/>
          <w:sz w:val="24"/>
          <w:szCs w:val="24"/>
        </w:rPr>
        <w:t>ewid</w:t>
      </w:r>
      <w:proofErr w:type="spellEnd"/>
      <w:r w:rsidRPr="003518CF">
        <w:rPr>
          <w:rFonts w:ascii="Times New Roman" w:hAnsi="Times New Roman"/>
          <w:sz w:val="24"/>
          <w:szCs w:val="24"/>
        </w:rPr>
        <w:t xml:space="preserve">.  724/1 i 724/2 w  Lipowcu Kościelnym 27 i 27A, gmina Lipowiec Kościelny. </w:t>
      </w:r>
    </w:p>
    <w:p w:rsidR="00600E24" w:rsidRPr="003518CF" w:rsidRDefault="00600E24" w:rsidP="005B3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E24" w:rsidRPr="003518CF" w:rsidRDefault="00600E24" w:rsidP="005B3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 xml:space="preserve">Na dzień 1 stycznia 2021 r. na 1 mieszkańca/mieszkankę gminy przypadało </w:t>
      </w:r>
      <w:r w:rsidRPr="003518CF">
        <w:rPr>
          <w:rFonts w:ascii="Times New Roman" w:hAnsi="Times New Roman"/>
          <w:b/>
          <w:sz w:val="24"/>
          <w:szCs w:val="24"/>
        </w:rPr>
        <w:t>[ 111,00</w:t>
      </w:r>
      <w:r w:rsidRPr="003518CF">
        <w:rPr>
          <w:rFonts w:ascii="Times New Roman" w:hAnsi="Times New Roman"/>
          <w:sz w:val="24"/>
          <w:szCs w:val="24"/>
        </w:rPr>
        <w:t xml:space="preserve"> </w:t>
      </w:r>
      <w:r w:rsidRPr="003518CF">
        <w:rPr>
          <w:rFonts w:ascii="Times New Roman" w:hAnsi="Times New Roman"/>
          <w:b/>
          <w:sz w:val="24"/>
          <w:szCs w:val="24"/>
        </w:rPr>
        <w:t>kg/rok</w:t>
      </w:r>
      <w:r w:rsidRPr="003518CF">
        <w:rPr>
          <w:rFonts w:ascii="Times New Roman" w:hAnsi="Times New Roman"/>
          <w:sz w:val="24"/>
          <w:szCs w:val="24"/>
        </w:rPr>
        <w:t xml:space="preserve"> ] selektywnie zebranych odpadów komunalnych oraz [ </w:t>
      </w:r>
      <w:r w:rsidRPr="003518CF">
        <w:rPr>
          <w:rFonts w:ascii="Times New Roman" w:hAnsi="Times New Roman"/>
          <w:b/>
          <w:sz w:val="24"/>
          <w:szCs w:val="24"/>
        </w:rPr>
        <w:t>209,00 kg/rok</w:t>
      </w:r>
      <w:r w:rsidRPr="003518CF">
        <w:rPr>
          <w:rFonts w:ascii="Times New Roman" w:hAnsi="Times New Roman"/>
          <w:sz w:val="24"/>
          <w:szCs w:val="24"/>
        </w:rPr>
        <w:t xml:space="preserve">] zmieszanych odpadów komunalnych, zaś pod koniec roku dane te przedstawiały się następująco:                          selektywnych [ </w:t>
      </w:r>
      <w:r w:rsidRPr="003518CF">
        <w:rPr>
          <w:rFonts w:ascii="Times New Roman" w:hAnsi="Times New Roman"/>
          <w:b/>
          <w:sz w:val="24"/>
          <w:szCs w:val="24"/>
        </w:rPr>
        <w:t>120,00</w:t>
      </w:r>
      <w:r w:rsidRPr="003518CF">
        <w:rPr>
          <w:rFonts w:ascii="Times New Roman" w:hAnsi="Times New Roman"/>
          <w:sz w:val="24"/>
          <w:szCs w:val="24"/>
        </w:rPr>
        <w:t xml:space="preserve"> </w:t>
      </w:r>
      <w:r w:rsidRPr="003518CF">
        <w:rPr>
          <w:rFonts w:ascii="Times New Roman" w:hAnsi="Times New Roman"/>
          <w:b/>
          <w:sz w:val="24"/>
          <w:szCs w:val="24"/>
        </w:rPr>
        <w:t>kg/rok</w:t>
      </w:r>
      <w:r w:rsidRPr="003518CF">
        <w:rPr>
          <w:rFonts w:ascii="Times New Roman" w:hAnsi="Times New Roman"/>
          <w:sz w:val="24"/>
          <w:szCs w:val="24"/>
        </w:rPr>
        <w:t xml:space="preserve">] zaś zmieszanych [ </w:t>
      </w:r>
      <w:r w:rsidRPr="003518CF">
        <w:rPr>
          <w:rFonts w:ascii="Times New Roman" w:hAnsi="Times New Roman"/>
          <w:b/>
          <w:sz w:val="24"/>
          <w:szCs w:val="24"/>
        </w:rPr>
        <w:t>185,00 kg/rok</w:t>
      </w:r>
      <w:r w:rsidRPr="003518CF">
        <w:rPr>
          <w:rFonts w:ascii="Times New Roman" w:hAnsi="Times New Roman"/>
          <w:sz w:val="24"/>
          <w:szCs w:val="24"/>
        </w:rPr>
        <w:t xml:space="preserve"> ]. Zmiana proporcji wynikała z tego, że zmienia się świadomość ekologiczna mieszkańców. Mieszkańcy produkują coraz więcej śmieci  i coraz częściej je segregują. Podkreślić należy, że prawidłowa segregacja odpadów wpływa na zmniejszenie ilości odpadów zmieszanych (niesegregowanych), co ma wpływ na osiągnięcie poziomów recyklingu. </w:t>
      </w:r>
    </w:p>
    <w:p w:rsidR="00600E24" w:rsidRPr="003518CF" w:rsidRDefault="00600E24" w:rsidP="005B3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>W celu polepszenia warunków środowiskowych, w których żyją mieszkańcy gmina podjęła następujące działania.</w:t>
      </w:r>
    </w:p>
    <w:p w:rsidR="00600E24" w:rsidRPr="003518CF" w:rsidRDefault="00600E24" w:rsidP="005B359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>odbiór odpadów problemowych od mieszkańców gminy (2 razy w roku) przez firmę wyłonioną w drodze przetargu</w:t>
      </w:r>
    </w:p>
    <w:p w:rsidR="00600E24" w:rsidRPr="003518CF" w:rsidRDefault="00600E24" w:rsidP="005B359C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lastRenderedPageBreak/>
        <w:t>umożliwienie mieszańcom nieodpłatnego w ramach ponoszonej opłaty za gospodarowanie odpadami komunalnymi dostarczenia odpadów selektywnie zebranych do PSZOK, który znajduje się na terenie gminy Lipowiec Kościelny</w:t>
      </w:r>
    </w:p>
    <w:p w:rsidR="00600E24" w:rsidRPr="003518CF" w:rsidRDefault="00600E24" w:rsidP="005B35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8CF">
        <w:rPr>
          <w:rFonts w:ascii="Times New Roman" w:hAnsi="Times New Roman"/>
          <w:sz w:val="24"/>
          <w:szCs w:val="24"/>
        </w:rPr>
        <w:t>Program z zakresu ochrony środowiska:</w:t>
      </w:r>
    </w:p>
    <w:p w:rsidR="00600E24" w:rsidRPr="005B359C" w:rsidRDefault="00600E24" w:rsidP="005B359C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359C">
        <w:rPr>
          <w:rFonts w:ascii="Times New Roman" w:hAnsi="Times New Roman"/>
          <w:sz w:val="24"/>
          <w:szCs w:val="24"/>
        </w:rPr>
        <w:t xml:space="preserve">przeprowadzenie częściowej  inwentaryzacji indywidualnych źródeł ciepła, </w:t>
      </w:r>
      <w:r w:rsidR="00BF6714">
        <w:rPr>
          <w:rFonts w:ascii="Times New Roman" w:hAnsi="Times New Roman"/>
          <w:sz w:val="24"/>
          <w:szCs w:val="24"/>
        </w:rPr>
        <w:t>z</w:t>
      </w:r>
      <w:r w:rsidRPr="005B359C">
        <w:rPr>
          <w:rFonts w:ascii="Times New Roman" w:hAnsi="Times New Roman"/>
          <w:sz w:val="24"/>
          <w:szCs w:val="24"/>
        </w:rPr>
        <w:t xml:space="preserve">biorników bezodpływowych i przydomowych oczyszczalni ścieków na terenie Gminy Lipowiec Kościelny   (rozpowszechnianie ulotek i ankiet wśród </w:t>
      </w:r>
      <w:r w:rsidR="005B359C">
        <w:rPr>
          <w:rFonts w:ascii="Times New Roman" w:hAnsi="Times New Roman"/>
          <w:sz w:val="24"/>
          <w:szCs w:val="24"/>
        </w:rPr>
        <w:t>m</w:t>
      </w:r>
      <w:r w:rsidRPr="005B359C">
        <w:rPr>
          <w:rFonts w:ascii="Times New Roman" w:hAnsi="Times New Roman"/>
          <w:sz w:val="24"/>
          <w:szCs w:val="24"/>
        </w:rPr>
        <w:t>ieszkańców</w:t>
      </w:r>
      <w:r w:rsidR="005B359C">
        <w:rPr>
          <w:rFonts w:ascii="Times New Roman" w:hAnsi="Times New Roman"/>
          <w:sz w:val="24"/>
          <w:szCs w:val="24"/>
        </w:rPr>
        <w:t>,</w:t>
      </w:r>
    </w:p>
    <w:p w:rsidR="00600E24" w:rsidRPr="005B359C" w:rsidRDefault="00600E24" w:rsidP="00DC7BC5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359C">
        <w:rPr>
          <w:rFonts w:ascii="Times New Roman" w:hAnsi="Times New Roman"/>
          <w:sz w:val="24"/>
          <w:szCs w:val="24"/>
        </w:rPr>
        <w:t>program opieki nad zwierzętami bezdomnymi oraz zapobiegania bezdomności zwierząt na terenie gminy Lipowiec Kościelny w 2021 r.;</w:t>
      </w:r>
    </w:p>
    <w:p w:rsidR="00600E24" w:rsidRPr="005B359C" w:rsidRDefault="00600E24" w:rsidP="00DC7BC5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59C">
        <w:rPr>
          <w:rFonts w:ascii="Times New Roman" w:hAnsi="Times New Roman"/>
          <w:color w:val="000000"/>
          <w:sz w:val="24"/>
          <w:szCs w:val="24"/>
        </w:rPr>
        <w:t xml:space="preserve">pozyskano środki finansowe z </w:t>
      </w:r>
      <w:proofErr w:type="spellStart"/>
      <w:r w:rsidRPr="005B359C">
        <w:rPr>
          <w:rFonts w:ascii="Times New Roman" w:hAnsi="Times New Roman"/>
          <w:color w:val="000000"/>
          <w:sz w:val="24"/>
          <w:szCs w:val="24"/>
        </w:rPr>
        <w:t>WFOŚiGW</w:t>
      </w:r>
      <w:proofErr w:type="spellEnd"/>
      <w:r w:rsidRPr="005B359C">
        <w:rPr>
          <w:rFonts w:ascii="Times New Roman" w:hAnsi="Times New Roman"/>
          <w:color w:val="000000"/>
          <w:sz w:val="24"/>
          <w:szCs w:val="24"/>
        </w:rPr>
        <w:t xml:space="preserve"> i zorganizowano odbiór wyrobów zawierających  azbest od mieszkańców gminy</w:t>
      </w:r>
      <w:r w:rsidR="005B359C">
        <w:rPr>
          <w:rFonts w:ascii="Times New Roman" w:hAnsi="Times New Roman"/>
          <w:color w:val="000000"/>
          <w:sz w:val="24"/>
          <w:szCs w:val="24"/>
        </w:rPr>
        <w:t>,</w:t>
      </w:r>
    </w:p>
    <w:p w:rsidR="00600E24" w:rsidRPr="005B359C" w:rsidRDefault="00600E24" w:rsidP="00DC7BC5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359C">
        <w:rPr>
          <w:rFonts w:ascii="Times New Roman" w:hAnsi="Times New Roman"/>
          <w:sz w:val="24"/>
          <w:szCs w:val="24"/>
        </w:rPr>
        <w:t xml:space="preserve">podpisanie przez Gminę Lipowiec Kościelny Porozumienia z Wojewódzkim Funduszem Ochrony Środowiska i Gospodarki Wodnej w Warszawie w sprawie ustalenia zasad wspólnej realizacji Programu Czystego Powietrza. Celem którego była </w:t>
      </w:r>
      <w:bookmarkStart w:id="2" w:name="_GoBack"/>
      <w:bookmarkEnd w:id="2"/>
      <w:r w:rsidRPr="005B359C">
        <w:rPr>
          <w:rFonts w:ascii="Times New Roman" w:hAnsi="Times New Roman"/>
          <w:sz w:val="24"/>
          <w:szCs w:val="24"/>
        </w:rPr>
        <w:t>poprawa jakości powietrza oraz zmniejszenie   emisji gazów cieplarnianych poprzez wymianę źródeł ciepła i poprawę efektywności energetycznej   budynk</w:t>
      </w:r>
      <w:r w:rsidR="005B359C">
        <w:rPr>
          <w:rFonts w:ascii="Times New Roman" w:hAnsi="Times New Roman"/>
          <w:sz w:val="24"/>
          <w:szCs w:val="24"/>
        </w:rPr>
        <w:t>ów mieszkalnych jednorodzinnych</w:t>
      </w:r>
      <w:r w:rsidRPr="005B359C">
        <w:rPr>
          <w:rFonts w:ascii="Times New Roman" w:hAnsi="Times New Roman"/>
          <w:sz w:val="24"/>
          <w:szCs w:val="24"/>
        </w:rPr>
        <w:t>.</w:t>
      </w:r>
    </w:p>
    <w:p w:rsidR="00600E24" w:rsidRDefault="00600E24" w:rsidP="005B35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B359C">
        <w:rPr>
          <w:rFonts w:ascii="Times New Roman" w:hAnsi="Times New Roman"/>
          <w:sz w:val="24"/>
          <w:szCs w:val="24"/>
        </w:rPr>
        <w:t xml:space="preserve">         </w:t>
      </w:r>
      <w:r w:rsidRPr="003518C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8CF">
        <w:rPr>
          <w:rFonts w:ascii="Times New Roman" w:hAnsi="Times New Roman"/>
          <w:sz w:val="24"/>
          <w:szCs w:val="24"/>
        </w:rPr>
        <w:t xml:space="preserve">ramach podpisanego Porozumienia, Gmina  uruchomiła i prowadziła punkt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359C" w:rsidRDefault="00600E24" w:rsidP="005B359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B359C">
        <w:rPr>
          <w:rFonts w:ascii="Times New Roman" w:hAnsi="Times New Roman"/>
          <w:sz w:val="24"/>
          <w:szCs w:val="24"/>
        </w:rPr>
        <w:t xml:space="preserve">         </w:t>
      </w:r>
      <w:r w:rsidRPr="003518CF">
        <w:rPr>
          <w:rFonts w:ascii="Times New Roman" w:hAnsi="Times New Roman"/>
          <w:sz w:val="24"/>
          <w:szCs w:val="24"/>
        </w:rPr>
        <w:t xml:space="preserve">konsultacyjno-informacyjny dla mieszkańców Gminy, w którym to  można było </w:t>
      </w:r>
      <w:r w:rsidR="005B359C">
        <w:rPr>
          <w:rFonts w:ascii="Times New Roman" w:hAnsi="Times New Roman"/>
          <w:sz w:val="24"/>
          <w:szCs w:val="24"/>
        </w:rPr>
        <w:t xml:space="preserve">   </w:t>
      </w:r>
    </w:p>
    <w:p w:rsidR="005B359C" w:rsidRDefault="005B359C" w:rsidP="005B359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00E24" w:rsidRPr="003518CF">
        <w:rPr>
          <w:rFonts w:ascii="Times New Roman" w:hAnsi="Times New Roman"/>
          <w:sz w:val="24"/>
          <w:szCs w:val="24"/>
        </w:rPr>
        <w:t>uzyskać informacje</w:t>
      </w:r>
      <w:r w:rsidR="00600E24">
        <w:rPr>
          <w:rFonts w:ascii="Times New Roman" w:hAnsi="Times New Roman"/>
          <w:sz w:val="24"/>
          <w:szCs w:val="24"/>
        </w:rPr>
        <w:t xml:space="preserve"> na temat możliwości pozyskania </w:t>
      </w:r>
      <w:r w:rsidR="00600E24" w:rsidRPr="003518CF">
        <w:rPr>
          <w:rFonts w:ascii="Times New Roman" w:hAnsi="Times New Roman"/>
          <w:sz w:val="24"/>
          <w:szCs w:val="24"/>
        </w:rPr>
        <w:t xml:space="preserve">dofinansowania na wymianę </w:t>
      </w:r>
    </w:p>
    <w:p w:rsidR="00600E24" w:rsidRDefault="005B359C" w:rsidP="005B359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00E24" w:rsidRPr="003518CF">
        <w:rPr>
          <w:rFonts w:ascii="Times New Roman" w:hAnsi="Times New Roman"/>
          <w:sz w:val="24"/>
          <w:szCs w:val="24"/>
        </w:rPr>
        <w:t xml:space="preserve">źródeł ciepła z programu Czyste Powietrze. </w:t>
      </w:r>
    </w:p>
    <w:p w:rsidR="00600E24" w:rsidRPr="005B359C" w:rsidRDefault="00600E24" w:rsidP="005B359C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359C">
        <w:rPr>
          <w:rFonts w:ascii="Times New Roman" w:hAnsi="Times New Roman"/>
          <w:sz w:val="24"/>
          <w:szCs w:val="24"/>
        </w:rPr>
        <w:t xml:space="preserve">prowadzenie działań edukacyjno-informacyjnych  zachęcających do skorzystania z      </w:t>
      </w:r>
    </w:p>
    <w:p w:rsidR="00DD3C97" w:rsidRPr="00C37908" w:rsidRDefault="00600E24" w:rsidP="00BF67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B359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Programu Czyste Powietrze</w:t>
      </w:r>
      <w:r w:rsidR="005B359C">
        <w:rPr>
          <w:rFonts w:ascii="Times New Roman" w:hAnsi="Times New Roman"/>
          <w:sz w:val="24"/>
          <w:szCs w:val="24"/>
        </w:rPr>
        <w:t xml:space="preserve"> </w:t>
      </w:r>
      <w:r w:rsidR="00BF6714">
        <w:rPr>
          <w:rFonts w:ascii="Times New Roman" w:hAnsi="Times New Roman"/>
          <w:sz w:val="24"/>
          <w:szCs w:val="24"/>
        </w:rPr>
        <w:t xml:space="preserve">na </w:t>
      </w:r>
      <w:r w:rsidR="00DD3C97" w:rsidRPr="00C37908">
        <w:rPr>
          <w:rFonts w:ascii="Times New Roman" w:hAnsi="Times New Roman"/>
          <w:sz w:val="24"/>
          <w:szCs w:val="24"/>
        </w:rPr>
        <w:t>terenie gminy Lipowiec Kościelny</w:t>
      </w:r>
    </w:p>
    <w:p w:rsidR="00DD3C97" w:rsidRPr="00C37908" w:rsidRDefault="00DD3C97" w:rsidP="00D0267D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C37908">
        <w:rPr>
          <w:rFonts w:ascii="Times New Roman" w:hAnsi="Times New Roman"/>
          <w:sz w:val="24"/>
          <w:szCs w:val="24"/>
        </w:rPr>
        <w:t>prowadzenie działań edukacyjno-informacyjnych zachęcających do selektywnego zbierania odpadów (ulotki informacyjne, audycja radiowa)</w:t>
      </w:r>
    </w:p>
    <w:p w:rsidR="009B723B" w:rsidRDefault="009B723B" w:rsidP="0084373E">
      <w:pPr>
        <w:rPr>
          <w:rFonts w:ascii="Times New Roman" w:hAnsi="Times New Roman" w:cs="Times New Roman"/>
          <w:b/>
          <w:sz w:val="26"/>
          <w:szCs w:val="26"/>
        </w:rPr>
      </w:pPr>
    </w:p>
    <w:p w:rsidR="0084373E" w:rsidRDefault="0084373E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3C97">
        <w:rPr>
          <w:rFonts w:ascii="Times New Roman" w:hAnsi="Times New Roman" w:cs="Times New Roman"/>
          <w:b/>
          <w:sz w:val="26"/>
          <w:szCs w:val="26"/>
          <w:u w:val="single"/>
        </w:rPr>
        <w:t>Przedsiębiorcy</w:t>
      </w:r>
    </w:p>
    <w:p w:rsidR="005B359C" w:rsidRPr="0047612C" w:rsidRDefault="005B359C" w:rsidP="005B35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2C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7612C">
        <w:rPr>
          <w:rFonts w:ascii="Times New Roman" w:hAnsi="Times New Roman" w:cs="Times New Roman"/>
          <w:sz w:val="24"/>
          <w:szCs w:val="24"/>
        </w:rPr>
        <w:t xml:space="preserve"> r. zarejestrowano w gminie, w rejestrze REGON,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7612C">
        <w:rPr>
          <w:rFonts w:ascii="Times New Roman" w:hAnsi="Times New Roman" w:cs="Times New Roman"/>
          <w:sz w:val="24"/>
          <w:szCs w:val="24"/>
        </w:rPr>
        <w:t xml:space="preserve"> nowych przedsiębiorców. Najczęściej przedmiotem działalności tychże przedsiębiorstw był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7612C">
        <w:rPr>
          <w:rFonts w:ascii="Times New Roman" w:hAnsi="Times New Roman" w:cs="Times New Roman"/>
          <w:sz w:val="24"/>
          <w:szCs w:val="24"/>
        </w:rPr>
        <w:t xml:space="preserve"> usługi. Można wyróżnić:</w:t>
      </w:r>
    </w:p>
    <w:p w:rsidR="005B359C" w:rsidRPr="0047612C" w:rsidRDefault="005B359C" w:rsidP="005B3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4761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612C">
        <w:rPr>
          <w:rFonts w:ascii="Times New Roman" w:hAnsi="Times New Roman" w:cs="Times New Roman"/>
          <w:sz w:val="24"/>
          <w:szCs w:val="24"/>
        </w:rPr>
        <w:t xml:space="preserve"> osób fizycznych prowadzących działalność gospodarczą,</w:t>
      </w:r>
    </w:p>
    <w:p w:rsidR="005B359C" w:rsidRDefault="005B359C" w:rsidP="005B359C">
      <w:pPr>
        <w:jc w:val="both"/>
        <w:rPr>
          <w:rFonts w:ascii="Times New Roman" w:hAnsi="Times New Roman" w:cs="Times New Roman"/>
          <w:sz w:val="24"/>
          <w:szCs w:val="24"/>
        </w:rPr>
      </w:pPr>
      <w:r w:rsidRPr="0047612C">
        <w:rPr>
          <w:rFonts w:ascii="Times New Roman" w:hAnsi="Times New Roman" w:cs="Times New Roman"/>
          <w:sz w:val="24"/>
          <w:szCs w:val="24"/>
        </w:rPr>
        <w:t>-</w:t>
      </w:r>
      <w:r w:rsidRPr="004761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47612C">
        <w:rPr>
          <w:rFonts w:ascii="Times New Roman" w:hAnsi="Times New Roman" w:cs="Times New Roman"/>
          <w:sz w:val="24"/>
          <w:szCs w:val="24"/>
        </w:rPr>
        <w:t xml:space="preserve"> osób prawnych i innych jednostek organizacyjnych, prowadzących działalność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359C" w:rsidRPr="0047612C" w:rsidRDefault="005B359C" w:rsidP="005B3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612C">
        <w:rPr>
          <w:rFonts w:ascii="Times New Roman" w:hAnsi="Times New Roman" w:cs="Times New Roman"/>
          <w:sz w:val="24"/>
          <w:szCs w:val="24"/>
        </w:rPr>
        <w:t>gospodarczą.</w:t>
      </w:r>
    </w:p>
    <w:p w:rsidR="005B359C" w:rsidRDefault="005B359C" w:rsidP="005B359C">
      <w:pPr>
        <w:jc w:val="both"/>
        <w:rPr>
          <w:rFonts w:ascii="Times New Roman" w:hAnsi="Times New Roman" w:cs="Times New Roman"/>
          <w:sz w:val="24"/>
          <w:szCs w:val="24"/>
        </w:rPr>
      </w:pPr>
      <w:r w:rsidRPr="0047612C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7612C">
        <w:rPr>
          <w:rFonts w:ascii="Times New Roman" w:hAnsi="Times New Roman" w:cs="Times New Roman"/>
          <w:sz w:val="24"/>
          <w:szCs w:val="24"/>
        </w:rPr>
        <w:t xml:space="preserve"> r. wyrejestrowano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612C">
        <w:rPr>
          <w:rFonts w:ascii="Times New Roman" w:hAnsi="Times New Roman" w:cs="Times New Roman"/>
          <w:sz w:val="24"/>
          <w:szCs w:val="24"/>
        </w:rPr>
        <w:t xml:space="preserve"> przedsiębiorców, w tym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612C">
        <w:rPr>
          <w:rFonts w:ascii="Times New Roman" w:hAnsi="Times New Roman" w:cs="Times New Roman"/>
          <w:sz w:val="24"/>
          <w:szCs w:val="24"/>
        </w:rPr>
        <w:t xml:space="preserve"> osób fizycznych prowadzącyc</w:t>
      </w:r>
      <w:r>
        <w:rPr>
          <w:rFonts w:ascii="Times New Roman" w:hAnsi="Times New Roman" w:cs="Times New Roman"/>
          <w:sz w:val="24"/>
          <w:szCs w:val="24"/>
        </w:rPr>
        <w:t xml:space="preserve">h działalność gospodarczą oraz </w:t>
      </w:r>
      <w:r w:rsidRPr="0047612C">
        <w:rPr>
          <w:rFonts w:ascii="Times New Roman" w:hAnsi="Times New Roman" w:cs="Times New Roman"/>
          <w:sz w:val="24"/>
          <w:szCs w:val="24"/>
        </w:rPr>
        <w:t>0 osób prawnych i innych jednostek organizacyjnych prowadzących działalność gospodarczą. Najczęściej przedmiotem działalności w</w:t>
      </w:r>
      <w:r>
        <w:rPr>
          <w:rFonts w:ascii="Times New Roman" w:hAnsi="Times New Roman" w:cs="Times New Roman"/>
          <w:sz w:val="24"/>
          <w:szCs w:val="24"/>
        </w:rPr>
        <w:t>yrejestrowanych podmiotów było usługi</w:t>
      </w:r>
      <w:r w:rsidRPr="0047612C">
        <w:rPr>
          <w:rFonts w:ascii="Times New Roman" w:hAnsi="Times New Roman" w:cs="Times New Roman"/>
          <w:sz w:val="24"/>
          <w:szCs w:val="24"/>
        </w:rPr>
        <w:t>.</w:t>
      </w:r>
    </w:p>
    <w:p w:rsidR="005B359C" w:rsidRDefault="005B359C" w:rsidP="005B359C">
      <w:pPr>
        <w:rPr>
          <w:rFonts w:ascii="Times New Roman" w:hAnsi="Times New Roman" w:cs="Times New Roman"/>
          <w:b/>
          <w:sz w:val="24"/>
          <w:szCs w:val="24"/>
        </w:rPr>
      </w:pPr>
    </w:p>
    <w:p w:rsidR="005B359C" w:rsidRPr="005B359C" w:rsidRDefault="005B359C" w:rsidP="005B359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B359C">
        <w:rPr>
          <w:rFonts w:ascii="Times New Roman" w:hAnsi="Times New Roman" w:cs="Times New Roman"/>
          <w:b/>
          <w:sz w:val="26"/>
          <w:szCs w:val="26"/>
          <w:u w:val="single"/>
        </w:rPr>
        <w:t>Gospodarka nieruchomości</w:t>
      </w:r>
    </w:p>
    <w:p w:rsidR="005B359C" w:rsidRPr="00C12905" w:rsidRDefault="005B359C" w:rsidP="005B359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102730303"/>
      <w:r w:rsidRPr="00C12905">
        <w:rPr>
          <w:rFonts w:ascii="Times New Roman" w:hAnsi="Times New Roman" w:cs="Times New Roman"/>
          <w:sz w:val="24"/>
          <w:szCs w:val="24"/>
          <w:u w:val="single"/>
        </w:rPr>
        <w:t>Przetargi na zbycie nieruchomości:</w:t>
      </w:r>
    </w:p>
    <w:p w:rsidR="005B359C" w:rsidRDefault="005B359C" w:rsidP="005B359C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2728147"/>
      <w:r>
        <w:rPr>
          <w:rFonts w:ascii="Times New Roman" w:hAnsi="Times New Roman" w:cs="Times New Roman"/>
          <w:sz w:val="24"/>
          <w:szCs w:val="24"/>
        </w:rPr>
        <w:t>III przetarg ustny nieograniczony na sprzedaż dz. nr 212/10 o pow. 0,1133 ha i udziału 1133/5387 w dz. nr 212/8 o pow. 0,1070 ha (droga wewnętrzna) – ob. Lewiczyn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przetargu</w:t>
      </w:r>
      <w:bookmarkEnd w:id="3"/>
      <w:r>
        <w:rPr>
          <w:rFonts w:ascii="Times New Roman" w:hAnsi="Times New Roman" w:cs="Times New Roman"/>
          <w:sz w:val="24"/>
          <w:szCs w:val="24"/>
        </w:rPr>
        <w:t>: 19.02.2021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 podpisania umowy sprzedaży: 12.03.2021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umowy: 37.050,00 zł</w:t>
      </w:r>
    </w:p>
    <w:p w:rsidR="005B359C" w:rsidRDefault="005B359C" w:rsidP="005B359C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2728276"/>
      <w:bookmarkEnd w:id="4"/>
      <w:r>
        <w:rPr>
          <w:rFonts w:ascii="Times New Roman" w:hAnsi="Times New Roman" w:cs="Times New Roman"/>
          <w:sz w:val="24"/>
          <w:szCs w:val="24"/>
        </w:rPr>
        <w:t>I przetarg ustny nieograniczony na sprzedaż dz. nr 75 o pow. 0,3500 ha – ob. Parcele Łomskie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przetargu: 08.10.2021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podpisania umowy sprzedaży: 15.11.2021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umowy: 152.704,50 zł</w:t>
      </w:r>
    </w:p>
    <w:bookmarkEnd w:id="5"/>
    <w:p w:rsidR="005B359C" w:rsidRDefault="005B359C" w:rsidP="005B359C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B">
        <w:rPr>
          <w:rFonts w:ascii="Times New Roman" w:hAnsi="Times New Roman" w:cs="Times New Roman"/>
          <w:sz w:val="24"/>
          <w:szCs w:val="24"/>
        </w:rPr>
        <w:t>I przetarg ustny nieograniczony na sprzedaż dz. nr 288/15 o pow. 0,0824 ha</w:t>
      </w:r>
      <w:r>
        <w:rPr>
          <w:rFonts w:ascii="Times New Roman" w:hAnsi="Times New Roman" w:cs="Times New Roman"/>
          <w:sz w:val="24"/>
          <w:szCs w:val="24"/>
        </w:rPr>
        <w:t xml:space="preserve"> – ob. Łomia</w:t>
      </w:r>
      <w:r w:rsidRPr="00571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59C" w:rsidRPr="00571B7B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1B7B">
        <w:rPr>
          <w:rFonts w:ascii="Times New Roman" w:hAnsi="Times New Roman" w:cs="Times New Roman"/>
          <w:sz w:val="24"/>
          <w:szCs w:val="24"/>
        </w:rPr>
        <w:t>data przetargu: 08.10.2021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podpisania umowy sprzedaży: 15.11.2021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umowy: 59.040,00 zł</w:t>
      </w:r>
    </w:p>
    <w:p w:rsidR="005B359C" w:rsidRDefault="005B359C" w:rsidP="005B359C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przetarg ustny nieograniczony na sprzedaż dz. nr </w:t>
      </w:r>
      <w:r w:rsidRPr="00571B7B">
        <w:rPr>
          <w:rFonts w:ascii="Times New Roman" w:hAnsi="Times New Roman" w:cs="Times New Roman"/>
          <w:sz w:val="24"/>
          <w:szCs w:val="24"/>
        </w:rPr>
        <w:t>288/1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1B7B">
        <w:rPr>
          <w:rFonts w:ascii="Times New Roman" w:hAnsi="Times New Roman" w:cs="Times New Roman"/>
          <w:sz w:val="24"/>
          <w:szCs w:val="24"/>
        </w:rPr>
        <w:t xml:space="preserve"> o pow. 0,082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½ udziału w dz. nr 288/17 o pow. 0,0346 ha (droga wewnętrzna)</w:t>
      </w:r>
      <w:r w:rsidRPr="00830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ob. Łomia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przetargu: 08.10.2021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podpisania umowy sprzedaży: 15.11.2021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umowy: 60.417,60 zł</w:t>
      </w:r>
    </w:p>
    <w:p w:rsidR="005B359C" w:rsidRDefault="005B359C" w:rsidP="005B359C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przetarg ustny nieograniczony na sprzedaż dz. nr 288/18 o pow. 0,0805 ha – ob. Łomia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przetargu: 08.10.2021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podpisania umowy sprzedaży: 15.11.2021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umowy: 62.805,00 zł</w:t>
      </w:r>
    </w:p>
    <w:p w:rsidR="005B359C" w:rsidRDefault="005B359C" w:rsidP="005B359C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przetarg ustny nieograniczony na sprzedaż dz. nr </w:t>
      </w:r>
      <w:r w:rsidRPr="00571B7B">
        <w:rPr>
          <w:rFonts w:ascii="Times New Roman" w:hAnsi="Times New Roman" w:cs="Times New Roman"/>
          <w:sz w:val="24"/>
          <w:szCs w:val="24"/>
        </w:rPr>
        <w:t>288/1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1B7B">
        <w:rPr>
          <w:rFonts w:ascii="Times New Roman" w:hAnsi="Times New Roman" w:cs="Times New Roman"/>
          <w:sz w:val="24"/>
          <w:szCs w:val="24"/>
        </w:rPr>
        <w:t xml:space="preserve"> o pow. 0,08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7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½ udziału w dz. nr 288/17 o pow. 0,0346 ha (droga wewnętrzna)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przetargu: 08.10.2021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podpisania umowy sprzedaży: 15.11.2021</w:t>
      </w:r>
    </w:p>
    <w:p w:rsidR="005B359C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umowy: 59.741,10 zł</w:t>
      </w:r>
    </w:p>
    <w:p w:rsidR="005B359C" w:rsidRPr="00FB5536" w:rsidRDefault="005B359C" w:rsidP="005B359C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536">
        <w:rPr>
          <w:rFonts w:ascii="Times New Roman" w:hAnsi="Times New Roman" w:cs="Times New Roman"/>
          <w:sz w:val="24"/>
          <w:szCs w:val="24"/>
          <w:u w:val="single"/>
        </w:rPr>
        <w:t xml:space="preserve">Wszystkie działki przeznaczone pod zabudowę mieszkaniową jednorodzinną, poza działkami nr </w:t>
      </w:r>
      <w:proofErr w:type="spellStart"/>
      <w:r w:rsidRPr="00FB5536">
        <w:rPr>
          <w:rFonts w:ascii="Times New Roman" w:hAnsi="Times New Roman" w:cs="Times New Roman"/>
          <w:sz w:val="24"/>
          <w:szCs w:val="24"/>
          <w:u w:val="single"/>
        </w:rPr>
        <w:t>nr</w:t>
      </w:r>
      <w:proofErr w:type="spellEnd"/>
      <w:r w:rsidRPr="00FB5536">
        <w:rPr>
          <w:rFonts w:ascii="Times New Roman" w:hAnsi="Times New Roman" w:cs="Times New Roman"/>
          <w:sz w:val="24"/>
          <w:szCs w:val="24"/>
          <w:u w:val="single"/>
        </w:rPr>
        <w:t>: 288/17 ob. Łomia i 212/8 ob. Lewiczyn, stanowiącymi drogi wewnętrzne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oraz dz. 75 Parcele Łomskie – tereny leśne</w:t>
      </w:r>
      <w:r w:rsidRPr="00FB55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B359C" w:rsidRPr="00C12905" w:rsidRDefault="005B359C" w:rsidP="005B359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Hlk102730570"/>
      <w:r>
        <w:rPr>
          <w:rFonts w:ascii="Times New Roman" w:hAnsi="Times New Roman" w:cs="Times New Roman"/>
          <w:sz w:val="24"/>
          <w:szCs w:val="24"/>
          <w:u w:val="single"/>
        </w:rPr>
        <w:t>Zaświadczenia o przeznaczeniu działek</w:t>
      </w:r>
      <w:r w:rsidRPr="00C129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B359C" w:rsidRDefault="005B359C" w:rsidP="005B3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r. wydano 174 szt. zaświadczeń i informacji o przeznaczeniu nieruchomości w miejscowym planie zagospodarowania przestrzennego.</w:t>
      </w:r>
    </w:p>
    <w:bookmarkEnd w:id="6"/>
    <w:p w:rsidR="005B359C" w:rsidRPr="00C12905" w:rsidRDefault="005B359C" w:rsidP="005B359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Podziały nieruchomości w 2021</w:t>
      </w:r>
      <w:r w:rsidRPr="00C129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B359C" w:rsidRDefault="005B359C" w:rsidP="005B3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złożonych wniosków: 29, w tym:</w:t>
      </w:r>
    </w:p>
    <w:p w:rsidR="005B359C" w:rsidRDefault="005B359C" w:rsidP="005B3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– zatwierdzonych w 2021: 22 (14 dot. wydzielenia działek pod budownictwo mieszkaniowe jednorodzinne MN, 5 dot. wydzielenia działki budowlanej bez względu na zapisy planu, 1 – działki pod budownictwo mieszkaniowe jednorodzinne i/lub usługowe, 1 – pod usługi).</w:t>
      </w:r>
    </w:p>
    <w:p w:rsidR="009B723B" w:rsidRPr="00D4211D" w:rsidRDefault="005B359C" w:rsidP="00E44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44934" w:rsidRDefault="00E44934" w:rsidP="00E44934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3C97">
        <w:rPr>
          <w:rFonts w:ascii="Times New Roman" w:hAnsi="Times New Roman"/>
          <w:b/>
          <w:sz w:val="26"/>
          <w:szCs w:val="26"/>
          <w:u w:val="single"/>
        </w:rPr>
        <w:t>Gospodarka mieszkaniowa i komunalna</w:t>
      </w:r>
    </w:p>
    <w:p w:rsidR="00D4211D" w:rsidRPr="00D50E08" w:rsidRDefault="00D4211D" w:rsidP="00D4211D">
      <w:pPr>
        <w:jc w:val="both"/>
        <w:rPr>
          <w:rFonts w:ascii="Times New Roman" w:hAnsi="Times New Roman"/>
        </w:rPr>
      </w:pPr>
      <w:r w:rsidRPr="00D50E08">
        <w:rPr>
          <w:rFonts w:ascii="Times New Roman" w:hAnsi="Times New Roman"/>
        </w:rPr>
        <w:t>Na początku 20</w:t>
      </w:r>
      <w:r>
        <w:rPr>
          <w:rFonts w:ascii="Times New Roman" w:hAnsi="Times New Roman"/>
        </w:rPr>
        <w:t>21</w:t>
      </w:r>
      <w:r w:rsidRPr="00D50E08">
        <w:rPr>
          <w:rFonts w:ascii="Times New Roman" w:hAnsi="Times New Roman"/>
        </w:rPr>
        <w:t xml:space="preserve"> r. zasób mieszkaniowy gminy obejmował następujące mieszkania:</w:t>
      </w:r>
    </w:p>
    <w:p w:rsidR="00D4211D" w:rsidRPr="00AF5E0D" w:rsidRDefault="00D4211D" w:rsidP="00D4211D">
      <w:pPr>
        <w:jc w:val="both"/>
        <w:rPr>
          <w:rFonts w:ascii="Times New Roman" w:hAnsi="Times New Roman"/>
        </w:rPr>
      </w:pPr>
      <w:r w:rsidRPr="00AF5E0D">
        <w:rPr>
          <w:rFonts w:ascii="Times New Roman" w:hAnsi="Times New Roman"/>
        </w:rPr>
        <w:lastRenderedPageBreak/>
        <w:t>a) w budynku nr 34 (po byłej świetlicy wiejskiej) położonego w miejscowości Lewiczyn znajduje jeden lokal mieszkalny o powierzchni 41 m</w:t>
      </w:r>
      <w:r w:rsidRPr="00AF5E0D">
        <w:rPr>
          <w:rFonts w:ascii="Times New Roman" w:hAnsi="Times New Roman"/>
          <w:vertAlign w:val="superscript"/>
        </w:rPr>
        <w:t>2</w:t>
      </w:r>
      <w:r w:rsidRPr="00AF5E0D">
        <w:rPr>
          <w:rFonts w:ascii="Times New Roman" w:hAnsi="Times New Roman"/>
        </w:rPr>
        <w:t xml:space="preserve"> składający się z 3 izb,</w:t>
      </w:r>
    </w:p>
    <w:p w:rsidR="00D4211D" w:rsidRPr="00AF5E0D" w:rsidRDefault="00D4211D" w:rsidP="00D4211D">
      <w:pPr>
        <w:jc w:val="both"/>
        <w:rPr>
          <w:rFonts w:ascii="Times New Roman" w:hAnsi="Times New Roman"/>
        </w:rPr>
      </w:pPr>
      <w:r w:rsidRPr="00AF5E0D">
        <w:rPr>
          <w:rFonts w:ascii="Times New Roman" w:hAnsi="Times New Roman"/>
        </w:rPr>
        <w:t>b) w budynku nr 102 m. 1,2,3 położonego w miejscowości Rumoka znajdują się trzy lokale mieszkalne o powierzchni 80 m</w:t>
      </w:r>
      <w:r w:rsidRPr="00AF5E0D">
        <w:rPr>
          <w:rFonts w:ascii="Times New Roman" w:hAnsi="Times New Roman"/>
          <w:vertAlign w:val="superscript"/>
        </w:rPr>
        <w:t>2</w:t>
      </w:r>
      <w:r w:rsidRPr="00AF5E0D">
        <w:rPr>
          <w:rFonts w:ascii="Times New Roman" w:hAnsi="Times New Roman"/>
        </w:rPr>
        <w:t>, składające się z 3 izb,</w:t>
      </w:r>
    </w:p>
    <w:p w:rsidR="00D4211D" w:rsidRPr="00AF5E0D" w:rsidRDefault="00D4211D" w:rsidP="00D4211D">
      <w:pPr>
        <w:jc w:val="both"/>
        <w:rPr>
          <w:rFonts w:ascii="Times New Roman" w:hAnsi="Times New Roman"/>
        </w:rPr>
      </w:pPr>
      <w:r w:rsidRPr="00AF5E0D">
        <w:rPr>
          <w:rFonts w:ascii="Times New Roman" w:hAnsi="Times New Roman"/>
        </w:rPr>
        <w:t>c) w budynku nr 26 (budynek Ośrodka Zdrowia) położonego w miejscowości Lipowiec Kościelny znajduje się jeden lokal mieszkalny o powierzchni 104 m</w:t>
      </w:r>
      <w:r w:rsidRPr="00AF5E0D">
        <w:rPr>
          <w:rFonts w:ascii="Times New Roman" w:hAnsi="Times New Roman"/>
          <w:vertAlign w:val="superscript"/>
        </w:rPr>
        <w:t>2</w:t>
      </w:r>
      <w:r w:rsidRPr="00AF5E0D">
        <w:rPr>
          <w:rFonts w:ascii="Times New Roman" w:hAnsi="Times New Roman"/>
        </w:rPr>
        <w:t xml:space="preserve">, składający się 8 izb, </w:t>
      </w:r>
    </w:p>
    <w:p w:rsidR="00D4211D" w:rsidRPr="00AF5E0D" w:rsidRDefault="00D4211D" w:rsidP="00D4211D">
      <w:pPr>
        <w:jc w:val="both"/>
        <w:rPr>
          <w:rFonts w:ascii="Times New Roman" w:hAnsi="Times New Roman"/>
        </w:rPr>
      </w:pPr>
      <w:r w:rsidRPr="00AF5E0D">
        <w:rPr>
          <w:rFonts w:ascii="Times New Roman" w:hAnsi="Times New Roman"/>
        </w:rPr>
        <w:t>d) w budynku nr 212  m.1 i 2 (budynek Szkoły Podstawowej) położonego w miejscowości Lipowiec Kościelny znajdują się dwa lokale mieszkalne o powierzchni 113 m</w:t>
      </w:r>
      <w:r w:rsidRPr="00AF5E0D">
        <w:rPr>
          <w:rFonts w:ascii="Times New Roman" w:hAnsi="Times New Roman"/>
          <w:vertAlign w:val="superscript"/>
        </w:rPr>
        <w:t>2</w:t>
      </w:r>
      <w:r w:rsidRPr="00AF5E0D">
        <w:rPr>
          <w:rFonts w:ascii="Times New Roman" w:hAnsi="Times New Roman"/>
        </w:rPr>
        <w:t>, składające się z 8 izb,</w:t>
      </w:r>
    </w:p>
    <w:p w:rsidR="00D4211D" w:rsidRPr="00AF5E0D" w:rsidRDefault="00D4211D" w:rsidP="00D4211D">
      <w:pPr>
        <w:jc w:val="both"/>
        <w:rPr>
          <w:rFonts w:ascii="Times New Roman" w:hAnsi="Times New Roman"/>
        </w:rPr>
      </w:pPr>
      <w:r w:rsidRPr="00AF5E0D">
        <w:rPr>
          <w:rFonts w:ascii="Times New Roman" w:hAnsi="Times New Roman"/>
        </w:rPr>
        <w:t>e) w budynku nr 2 (budynek po byłe Szkole Podstawowej) położonego w miejscowości Kęczewo znajdują się dwa lokale mieszkalne o powierzchni 143 m</w:t>
      </w:r>
      <w:r w:rsidRPr="00AF5E0D">
        <w:rPr>
          <w:rFonts w:ascii="Times New Roman" w:hAnsi="Times New Roman"/>
          <w:vertAlign w:val="superscript"/>
        </w:rPr>
        <w:t>2</w:t>
      </w:r>
      <w:r w:rsidRPr="00AF5E0D">
        <w:rPr>
          <w:rFonts w:ascii="Times New Roman" w:hAnsi="Times New Roman"/>
        </w:rPr>
        <w:t>, składające się z 6 izb,</w:t>
      </w:r>
    </w:p>
    <w:p w:rsidR="00D4211D" w:rsidRPr="00AF5E0D" w:rsidRDefault="00D4211D" w:rsidP="00D4211D">
      <w:pPr>
        <w:jc w:val="both"/>
        <w:rPr>
          <w:rFonts w:ascii="Times New Roman" w:hAnsi="Times New Roman"/>
        </w:rPr>
      </w:pPr>
      <w:r w:rsidRPr="00AF5E0D">
        <w:rPr>
          <w:rFonts w:ascii="Times New Roman" w:hAnsi="Times New Roman"/>
        </w:rPr>
        <w:t>f) w budynku nr 2 (budynek Szkoły Podstawowej) położonego w miejscowości Turza Mała znajduje się jeden lokal mieszkalny o powierzchni 90 m</w:t>
      </w:r>
      <w:r w:rsidRPr="00AF5E0D">
        <w:rPr>
          <w:rFonts w:ascii="Times New Roman" w:hAnsi="Times New Roman"/>
          <w:vertAlign w:val="superscript"/>
        </w:rPr>
        <w:t>2</w:t>
      </w:r>
      <w:r w:rsidRPr="00AF5E0D">
        <w:rPr>
          <w:rFonts w:ascii="Times New Roman" w:hAnsi="Times New Roman"/>
        </w:rPr>
        <w:t xml:space="preserve"> o powierzchni 90 m</w:t>
      </w:r>
      <w:r w:rsidRPr="00AF5E0D">
        <w:rPr>
          <w:rFonts w:ascii="Times New Roman" w:hAnsi="Times New Roman"/>
          <w:vertAlign w:val="superscript"/>
        </w:rPr>
        <w:t>2</w:t>
      </w:r>
      <w:r w:rsidRPr="00AF5E0D">
        <w:rPr>
          <w:rFonts w:ascii="Times New Roman" w:hAnsi="Times New Roman"/>
        </w:rPr>
        <w:t>, składający się z 5 izb.</w:t>
      </w:r>
    </w:p>
    <w:p w:rsidR="00D4211D" w:rsidRPr="00D50E08" w:rsidRDefault="00D4211D" w:rsidP="00D4211D">
      <w:pPr>
        <w:jc w:val="both"/>
        <w:rPr>
          <w:rFonts w:ascii="Times New Roman" w:hAnsi="Times New Roman"/>
        </w:rPr>
      </w:pPr>
      <w:r w:rsidRPr="00D50E08">
        <w:rPr>
          <w:rFonts w:ascii="Times New Roman" w:hAnsi="Times New Roman"/>
        </w:rPr>
        <w:t>Łącznie w zasobie gminy znajdowało się</w:t>
      </w:r>
      <w:r>
        <w:rPr>
          <w:rFonts w:ascii="Times New Roman" w:hAnsi="Times New Roman"/>
        </w:rPr>
        <w:t xml:space="preserve"> w</w:t>
      </w:r>
      <w:r w:rsidRPr="00D50E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2021</w:t>
      </w:r>
      <w:r w:rsidRPr="00D50E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</w:t>
      </w:r>
      <w:r w:rsidRPr="00D50E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D50E08">
        <w:rPr>
          <w:rFonts w:ascii="Times New Roman" w:hAnsi="Times New Roman"/>
        </w:rPr>
        <w:t xml:space="preserve"> mies</w:t>
      </w:r>
      <w:r>
        <w:rPr>
          <w:rFonts w:ascii="Times New Roman" w:hAnsi="Times New Roman"/>
        </w:rPr>
        <w:t>zkań.</w:t>
      </w:r>
    </w:p>
    <w:p w:rsidR="00D4211D" w:rsidRDefault="00D4211D" w:rsidP="00D421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dzień 31 grudnia 2021 r. w 30</w:t>
      </w:r>
      <w:r w:rsidRPr="00D50E08">
        <w:rPr>
          <w:rFonts w:ascii="Times New Roman" w:hAnsi="Times New Roman"/>
        </w:rPr>
        <w:t xml:space="preserve"> % mieszkań, będących w zasobie gminy, nie było toal</w:t>
      </w:r>
      <w:r>
        <w:rPr>
          <w:rFonts w:ascii="Times New Roman" w:hAnsi="Times New Roman"/>
        </w:rPr>
        <w:t>et</w:t>
      </w:r>
    </w:p>
    <w:p w:rsidR="00D4211D" w:rsidRDefault="00D4211D" w:rsidP="00D4211D">
      <w:pPr>
        <w:jc w:val="both"/>
        <w:rPr>
          <w:rFonts w:ascii="Times New Roman" w:hAnsi="Times New Roman"/>
        </w:rPr>
      </w:pPr>
      <w:r w:rsidRPr="00D50E08">
        <w:rPr>
          <w:rFonts w:ascii="Times New Roman" w:hAnsi="Times New Roman"/>
        </w:rPr>
        <w:t>W zasobie gminy w 20</w:t>
      </w:r>
      <w:r>
        <w:rPr>
          <w:rFonts w:ascii="Times New Roman" w:hAnsi="Times New Roman"/>
        </w:rPr>
        <w:t>21</w:t>
      </w:r>
      <w:r w:rsidRPr="00D50E08">
        <w:rPr>
          <w:rFonts w:ascii="Times New Roman" w:hAnsi="Times New Roman"/>
        </w:rPr>
        <w:t xml:space="preserve"> r. znajdowały się następujące budynki niemieszkalne</w:t>
      </w:r>
      <w:r>
        <w:rPr>
          <w:rFonts w:ascii="Times New Roman" w:hAnsi="Times New Roman"/>
        </w:rPr>
        <w:t>:</w:t>
      </w:r>
      <w:r w:rsidRPr="00D50E08">
        <w:rPr>
          <w:rFonts w:ascii="Times New Roman" w:hAnsi="Times New Roman"/>
        </w:rPr>
        <w:t xml:space="preserve"> 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budynek administracyjny Urzędu Gminy,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Gminny Ośrodek Zdrowia w Lipowcu Kościelnym,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Świetlica Wiejska w Łomi,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Świetlica Wiejska w Lewiczynie,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Świetlica Wiejska w Turzy Wielkiej,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Świetlica Wiejska w Rumoce,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Świetlica Wiejska  w Niegocinie,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 xml:space="preserve">- Świetlica Wiejska w Woli </w:t>
      </w:r>
      <w:proofErr w:type="spellStart"/>
      <w:r w:rsidRPr="00A15FE3">
        <w:rPr>
          <w:rFonts w:ascii="Times New Roman" w:eastAsia="Times New Roman" w:hAnsi="Times New Roman"/>
          <w:lang w:eastAsia="pl-PL"/>
        </w:rPr>
        <w:t>Kęczewskiej</w:t>
      </w:r>
      <w:proofErr w:type="spellEnd"/>
      <w:r w:rsidRPr="00A15FE3">
        <w:rPr>
          <w:rFonts w:ascii="Times New Roman" w:eastAsia="Times New Roman" w:hAnsi="Times New Roman"/>
          <w:lang w:eastAsia="pl-PL"/>
        </w:rPr>
        <w:t>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Świetlica Wiejska w Dobrej Woli,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Świetlica Wiejska w Zawadach,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hAnsi="Times New Roman"/>
        </w:rPr>
        <w:t xml:space="preserve">- </w:t>
      </w:r>
      <w:r w:rsidRPr="00A15FE3">
        <w:rPr>
          <w:rFonts w:ascii="Times New Roman" w:eastAsia="Times New Roman" w:hAnsi="Times New Roman"/>
          <w:lang w:eastAsia="pl-PL"/>
        </w:rPr>
        <w:t>Świetlica Wiejska w Kęczewie,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 xml:space="preserve">- Świetlica Wiejska w </w:t>
      </w:r>
      <w:proofErr w:type="spellStart"/>
      <w:r w:rsidRPr="00A15FE3">
        <w:rPr>
          <w:rFonts w:ascii="Times New Roman" w:eastAsia="Times New Roman" w:hAnsi="Times New Roman"/>
          <w:lang w:eastAsia="pl-PL"/>
        </w:rPr>
        <w:t>Krępie</w:t>
      </w:r>
      <w:proofErr w:type="spellEnd"/>
      <w:r w:rsidRPr="00A15FE3">
        <w:rPr>
          <w:rFonts w:ascii="Times New Roman" w:eastAsia="Times New Roman" w:hAnsi="Times New Roman"/>
          <w:lang w:eastAsia="pl-PL"/>
        </w:rPr>
        <w:t xml:space="preserve"> (murowana),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 xml:space="preserve">- Świetlica Wiejska w </w:t>
      </w:r>
      <w:proofErr w:type="spellStart"/>
      <w:r w:rsidRPr="00A15FE3">
        <w:rPr>
          <w:rFonts w:ascii="Times New Roman" w:eastAsia="Times New Roman" w:hAnsi="Times New Roman"/>
          <w:lang w:eastAsia="pl-PL"/>
        </w:rPr>
        <w:t>Krępie</w:t>
      </w:r>
      <w:proofErr w:type="spellEnd"/>
      <w:r w:rsidRPr="00A15FE3">
        <w:rPr>
          <w:rFonts w:ascii="Times New Roman" w:eastAsia="Times New Roman" w:hAnsi="Times New Roman"/>
          <w:lang w:eastAsia="pl-PL"/>
        </w:rPr>
        <w:t xml:space="preserve"> (drewniana),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budynek Ochotniczej Straży Pożarnej w Turzy Małej,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budynek gospodarczy OSP w Turzy Małej,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budynek po byłej Szkole Podstawowej w Kęczewie,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budynek Ochotniczej Straży Pożarnej w Lipowcu Kościelnym (garażowo-socjalny),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hAnsi="Times New Roman"/>
        </w:rPr>
        <w:t>- b</w:t>
      </w:r>
      <w:r w:rsidRPr="00A15FE3">
        <w:rPr>
          <w:rFonts w:ascii="Times New Roman" w:eastAsia="Times New Roman" w:hAnsi="Times New Roman"/>
          <w:lang w:eastAsia="pl-PL"/>
        </w:rPr>
        <w:t>udynek po byłym Posterunku Policji w miejscowości Turza Mała,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15FE3">
        <w:rPr>
          <w:rFonts w:ascii="Times New Roman" w:eastAsia="Times New Roman" w:hAnsi="Times New Roman"/>
          <w:lang w:eastAsia="pl-PL"/>
        </w:rPr>
        <w:t>- budynek Gminnego Ośrodka Kultury Sportu i Rekreacji</w:t>
      </w:r>
      <w:r>
        <w:rPr>
          <w:rFonts w:ascii="Times New Roman" w:eastAsia="Times New Roman" w:hAnsi="Times New Roman"/>
          <w:lang w:eastAsia="pl-PL"/>
        </w:rPr>
        <w:t>,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hAnsi="Times New Roman"/>
        </w:rPr>
      </w:pPr>
      <w:r w:rsidRPr="00A15FE3">
        <w:rPr>
          <w:rFonts w:ascii="Times New Roman" w:eastAsia="Times New Roman" w:hAnsi="Times New Roman"/>
          <w:lang w:eastAsia="pl-PL"/>
        </w:rPr>
        <w:t>- budynek garażowy OSP w Lipowcu Kościelnym</w:t>
      </w:r>
    </w:p>
    <w:p w:rsidR="00D4211D" w:rsidRPr="00A15FE3" w:rsidRDefault="00D4211D" w:rsidP="00D4211D">
      <w:pPr>
        <w:spacing w:line="240" w:lineRule="auto"/>
        <w:jc w:val="both"/>
        <w:rPr>
          <w:rFonts w:ascii="Times New Roman" w:hAnsi="Times New Roman"/>
        </w:rPr>
      </w:pPr>
      <w:r w:rsidRPr="00A15FE3">
        <w:rPr>
          <w:rFonts w:ascii="Times New Roman" w:hAnsi="Times New Roman"/>
        </w:rPr>
        <w:lastRenderedPageBreak/>
        <w:t>które wykorzystano w następujący sposób</w:t>
      </w:r>
      <w:r>
        <w:rPr>
          <w:rFonts w:ascii="Times New Roman" w:hAnsi="Times New Roman"/>
        </w:rPr>
        <w:t>:</w:t>
      </w:r>
    </w:p>
    <w:p w:rsidR="00D4211D" w:rsidRPr="00D4211D" w:rsidRDefault="00D4211D" w:rsidP="00D4211D">
      <w:pPr>
        <w:spacing w:line="240" w:lineRule="auto"/>
        <w:jc w:val="both"/>
        <w:rPr>
          <w:rFonts w:ascii="Times New Roman" w:hAnsi="Times New Roman"/>
        </w:rPr>
      </w:pPr>
      <w:r w:rsidRPr="00A15FE3">
        <w:rPr>
          <w:rFonts w:ascii="Times New Roman" w:hAnsi="Times New Roman"/>
        </w:rPr>
        <w:t xml:space="preserve">- organizacja imprez </w:t>
      </w:r>
      <w:proofErr w:type="spellStart"/>
      <w:r w:rsidRPr="00A15FE3">
        <w:rPr>
          <w:rFonts w:ascii="Times New Roman" w:hAnsi="Times New Roman"/>
        </w:rPr>
        <w:t>kulturalno</w:t>
      </w:r>
      <w:proofErr w:type="spellEnd"/>
      <w:r w:rsidRPr="00A15FE3">
        <w:rPr>
          <w:rFonts w:ascii="Times New Roman" w:hAnsi="Times New Roman"/>
        </w:rPr>
        <w:t xml:space="preserve"> oświatowych w świetlicach wiejskich i GCKSIR, działalność usługowa sklepów spożywczo - przemysłowych, dla potrzeb działalności Ochotniczej Straży Pożarnej, dla potrzeb ochrony zdrowia, dla zaspokojenia potrzeb administracyjnych ludności</w:t>
      </w:r>
      <w:r>
        <w:rPr>
          <w:rFonts w:ascii="Times New Roman" w:hAnsi="Times New Roman"/>
        </w:rPr>
        <w:t>.</w:t>
      </w:r>
    </w:p>
    <w:p w:rsidR="00DD3C97" w:rsidRPr="00D50E08" w:rsidRDefault="00DD3C97" w:rsidP="00DD3C97">
      <w:pPr>
        <w:jc w:val="both"/>
        <w:rPr>
          <w:rFonts w:ascii="Times New Roman" w:hAnsi="Times New Roman"/>
        </w:rPr>
      </w:pPr>
    </w:p>
    <w:p w:rsidR="00DD3C97" w:rsidRPr="000A5FBC" w:rsidRDefault="00DD3C97" w:rsidP="00DD3C9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A5FBC">
        <w:rPr>
          <w:rFonts w:ascii="Times New Roman" w:hAnsi="Times New Roman"/>
          <w:b/>
          <w:sz w:val="26"/>
          <w:szCs w:val="26"/>
          <w:u w:val="single"/>
        </w:rPr>
        <w:t>Planowanie przestrzenne</w:t>
      </w:r>
    </w:p>
    <w:p w:rsidR="00DD3C97" w:rsidRPr="00DD3C97" w:rsidRDefault="00766662" w:rsidP="0076666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D3C97" w:rsidRPr="00DD3C97">
        <w:rPr>
          <w:rFonts w:ascii="Times New Roman" w:hAnsi="Times New Roman"/>
          <w:sz w:val="24"/>
          <w:szCs w:val="24"/>
        </w:rPr>
        <w:t xml:space="preserve"> 202</w:t>
      </w:r>
      <w:r w:rsidR="00D4211D">
        <w:rPr>
          <w:rFonts w:ascii="Times New Roman" w:hAnsi="Times New Roman"/>
          <w:sz w:val="24"/>
          <w:szCs w:val="24"/>
        </w:rPr>
        <w:t>1</w:t>
      </w:r>
      <w:r w:rsidR="00DD3C97" w:rsidRPr="00DD3C97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oku</w:t>
      </w:r>
      <w:r w:rsidR="00DD3C97" w:rsidRPr="00DD3C97">
        <w:rPr>
          <w:rFonts w:ascii="Times New Roman" w:hAnsi="Times New Roman"/>
          <w:sz w:val="24"/>
          <w:szCs w:val="24"/>
        </w:rPr>
        <w:t xml:space="preserve"> miejscowymi planami zagospodarowania przestrzennego objętych było 100 % powierzchni gminy. W obowiązującym Studium uwarunkowań i kierunków zagospodarowania przestrzennego gminy Lipowiec Kościelny nie wyznaczono obszarów dla których gmina zamierza sporządzić  miejscowy plan zagospodarowania przestrzennego. </w:t>
      </w:r>
    </w:p>
    <w:p w:rsidR="00766662" w:rsidRDefault="00DD3C97" w:rsidP="00DD3C97">
      <w:pPr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W 202</w:t>
      </w:r>
      <w:r w:rsidR="00D4211D">
        <w:rPr>
          <w:rFonts w:ascii="Times New Roman" w:hAnsi="Times New Roman"/>
          <w:sz w:val="24"/>
          <w:szCs w:val="24"/>
        </w:rPr>
        <w:t>1</w:t>
      </w:r>
      <w:r w:rsidRPr="00DD3C97">
        <w:rPr>
          <w:rFonts w:ascii="Times New Roman" w:hAnsi="Times New Roman"/>
          <w:sz w:val="24"/>
          <w:szCs w:val="24"/>
        </w:rPr>
        <w:t xml:space="preserve"> r. </w:t>
      </w:r>
      <w:r w:rsidR="00766662">
        <w:rPr>
          <w:rFonts w:ascii="Times New Roman" w:hAnsi="Times New Roman"/>
          <w:sz w:val="24"/>
          <w:szCs w:val="24"/>
        </w:rPr>
        <w:t xml:space="preserve">nie </w:t>
      </w:r>
      <w:r w:rsidRPr="00DD3C97">
        <w:rPr>
          <w:rFonts w:ascii="Times New Roman" w:hAnsi="Times New Roman"/>
          <w:sz w:val="24"/>
          <w:szCs w:val="24"/>
        </w:rPr>
        <w:t>wydano decyzji o ustaleniu lokalizacji inwestycji celu publicznego.</w:t>
      </w:r>
    </w:p>
    <w:p w:rsidR="00DD3C97" w:rsidRPr="00DD3C97" w:rsidRDefault="00766662" w:rsidP="00DD3C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D3C97" w:rsidRPr="00DD3C97">
        <w:rPr>
          <w:rFonts w:ascii="Times New Roman" w:hAnsi="Times New Roman"/>
          <w:sz w:val="24"/>
          <w:szCs w:val="24"/>
        </w:rPr>
        <w:t xml:space="preserve">ecyzji o warunkach zabudowy nie wydaje się gdyż 100% powierzchni  gminy objęta jest miejscowym planem zagospodarowania przestrzennego. </w:t>
      </w:r>
    </w:p>
    <w:p w:rsidR="00E44934" w:rsidRDefault="00E44934" w:rsidP="00DD3C97">
      <w:pPr>
        <w:spacing w:line="240" w:lineRule="auto"/>
        <w:rPr>
          <w:rFonts w:ascii="Times New Roman" w:hAnsi="Times New Roman"/>
        </w:rPr>
      </w:pPr>
    </w:p>
    <w:p w:rsidR="00A039BA" w:rsidRDefault="00A039BA" w:rsidP="000840AA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3C97">
        <w:rPr>
          <w:rFonts w:ascii="Times New Roman" w:hAnsi="Times New Roman" w:cs="Times New Roman"/>
          <w:b/>
          <w:sz w:val="26"/>
          <w:szCs w:val="26"/>
          <w:u w:val="single"/>
        </w:rPr>
        <w:t>Ochrona przeciwpożarowa</w:t>
      </w:r>
    </w:p>
    <w:p w:rsidR="00DC7BC5" w:rsidRPr="00DC7BC5" w:rsidRDefault="00DC7BC5" w:rsidP="00DC7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BC5" w:rsidRPr="00DC7BC5" w:rsidRDefault="00DC7BC5" w:rsidP="00DC7BC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>W gminie Lipowiec Kościelny ochrona przeciwpożarowa jest realizowana poprzez funkcjonowanie ochotniczych straży pożarnych.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Na terenie gminy Lipowiec Kościelny funkcjonuje 7 jednostek OSP: OSP Lipowiec Kościelny, OSP Turza Mała, OSP Niegocin, OSP Kęczewo, OSP Turza Wielka, OSP Rumoka, OSP Krępa. 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>W skład funkcjonujących jednostek OSP wchodzi 202 członków czynnych, w tym 195 mężczyzn i 7 kobiet.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>Jednostka OSP Lipowiec Kościelny i OSP Turza Małą są włączone do Krajowego Systemu Ratowniczo-Gaśniczego. Wszystkie jednostki posiadają na wyposażeniu samochody oraz motopompy, a także inny sprzęt pożarniczy.</w:t>
      </w:r>
    </w:p>
    <w:p w:rsidR="00DC7BC5" w:rsidRDefault="00DC7BC5" w:rsidP="00DC7BC5">
      <w:pPr>
        <w:rPr>
          <w:b/>
          <w:sz w:val="28"/>
          <w:szCs w:val="28"/>
        </w:rPr>
      </w:pPr>
    </w:p>
    <w:p w:rsidR="00DC7BC5" w:rsidRPr="00DC7BC5" w:rsidRDefault="00DC7BC5" w:rsidP="00DC7BC5">
      <w:pPr>
        <w:rPr>
          <w:rFonts w:ascii="Times New Roman" w:hAnsi="Times New Roman" w:cs="Times New Roman"/>
          <w:b/>
          <w:sz w:val="24"/>
          <w:szCs w:val="24"/>
        </w:rPr>
      </w:pPr>
      <w:r w:rsidRPr="00DC7BC5">
        <w:rPr>
          <w:rFonts w:ascii="Times New Roman" w:hAnsi="Times New Roman" w:cs="Times New Roman"/>
          <w:b/>
          <w:sz w:val="24"/>
          <w:szCs w:val="24"/>
        </w:rPr>
        <w:t>OSP LIPOWIEC KOŚCIELNY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b/>
          <w:sz w:val="24"/>
          <w:szCs w:val="24"/>
        </w:rPr>
        <w:t>Jednostka OSP Lipowiec Kościelny</w:t>
      </w:r>
      <w:r w:rsidRPr="00DC7BC5">
        <w:rPr>
          <w:rFonts w:ascii="Times New Roman" w:hAnsi="Times New Roman" w:cs="Times New Roman"/>
          <w:sz w:val="24"/>
          <w:szCs w:val="24"/>
        </w:rPr>
        <w:t xml:space="preserve"> jest włączona do Krajowego Systemu Ratowniczo-Gaśniczego. Może być ona dysponowana do likwidowania skutków zdarzeń na terenie całego powiatu.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>Jednostka OSP Lipowiec Kościelny posiada w użyczeniu budynek - garaż na 3 stanowiska samochodowe. Strażnica wyposażona w syrenę elektryczną (selektywne wywołanie).</w:t>
      </w:r>
    </w:p>
    <w:p w:rsidR="00DC7BC5" w:rsidRPr="006B4430" w:rsidRDefault="00DC7BC5" w:rsidP="006B44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Liczba członków czynnych – </w:t>
      </w:r>
      <w:r w:rsidR="006B4430">
        <w:rPr>
          <w:rFonts w:ascii="Times New Roman" w:hAnsi="Times New Roman" w:cs="Times New Roman"/>
          <w:b/>
          <w:sz w:val="24"/>
          <w:szCs w:val="24"/>
        </w:rPr>
        <w:t>31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DC7BC5">
        <w:rPr>
          <w:rFonts w:ascii="Times New Roman" w:hAnsi="Times New Roman" w:cs="Times New Roman"/>
          <w:b/>
          <w:sz w:val="24"/>
          <w:szCs w:val="24"/>
        </w:rPr>
        <w:t>4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- samochód Renault </w:t>
      </w:r>
      <w:proofErr w:type="spellStart"/>
      <w:r w:rsidRPr="00DC7BC5">
        <w:rPr>
          <w:rFonts w:ascii="Times New Roman" w:hAnsi="Times New Roman" w:cs="Times New Roman"/>
          <w:sz w:val="24"/>
          <w:szCs w:val="24"/>
        </w:rPr>
        <w:t>Kerax</w:t>
      </w:r>
      <w:proofErr w:type="spellEnd"/>
      <w:r w:rsidRPr="00DC7BC5">
        <w:rPr>
          <w:rFonts w:ascii="Times New Roman" w:hAnsi="Times New Roman" w:cs="Times New Roman"/>
          <w:sz w:val="24"/>
          <w:szCs w:val="24"/>
        </w:rPr>
        <w:t xml:space="preserve"> – GCBA 5/32 – rok </w:t>
      </w:r>
      <w:proofErr w:type="spellStart"/>
      <w:r w:rsidRPr="00DC7BC5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C7BC5">
        <w:rPr>
          <w:rFonts w:ascii="Times New Roman" w:hAnsi="Times New Roman" w:cs="Times New Roman"/>
          <w:sz w:val="24"/>
          <w:szCs w:val="24"/>
        </w:rPr>
        <w:t>. 2005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- samochód Mercedes 1019 AF - GBA 2,6/16 – rok </w:t>
      </w:r>
      <w:proofErr w:type="spellStart"/>
      <w:r w:rsidRPr="00DC7BC5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C7BC5">
        <w:rPr>
          <w:rFonts w:ascii="Times New Roman" w:hAnsi="Times New Roman" w:cs="Times New Roman"/>
          <w:sz w:val="24"/>
          <w:szCs w:val="24"/>
        </w:rPr>
        <w:t>. 1978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lastRenderedPageBreak/>
        <w:t xml:space="preserve">- samochód LUBLIN III – rok </w:t>
      </w:r>
      <w:proofErr w:type="spellStart"/>
      <w:r w:rsidRPr="00DC7BC5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C7BC5">
        <w:rPr>
          <w:rFonts w:ascii="Times New Roman" w:hAnsi="Times New Roman" w:cs="Times New Roman"/>
          <w:sz w:val="24"/>
          <w:szCs w:val="24"/>
        </w:rPr>
        <w:t>. 2000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C7BC5">
        <w:rPr>
          <w:rFonts w:ascii="Times New Roman" w:hAnsi="Times New Roman" w:cs="Times New Roman"/>
          <w:bCs/>
          <w:sz w:val="24"/>
          <w:szCs w:val="24"/>
        </w:rPr>
        <w:t>samochód SSANGYONG MUSSO</w:t>
      </w:r>
      <w:r w:rsidRPr="00DC7BC5">
        <w:rPr>
          <w:rFonts w:ascii="Times New Roman" w:hAnsi="Times New Roman" w:cs="Times New Roman"/>
          <w:sz w:val="24"/>
          <w:szCs w:val="24"/>
        </w:rPr>
        <w:t xml:space="preserve">, rok </w:t>
      </w:r>
      <w:proofErr w:type="spellStart"/>
      <w:r w:rsidRPr="00DC7BC5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C7BC5">
        <w:rPr>
          <w:rFonts w:ascii="Times New Roman" w:hAnsi="Times New Roman" w:cs="Times New Roman"/>
          <w:sz w:val="24"/>
          <w:szCs w:val="24"/>
        </w:rPr>
        <w:t xml:space="preserve">. </w:t>
      </w:r>
      <w:r w:rsidRPr="00DC7BC5">
        <w:rPr>
          <w:rFonts w:ascii="Times New Roman" w:hAnsi="Times New Roman" w:cs="Times New Roman"/>
          <w:bCs/>
          <w:sz w:val="24"/>
          <w:szCs w:val="24"/>
        </w:rPr>
        <w:t>2021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BC5">
        <w:rPr>
          <w:rFonts w:ascii="Times New Roman" w:hAnsi="Times New Roman" w:cs="Times New Roman"/>
          <w:b/>
          <w:sz w:val="24"/>
          <w:szCs w:val="24"/>
        </w:rPr>
        <w:t>OSP TURZA MAŁA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b/>
          <w:sz w:val="24"/>
          <w:szCs w:val="24"/>
        </w:rPr>
        <w:t xml:space="preserve">Jednostka OSP Turza Mała </w:t>
      </w:r>
      <w:r w:rsidRPr="00DC7BC5">
        <w:rPr>
          <w:rFonts w:ascii="Times New Roman" w:hAnsi="Times New Roman" w:cs="Times New Roman"/>
          <w:sz w:val="24"/>
          <w:szCs w:val="24"/>
        </w:rPr>
        <w:t>jest włączona do Krajowego Systemu Ratowniczo-Gaśniczego. Może być ona dysponowana do likwidowania skutków zdarzeń na terenie całego powiatu. Posiada w użyczeniu budynek - garaż – na dwa stanowiska samochodowe. Strażnica wyposażona w syrenę elektryczną (selektywne wywołanie).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Liczba członków czynnych - </w:t>
      </w:r>
      <w:r w:rsidRPr="00DC7BC5">
        <w:rPr>
          <w:rFonts w:ascii="Times New Roman" w:hAnsi="Times New Roman" w:cs="Times New Roman"/>
          <w:b/>
          <w:sz w:val="24"/>
          <w:szCs w:val="24"/>
        </w:rPr>
        <w:t>37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>Liczba samochodów –</w:t>
      </w:r>
      <w:r w:rsidRPr="00DC7BC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C7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BC5" w:rsidRPr="00DC7BC5" w:rsidRDefault="00DC7BC5" w:rsidP="00DC7BC5">
      <w:pPr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-  samochód Iveco </w:t>
      </w:r>
      <w:proofErr w:type="spellStart"/>
      <w:r w:rsidRPr="00DC7BC5">
        <w:rPr>
          <w:rFonts w:ascii="Times New Roman" w:hAnsi="Times New Roman" w:cs="Times New Roman"/>
          <w:sz w:val="24"/>
          <w:szCs w:val="24"/>
        </w:rPr>
        <w:t>Eurocargo</w:t>
      </w:r>
      <w:proofErr w:type="spellEnd"/>
      <w:r w:rsidRPr="00DC7BC5">
        <w:rPr>
          <w:rFonts w:ascii="Times New Roman" w:hAnsi="Times New Roman" w:cs="Times New Roman"/>
          <w:sz w:val="24"/>
          <w:szCs w:val="24"/>
        </w:rPr>
        <w:t xml:space="preserve"> – GCBA 3,5/26 – rok </w:t>
      </w:r>
      <w:proofErr w:type="spellStart"/>
      <w:r w:rsidRPr="00DC7BC5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C7BC5">
        <w:rPr>
          <w:rFonts w:ascii="Times New Roman" w:hAnsi="Times New Roman" w:cs="Times New Roman"/>
          <w:sz w:val="24"/>
          <w:szCs w:val="24"/>
        </w:rPr>
        <w:t>. 2020</w:t>
      </w:r>
    </w:p>
    <w:p w:rsidR="00DC7BC5" w:rsidRPr="00DC7BC5" w:rsidRDefault="00DC7BC5" w:rsidP="00DC7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>-  samochód Renault G270 - GBA 3/16 – rok prod.1995</w:t>
      </w:r>
    </w:p>
    <w:p w:rsidR="00DC7BC5" w:rsidRDefault="00DC7BC5" w:rsidP="00DC7B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BC5">
        <w:rPr>
          <w:rFonts w:ascii="Times New Roman" w:hAnsi="Times New Roman" w:cs="Times New Roman"/>
          <w:b/>
          <w:sz w:val="24"/>
          <w:szCs w:val="24"/>
        </w:rPr>
        <w:t>OSP NIEGOCIN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b/>
          <w:sz w:val="24"/>
          <w:szCs w:val="24"/>
        </w:rPr>
        <w:t xml:space="preserve">Jednostka OSP Niegocin </w:t>
      </w:r>
      <w:r w:rsidRPr="00DC7BC5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wyposażona w syrenę elektryczną.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>Liczba członków czynnych -</w:t>
      </w:r>
      <w:r w:rsidRPr="00DC7BC5">
        <w:rPr>
          <w:rFonts w:ascii="Times New Roman" w:hAnsi="Times New Roman" w:cs="Times New Roman"/>
          <w:b/>
          <w:sz w:val="24"/>
          <w:szCs w:val="24"/>
        </w:rPr>
        <w:t xml:space="preserve"> 22</w:t>
      </w:r>
    </w:p>
    <w:p w:rsidR="00DC7BC5" w:rsidRPr="00DC7BC5" w:rsidRDefault="00DC7BC5" w:rsidP="00D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DC7BC5">
        <w:rPr>
          <w:rFonts w:ascii="Times New Roman" w:hAnsi="Times New Roman" w:cs="Times New Roman"/>
          <w:b/>
          <w:sz w:val="24"/>
          <w:szCs w:val="24"/>
        </w:rPr>
        <w:t>2</w:t>
      </w:r>
    </w:p>
    <w:p w:rsidR="00DC7BC5" w:rsidRPr="00DC7BC5" w:rsidRDefault="00DC7BC5" w:rsidP="00DC7B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-  samochód  Mercedes 814 – GBA 1,4/12 – rok </w:t>
      </w:r>
      <w:proofErr w:type="spellStart"/>
      <w:r w:rsidRPr="00DC7BC5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C7BC5">
        <w:rPr>
          <w:rFonts w:ascii="Times New Roman" w:hAnsi="Times New Roman" w:cs="Times New Roman"/>
          <w:sz w:val="24"/>
          <w:szCs w:val="24"/>
        </w:rPr>
        <w:t>. 1994</w:t>
      </w:r>
    </w:p>
    <w:p w:rsidR="00DC7BC5" w:rsidRPr="00DC7BC5" w:rsidRDefault="00DC7BC5" w:rsidP="00DC7B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- samochód pożarniczy typu lekkiego GLM – Volkswagen Transporter - rok </w:t>
      </w:r>
      <w:proofErr w:type="spellStart"/>
      <w:r w:rsidRPr="00DC7BC5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C7BC5">
        <w:rPr>
          <w:rFonts w:ascii="Times New Roman" w:hAnsi="Times New Roman" w:cs="Times New Roman"/>
          <w:sz w:val="24"/>
          <w:szCs w:val="24"/>
        </w:rPr>
        <w:t>. 1993</w:t>
      </w:r>
      <w:r>
        <w:rPr>
          <w:sz w:val="28"/>
          <w:szCs w:val="28"/>
        </w:rPr>
        <w:tab/>
      </w:r>
    </w:p>
    <w:p w:rsidR="001168A1" w:rsidRPr="001168A1" w:rsidRDefault="001168A1" w:rsidP="00116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8A1">
        <w:rPr>
          <w:rFonts w:ascii="Times New Roman" w:hAnsi="Times New Roman" w:cs="Times New Roman"/>
          <w:b/>
          <w:sz w:val="24"/>
          <w:szCs w:val="24"/>
        </w:rPr>
        <w:t>OSP KĘCZEWO</w:t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b/>
          <w:sz w:val="24"/>
          <w:szCs w:val="24"/>
        </w:rPr>
        <w:t xml:space="preserve">Jednostka OSP Kęczewo </w:t>
      </w:r>
      <w:r w:rsidRPr="001168A1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</w:t>
      </w:r>
      <w:r w:rsidR="001168A1" w:rsidRPr="001168A1">
        <w:rPr>
          <w:rFonts w:ascii="Times New Roman" w:hAnsi="Times New Roman" w:cs="Times New Roman"/>
          <w:sz w:val="24"/>
          <w:szCs w:val="24"/>
        </w:rPr>
        <w:t>yposażona w syrenę elektryczną.</w:t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>Liczba członków czynnych -</w:t>
      </w:r>
      <w:r w:rsidRPr="001168A1"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1168A1">
        <w:rPr>
          <w:rFonts w:ascii="Times New Roman" w:hAnsi="Times New Roman" w:cs="Times New Roman"/>
          <w:b/>
          <w:sz w:val="24"/>
          <w:szCs w:val="24"/>
        </w:rPr>
        <w:t>1</w:t>
      </w:r>
      <w:r w:rsidRPr="001168A1">
        <w:rPr>
          <w:rFonts w:ascii="Times New Roman" w:hAnsi="Times New Roman" w:cs="Times New Roman"/>
          <w:sz w:val="24"/>
          <w:szCs w:val="24"/>
        </w:rPr>
        <w:tab/>
      </w:r>
    </w:p>
    <w:p w:rsidR="00DC7BC5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>Samochód pożarniczy typu lekkiego GLM R</w:t>
      </w:r>
      <w:r w:rsidR="001168A1">
        <w:rPr>
          <w:rFonts w:ascii="Times New Roman" w:hAnsi="Times New Roman" w:cs="Times New Roman"/>
          <w:sz w:val="24"/>
          <w:szCs w:val="24"/>
        </w:rPr>
        <w:t xml:space="preserve">enault Master – rok </w:t>
      </w:r>
      <w:proofErr w:type="spellStart"/>
      <w:r w:rsidR="001168A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1168A1">
        <w:rPr>
          <w:rFonts w:ascii="Times New Roman" w:hAnsi="Times New Roman" w:cs="Times New Roman"/>
          <w:sz w:val="24"/>
          <w:szCs w:val="24"/>
        </w:rPr>
        <w:t xml:space="preserve">. 1995 </w:t>
      </w:r>
    </w:p>
    <w:p w:rsidR="001168A1" w:rsidRPr="001168A1" w:rsidRDefault="001168A1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8A1">
        <w:rPr>
          <w:rFonts w:ascii="Times New Roman" w:hAnsi="Times New Roman" w:cs="Times New Roman"/>
          <w:b/>
          <w:sz w:val="24"/>
          <w:szCs w:val="24"/>
        </w:rPr>
        <w:t>OSP TURZA WIELKA</w:t>
      </w:r>
    </w:p>
    <w:p w:rsidR="00DC7BC5" w:rsidRPr="001168A1" w:rsidRDefault="00DC7BC5" w:rsidP="001168A1">
      <w:pPr>
        <w:tabs>
          <w:tab w:val="left" w:pos="2646"/>
        </w:tabs>
        <w:rPr>
          <w:b/>
          <w:sz w:val="28"/>
          <w:szCs w:val="28"/>
        </w:rPr>
      </w:pPr>
      <w:r w:rsidRPr="001168A1">
        <w:rPr>
          <w:rFonts w:ascii="Times New Roman" w:hAnsi="Times New Roman" w:cs="Times New Roman"/>
          <w:b/>
          <w:sz w:val="24"/>
          <w:szCs w:val="24"/>
        </w:rPr>
        <w:t xml:space="preserve">Jednostka OSP Turza Wielka </w:t>
      </w:r>
      <w:r w:rsidRPr="001168A1">
        <w:rPr>
          <w:rFonts w:ascii="Times New Roman" w:hAnsi="Times New Roman" w:cs="Times New Roman"/>
          <w:sz w:val="24"/>
          <w:szCs w:val="24"/>
        </w:rPr>
        <w:t>posiada w użyczeniu budynek – garaż na jedno stanowisko samochodowe. Strażnica wyposażona w syrenę elektryczną.</w:t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>Liczba członków czynnych -</w:t>
      </w:r>
      <w:r w:rsidRPr="001168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68A1">
        <w:rPr>
          <w:rFonts w:ascii="Times New Roman" w:hAnsi="Times New Roman" w:cs="Times New Roman"/>
          <w:b/>
          <w:sz w:val="24"/>
          <w:szCs w:val="24"/>
        </w:rPr>
        <w:t>35</w:t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>Liczba samochodów –</w:t>
      </w:r>
      <w:r w:rsidRPr="001168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68A1">
        <w:rPr>
          <w:rFonts w:ascii="Times New Roman" w:hAnsi="Times New Roman" w:cs="Times New Roman"/>
          <w:b/>
          <w:sz w:val="24"/>
          <w:szCs w:val="24"/>
        </w:rPr>
        <w:t>1</w:t>
      </w:r>
    </w:p>
    <w:p w:rsidR="00DC7BC5" w:rsidRPr="001168A1" w:rsidRDefault="00DC7BC5" w:rsidP="006B4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Samochód pożarniczy typu lekkiego GLM Renault Master – rok </w:t>
      </w:r>
      <w:proofErr w:type="spellStart"/>
      <w:r w:rsidRPr="001168A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1168A1">
        <w:rPr>
          <w:rFonts w:ascii="Times New Roman" w:hAnsi="Times New Roman" w:cs="Times New Roman"/>
          <w:sz w:val="24"/>
          <w:szCs w:val="24"/>
        </w:rPr>
        <w:t xml:space="preserve">. 2000 </w:t>
      </w:r>
    </w:p>
    <w:p w:rsidR="00DC7BC5" w:rsidRPr="001168A1" w:rsidRDefault="00DC7BC5" w:rsidP="001168A1">
      <w:pPr>
        <w:tabs>
          <w:tab w:val="left" w:pos="1540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68A1">
        <w:rPr>
          <w:rFonts w:ascii="Times New Roman" w:hAnsi="Times New Roman" w:cs="Times New Roman"/>
          <w:b/>
          <w:sz w:val="24"/>
          <w:szCs w:val="24"/>
        </w:rPr>
        <w:lastRenderedPageBreak/>
        <w:t>OSP RUMOKA</w:t>
      </w:r>
      <w:r w:rsidRPr="001168A1">
        <w:rPr>
          <w:rFonts w:ascii="Times New Roman" w:hAnsi="Times New Roman" w:cs="Times New Roman"/>
          <w:b/>
          <w:sz w:val="24"/>
          <w:szCs w:val="24"/>
        </w:rPr>
        <w:tab/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b/>
          <w:sz w:val="24"/>
          <w:szCs w:val="24"/>
        </w:rPr>
        <w:t xml:space="preserve">Jednostka OSP Rumoka </w:t>
      </w:r>
      <w:r w:rsidRPr="001168A1">
        <w:rPr>
          <w:rFonts w:ascii="Times New Roman" w:hAnsi="Times New Roman" w:cs="Times New Roman"/>
          <w:sz w:val="24"/>
          <w:szCs w:val="24"/>
        </w:rPr>
        <w:t>posiada w użyczeniu garaż na</w:t>
      </w:r>
      <w:r w:rsidR="001168A1">
        <w:rPr>
          <w:rFonts w:ascii="Times New Roman" w:hAnsi="Times New Roman" w:cs="Times New Roman"/>
          <w:sz w:val="24"/>
          <w:szCs w:val="24"/>
        </w:rPr>
        <w:t xml:space="preserve"> jedno stanowisko samochodowe. </w:t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Liczba członków czynnych – </w:t>
      </w:r>
      <w:r w:rsidRPr="001168A1">
        <w:rPr>
          <w:rFonts w:ascii="Times New Roman" w:hAnsi="Times New Roman" w:cs="Times New Roman"/>
          <w:b/>
          <w:sz w:val="24"/>
          <w:szCs w:val="24"/>
        </w:rPr>
        <w:t>20</w:t>
      </w:r>
    </w:p>
    <w:p w:rsidR="00DC7BC5" w:rsidRPr="001168A1" w:rsidRDefault="00DC7BC5" w:rsidP="001168A1">
      <w:pPr>
        <w:tabs>
          <w:tab w:val="left" w:pos="51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1168A1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Samochód pożarniczy typu lekkiego GLM – Volkswagen Transporter - rok </w:t>
      </w:r>
      <w:proofErr w:type="spellStart"/>
      <w:r w:rsidRPr="001168A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1168A1">
        <w:rPr>
          <w:rFonts w:ascii="Times New Roman" w:hAnsi="Times New Roman" w:cs="Times New Roman"/>
          <w:sz w:val="24"/>
          <w:szCs w:val="24"/>
        </w:rPr>
        <w:t xml:space="preserve">. 2001. </w:t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BC5" w:rsidRPr="001168A1" w:rsidRDefault="00DC7BC5" w:rsidP="001168A1">
      <w:pPr>
        <w:tabs>
          <w:tab w:val="left" w:pos="24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8A1">
        <w:rPr>
          <w:rFonts w:ascii="Times New Roman" w:hAnsi="Times New Roman" w:cs="Times New Roman"/>
          <w:b/>
          <w:sz w:val="24"/>
          <w:szCs w:val="24"/>
        </w:rPr>
        <w:t>OSP KRĘPA</w:t>
      </w:r>
      <w:r w:rsidR="001168A1" w:rsidRPr="001168A1">
        <w:rPr>
          <w:rFonts w:ascii="Times New Roman" w:hAnsi="Times New Roman" w:cs="Times New Roman"/>
          <w:b/>
          <w:sz w:val="24"/>
          <w:szCs w:val="24"/>
        </w:rPr>
        <w:tab/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b/>
          <w:sz w:val="24"/>
          <w:szCs w:val="24"/>
        </w:rPr>
        <w:t xml:space="preserve">Jednostka OSP Krępa </w:t>
      </w:r>
      <w:r w:rsidRPr="001168A1">
        <w:rPr>
          <w:rFonts w:ascii="Times New Roman" w:hAnsi="Times New Roman" w:cs="Times New Roman"/>
          <w:sz w:val="24"/>
          <w:szCs w:val="24"/>
        </w:rPr>
        <w:t>posiada w użyczeniu budynek - garaż n</w:t>
      </w:r>
      <w:r w:rsidR="001168A1" w:rsidRPr="001168A1">
        <w:rPr>
          <w:rFonts w:ascii="Times New Roman" w:hAnsi="Times New Roman" w:cs="Times New Roman"/>
          <w:sz w:val="24"/>
          <w:szCs w:val="24"/>
        </w:rPr>
        <w:t>a jedno stanowisko samochodowe.</w:t>
      </w:r>
    </w:p>
    <w:p w:rsidR="00DC7BC5" w:rsidRPr="001168A1" w:rsidRDefault="00DC7BC5" w:rsidP="00116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Liczba członków czynnych - </w:t>
      </w:r>
      <w:r w:rsidRPr="001168A1">
        <w:rPr>
          <w:rFonts w:ascii="Times New Roman" w:hAnsi="Times New Roman" w:cs="Times New Roman"/>
          <w:b/>
          <w:sz w:val="24"/>
          <w:szCs w:val="24"/>
        </w:rPr>
        <w:t>15</w:t>
      </w:r>
    </w:p>
    <w:p w:rsidR="00DC7BC5" w:rsidRPr="001168A1" w:rsidRDefault="00DC7BC5" w:rsidP="001168A1">
      <w:pPr>
        <w:tabs>
          <w:tab w:val="left" w:pos="51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1168A1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DC7BC5" w:rsidRPr="001168A1" w:rsidRDefault="00DC7BC5" w:rsidP="00116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Samochód pożarniczy typu lekkiego GLM – Volkswagen Transporter - rok </w:t>
      </w:r>
      <w:proofErr w:type="spellStart"/>
      <w:r w:rsidRPr="001168A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1168A1">
        <w:rPr>
          <w:rFonts w:ascii="Times New Roman" w:hAnsi="Times New Roman" w:cs="Times New Roman"/>
          <w:sz w:val="24"/>
          <w:szCs w:val="24"/>
        </w:rPr>
        <w:t xml:space="preserve">. 1999. </w:t>
      </w:r>
    </w:p>
    <w:p w:rsidR="00DC7BC5" w:rsidRPr="001168A1" w:rsidRDefault="00DC7BC5" w:rsidP="001168A1">
      <w:pPr>
        <w:tabs>
          <w:tab w:val="left" w:pos="5593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68A1">
        <w:rPr>
          <w:rFonts w:ascii="Times New Roman" w:hAnsi="Times New Roman" w:cs="Times New Roman"/>
          <w:b/>
          <w:i/>
          <w:sz w:val="24"/>
          <w:szCs w:val="24"/>
          <w:u w:val="single"/>
        </w:rPr>
        <w:t>Liczba</w:t>
      </w:r>
      <w:r w:rsidR="001168A1" w:rsidRPr="001168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wyjazdów do zdarzeń w 2021</w:t>
      </w:r>
      <w:r w:rsidR="001168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168A1" w:rsidRPr="001168A1">
        <w:rPr>
          <w:rFonts w:ascii="Times New Roman" w:hAnsi="Times New Roman" w:cs="Times New Roman"/>
          <w:b/>
          <w:i/>
          <w:sz w:val="24"/>
          <w:szCs w:val="24"/>
          <w:u w:val="single"/>
        </w:rPr>
        <w:t>r</w:t>
      </w:r>
      <w:r w:rsidR="001168A1">
        <w:rPr>
          <w:rFonts w:ascii="Times New Roman" w:hAnsi="Times New Roman" w:cs="Times New Roman"/>
          <w:b/>
          <w:i/>
          <w:sz w:val="24"/>
          <w:szCs w:val="24"/>
          <w:u w:val="single"/>
        </w:rPr>
        <w:t>oku</w:t>
      </w:r>
      <w:r w:rsidR="001168A1" w:rsidRPr="001168A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DC7BC5" w:rsidRPr="001168A1" w:rsidRDefault="00DC7BC5" w:rsidP="00DC7BC5">
      <w:pPr>
        <w:tabs>
          <w:tab w:val="left" w:pos="5593"/>
        </w:tabs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Lipowiec Kościelny – </w:t>
      </w:r>
      <w:r w:rsidRPr="001168A1">
        <w:rPr>
          <w:rFonts w:ascii="Times New Roman" w:hAnsi="Times New Roman" w:cs="Times New Roman"/>
          <w:b/>
          <w:sz w:val="24"/>
          <w:szCs w:val="24"/>
        </w:rPr>
        <w:t>85</w:t>
      </w:r>
    </w:p>
    <w:p w:rsidR="00DC7BC5" w:rsidRPr="001168A1" w:rsidRDefault="00DC7BC5" w:rsidP="00DC7BC5">
      <w:pPr>
        <w:tabs>
          <w:tab w:val="left" w:pos="5593"/>
        </w:tabs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Turza Mała – </w:t>
      </w:r>
      <w:r w:rsidRPr="001168A1">
        <w:rPr>
          <w:rFonts w:ascii="Times New Roman" w:hAnsi="Times New Roman" w:cs="Times New Roman"/>
          <w:b/>
          <w:sz w:val="24"/>
          <w:szCs w:val="24"/>
        </w:rPr>
        <w:t>75</w:t>
      </w:r>
    </w:p>
    <w:p w:rsidR="00DC7BC5" w:rsidRPr="001168A1" w:rsidRDefault="00DC7BC5" w:rsidP="00DC7BC5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Niegocin – </w:t>
      </w:r>
      <w:r w:rsidRPr="001168A1">
        <w:rPr>
          <w:rFonts w:ascii="Times New Roman" w:hAnsi="Times New Roman" w:cs="Times New Roman"/>
          <w:b/>
          <w:sz w:val="24"/>
          <w:szCs w:val="24"/>
        </w:rPr>
        <w:t>0</w:t>
      </w:r>
    </w:p>
    <w:p w:rsidR="00DC7BC5" w:rsidRPr="001168A1" w:rsidRDefault="00DC7BC5" w:rsidP="00DC7BC5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Kęczewo – </w:t>
      </w:r>
      <w:r w:rsidRPr="001168A1">
        <w:rPr>
          <w:rFonts w:ascii="Times New Roman" w:hAnsi="Times New Roman" w:cs="Times New Roman"/>
          <w:b/>
          <w:sz w:val="24"/>
          <w:szCs w:val="24"/>
        </w:rPr>
        <w:t>0</w:t>
      </w:r>
      <w:r w:rsidRPr="00116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BC5" w:rsidRPr="00DC7BC5" w:rsidRDefault="00DC7BC5" w:rsidP="00DC7BC5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Turza Wielka - </w:t>
      </w:r>
      <w:r w:rsidRPr="001168A1">
        <w:rPr>
          <w:rFonts w:ascii="Times New Roman" w:hAnsi="Times New Roman" w:cs="Times New Roman"/>
          <w:b/>
          <w:sz w:val="24"/>
          <w:szCs w:val="24"/>
        </w:rPr>
        <w:t>0</w:t>
      </w:r>
    </w:p>
    <w:p w:rsidR="00DC7BC5" w:rsidRPr="00DC7BC5" w:rsidRDefault="00DC7BC5" w:rsidP="00DC7BC5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Rumoka – </w:t>
      </w:r>
      <w:r w:rsidRPr="00DC7BC5">
        <w:rPr>
          <w:rFonts w:ascii="Times New Roman" w:hAnsi="Times New Roman" w:cs="Times New Roman"/>
          <w:b/>
          <w:sz w:val="24"/>
          <w:szCs w:val="24"/>
        </w:rPr>
        <w:t>0</w:t>
      </w:r>
    </w:p>
    <w:p w:rsidR="001168A1" w:rsidRDefault="00DC7BC5" w:rsidP="001168A1">
      <w:pPr>
        <w:tabs>
          <w:tab w:val="left" w:pos="559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BC5">
        <w:rPr>
          <w:rFonts w:ascii="Times New Roman" w:hAnsi="Times New Roman" w:cs="Times New Roman"/>
          <w:sz w:val="24"/>
          <w:szCs w:val="24"/>
        </w:rPr>
        <w:t xml:space="preserve">Krępa </w:t>
      </w:r>
      <w:r w:rsidR="001168A1">
        <w:rPr>
          <w:rFonts w:ascii="Times New Roman" w:hAnsi="Times New Roman" w:cs="Times New Roman"/>
          <w:sz w:val="24"/>
          <w:szCs w:val="24"/>
        </w:rPr>
        <w:t>–</w:t>
      </w:r>
      <w:r w:rsidRPr="00DC7BC5">
        <w:rPr>
          <w:rFonts w:ascii="Times New Roman" w:hAnsi="Times New Roman" w:cs="Times New Roman"/>
          <w:sz w:val="24"/>
          <w:szCs w:val="24"/>
        </w:rPr>
        <w:t xml:space="preserve"> </w:t>
      </w:r>
      <w:r w:rsidRPr="00DC7BC5">
        <w:rPr>
          <w:rFonts w:ascii="Times New Roman" w:hAnsi="Times New Roman" w:cs="Times New Roman"/>
          <w:b/>
          <w:sz w:val="24"/>
          <w:szCs w:val="24"/>
        </w:rPr>
        <w:t>0</w:t>
      </w:r>
    </w:p>
    <w:p w:rsidR="00DC7BC5" w:rsidRPr="00DC7BC5" w:rsidRDefault="001168A1" w:rsidP="001168A1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7BC5" w:rsidRPr="00DC7BC5">
        <w:rPr>
          <w:rFonts w:ascii="Times New Roman" w:hAnsi="Times New Roman" w:cs="Times New Roman"/>
          <w:sz w:val="24"/>
          <w:szCs w:val="24"/>
        </w:rPr>
        <w:t xml:space="preserve"> Razem : </w:t>
      </w:r>
      <w:r w:rsidR="00DC7BC5" w:rsidRPr="00DC7BC5">
        <w:rPr>
          <w:rFonts w:ascii="Times New Roman" w:hAnsi="Times New Roman" w:cs="Times New Roman"/>
          <w:b/>
          <w:sz w:val="24"/>
          <w:szCs w:val="24"/>
        </w:rPr>
        <w:t>160</w:t>
      </w:r>
      <w:r w:rsidR="00DC7BC5" w:rsidRPr="00DC7BC5">
        <w:rPr>
          <w:rFonts w:ascii="Times New Roman" w:hAnsi="Times New Roman" w:cs="Times New Roman"/>
          <w:sz w:val="24"/>
          <w:szCs w:val="24"/>
        </w:rPr>
        <w:t xml:space="preserve"> wyjazdów do zdarzeń.</w:t>
      </w:r>
    </w:p>
    <w:p w:rsidR="00DC7BC5" w:rsidRDefault="00DC7BC5" w:rsidP="000840AA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21D1" w:rsidRDefault="001168A1" w:rsidP="00F621D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Projekty </w:t>
      </w:r>
    </w:p>
    <w:p w:rsidR="001168A1" w:rsidRPr="00DC20A8" w:rsidRDefault="001168A1" w:rsidP="00DC20A8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1168A1" w:rsidRPr="00DC20A8" w:rsidRDefault="00DC20A8" w:rsidP="00DC20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1. </w:t>
      </w:r>
      <w:r w:rsidR="001168A1" w:rsidRPr="00DC20A8">
        <w:rPr>
          <w:rFonts w:ascii="Times New Roman" w:eastAsia="Calibri" w:hAnsi="Times New Roman" w:cs="Times New Roman"/>
        </w:rPr>
        <w:t xml:space="preserve">Wójt Gminy Lipowiec Kościelny w dniu 26.05.2021r. podpisał Porozumienie z Wojewódzkim Funduszem Ochrony Środowiska i Gospodarki Wodnej w Warszawie w sprawie ustalenia zasad wspólnej </w:t>
      </w:r>
      <w:r w:rsidR="001168A1" w:rsidRPr="00DC20A8">
        <w:rPr>
          <w:rFonts w:ascii="Times New Roman" w:eastAsia="Calibri" w:hAnsi="Times New Roman" w:cs="Times New Roman"/>
          <w:sz w:val="24"/>
          <w:szCs w:val="24"/>
        </w:rPr>
        <w:t xml:space="preserve">realizacji Programu </w:t>
      </w:r>
      <w:r w:rsidR="001168A1" w:rsidRPr="00DC20A8">
        <w:rPr>
          <w:rFonts w:ascii="Times New Roman" w:eastAsia="Calibri" w:hAnsi="Times New Roman" w:cs="Times New Roman"/>
          <w:b/>
          <w:bCs/>
          <w:sz w:val="24"/>
          <w:szCs w:val="24"/>
        </w:rPr>
        <w:t>„Czyste Powietrze”.</w:t>
      </w:r>
      <w:r w:rsidR="001168A1" w:rsidRPr="00DC20A8">
        <w:rPr>
          <w:rFonts w:ascii="Times New Roman" w:eastAsia="Calibri" w:hAnsi="Times New Roman" w:cs="Times New Roman"/>
          <w:sz w:val="24"/>
          <w:szCs w:val="24"/>
        </w:rPr>
        <w:t xml:space="preserve"> Do Gminy należy uruchomienie i prowadzenie punktu </w:t>
      </w:r>
      <w:proofErr w:type="spellStart"/>
      <w:r w:rsidR="001168A1" w:rsidRPr="00DC20A8">
        <w:rPr>
          <w:rFonts w:ascii="Times New Roman" w:eastAsia="Calibri" w:hAnsi="Times New Roman" w:cs="Times New Roman"/>
          <w:sz w:val="24"/>
          <w:szCs w:val="24"/>
        </w:rPr>
        <w:t>konsultacyjno</w:t>
      </w:r>
      <w:proofErr w:type="spellEnd"/>
      <w:r w:rsidR="001168A1" w:rsidRPr="00DC20A8">
        <w:rPr>
          <w:rFonts w:ascii="Times New Roman" w:eastAsia="Calibri" w:hAnsi="Times New Roman" w:cs="Times New Roman"/>
          <w:sz w:val="24"/>
          <w:szCs w:val="24"/>
        </w:rPr>
        <w:t xml:space="preserve"> – informacyjnego dla mieszkańców Gminy oraz pomoc przy wypełnianiu wniosków. Wniosek o dofinansowanie do </w:t>
      </w:r>
      <w:proofErr w:type="spellStart"/>
      <w:r w:rsidR="001168A1" w:rsidRPr="00DC20A8">
        <w:rPr>
          <w:rFonts w:ascii="Times New Roman" w:eastAsia="Calibri" w:hAnsi="Times New Roman" w:cs="Times New Roman"/>
          <w:sz w:val="24"/>
          <w:szCs w:val="24"/>
        </w:rPr>
        <w:t>WFOSiGW</w:t>
      </w:r>
      <w:proofErr w:type="spellEnd"/>
      <w:r w:rsidR="001168A1" w:rsidRPr="00DC20A8">
        <w:rPr>
          <w:rFonts w:ascii="Times New Roman" w:eastAsia="Calibri" w:hAnsi="Times New Roman" w:cs="Times New Roman"/>
          <w:sz w:val="24"/>
          <w:szCs w:val="24"/>
        </w:rPr>
        <w:t xml:space="preserve"> w ramach ww. programu można składać za pośrednictwem Gminy. W ramach porozumienia Gmina prowadzi także kampanię promocyjną programu, organizuje konferencje i spotkania informacyjne. Dofinansowanie 30 000,00 zł. </w:t>
      </w:r>
    </w:p>
    <w:p w:rsidR="001168A1" w:rsidRPr="00DC20A8" w:rsidRDefault="00DC20A8" w:rsidP="00DC20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168A1" w:rsidRPr="00DC20A8">
        <w:rPr>
          <w:rFonts w:ascii="Times New Roman" w:eastAsia="Calibri" w:hAnsi="Times New Roman" w:cs="Times New Roman"/>
          <w:sz w:val="24"/>
          <w:szCs w:val="24"/>
        </w:rPr>
        <w:t xml:space="preserve">Zadanie </w:t>
      </w:r>
      <w:r w:rsidR="001168A1" w:rsidRPr="00DC20A8">
        <w:rPr>
          <w:rFonts w:ascii="Times New Roman" w:eastAsia="Calibri" w:hAnsi="Times New Roman" w:cs="Times New Roman"/>
          <w:b/>
          <w:bCs/>
          <w:sz w:val="24"/>
          <w:szCs w:val="24"/>
        </w:rPr>
        <w:t>„Budowa stacji uzdatniania wody w miejscowości Rumoka w Gminie Lipowiec Kościelny”</w:t>
      </w:r>
      <w:r w:rsidR="001168A1" w:rsidRPr="00DC20A8">
        <w:rPr>
          <w:rFonts w:ascii="Times New Roman" w:eastAsia="Calibri" w:hAnsi="Times New Roman" w:cs="Times New Roman"/>
          <w:sz w:val="24"/>
          <w:szCs w:val="24"/>
        </w:rPr>
        <w:t xml:space="preserve"> realizowane w ramach Rządowego Funduszu Polski Ład – 1 tura naborów”. </w:t>
      </w:r>
    </w:p>
    <w:p w:rsidR="001168A1" w:rsidRPr="00DC20A8" w:rsidRDefault="001168A1" w:rsidP="00DC20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20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Koszt całkowity: 3 000 000,00 zł. </w:t>
      </w:r>
    </w:p>
    <w:p w:rsidR="001168A1" w:rsidRPr="00DC20A8" w:rsidRDefault="001168A1" w:rsidP="00DC20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20A8">
        <w:rPr>
          <w:rFonts w:ascii="Times New Roman" w:eastAsia="Calibri" w:hAnsi="Times New Roman" w:cs="Times New Roman"/>
          <w:sz w:val="24"/>
          <w:szCs w:val="24"/>
        </w:rPr>
        <w:t xml:space="preserve">Koszt dofinansowania to 2 850 000,00 zł. </w:t>
      </w:r>
    </w:p>
    <w:p w:rsidR="001168A1" w:rsidRPr="00DC20A8" w:rsidRDefault="001168A1" w:rsidP="00DC20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20A8">
        <w:rPr>
          <w:rFonts w:ascii="Times New Roman" w:eastAsia="Calibri" w:hAnsi="Times New Roman" w:cs="Times New Roman"/>
          <w:sz w:val="24"/>
          <w:szCs w:val="24"/>
        </w:rPr>
        <w:t xml:space="preserve">Wkład własny Gminy to 150 000,00 zł. </w:t>
      </w:r>
    </w:p>
    <w:p w:rsidR="001168A1" w:rsidRPr="00DC20A8" w:rsidRDefault="00DC20A8" w:rsidP="00DC20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168A1" w:rsidRPr="00DC20A8">
        <w:rPr>
          <w:rFonts w:ascii="Times New Roman" w:eastAsia="Calibri" w:hAnsi="Times New Roman" w:cs="Times New Roman"/>
          <w:sz w:val="24"/>
          <w:szCs w:val="24"/>
        </w:rPr>
        <w:t xml:space="preserve">Gmina Lipowiec Kościelny w partnerstwie z Samorządem Województwa Mazowieckiego realizuje projekt pn. </w:t>
      </w:r>
      <w:r w:rsidR="001168A1" w:rsidRPr="00DC20A8">
        <w:rPr>
          <w:rFonts w:ascii="Times New Roman" w:eastAsia="Calibri" w:hAnsi="Times New Roman" w:cs="Times New Roman"/>
          <w:b/>
          <w:bCs/>
          <w:sz w:val="24"/>
          <w:szCs w:val="24"/>
        </w:rPr>
        <w:t>„Mazowiecki program przygotowania szkół, nauczycieli i uczniów do nauczania zdalnego”</w:t>
      </w:r>
      <w:r w:rsidR="001168A1" w:rsidRPr="00DC20A8">
        <w:rPr>
          <w:rFonts w:ascii="Times New Roman" w:eastAsia="Calibri" w:hAnsi="Times New Roman" w:cs="Times New Roman"/>
          <w:sz w:val="24"/>
          <w:szCs w:val="24"/>
        </w:rPr>
        <w:t xml:space="preserve"> w ramach X Osi priorytetowej „Edukacja dla rozwoju regionu”, Działania 10.1 „Kształcenie i rozwój dzieci i młodzieży”, Poddziałania 10.1.1 „Edukacja ogólna” Regionalnego Programu Operacyjnego Województwa Mazowieckiego na lata 2014-2020 dofinansowany ze środków budżetu państwa w ramach Europejskiego Funduszu Społecznego. Projekt ma na celu podniesienie jakości nauczania w szkołach z terenu Województwa Mazowieckiego i przygotowanie ich do nauki zdalnej, poprzez zakup sprzętu IT i oprogramowania oraz przeprowadzenie szkoleń dla uczniów i nauczycieli.</w:t>
      </w:r>
    </w:p>
    <w:p w:rsidR="001168A1" w:rsidRPr="00DC20A8" w:rsidRDefault="00DC20A8" w:rsidP="00DC20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67567107"/>
      <w:r>
        <w:rPr>
          <w:rFonts w:ascii="Times New Roman" w:hAnsi="Times New Roman" w:cs="Times New Roman"/>
          <w:sz w:val="24"/>
          <w:szCs w:val="24"/>
        </w:rPr>
        <w:t>4.</w:t>
      </w:r>
      <w:r w:rsidR="001168A1" w:rsidRPr="00DC20A8">
        <w:rPr>
          <w:rFonts w:ascii="Times New Roman" w:hAnsi="Times New Roman" w:cs="Times New Roman"/>
          <w:sz w:val="24"/>
          <w:szCs w:val="24"/>
        </w:rPr>
        <w:t>„</w:t>
      </w:r>
      <w:bookmarkStart w:id="8" w:name="_Hlk67398056"/>
      <w:r w:rsidR="001168A1" w:rsidRPr="00DC20A8">
        <w:rPr>
          <w:rFonts w:ascii="Times New Roman" w:eastAsia="Times New Roman" w:hAnsi="Times New Roman" w:cs="Times New Roman"/>
          <w:b/>
          <w:sz w:val="24"/>
          <w:szCs w:val="24"/>
        </w:rPr>
        <w:t>Remont świetlicy wiejskiej w miejscowości Niegocin w Gminie Lipowiec Kościelny</w:t>
      </w:r>
      <w:bookmarkEnd w:id="8"/>
      <w:r w:rsidR="001168A1" w:rsidRPr="00DC20A8">
        <w:rPr>
          <w:rFonts w:ascii="Times New Roman" w:hAnsi="Times New Roman" w:cs="Times New Roman"/>
          <w:b/>
          <w:sz w:val="24"/>
          <w:szCs w:val="24"/>
        </w:rPr>
        <w:t>”</w:t>
      </w:r>
      <w:bookmarkEnd w:id="7"/>
      <w:r w:rsidR="001168A1" w:rsidRPr="00DC20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168A1" w:rsidRPr="00DC20A8">
        <w:rPr>
          <w:rFonts w:ascii="Times New Roman" w:hAnsi="Times New Roman" w:cs="Times New Roman"/>
          <w:bCs/>
          <w:sz w:val="24"/>
          <w:szCs w:val="24"/>
        </w:rPr>
        <w:t xml:space="preserve">- MIAS 2021r. </w:t>
      </w:r>
      <w:r w:rsidR="001168A1" w:rsidRPr="00DC20A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ramach zadania wykonano czyszczenie istniejącej elewacji, impregnowanie oraz malowanie                      i uzupełnienie ubytków, a także wymianę drzwi oraz remont schodów.  </w:t>
      </w:r>
    </w:p>
    <w:p w:rsidR="001168A1" w:rsidRPr="001168A1" w:rsidRDefault="001168A1" w:rsidP="001168A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8A1">
        <w:rPr>
          <w:rFonts w:ascii="Times New Roman" w:hAnsi="Times New Roman" w:cs="Times New Roman"/>
          <w:bCs/>
          <w:sz w:val="24"/>
          <w:szCs w:val="24"/>
        </w:rPr>
        <w:t xml:space="preserve"> Koszt całkowity: </w:t>
      </w:r>
      <w:r w:rsidRPr="001168A1">
        <w:rPr>
          <w:rFonts w:ascii="Times New Roman" w:hAnsi="Times New Roman" w:cs="Times New Roman"/>
          <w:sz w:val="24"/>
          <w:szCs w:val="24"/>
          <w:lang w:eastAsia="pl-PL"/>
        </w:rPr>
        <w:t xml:space="preserve">31 999,36 </w:t>
      </w:r>
      <w:r w:rsidRPr="001168A1">
        <w:rPr>
          <w:rFonts w:ascii="Times New Roman" w:hAnsi="Times New Roman" w:cs="Times New Roman"/>
          <w:bCs/>
          <w:sz w:val="24"/>
          <w:szCs w:val="24"/>
        </w:rPr>
        <w:t xml:space="preserve">zł. </w:t>
      </w:r>
    </w:p>
    <w:p w:rsidR="001168A1" w:rsidRPr="001168A1" w:rsidRDefault="00DC20A8" w:rsidP="001168A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8A1" w:rsidRPr="001168A1">
        <w:rPr>
          <w:rFonts w:ascii="Times New Roman" w:hAnsi="Times New Roman" w:cs="Times New Roman"/>
          <w:bCs/>
          <w:sz w:val="24"/>
          <w:szCs w:val="24"/>
        </w:rPr>
        <w:t xml:space="preserve"> Dofinansowanie: 10 000,00 zł. </w:t>
      </w:r>
    </w:p>
    <w:p w:rsidR="001168A1" w:rsidRPr="00DC20A8" w:rsidRDefault="00DC20A8" w:rsidP="001168A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168A1" w:rsidRPr="001168A1">
        <w:rPr>
          <w:rFonts w:ascii="Times New Roman" w:hAnsi="Times New Roman" w:cs="Times New Roman"/>
          <w:bCs/>
          <w:sz w:val="24"/>
          <w:szCs w:val="24"/>
        </w:rPr>
        <w:t xml:space="preserve">Wkład własny: 21 999,36 zł. </w:t>
      </w:r>
    </w:p>
    <w:p w:rsidR="001168A1" w:rsidRPr="00DC20A8" w:rsidRDefault="00DC20A8" w:rsidP="00DC2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168A1" w:rsidRPr="00DC20A8">
        <w:rPr>
          <w:rFonts w:ascii="Times New Roman" w:hAnsi="Times New Roman" w:cs="Times New Roman"/>
          <w:b/>
          <w:bCs/>
          <w:sz w:val="24"/>
          <w:szCs w:val="24"/>
        </w:rPr>
        <w:t>„Zakup samochodu ratownictwa technicznego z funkcją gaśniczą dla OSP w Lipowcu Kościelnym”</w:t>
      </w:r>
      <w:r w:rsidR="001168A1" w:rsidRPr="00DC20A8">
        <w:rPr>
          <w:rFonts w:ascii="Times New Roman" w:hAnsi="Times New Roman" w:cs="Times New Roman"/>
          <w:sz w:val="24"/>
          <w:szCs w:val="24"/>
        </w:rPr>
        <w:t xml:space="preserve"> w ramach pomocy finansowej ze środków województwa mazowieckiego na zadanie OSP-2021.</w:t>
      </w:r>
    </w:p>
    <w:p w:rsidR="001168A1" w:rsidRPr="00DC20A8" w:rsidRDefault="001168A1" w:rsidP="00DC20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0A8">
        <w:rPr>
          <w:rFonts w:ascii="Times New Roman" w:hAnsi="Times New Roman" w:cs="Times New Roman"/>
          <w:sz w:val="24"/>
          <w:szCs w:val="24"/>
        </w:rPr>
        <w:t xml:space="preserve">Koszt całkowity: </w:t>
      </w:r>
      <w:r w:rsidRPr="00DC20A8">
        <w:rPr>
          <w:rFonts w:ascii="Times New Roman" w:eastAsia="Times New Roman" w:hAnsi="Times New Roman" w:cs="Times New Roman"/>
          <w:sz w:val="24"/>
          <w:szCs w:val="24"/>
          <w:lang w:eastAsia="pl-PL"/>
        </w:rPr>
        <w:t>259 700,00 zł.</w:t>
      </w:r>
    </w:p>
    <w:p w:rsidR="001168A1" w:rsidRPr="00DC20A8" w:rsidRDefault="001168A1" w:rsidP="00DC20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Dofinansowanie: 80 000,00 zł. </w:t>
      </w:r>
    </w:p>
    <w:p w:rsidR="001168A1" w:rsidRPr="00DC20A8" w:rsidRDefault="00DC20A8" w:rsidP="00DC2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1168A1" w:rsidRPr="00DC20A8">
        <w:rPr>
          <w:rFonts w:ascii="Times New Roman" w:hAnsi="Times New Roman" w:cs="Times New Roman"/>
          <w:b/>
          <w:bCs/>
          <w:sz w:val="24"/>
          <w:szCs w:val="24"/>
        </w:rPr>
        <w:t xml:space="preserve">„Modernizacja garażu OSP w Lipowcu Kościelnym” </w:t>
      </w:r>
      <w:r w:rsidR="001168A1" w:rsidRPr="00DC20A8">
        <w:rPr>
          <w:rFonts w:ascii="Times New Roman" w:hAnsi="Times New Roman" w:cs="Times New Roman"/>
          <w:sz w:val="24"/>
          <w:szCs w:val="24"/>
        </w:rPr>
        <w:t>w ramach pomocy finansowej ze środków województwa mazowieckiego na zadanie „MAZOWIECKIE STRAŻNICE OSP-2021”. W ramach zadania została rozebrana istniejąca podłoga, wykonana wylewka i położona nowa podłoga akrylowa, wodoodporna.</w:t>
      </w:r>
    </w:p>
    <w:p w:rsidR="001168A1" w:rsidRPr="00DC20A8" w:rsidRDefault="001168A1" w:rsidP="00DC20A8">
      <w:pPr>
        <w:jc w:val="both"/>
        <w:rPr>
          <w:rFonts w:ascii="Times New Roman" w:hAnsi="Times New Roman" w:cs="Times New Roman"/>
          <w:sz w:val="24"/>
          <w:szCs w:val="24"/>
        </w:rPr>
      </w:pPr>
      <w:r w:rsidRPr="00DC20A8">
        <w:rPr>
          <w:rFonts w:ascii="Times New Roman" w:hAnsi="Times New Roman" w:cs="Times New Roman"/>
          <w:sz w:val="24"/>
          <w:szCs w:val="24"/>
        </w:rPr>
        <w:t xml:space="preserve">Koszt całkowity: 48 050,66zł. </w:t>
      </w:r>
    </w:p>
    <w:p w:rsidR="001168A1" w:rsidRPr="00DC20A8" w:rsidRDefault="001168A1" w:rsidP="00DC20A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20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Kwota dotacji: 25 000,00 zł.                                                                     </w:t>
      </w:r>
    </w:p>
    <w:p w:rsidR="00F621D1" w:rsidRPr="006B4430" w:rsidRDefault="001168A1" w:rsidP="006B44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0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Wkład własny: 23 050,66 zł.</w:t>
      </w:r>
    </w:p>
    <w:p w:rsidR="00766662" w:rsidRPr="00DD3C97" w:rsidRDefault="00766662" w:rsidP="0084373E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32689" w:rsidRDefault="00C32689" w:rsidP="00C3268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21D1">
        <w:rPr>
          <w:rFonts w:ascii="Times New Roman" w:hAnsi="Times New Roman"/>
          <w:b/>
          <w:sz w:val="26"/>
          <w:szCs w:val="26"/>
          <w:u w:val="single"/>
        </w:rPr>
        <w:t>Pomoc społeczna</w:t>
      </w:r>
    </w:p>
    <w:p w:rsidR="00DC20A8" w:rsidRPr="00DC20A8" w:rsidRDefault="00DC20A8" w:rsidP="00DC20A8">
      <w:pPr>
        <w:spacing w:line="360" w:lineRule="auto"/>
        <w:ind w:left="140" w:right="160" w:firstLine="360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Gminny Ośrodek Pomocy Społecznej w całym roku budżetowym 20</w:t>
      </w:r>
      <w:r>
        <w:rPr>
          <w:rFonts w:ascii="Times New Roman" w:hAnsi="Times New Roman" w:cs="Times New Roman"/>
          <w:sz w:val="24"/>
        </w:rPr>
        <w:t>21</w:t>
      </w:r>
      <w:r w:rsidRPr="00542CAB">
        <w:rPr>
          <w:rFonts w:ascii="Times New Roman" w:hAnsi="Times New Roman" w:cs="Times New Roman"/>
          <w:sz w:val="24"/>
        </w:rPr>
        <w:t xml:space="preserve"> wydatkował łączną kwotę </w:t>
      </w:r>
      <w:r>
        <w:rPr>
          <w:rFonts w:ascii="Times New Roman" w:hAnsi="Times New Roman" w:cs="Times New Roman"/>
          <w:sz w:val="24"/>
        </w:rPr>
        <w:t>8.637.899,00</w:t>
      </w:r>
      <w:r w:rsidRPr="00542CAB">
        <w:rPr>
          <w:rFonts w:ascii="Times New Roman" w:hAnsi="Times New Roman" w:cs="Times New Roman"/>
          <w:sz w:val="24"/>
        </w:rPr>
        <w:t xml:space="preserve"> zł z czego:</w:t>
      </w:r>
    </w:p>
    <w:p w:rsidR="00DC20A8" w:rsidRDefault="00DC20A8" w:rsidP="00DC20A8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CAB">
        <w:rPr>
          <w:rFonts w:ascii="Times New Roman" w:hAnsi="Times New Roman" w:cs="Times New Roman"/>
          <w:sz w:val="24"/>
        </w:rPr>
        <w:t>Z budżetu państwa:</w:t>
      </w:r>
      <w:r>
        <w:rPr>
          <w:rFonts w:ascii="Times New Roman" w:hAnsi="Times New Roman" w:cs="Times New Roman"/>
          <w:b/>
          <w:sz w:val="24"/>
          <w:szCs w:val="24"/>
        </w:rPr>
        <w:t xml:space="preserve"> 8.220.184,24</w:t>
      </w:r>
      <w:r w:rsidRPr="00542CAB">
        <w:rPr>
          <w:rFonts w:ascii="Times New Roman" w:hAnsi="Times New Roman" w:cs="Times New Roman"/>
          <w:b/>
          <w:sz w:val="24"/>
          <w:szCs w:val="24"/>
        </w:rPr>
        <w:t xml:space="preserve"> zł </w:t>
      </w:r>
    </w:p>
    <w:p w:rsidR="00DC20A8" w:rsidRPr="00DC20A8" w:rsidRDefault="00DC20A8" w:rsidP="00DC20A8">
      <w:pPr>
        <w:numPr>
          <w:ilvl w:val="0"/>
          <w:numId w:val="15"/>
        </w:numPr>
        <w:spacing w:after="0" w:line="360" w:lineRule="auto"/>
        <w:ind w:right="3520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 </w:t>
      </w:r>
      <w:r w:rsidRPr="001437AF">
        <w:rPr>
          <w:rFonts w:ascii="Times New Roman" w:hAnsi="Times New Roman" w:cs="Times New Roman"/>
          <w:sz w:val="24"/>
        </w:rPr>
        <w:t xml:space="preserve"> budżetu gminy:     </w:t>
      </w:r>
      <w:r w:rsidRPr="001437AF">
        <w:rPr>
          <w:rFonts w:ascii="Times New Roman" w:hAnsi="Times New Roman" w:cs="Times New Roman"/>
          <w:b/>
          <w:sz w:val="24"/>
        </w:rPr>
        <w:t>417.714,76 zł</w:t>
      </w:r>
      <w:r w:rsidRPr="001437AF">
        <w:rPr>
          <w:rFonts w:ascii="Times New Roman" w:hAnsi="Times New Roman" w:cs="Times New Roman"/>
          <w:sz w:val="24"/>
        </w:rPr>
        <w:t xml:space="preserve"> </w:t>
      </w:r>
    </w:p>
    <w:p w:rsidR="00DC20A8" w:rsidRDefault="00DC20A8" w:rsidP="00DC20A8">
      <w:r>
        <w:rPr>
          <w:rFonts w:ascii="Times New Roman" w:eastAsia="Symbol" w:hAnsi="Times New Roman" w:cs="Times New Roman"/>
          <w:noProof/>
          <w:sz w:val="24"/>
          <w:lang w:eastAsia="pl-PL"/>
        </w:rPr>
        <w:drawing>
          <wp:inline distT="0" distB="0" distL="0" distR="0" wp14:anchorId="216C782F" wp14:editId="594B68C2">
            <wp:extent cx="4579620" cy="2799080"/>
            <wp:effectExtent l="19050" t="0" r="0" b="0"/>
            <wp:docPr id="2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A8" w:rsidRPr="00542CAB" w:rsidRDefault="00DC20A8" w:rsidP="00DC20A8">
      <w:pPr>
        <w:spacing w:line="360" w:lineRule="auto"/>
        <w:ind w:left="2280" w:right="2409" w:hanging="2280"/>
        <w:rPr>
          <w:rFonts w:ascii="Times New Roman" w:eastAsia="Symbol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 xml:space="preserve">Wydatki poszczególnych działów obrazuje poniższa </w:t>
      </w:r>
      <w:r>
        <w:rPr>
          <w:rFonts w:ascii="Times New Roman" w:hAnsi="Times New Roman" w:cs="Times New Roman"/>
          <w:sz w:val="24"/>
        </w:rPr>
        <w:t>t</w:t>
      </w:r>
      <w:r w:rsidRPr="00542CAB">
        <w:rPr>
          <w:rFonts w:ascii="Times New Roman" w:hAnsi="Times New Roman" w:cs="Times New Roman"/>
          <w:sz w:val="24"/>
        </w:rPr>
        <w:t>abela.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1873"/>
        <w:gridCol w:w="1934"/>
      </w:tblGrid>
      <w:tr w:rsidR="00DC20A8" w:rsidRPr="00542CAB" w:rsidTr="00DC20A8">
        <w:trPr>
          <w:trHeight w:val="170"/>
        </w:trPr>
        <w:tc>
          <w:tcPr>
            <w:tcW w:w="5252" w:type="dxa"/>
            <w:shd w:val="clear" w:color="auto" w:fill="D9D9D9"/>
          </w:tcPr>
          <w:p w:rsidR="00DC20A8" w:rsidRPr="00542CAB" w:rsidRDefault="00DC20A8" w:rsidP="00DC20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C20A8" w:rsidRPr="00542CAB" w:rsidRDefault="00DC20A8" w:rsidP="00DC20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2CAB">
              <w:rPr>
                <w:rFonts w:ascii="Times New Roman" w:hAnsi="Times New Roman" w:cs="Times New Roman"/>
                <w:b/>
              </w:rPr>
              <w:t xml:space="preserve">Podział zgodnie z klasyfikacją budżetową </w:t>
            </w:r>
          </w:p>
        </w:tc>
        <w:tc>
          <w:tcPr>
            <w:tcW w:w="1913" w:type="dxa"/>
            <w:shd w:val="clear" w:color="auto" w:fill="D9D9D9"/>
            <w:vAlign w:val="bottom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>Wydatki pokryte ze środków własnych</w:t>
            </w:r>
          </w:p>
        </w:tc>
        <w:tc>
          <w:tcPr>
            <w:tcW w:w="1959" w:type="dxa"/>
            <w:shd w:val="clear" w:color="auto" w:fill="D9D9D9"/>
          </w:tcPr>
          <w:p w:rsidR="00DC20A8" w:rsidRPr="00542CAB" w:rsidRDefault="00DC20A8" w:rsidP="00DC20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2CAB">
              <w:rPr>
                <w:rFonts w:ascii="Times New Roman" w:hAnsi="Times New Roman" w:cs="Times New Roman"/>
                <w:b/>
              </w:rPr>
              <w:t xml:space="preserve">Wydatki pokryte z dotacji zewnętrznych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85501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Świadczenie  wychowawcze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0,00 zł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4.793.000,00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85502 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Świadczenia rodzinne oraz składki na ubezpieczenia emerytalne i rentowe z ubezpieczenia społecznego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269,9</w:t>
            </w:r>
            <w:r w:rsidRPr="00542CAB">
              <w:rPr>
                <w:rFonts w:ascii="Times New Roman" w:eastAsia="Arial" w:hAnsi="Times New Roman" w:cs="Times New Roman"/>
              </w:rPr>
              <w:t xml:space="preserve">0 zł 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3.079.380,54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85503 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Karta Dużej Rodziny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 xml:space="preserve">0,00 zł 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85504 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Wspieranie rodziny /300+ , asystent rodziny/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15.561,24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715,86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85513 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Składki na ubezpieczenie zdrowotne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 xml:space="preserve">0,00 zł 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48.216,59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85202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Domy Pomocy Społecznej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24.023,65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 xml:space="preserve">0,00 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85205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 Zadania w zakresie przeciwdziałania przemocy w rodzinie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0,00 zł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85508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Rodziny zastępcze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74.712,01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85213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Składki  na ubezpieczenie zdrowotne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42CAB">
              <w:rPr>
                <w:rFonts w:ascii="Times New Roman" w:hAnsi="Times New Roman" w:cs="Times New Roman"/>
              </w:rPr>
              <w:t>,00 zł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7.514,81</w:t>
            </w:r>
            <w:r w:rsidRPr="00542CAB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 xml:space="preserve">85214 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Zasiłki i pomoc w naturze oraz składki na ubezpieczenie emerytalne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25.913,60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13.707</w:t>
            </w:r>
            <w:r w:rsidRPr="00542CAB">
              <w:rPr>
                <w:rFonts w:ascii="Times New Roman" w:hAnsi="Times New Roman" w:cs="Times New Roman"/>
              </w:rPr>
              <w:t xml:space="preserve">,00 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85215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Dodatki mieszkaniowe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0,00 zł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0,00 zł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lastRenderedPageBreak/>
              <w:t>85216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Świadczenia społeczne</w:t>
            </w:r>
            <w:r>
              <w:rPr>
                <w:rStyle w:val="Pogrubienie"/>
                <w:rFonts w:ascii="Times New Roman" w:hAnsi="Times New Roman"/>
              </w:rPr>
              <w:t xml:space="preserve"> /Zasiłki stałe/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 xml:space="preserve">0,00 zł 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83.499,44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85219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Ośrodki Pomocy Społecznej</w:t>
            </w:r>
          </w:p>
        </w:tc>
        <w:tc>
          <w:tcPr>
            <w:tcW w:w="1913" w:type="dxa"/>
            <w:vAlign w:val="center"/>
          </w:tcPr>
          <w:p w:rsidR="00DC20A8" w:rsidRPr="00B51B7A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B51B7A">
              <w:rPr>
                <w:rFonts w:ascii="Times New Roman" w:hAnsi="Times New Roman" w:cs="Times New Roman"/>
              </w:rPr>
              <w:t>255.834,59 zł</w:t>
            </w:r>
          </w:p>
        </w:tc>
        <w:tc>
          <w:tcPr>
            <w:tcW w:w="1959" w:type="dxa"/>
            <w:vAlign w:val="center"/>
          </w:tcPr>
          <w:p w:rsidR="00DC20A8" w:rsidRPr="00B51B7A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B51B7A">
              <w:rPr>
                <w:rFonts w:ascii="Times New Roman" w:hAnsi="Times New Roman" w:cs="Times New Roman"/>
              </w:rPr>
              <w:t xml:space="preserve">105.671,00zł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85228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Usługi opiekuńcze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0,00 zł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85230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Pomoc w zakresie dożywiania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20.571,50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34.074,00</w:t>
            </w:r>
            <w:r w:rsidRPr="00542CAB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85295</w:t>
            </w:r>
          </w:p>
          <w:p w:rsidR="00DC20A8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Pozostała działalność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42CAB">
              <w:rPr>
                <w:rFonts w:ascii="Times New Roman" w:hAnsi="Times New Roman" w:cs="Times New Roman"/>
              </w:rPr>
              <w:t>0,00 zł</w:t>
            </w: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53.640</w:t>
            </w:r>
            <w:r w:rsidRPr="00542CAB">
              <w:rPr>
                <w:rFonts w:ascii="Times New Roman" w:hAnsi="Times New Roman" w:cs="Times New Roman"/>
              </w:rPr>
              <w:t>,00 zł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85322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Fundusz pracy</w:t>
            </w:r>
          </w:p>
        </w:tc>
        <w:tc>
          <w:tcPr>
            <w:tcW w:w="1913" w:type="dxa"/>
            <w:vAlign w:val="center"/>
          </w:tcPr>
          <w:p w:rsidR="00DC20A8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128,27zł</w:t>
            </w:r>
          </w:p>
        </w:tc>
        <w:tc>
          <w:tcPr>
            <w:tcW w:w="1959" w:type="dxa"/>
            <w:vAlign w:val="center"/>
          </w:tcPr>
          <w:p w:rsidR="00DC20A8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500,00zł</w:t>
            </w:r>
          </w:p>
        </w:tc>
      </w:tr>
      <w:tr w:rsidR="00DC20A8" w:rsidRPr="00542CAB" w:rsidTr="00DC20A8">
        <w:trPr>
          <w:trHeight w:hRule="exact" w:val="624"/>
        </w:trPr>
        <w:tc>
          <w:tcPr>
            <w:tcW w:w="5252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542CAB">
              <w:rPr>
                <w:rStyle w:val="Pogrubienie"/>
                <w:rFonts w:ascii="Times New Roman" w:hAnsi="Times New Roman"/>
              </w:rPr>
              <w:t>RAZEM</w:t>
            </w:r>
          </w:p>
        </w:tc>
        <w:tc>
          <w:tcPr>
            <w:tcW w:w="1913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417.714,76</w:t>
            </w:r>
            <w:r w:rsidRPr="00542CAB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2CAB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8.220.184,24</w:t>
            </w:r>
            <w:r w:rsidRPr="00542CAB">
              <w:rPr>
                <w:rFonts w:ascii="Times New Roman" w:hAnsi="Times New Roman" w:cs="Times New Roman"/>
                <w:b/>
              </w:rPr>
              <w:t xml:space="preserve"> zł 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DC20A8" w:rsidRDefault="00DC20A8" w:rsidP="00DC20A8"/>
    <w:p w:rsidR="00DC20A8" w:rsidRDefault="00DC20A8" w:rsidP="00DC20A8"/>
    <w:p w:rsidR="00DC20A8" w:rsidRPr="00BF6714" w:rsidRDefault="00DC20A8" w:rsidP="00BF6714">
      <w:r>
        <w:rPr>
          <w:rFonts w:ascii="Times New Roman" w:hAnsi="Times New Roman" w:cs="Times New Roman"/>
          <w:noProof/>
          <w:sz w:val="18"/>
          <w:lang w:eastAsia="pl-PL"/>
        </w:rPr>
        <w:drawing>
          <wp:inline distT="0" distB="0" distL="0" distR="0" wp14:anchorId="3CFEB178" wp14:editId="11EB1E04">
            <wp:extent cx="5760720" cy="2935470"/>
            <wp:effectExtent l="19050" t="0" r="0" b="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3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14" w:rsidRDefault="00BF6714" w:rsidP="00DC20A8">
      <w:pPr>
        <w:spacing w:line="360" w:lineRule="auto"/>
        <w:ind w:left="140" w:right="140" w:firstLine="358"/>
        <w:jc w:val="both"/>
        <w:rPr>
          <w:rFonts w:ascii="Times New Roman" w:hAnsi="Times New Roman" w:cs="Times New Roman"/>
          <w:sz w:val="24"/>
        </w:rPr>
      </w:pPr>
    </w:p>
    <w:p w:rsidR="00DC20A8" w:rsidRPr="00DC20A8" w:rsidRDefault="00DC20A8" w:rsidP="00DC20A8">
      <w:pPr>
        <w:spacing w:line="360" w:lineRule="auto"/>
        <w:ind w:left="140" w:right="140" w:firstLine="358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W Gminie Lipowiec Kościelny  na dzień 31.12.20</w:t>
      </w:r>
      <w:r>
        <w:rPr>
          <w:rFonts w:ascii="Times New Roman" w:hAnsi="Times New Roman" w:cs="Times New Roman"/>
          <w:sz w:val="24"/>
        </w:rPr>
        <w:t>21</w:t>
      </w:r>
      <w:r w:rsidRPr="00542CAB">
        <w:rPr>
          <w:rFonts w:ascii="Times New Roman" w:hAnsi="Times New Roman" w:cs="Times New Roman"/>
          <w:sz w:val="24"/>
        </w:rPr>
        <w:t xml:space="preserve"> r. liczba mieszkańców wynosiła </w:t>
      </w:r>
      <w:r w:rsidRPr="00913B51">
        <w:rPr>
          <w:rFonts w:ascii="Times New Roman" w:hAnsi="Times New Roman" w:cs="Times New Roman"/>
          <w:sz w:val="24"/>
        </w:rPr>
        <w:t>48</w:t>
      </w:r>
      <w:r>
        <w:rPr>
          <w:rFonts w:ascii="Times New Roman" w:hAnsi="Times New Roman" w:cs="Times New Roman"/>
          <w:sz w:val="24"/>
        </w:rPr>
        <w:t>25</w:t>
      </w:r>
      <w:r w:rsidRPr="00542CAB">
        <w:rPr>
          <w:rFonts w:ascii="Times New Roman" w:hAnsi="Times New Roman" w:cs="Times New Roman"/>
          <w:sz w:val="24"/>
        </w:rPr>
        <w:t xml:space="preserve"> osób. Wsparciem systemu pomocy społecznej objęto 1</w:t>
      </w:r>
      <w:r>
        <w:rPr>
          <w:rFonts w:ascii="Times New Roman" w:hAnsi="Times New Roman" w:cs="Times New Roman"/>
          <w:sz w:val="24"/>
        </w:rPr>
        <w:t>60</w:t>
      </w:r>
      <w:r w:rsidRPr="00542CAB">
        <w:rPr>
          <w:rFonts w:ascii="Times New Roman" w:hAnsi="Times New Roman" w:cs="Times New Roman"/>
          <w:sz w:val="24"/>
        </w:rPr>
        <w:t xml:space="preserve"> rodzin, w tym </w:t>
      </w:r>
      <w:r>
        <w:rPr>
          <w:rFonts w:ascii="Times New Roman" w:hAnsi="Times New Roman" w:cs="Times New Roman"/>
          <w:sz w:val="24"/>
        </w:rPr>
        <w:t>500</w:t>
      </w:r>
      <w:r w:rsidRPr="00542CAB">
        <w:rPr>
          <w:rFonts w:ascii="Times New Roman" w:hAnsi="Times New Roman" w:cs="Times New Roman"/>
          <w:sz w:val="24"/>
        </w:rPr>
        <w:t xml:space="preserve"> osób. Analizując ilość osób objętych wsparciem w stosunku do liczby mieszkańców Gminy Lipowiec Kościelny, można stwierdzić, że pomocą objęto </w:t>
      </w:r>
      <w:r>
        <w:rPr>
          <w:rFonts w:ascii="Times New Roman" w:hAnsi="Times New Roman" w:cs="Times New Roman"/>
          <w:sz w:val="24"/>
        </w:rPr>
        <w:t xml:space="preserve">10,36 </w:t>
      </w:r>
      <w:r w:rsidRPr="00542CAB">
        <w:rPr>
          <w:rFonts w:ascii="Times New Roman" w:hAnsi="Times New Roman" w:cs="Times New Roman"/>
          <w:sz w:val="24"/>
        </w:rPr>
        <w:t>% ogółu ludności gminy.</w:t>
      </w:r>
    </w:p>
    <w:p w:rsidR="00DC20A8" w:rsidRPr="00542CAB" w:rsidRDefault="00DC20A8" w:rsidP="00DC20A8">
      <w:pPr>
        <w:spacing w:line="360" w:lineRule="auto"/>
        <w:ind w:left="140" w:right="140" w:firstLine="358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Najczęstszymi powodami pozostawania w trudnej sytuacji rodzin korzystających z pomocy społecznej było: ubóstwo, niepełnosprawność, bezrobocie, długotrwała choroba, potrzeba ochrony macierzyństwa, bezradność sprawach opiekuńczo-wychowawczych.</w:t>
      </w:r>
    </w:p>
    <w:p w:rsidR="00DC20A8" w:rsidRPr="00DC20A8" w:rsidRDefault="00DC20A8" w:rsidP="00DC20A8">
      <w:pPr>
        <w:spacing w:line="360" w:lineRule="auto"/>
        <w:ind w:left="20" w:right="160" w:firstLine="360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lastRenderedPageBreak/>
        <w:t xml:space="preserve">Wydatki na zadania z zakresu pomocy społecznej poniesione w </w:t>
      </w:r>
      <w:r>
        <w:rPr>
          <w:rFonts w:ascii="Times New Roman" w:hAnsi="Times New Roman" w:cs="Times New Roman"/>
          <w:sz w:val="24"/>
        </w:rPr>
        <w:t>2021</w:t>
      </w:r>
      <w:r w:rsidRPr="00542CAB">
        <w:rPr>
          <w:rFonts w:ascii="Times New Roman" w:hAnsi="Times New Roman" w:cs="Times New Roman"/>
          <w:sz w:val="24"/>
        </w:rPr>
        <w:t xml:space="preserve"> roku obrazuje tabela nr 2.</w:t>
      </w:r>
    </w:p>
    <w:p w:rsidR="00DC20A8" w:rsidRPr="00542CAB" w:rsidRDefault="00DC20A8" w:rsidP="00DC20A8">
      <w:pPr>
        <w:spacing w:line="360" w:lineRule="auto"/>
        <w:ind w:left="20"/>
        <w:rPr>
          <w:rFonts w:ascii="Times New Roman" w:eastAsia="Arial" w:hAnsi="Times New Roman" w:cs="Times New Roman"/>
        </w:rPr>
      </w:pPr>
      <w:r w:rsidRPr="00542CAB">
        <w:rPr>
          <w:rFonts w:ascii="Times New Roman" w:eastAsia="Arial" w:hAnsi="Times New Roman" w:cs="Times New Roman"/>
        </w:rPr>
        <w:t xml:space="preserve">Tabela nr 2. Struktura wydatków GOPS w </w:t>
      </w:r>
      <w:r>
        <w:rPr>
          <w:rFonts w:ascii="Times New Roman" w:eastAsia="Arial" w:hAnsi="Times New Roman" w:cs="Times New Roman"/>
        </w:rPr>
        <w:t>2021</w:t>
      </w:r>
      <w:r w:rsidRPr="00542CAB">
        <w:rPr>
          <w:rFonts w:ascii="Times New Roman" w:eastAsia="Arial" w:hAnsi="Times New Roman" w:cs="Times New Roman"/>
        </w:rPr>
        <w:t xml:space="preserve"> roku z podziałem na zadania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696"/>
        <w:gridCol w:w="1659"/>
        <w:gridCol w:w="2135"/>
      </w:tblGrid>
      <w:tr w:rsidR="00DC20A8" w:rsidRPr="00542CAB" w:rsidTr="00DC20A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Rodzaj świadczenia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Liczba osób</w:t>
            </w:r>
          </w:p>
        </w:tc>
        <w:tc>
          <w:tcPr>
            <w:tcW w:w="2171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Kwota wypłaconych świadczeń w zł</w:t>
            </w:r>
          </w:p>
        </w:tc>
      </w:tr>
      <w:tr w:rsidR="00DC20A8" w:rsidRPr="00542CAB" w:rsidTr="00DC20A8"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Zadania własne</w:t>
            </w:r>
          </w:p>
        </w:tc>
      </w:tr>
      <w:tr w:rsidR="00DC20A8" w:rsidRPr="00542CAB" w:rsidTr="00DC20A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numPr>
                <w:ilvl w:val="0"/>
                <w:numId w:val="17"/>
              </w:numPr>
              <w:spacing w:after="0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Zasiłki stałe</w:t>
            </w:r>
          </w:p>
          <w:p w:rsidR="00DC20A8" w:rsidRPr="00542CAB" w:rsidRDefault="00DC20A8" w:rsidP="00DC20A8">
            <w:pPr>
              <w:numPr>
                <w:ilvl w:val="0"/>
                <w:numId w:val="16"/>
              </w:numPr>
              <w:spacing w:after="0" w:line="360" w:lineRule="auto"/>
              <w:ind w:firstLine="273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DC20A8" w:rsidRPr="00542CAB" w:rsidRDefault="00DC20A8" w:rsidP="00DC20A8">
            <w:pPr>
              <w:numPr>
                <w:ilvl w:val="0"/>
                <w:numId w:val="16"/>
              </w:numPr>
              <w:spacing w:after="0" w:line="360" w:lineRule="auto"/>
              <w:ind w:firstLine="273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217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8</w:t>
            </w:r>
            <w:r>
              <w:rPr>
                <w:rFonts w:ascii="Times New Roman" w:eastAsia="Arial" w:hAnsi="Times New Roman" w:cs="Times New Roman"/>
              </w:rPr>
              <w:t>3 499,44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8</w:t>
            </w:r>
            <w:r>
              <w:rPr>
                <w:rFonts w:ascii="Times New Roman" w:eastAsia="Arial" w:hAnsi="Times New Roman" w:cs="Times New Roman"/>
              </w:rPr>
              <w:t>3 499,44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0,00</w:t>
            </w:r>
          </w:p>
        </w:tc>
      </w:tr>
      <w:tr w:rsidR="00DC20A8" w:rsidRPr="00542CAB" w:rsidTr="00DC20A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 xml:space="preserve">Zasiłki okresowe </w:t>
            </w:r>
          </w:p>
          <w:p w:rsidR="00DC20A8" w:rsidRPr="00542CAB" w:rsidRDefault="00DC20A8" w:rsidP="00DC20A8">
            <w:pPr>
              <w:numPr>
                <w:ilvl w:val="0"/>
                <w:numId w:val="16"/>
              </w:numPr>
              <w:spacing w:after="0" w:line="360" w:lineRule="auto"/>
              <w:ind w:firstLine="273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DC20A8" w:rsidRPr="00DC20A8" w:rsidRDefault="00DC20A8" w:rsidP="00DC20A8">
            <w:pPr>
              <w:numPr>
                <w:ilvl w:val="0"/>
                <w:numId w:val="16"/>
              </w:numPr>
              <w:spacing w:after="0" w:line="360" w:lineRule="auto"/>
              <w:ind w:firstLine="273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17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</w:t>
            </w:r>
            <w:r w:rsidRPr="00542CAB">
              <w:rPr>
                <w:rFonts w:ascii="Times New Roman" w:eastAsia="Arial" w:hAnsi="Times New Roman" w:cs="Times New Roman"/>
              </w:rPr>
              <w:t> </w:t>
            </w:r>
            <w:r>
              <w:rPr>
                <w:rFonts w:ascii="Times New Roman" w:eastAsia="Arial" w:hAnsi="Times New Roman" w:cs="Times New Roman"/>
              </w:rPr>
              <w:t>707</w:t>
            </w:r>
            <w:r w:rsidRPr="00542CAB">
              <w:rPr>
                <w:rFonts w:ascii="Times New Roman" w:eastAsia="Arial" w:hAnsi="Times New Roman" w:cs="Times New Roman"/>
              </w:rPr>
              <w:t>,</w:t>
            </w:r>
            <w:r>
              <w:rPr>
                <w:rFonts w:ascii="Times New Roman" w:eastAsia="Arial" w:hAnsi="Times New Roman" w:cs="Times New Roman"/>
              </w:rPr>
              <w:t>00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</w:t>
            </w:r>
            <w:r w:rsidRPr="00542CAB">
              <w:rPr>
                <w:rFonts w:ascii="Times New Roman" w:eastAsia="Arial" w:hAnsi="Times New Roman" w:cs="Times New Roman"/>
              </w:rPr>
              <w:t> </w:t>
            </w:r>
            <w:r>
              <w:rPr>
                <w:rFonts w:ascii="Times New Roman" w:eastAsia="Arial" w:hAnsi="Times New Roman" w:cs="Times New Roman"/>
              </w:rPr>
              <w:t>707</w:t>
            </w:r>
            <w:r w:rsidRPr="00542CAB">
              <w:rPr>
                <w:rFonts w:ascii="Times New Roman" w:eastAsia="Arial" w:hAnsi="Times New Roman" w:cs="Times New Roman"/>
              </w:rPr>
              <w:t>,00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</w:t>
            </w:r>
            <w:r w:rsidRPr="00542CAB">
              <w:rPr>
                <w:rFonts w:ascii="Times New Roman" w:eastAsia="Arial" w:hAnsi="Times New Roman" w:cs="Times New Roman"/>
              </w:rPr>
              <w:t>,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</w:tr>
      <w:tr w:rsidR="00DC20A8" w:rsidRPr="00542CAB" w:rsidTr="00DC20A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Dożywianie ogółem</w:t>
            </w:r>
          </w:p>
          <w:p w:rsidR="00DC20A8" w:rsidRPr="00542CAB" w:rsidRDefault="00DC20A8" w:rsidP="00DC20A8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DC20A8" w:rsidRPr="00542CAB" w:rsidRDefault="00DC20A8" w:rsidP="00DC20A8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- zasiłki celowe na dożywianie w ramach rządowego programu „Pomoc państwa w zakresie dożywiania”</w:t>
            </w:r>
          </w:p>
          <w:p w:rsidR="00DC20A8" w:rsidRPr="00542CAB" w:rsidRDefault="00DC20A8" w:rsidP="00DC20A8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DC20A8" w:rsidRPr="00542CAB" w:rsidRDefault="00DC20A8" w:rsidP="00DC20A8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-dożywianie dzieci w szkołach</w:t>
            </w:r>
          </w:p>
          <w:p w:rsidR="00DC20A8" w:rsidRPr="00542CAB" w:rsidRDefault="00DC20A8" w:rsidP="00DC20A8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dotacja</w:t>
            </w:r>
          </w:p>
          <w:p w:rsidR="00DC20A8" w:rsidRPr="00542CAB" w:rsidRDefault="00DC20A8" w:rsidP="00DC20A8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własne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11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93</w:t>
            </w:r>
          </w:p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7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54 645,50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34 074,00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20 571,50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7 000</w:t>
            </w:r>
            <w:r w:rsidRPr="00542CAB">
              <w:rPr>
                <w:rFonts w:ascii="Times New Roman" w:eastAsia="Arial" w:hAnsi="Times New Roman" w:cs="Times New Roman"/>
              </w:rPr>
              <w:t>,00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0,00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7 00</w:t>
            </w:r>
            <w:r w:rsidRPr="00542CAB">
              <w:rPr>
                <w:rFonts w:ascii="Times New Roman" w:eastAsia="Arial" w:hAnsi="Times New Roman" w:cs="Times New Roman"/>
              </w:rPr>
              <w:t>0,00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47 645,50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34 074,0</w:t>
            </w:r>
            <w:r w:rsidRPr="00542CAB">
              <w:rPr>
                <w:rFonts w:ascii="Times New Roman" w:eastAsia="Arial" w:hAnsi="Times New Roman" w:cs="Times New Roman"/>
              </w:rPr>
              <w:t>0</w:t>
            </w: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13 571,50</w:t>
            </w:r>
          </w:p>
        </w:tc>
      </w:tr>
      <w:tr w:rsidR="00DC20A8" w:rsidRPr="00542CAB" w:rsidTr="00DC20A8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Zasiłki celowe i specjalne celowe (własne), zakup</w:t>
            </w:r>
            <w:r w:rsidRPr="00542CAB">
              <w:rPr>
                <w:rFonts w:ascii="Times New Roman" w:eastAsia="Arial" w:hAnsi="Times New Roman" w:cs="Times New Roman"/>
                <w:w w:val="99"/>
              </w:rPr>
              <w:t xml:space="preserve"> o</w:t>
            </w:r>
            <w:r w:rsidRPr="00542CAB">
              <w:rPr>
                <w:rFonts w:ascii="Times New Roman" w:eastAsia="Arial" w:hAnsi="Times New Roman" w:cs="Times New Roman"/>
              </w:rPr>
              <w:t>dzieży, obuwia, opału, żywności artykułów szkolnych, drobne remonty, leki, świadczenia medyczne</w:t>
            </w:r>
            <w:r>
              <w:rPr>
                <w:rFonts w:ascii="Times New Roman" w:eastAsia="Arial" w:hAnsi="Times New Roman" w:cs="Times New Roman"/>
              </w:rPr>
              <w:t xml:space="preserve">, opłata za pobyt osób bezdomnych w schroniskach </w:t>
            </w:r>
            <w:r w:rsidRPr="00542CAB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542CAB">
              <w:rPr>
                <w:rFonts w:ascii="Times New Roman" w:eastAsia="Arial" w:hAnsi="Times New Roman" w:cs="Times New Roman"/>
              </w:rPr>
              <w:t>itp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</w:tc>
        <w:tc>
          <w:tcPr>
            <w:tcW w:w="217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25 913,60</w:t>
            </w:r>
          </w:p>
        </w:tc>
      </w:tr>
      <w:tr w:rsidR="00DC20A8" w:rsidRPr="00542CAB" w:rsidTr="00DC20A8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lastRenderedPageBreak/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Pomoc w formie usług opiekuńczych (własne)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217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40 929,95</w:t>
            </w:r>
          </w:p>
        </w:tc>
      </w:tr>
      <w:tr w:rsidR="00DC20A8" w:rsidRPr="00542CAB" w:rsidTr="00DC20A8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Składki na ubezpieczenie zdrowotne podopiecznych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217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7 514,81</w:t>
            </w:r>
          </w:p>
        </w:tc>
      </w:tr>
      <w:tr w:rsidR="00DC20A8" w:rsidRPr="00542CAB" w:rsidTr="00DC20A8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Domy Pomocy Społecznej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217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24 023,65 </w:t>
            </w:r>
          </w:p>
        </w:tc>
      </w:tr>
      <w:tr w:rsidR="00DC20A8" w:rsidRPr="00542CAB" w:rsidTr="00DC20A8">
        <w:trPr>
          <w:trHeight w:val="70"/>
        </w:trPr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Zasiłki zlecone</w:t>
            </w:r>
          </w:p>
        </w:tc>
      </w:tr>
      <w:tr w:rsidR="00DC20A8" w:rsidRPr="00542CAB" w:rsidTr="00DC20A8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  <w:w w:val="99"/>
              </w:rPr>
            </w:pPr>
            <w:r w:rsidRPr="00542CAB">
              <w:rPr>
                <w:rFonts w:ascii="Times New Roman" w:eastAsia="Arial" w:hAnsi="Times New Roman" w:cs="Times New Roman"/>
              </w:rPr>
              <w:t>Pomoc w formie specjalistycznych usług opiekuńczych (dotacja)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217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0,00</w:t>
            </w:r>
          </w:p>
        </w:tc>
      </w:tr>
    </w:tbl>
    <w:p w:rsidR="00DC20A8" w:rsidRPr="00DC20A8" w:rsidRDefault="00DC20A8" w:rsidP="00DC20A8">
      <w:pPr>
        <w:spacing w:line="360" w:lineRule="auto"/>
        <w:ind w:left="140"/>
        <w:rPr>
          <w:rFonts w:ascii="Times New Roman" w:hAnsi="Times New Roman" w:cs="Times New Roman"/>
          <w:sz w:val="18"/>
        </w:rPr>
      </w:pPr>
      <w:r w:rsidRPr="00542CAB">
        <w:rPr>
          <w:rFonts w:ascii="Times New Roman" w:hAnsi="Times New Roman" w:cs="Times New Roman"/>
          <w:sz w:val="18"/>
        </w:rPr>
        <w:t>Źródło: Opracowanie własne</w:t>
      </w:r>
    </w:p>
    <w:p w:rsidR="00DC20A8" w:rsidRPr="00DC20A8" w:rsidRDefault="00DC20A8" w:rsidP="00DC20A8">
      <w:pPr>
        <w:spacing w:line="360" w:lineRule="auto"/>
        <w:ind w:left="20" w:right="180" w:firstLine="708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Z powyższych zestawień wynika, że największy udział w wydatkach stanowią wydatki na zasiłki stałe, a w dalszej kolejności dożywianie, zasiłki celowe, okresowe oraz usługi opiekuńcze.</w:t>
      </w:r>
    </w:p>
    <w:p w:rsidR="00DC20A8" w:rsidRPr="00DC20A8" w:rsidRDefault="00DC20A8" w:rsidP="00DC20A8">
      <w:pPr>
        <w:spacing w:line="360" w:lineRule="auto"/>
        <w:ind w:left="20" w:right="180" w:firstLine="708"/>
        <w:jc w:val="both"/>
        <w:rPr>
          <w:rFonts w:ascii="Times New Roman" w:hAnsi="Times New Roman" w:cs="Times New Roman"/>
          <w:sz w:val="24"/>
        </w:rPr>
      </w:pPr>
      <w:r w:rsidRPr="00542CAB">
        <w:rPr>
          <w:rFonts w:ascii="Times New Roman" w:hAnsi="Times New Roman" w:cs="Times New Roman"/>
          <w:sz w:val="24"/>
        </w:rPr>
        <w:t>Największą grupę świadczeniobiorców stanowią osoby otrzymujące pomoc w formie dożywiania i zasiłków celowych.</w:t>
      </w:r>
    </w:p>
    <w:p w:rsidR="00DC20A8" w:rsidRDefault="00DC20A8" w:rsidP="00DC20A8">
      <w:pPr>
        <w:spacing w:line="360" w:lineRule="auto"/>
        <w:ind w:right="180"/>
        <w:jc w:val="both"/>
        <w:rPr>
          <w:rFonts w:ascii="Times New Roman" w:hAnsi="Times New Roman" w:cs="Times New Roman"/>
          <w:b/>
          <w:sz w:val="24"/>
        </w:rPr>
      </w:pPr>
      <w:r w:rsidRPr="00542CAB">
        <w:rPr>
          <w:rFonts w:ascii="Times New Roman" w:hAnsi="Times New Roman" w:cs="Times New Roman"/>
          <w:b/>
          <w:sz w:val="24"/>
        </w:rPr>
        <w:t xml:space="preserve">Powody przyznania pomocy </w:t>
      </w:r>
    </w:p>
    <w:tbl>
      <w:tblPr>
        <w:tblW w:w="8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2410"/>
        <w:gridCol w:w="1616"/>
      </w:tblGrid>
      <w:tr w:rsidR="00DC20A8" w:rsidRPr="00542CAB" w:rsidTr="00DC20A8">
        <w:trPr>
          <w:trHeight w:val="539"/>
        </w:trPr>
        <w:tc>
          <w:tcPr>
            <w:tcW w:w="4410" w:type="dxa"/>
            <w:vMerge w:val="restart"/>
            <w:tcBorders>
              <w:top w:val="double" w:sz="6" w:space="0" w:color="131312"/>
              <w:left w:val="double" w:sz="6" w:space="0" w:color="131312"/>
              <w:bottom w:val="double" w:sz="6" w:space="0" w:color="131312"/>
              <w:right w:val="nil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 xml:space="preserve">    POWÓD TRUDNEJ SYTUACJI ŻYCIOWEJ</w:t>
            </w:r>
          </w:p>
        </w:tc>
        <w:tc>
          <w:tcPr>
            <w:tcW w:w="2410" w:type="dxa"/>
            <w:vMerge w:val="restart"/>
            <w:tcBorders>
              <w:top w:val="double" w:sz="6" w:space="0" w:color="131312"/>
              <w:left w:val="nil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LICZBA RODZIN</w:t>
            </w:r>
          </w:p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616" w:type="dxa"/>
            <w:vMerge w:val="restart"/>
            <w:tcBorders>
              <w:top w:val="double" w:sz="6" w:space="0" w:color="131312"/>
              <w:left w:val="single" w:sz="4" w:space="0" w:color="131312"/>
              <w:bottom w:val="double" w:sz="6" w:space="0" w:color="000000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LICZBA OSÓB W RODZINACH</w:t>
            </w:r>
          </w:p>
        </w:tc>
      </w:tr>
      <w:tr w:rsidR="00DC20A8" w:rsidRPr="00542CAB" w:rsidTr="00DC20A8">
        <w:trPr>
          <w:trHeight w:val="539"/>
        </w:trPr>
        <w:tc>
          <w:tcPr>
            <w:tcW w:w="4410" w:type="dxa"/>
            <w:vMerge/>
            <w:tcBorders>
              <w:top w:val="double" w:sz="6" w:space="0" w:color="131312"/>
              <w:left w:val="double" w:sz="6" w:space="0" w:color="131312"/>
              <w:bottom w:val="double" w:sz="6" w:space="0" w:color="131312"/>
              <w:right w:val="nil"/>
            </w:tcBorders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double" w:sz="6" w:space="0" w:color="131312"/>
              <w:left w:val="single" w:sz="4" w:space="0" w:color="131312"/>
              <w:bottom w:val="double" w:sz="6" w:space="0" w:color="000000"/>
              <w:right w:val="double" w:sz="6" w:space="0" w:color="131312"/>
            </w:tcBorders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20A8" w:rsidRPr="00542CAB" w:rsidTr="00DC20A8">
        <w:trPr>
          <w:trHeight w:val="539"/>
        </w:trPr>
        <w:tc>
          <w:tcPr>
            <w:tcW w:w="4410" w:type="dxa"/>
            <w:vMerge/>
            <w:tcBorders>
              <w:top w:val="double" w:sz="6" w:space="0" w:color="131312"/>
              <w:left w:val="double" w:sz="6" w:space="0" w:color="131312"/>
              <w:bottom w:val="double" w:sz="6" w:space="0" w:color="131312"/>
              <w:right w:val="nil"/>
            </w:tcBorders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131312"/>
              <w:bottom w:val="double" w:sz="6" w:space="0" w:color="000000"/>
              <w:right w:val="single" w:sz="4" w:space="0" w:color="131312"/>
            </w:tcBorders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double" w:sz="6" w:space="0" w:color="131312"/>
              <w:left w:val="single" w:sz="4" w:space="0" w:color="131312"/>
              <w:bottom w:val="double" w:sz="6" w:space="0" w:color="000000"/>
              <w:right w:val="double" w:sz="6" w:space="0" w:color="131312"/>
            </w:tcBorders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Ubóstwo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105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Sieroctwo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Bezdomność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Potrzeba ochrony macierzyństwa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164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nil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W tym: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bottom"/>
            <w:hideMark/>
          </w:tcPr>
          <w:p w:rsidR="00DC20A8" w:rsidRPr="00542CAB" w:rsidRDefault="00DC20A8" w:rsidP="00DC20A8">
            <w:pPr>
              <w:spacing w:line="36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Wielodzietność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double" w:sz="6" w:space="0" w:color="131312"/>
            </w:tcBorders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Bezrobocie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109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Niepełnosprawność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Długotrwała lub ciężka choroba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</w:t>
            </w:r>
          </w:p>
        </w:tc>
      </w:tr>
      <w:tr w:rsidR="00DC20A8" w:rsidRPr="00542CAB" w:rsidTr="00DC20A8">
        <w:trPr>
          <w:trHeight w:hRule="exact" w:val="752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 xml:space="preserve">Bezradność w sprawach </w:t>
            </w:r>
            <w:proofErr w:type="spellStart"/>
            <w:r w:rsidRPr="00542CAB">
              <w:rPr>
                <w:rFonts w:ascii="Times New Roman" w:eastAsia="Times New Roman" w:hAnsi="Times New Roman" w:cs="Times New Roman"/>
              </w:rPr>
              <w:t>opiek</w:t>
            </w:r>
            <w:proofErr w:type="spellEnd"/>
            <w:r w:rsidRPr="00542CAB">
              <w:rPr>
                <w:rFonts w:ascii="Times New Roman" w:eastAsia="Times New Roman" w:hAnsi="Times New Roman" w:cs="Times New Roman"/>
              </w:rPr>
              <w:t>.-wychowawczych i prowadzenia gospodarstwa domowego - ogółem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nil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W tym: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131312"/>
              <w:bottom w:val="single" w:sz="4" w:space="0" w:color="000000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bottom"/>
            <w:hideMark/>
          </w:tcPr>
          <w:p w:rsidR="00DC20A8" w:rsidRPr="00542CAB" w:rsidRDefault="00DC20A8" w:rsidP="00DC20A8">
            <w:pPr>
              <w:spacing w:line="36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Rodziny niepełne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single" w:sz="4" w:space="0" w:color="131312"/>
            </w:tcBorders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131312"/>
              <w:bottom w:val="single" w:sz="4" w:space="0" w:color="000000"/>
              <w:right w:val="double" w:sz="6" w:space="0" w:color="131312"/>
            </w:tcBorders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bottom"/>
            <w:hideMark/>
          </w:tcPr>
          <w:p w:rsidR="00DC20A8" w:rsidRPr="00542CAB" w:rsidRDefault="00DC20A8" w:rsidP="00DC20A8">
            <w:pPr>
              <w:spacing w:line="360" w:lineRule="auto"/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lastRenderedPageBreak/>
              <w:t>Rodziny wielodzietne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Przemoc w rodzinie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Potrzeba ochrony ofiar handlu ludźmi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Alkoholizm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Narkomania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C20A8" w:rsidRPr="00542CAB" w:rsidTr="00DC20A8">
        <w:trPr>
          <w:trHeight w:hRule="exact" w:val="719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Trudności w przystosowaniu do życia po zwolnieniu z zakładu karnego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C20A8" w:rsidRPr="00542CAB" w:rsidTr="00DC20A8">
        <w:trPr>
          <w:trHeight w:hRule="exact" w:val="735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 xml:space="preserve">Trudności w integracji osób, które otrzymały status uchodźcy, ochronę uzupełniającą </w:t>
            </w:r>
            <w:r w:rsidRPr="00542CAB">
              <w:rPr>
                <w:rFonts w:ascii="Times New Roman" w:eastAsia="Times New Roman" w:hAnsi="Times New Roman" w:cs="Times New Roman"/>
              </w:rPr>
              <w:br/>
              <w:t>lub zezwolenie na pobyt czasowy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Zdarzenie losowe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Sytuacja kryzysowa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C20A8" w:rsidRPr="00542CAB" w:rsidTr="00DC20A8">
        <w:trPr>
          <w:trHeight w:hRule="exact" w:val="397"/>
        </w:trPr>
        <w:tc>
          <w:tcPr>
            <w:tcW w:w="4410" w:type="dxa"/>
            <w:tcBorders>
              <w:top w:val="nil"/>
              <w:left w:val="double" w:sz="6" w:space="0" w:color="131312"/>
              <w:bottom w:val="double" w:sz="6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Times New Roman" w:hAnsi="Times New Roman" w:cs="Times New Roman"/>
              </w:rPr>
              <w:t>Klęska żywiołowa lub ekologiczna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131312"/>
              <w:right w:val="single" w:sz="4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double" w:sz="6" w:space="0" w:color="131312"/>
              <w:right w:val="double" w:sz="6" w:space="0" w:color="131312"/>
            </w:tcBorders>
            <w:shd w:val="clear" w:color="auto" w:fill="auto"/>
            <w:vAlign w:val="center"/>
            <w:hideMark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</w:tbl>
    <w:p w:rsidR="00DC20A8" w:rsidRDefault="00DC20A8" w:rsidP="00DC20A8"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3EB35A1" wp14:editId="71752179">
            <wp:extent cx="5760720" cy="3275472"/>
            <wp:effectExtent l="19050" t="0" r="0" b="0"/>
            <wp:docPr id="6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A8" w:rsidRPr="00DC20A8" w:rsidRDefault="00DC20A8" w:rsidP="00DC20A8">
      <w:pPr>
        <w:spacing w:line="360" w:lineRule="auto"/>
        <w:rPr>
          <w:rFonts w:ascii="Times New Roman" w:eastAsia="Arial" w:hAnsi="Times New Roman" w:cs="Times New Roman"/>
          <w:b/>
        </w:rPr>
      </w:pPr>
      <w:r w:rsidRPr="00253FB5">
        <w:rPr>
          <w:rFonts w:ascii="Times New Roman" w:eastAsia="Arial" w:hAnsi="Times New Roman" w:cs="Times New Roman"/>
          <w:b/>
        </w:rPr>
        <w:t xml:space="preserve">ŚWIADCZENIA RODZINNE </w:t>
      </w:r>
    </w:p>
    <w:p w:rsidR="00DC20A8" w:rsidRPr="00542CAB" w:rsidRDefault="00DC20A8" w:rsidP="00DC20A8">
      <w:pPr>
        <w:spacing w:line="360" w:lineRule="auto"/>
        <w:ind w:left="240"/>
        <w:rPr>
          <w:rFonts w:ascii="Times New Roman" w:eastAsia="Arial" w:hAnsi="Times New Roman" w:cs="Times New Roman"/>
        </w:rPr>
      </w:pPr>
      <w:r w:rsidRPr="00542CAB">
        <w:rPr>
          <w:rFonts w:ascii="Times New Roman" w:eastAsia="Arial" w:hAnsi="Times New Roman" w:cs="Times New Roman"/>
        </w:rPr>
        <w:t xml:space="preserve"> Struktura wydatków na świadczenia rodzinne w roku 20</w:t>
      </w:r>
      <w:r>
        <w:rPr>
          <w:rFonts w:ascii="Times New Roman" w:eastAsia="Arial" w:hAnsi="Times New Roman" w:cs="Times New Roman"/>
        </w:rPr>
        <w:t>21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756"/>
        <w:gridCol w:w="2179"/>
        <w:gridCol w:w="2282"/>
      </w:tblGrid>
      <w:tr w:rsidR="00DC20A8" w:rsidRPr="00542CAB" w:rsidTr="00DC20A8">
        <w:tc>
          <w:tcPr>
            <w:tcW w:w="616" w:type="dxa"/>
            <w:vAlign w:val="bottom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542CAB">
              <w:rPr>
                <w:rFonts w:ascii="Times New Roman" w:eastAsia="Arial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4026" w:type="dxa"/>
            <w:vAlign w:val="bottom"/>
          </w:tcPr>
          <w:p w:rsidR="00DC20A8" w:rsidRPr="00542CAB" w:rsidRDefault="00DC20A8" w:rsidP="00DC20A8">
            <w:pPr>
              <w:spacing w:line="360" w:lineRule="auto"/>
              <w:ind w:left="880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Rodzaj świadczenia</w:t>
            </w:r>
          </w:p>
        </w:tc>
        <w:tc>
          <w:tcPr>
            <w:tcW w:w="2321" w:type="dxa"/>
            <w:vAlign w:val="bottom"/>
          </w:tcPr>
          <w:p w:rsidR="00DC20A8" w:rsidRPr="00542CAB" w:rsidRDefault="00DC20A8" w:rsidP="00DC20A8">
            <w:pPr>
              <w:spacing w:line="360" w:lineRule="auto"/>
              <w:ind w:left="200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Liczba świadczeń</w:t>
            </w:r>
          </w:p>
        </w:tc>
        <w:tc>
          <w:tcPr>
            <w:tcW w:w="2321" w:type="dxa"/>
            <w:vAlign w:val="bottom"/>
          </w:tcPr>
          <w:p w:rsidR="00DC20A8" w:rsidRPr="00542CAB" w:rsidRDefault="00DC20A8" w:rsidP="00DC20A8">
            <w:pPr>
              <w:spacing w:line="360" w:lineRule="auto"/>
              <w:ind w:left="62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 xml:space="preserve">Kwota wypłaconych świadczeń </w:t>
            </w:r>
          </w:p>
        </w:tc>
      </w:tr>
      <w:tr w:rsidR="00DC20A8" w:rsidRPr="00542CAB" w:rsidTr="00DC20A8">
        <w:tc>
          <w:tcPr>
            <w:tcW w:w="9284" w:type="dxa"/>
            <w:gridSpan w:val="4"/>
            <w:shd w:val="clear" w:color="auto" w:fill="D9D9D9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Zasiłek rodzinny wraz z dodatkami do zasiłku rodzinnego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Zasiłek rodzinny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4045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463 905,59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lastRenderedPageBreak/>
              <w:t>2.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urodzenia dziecka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10 294,88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opieki nad dzieckiem w okresie korzystania z urlopu wychowawczego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83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29 459,30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4.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samotnego wychowywania dziecka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183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34 789,64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kształcenia i rehabilitacji dziecka niepełnosprawnego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185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18 174,12 </w:t>
            </w:r>
            <w:r w:rsidRPr="00542CAB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6.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rozpoczęcia roku szkolnego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393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23 158,30 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7.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Dodatek z tytułu wychowania dziecka w rodzinie wielodzietnej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729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68 684,03 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8.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Pokrycie wydatków związanych  z dojazdem do miejscowości, w której znajduje się siedziba szkoły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686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44 424,06 </w:t>
            </w:r>
          </w:p>
        </w:tc>
      </w:tr>
      <w:tr w:rsidR="00DC20A8" w:rsidRPr="00542CAB" w:rsidTr="00DC20A8">
        <w:tc>
          <w:tcPr>
            <w:tcW w:w="9284" w:type="dxa"/>
            <w:gridSpan w:val="4"/>
            <w:shd w:val="clear" w:color="auto" w:fill="D9D9D9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  <w:shd w:val="clear" w:color="auto" w:fill="E5E5E5"/>
              </w:rPr>
              <w:t>Świadczenia opiekuńcze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Zasiłek pielęgnacyjny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1035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223 394,40 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Świadczenie pielęgnacyjne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751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1 471 311,00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Specjalny zasiłek opiekuńczy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45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14 880,00 </w:t>
            </w:r>
            <w:r w:rsidRPr="00542CAB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DC20A8" w:rsidRPr="00542CAB" w:rsidTr="00DC20A8">
        <w:tc>
          <w:tcPr>
            <w:tcW w:w="9284" w:type="dxa"/>
            <w:gridSpan w:val="4"/>
            <w:shd w:val="clear" w:color="auto" w:fill="D9D9D9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  <w:shd w:val="clear" w:color="auto" w:fill="E5E5E5"/>
              </w:rPr>
              <w:t>Jednorazowe zapomogi z tytułu urodzenia się dziecka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25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25</w:t>
            </w:r>
            <w:r w:rsidRPr="00542CAB">
              <w:rPr>
                <w:rFonts w:ascii="Times New Roman" w:eastAsia="Arial" w:hAnsi="Times New Roman" w:cs="Times New Roman"/>
              </w:rPr>
              <w:t xml:space="preserve"> 000,00</w:t>
            </w:r>
          </w:p>
        </w:tc>
      </w:tr>
      <w:tr w:rsidR="00DC20A8" w:rsidRPr="00542CAB" w:rsidTr="00DC20A8">
        <w:tc>
          <w:tcPr>
            <w:tcW w:w="9284" w:type="dxa"/>
            <w:gridSpan w:val="4"/>
            <w:shd w:val="clear" w:color="auto" w:fill="D9D9D9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hd w:val="clear" w:color="auto" w:fill="E5E5E5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  <w:shd w:val="clear" w:color="auto" w:fill="E5E5E5"/>
              </w:rPr>
              <w:t>Świadczenie rodzicielskie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129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116.710,80 </w:t>
            </w:r>
          </w:p>
        </w:tc>
      </w:tr>
      <w:tr w:rsidR="00DC20A8" w:rsidRPr="00542CAB" w:rsidTr="00DC20A8">
        <w:tc>
          <w:tcPr>
            <w:tcW w:w="9284" w:type="dxa"/>
            <w:gridSpan w:val="4"/>
            <w:shd w:val="clear" w:color="auto" w:fill="D9D9D9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Jednorazowe świadczenie „Za Życiem”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0,00</w:t>
            </w:r>
          </w:p>
        </w:tc>
      </w:tr>
      <w:tr w:rsidR="00DC20A8" w:rsidRPr="00542CAB" w:rsidTr="00DC20A8">
        <w:tc>
          <w:tcPr>
            <w:tcW w:w="9284" w:type="dxa"/>
            <w:gridSpan w:val="4"/>
            <w:shd w:val="clear" w:color="auto" w:fill="D9D9D9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  <w:shd w:val="clear" w:color="auto" w:fill="E5E5E5"/>
              </w:rPr>
              <w:t>Zasiłek dla opiekuna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</w:t>
            </w:r>
          </w:p>
        </w:tc>
        <w:tc>
          <w:tcPr>
            <w:tcW w:w="2321" w:type="dxa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11 160,00  </w:t>
            </w:r>
          </w:p>
        </w:tc>
      </w:tr>
      <w:tr w:rsidR="00DC20A8" w:rsidRPr="00542CAB" w:rsidTr="00DC20A8">
        <w:tc>
          <w:tcPr>
            <w:tcW w:w="9284" w:type="dxa"/>
            <w:gridSpan w:val="4"/>
            <w:shd w:val="clear" w:color="auto" w:fill="D9D9D9"/>
            <w:vAlign w:val="bottom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lastRenderedPageBreak/>
              <w:t>Składki na ubezpieczenie emerytalne i rentowe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 xml:space="preserve">Składki na ubezpieczenie emerytalne i rentowe opłacane za osoby pobierające świadczenie pielęgnacyjne </w:t>
            </w:r>
          </w:p>
        </w:tc>
        <w:tc>
          <w:tcPr>
            <w:tcW w:w="2321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517</w:t>
            </w:r>
          </w:p>
        </w:tc>
        <w:tc>
          <w:tcPr>
            <w:tcW w:w="2321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257 090,27 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Składki na ubezpieczenie emerytalne i rentowe opłacane za osoby pobierające zasiłek dla opiekuna</w:t>
            </w:r>
          </w:p>
        </w:tc>
        <w:tc>
          <w:tcPr>
            <w:tcW w:w="2321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2321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</w:t>
            </w:r>
          </w:p>
        </w:tc>
      </w:tr>
      <w:tr w:rsidR="00DC20A8" w:rsidRPr="00542CAB" w:rsidTr="00DC20A8">
        <w:tc>
          <w:tcPr>
            <w:tcW w:w="61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26" w:type="dxa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 xml:space="preserve">Składki na ubezpieczenie emerytalne i rentowe opłacane za osoby pobierające specjalny zasiłek opiekuńczy </w:t>
            </w:r>
          </w:p>
        </w:tc>
        <w:tc>
          <w:tcPr>
            <w:tcW w:w="2321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45</w:t>
            </w:r>
          </w:p>
        </w:tc>
        <w:tc>
          <w:tcPr>
            <w:tcW w:w="2321" w:type="dxa"/>
            <w:vAlign w:val="center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7 677,93</w:t>
            </w:r>
          </w:p>
        </w:tc>
      </w:tr>
    </w:tbl>
    <w:p w:rsidR="00DC20A8" w:rsidRDefault="00DC20A8" w:rsidP="00DC20A8">
      <w:pPr>
        <w:pStyle w:val="Nagwek1"/>
      </w:pPr>
      <w:bookmarkStart w:id="9" w:name="page9"/>
      <w:bookmarkStart w:id="10" w:name="page10"/>
      <w:bookmarkStart w:id="11" w:name="_Toc37851319"/>
      <w:bookmarkEnd w:id="9"/>
      <w:bookmarkEnd w:id="10"/>
      <w:r w:rsidRPr="00253FB5">
        <w:t>FUNDUSZ</w:t>
      </w:r>
      <w:r>
        <w:t xml:space="preserve">  </w:t>
      </w:r>
      <w:r w:rsidRPr="00253FB5">
        <w:t xml:space="preserve"> ALIMENTACYJNY</w:t>
      </w:r>
      <w:bookmarkEnd w:id="11"/>
    </w:p>
    <w:p w:rsidR="00DC20A8" w:rsidRDefault="00DC20A8" w:rsidP="00DC20A8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40"/>
        <w:gridCol w:w="2760"/>
        <w:gridCol w:w="920"/>
        <w:gridCol w:w="2140"/>
        <w:gridCol w:w="3020"/>
        <w:gridCol w:w="120"/>
      </w:tblGrid>
      <w:tr w:rsidR="00DC20A8" w:rsidRPr="00542CAB" w:rsidTr="00DC20A8">
        <w:trPr>
          <w:trHeight w:val="496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proofErr w:type="spellStart"/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>L.p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Świadczenie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Liczba świadczeń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ind w:right="2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Kwota wypłaconych</w:t>
            </w:r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 xml:space="preserve"> świadczeń</w:t>
            </w:r>
          </w:p>
        </w:tc>
      </w:tr>
      <w:tr w:rsidR="00DC20A8" w:rsidRPr="00542CAB" w:rsidTr="00DC20A8">
        <w:trPr>
          <w:trHeight w:val="234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Fundusz alimentacyjny</w:t>
            </w:r>
          </w:p>
        </w:tc>
      </w:tr>
      <w:tr w:rsidR="00DC20A8" w:rsidRPr="00542CAB" w:rsidTr="00DC20A8">
        <w:trPr>
          <w:trHeight w:val="2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ind w:right="100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</w:rPr>
            </w:pPr>
            <w:r w:rsidRPr="00542CAB">
              <w:rPr>
                <w:rFonts w:ascii="Times New Roman" w:eastAsia="Arial" w:hAnsi="Times New Roman" w:cs="Times New Roman"/>
              </w:rPr>
              <w:t>Świadczenia z funduszu alimentacyjnego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ind w:right="820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168.545,61 </w:t>
            </w:r>
            <w:r w:rsidRPr="00542CAB">
              <w:rPr>
                <w:rFonts w:ascii="Times New Roman" w:eastAsia="Times New Roman" w:hAnsi="Times New Roman" w:cs="Times New Roman"/>
                <w:sz w:val="19"/>
              </w:rPr>
              <w:t xml:space="preserve">zł </w:t>
            </w:r>
          </w:p>
        </w:tc>
      </w:tr>
      <w:tr w:rsidR="00DC20A8" w:rsidRPr="00542CAB" w:rsidTr="00DC20A8">
        <w:trPr>
          <w:trHeight w:val="239"/>
        </w:trPr>
        <w:tc>
          <w:tcPr>
            <w:tcW w:w="120" w:type="dxa"/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6F11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20A8" w:rsidRDefault="00DC20A8" w:rsidP="00DC20A8">
      <w:pPr>
        <w:pStyle w:val="Nagwek1"/>
      </w:pPr>
      <w:bookmarkStart w:id="12" w:name="_Toc37851320"/>
      <w:r w:rsidRPr="00253FB5">
        <w:t>ŚWIADCZENIA WYCHOWAWCZE</w:t>
      </w:r>
      <w:bookmarkEnd w:id="12"/>
      <w:r w:rsidRPr="00253FB5">
        <w:t xml:space="preserve"> </w:t>
      </w:r>
    </w:p>
    <w:p w:rsidR="00DC20A8" w:rsidRPr="001437AF" w:rsidRDefault="00DC20A8" w:rsidP="00DC20A8"/>
    <w:tbl>
      <w:tblPr>
        <w:tblW w:w="95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704"/>
        <w:gridCol w:w="2153"/>
        <w:gridCol w:w="3160"/>
      </w:tblGrid>
      <w:tr w:rsidR="00DC20A8" w:rsidRPr="00542CAB" w:rsidTr="00DC20A8">
        <w:trPr>
          <w:trHeight w:val="242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proofErr w:type="spellStart"/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>L.p</w:t>
            </w:r>
            <w:proofErr w:type="spellEnd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Świadczenie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Liczba świadczeń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ind w:right="2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42CAB">
              <w:rPr>
                <w:rFonts w:ascii="Times New Roman" w:eastAsia="Arial" w:hAnsi="Times New Roman" w:cs="Times New Roman"/>
                <w:b/>
              </w:rPr>
              <w:t>Kwota wypłaconych</w:t>
            </w:r>
            <w:r w:rsidRPr="00542CAB">
              <w:rPr>
                <w:rFonts w:ascii="Times New Roman" w:eastAsia="Arial" w:hAnsi="Times New Roman" w:cs="Times New Roman"/>
                <w:b/>
                <w:w w:val="99"/>
              </w:rPr>
              <w:t xml:space="preserve"> świadczeń</w:t>
            </w:r>
          </w:p>
        </w:tc>
      </w:tr>
      <w:tr w:rsidR="00DC20A8" w:rsidRPr="00542CAB" w:rsidTr="00DC20A8">
        <w:trPr>
          <w:trHeight w:val="1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ind w:right="100"/>
              <w:jc w:val="right"/>
              <w:rPr>
                <w:rFonts w:ascii="Times New Roman" w:eastAsia="Arial" w:hAnsi="Times New Roman" w:cs="Times New Roman"/>
              </w:rPr>
            </w:pPr>
            <w:r w:rsidRPr="00542CAB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</w:rPr>
            </w:pPr>
            <w:r w:rsidRPr="00542CAB">
              <w:rPr>
                <w:rFonts w:ascii="Times New Roman" w:eastAsia="Arial" w:hAnsi="Times New Roman" w:cs="Times New Roman"/>
              </w:rPr>
              <w:t>Świadczenia wychowawcze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ind w:right="820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9551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0A8" w:rsidRPr="00542CAB" w:rsidRDefault="00DC20A8" w:rsidP="00DC20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4.752.284,27</w:t>
            </w:r>
            <w:r w:rsidRPr="00542CAB">
              <w:rPr>
                <w:rFonts w:ascii="Times New Roman" w:eastAsia="Times New Roman" w:hAnsi="Times New Roman" w:cs="Times New Roman"/>
                <w:sz w:val="19"/>
              </w:rPr>
              <w:t xml:space="preserve"> zł </w:t>
            </w:r>
          </w:p>
        </w:tc>
      </w:tr>
    </w:tbl>
    <w:p w:rsidR="00DC20A8" w:rsidRPr="00253FB5" w:rsidRDefault="00DC20A8" w:rsidP="00DC20A8">
      <w:pPr>
        <w:pStyle w:val="Nagwek1"/>
      </w:pPr>
      <w:bookmarkStart w:id="13" w:name="_Toc37851322"/>
      <w:r w:rsidRPr="00253FB5">
        <w:t>KARTA DUŻEJ  RODZINY</w:t>
      </w:r>
      <w:bookmarkEnd w:id="13"/>
      <w:r w:rsidRPr="00253FB5">
        <w:t xml:space="preserve">  </w:t>
      </w:r>
    </w:p>
    <w:p w:rsidR="00DC20A8" w:rsidRDefault="00DC20A8" w:rsidP="00DC20A8">
      <w:pPr>
        <w:spacing w:line="360" w:lineRule="auto"/>
        <w:ind w:left="20" w:right="440" w:firstLine="360"/>
        <w:jc w:val="both"/>
        <w:rPr>
          <w:rFonts w:ascii="Times New Roman" w:hAnsi="Times New Roman" w:cs="Times New Roman"/>
          <w:sz w:val="24"/>
        </w:rPr>
      </w:pP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5432"/>
        <w:gridCol w:w="3218"/>
      </w:tblGrid>
      <w:tr w:rsidR="00DC20A8" w:rsidRPr="007D1C05" w:rsidTr="00DC20A8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C20A8" w:rsidRPr="007D1C05" w:rsidRDefault="00DC20A8" w:rsidP="00DC20A8">
            <w:pPr>
              <w:spacing w:line="360" w:lineRule="auto"/>
              <w:ind w:left="20" w:right="440"/>
              <w:rPr>
                <w:rFonts w:ascii="Times New Roman" w:hAnsi="Times New Roman" w:cs="Times New Roman"/>
                <w:b/>
              </w:rPr>
            </w:pPr>
            <w:bookmarkStart w:id="14" w:name="_Toc37851324"/>
            <w:r w:rsidRPr="007D1C0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7D1C05">
              <w:rPr>
                <w:rFonts w:ascii="Times New Roman" w:hAnsi="Times New Roman" w:cs="Times New Roman"/>
                <w:b/>
              </w:rPr>
              <w:t>Wnioski o przyznanie Karty Dużej Rodziny</w:t>
            </w:r>
          </w:p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7D1C05">
              <w:rPr>
                <w:rFonts w:ascii="Times New Roman" w:hAnsi="Times New Roman" w:cs="Times New Roman"/>
                <w:b/>
              </w:rPr>
              <w:t>2021 rok</w:t>
            </w:r>
          </w:p>
        </w:tc>
      </w:tr>
      <w:tr w:rsidR="00DC20A8" w:rsidRPr="007D1C05" w:rsidTr="00DC20A8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7D1C05" w:rsidRDefault="00DC20A8" w:rsidP="00DC20A8">
            <w:pPr>
              <w:spacing w:line="360" w:lineRule="auto"/>
              <w:ind w:left="20" w:right="440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Liczba wniosków o wydanie Karty Dużej Rodziny</w:t>
            </w:r>
          </w:p>
          <w:p w:rsidR="00DC20A8" w:rsidRPr="007D1C05" w:rsidRDefault="00DC20A8" w:rsidP="00DC20A8">
            <w:pPr>
              <w:spacing w:line="360" w:lineRule="auto"/>
              <w:ind w:left="20" w:right="440"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20</w:t>
            </w:r>
          </w:p>
        </w:tc>
      </w:tr>
      <w:tr w:rsidR="00DC20A8" w:rsidRPr="007D1C05" w:rsidTr="00DC20A8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7D1C05" w:rsidRDefault="00DC20A8" w:rsidP="00DC20A8">
            <w:pPr>
              <w:spacing w:line="360" w:lineRule="auto"/>
              <w:ind w:left="20" w:right="440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Liczba wniosków typu zgłoszenie nowej rodziny</w:t>
            </w:r>
          </w:p>
          <w:p w:rsidR="00DC20A8" w:rsidRPr="007D1C05" w:rsidRDefault="00DC20A8" w:rsidP="00DC20A8">
            <w:pPr>
              <w:spacing w:line="360" w:lineRule="auto"/>
              <w:ind w:left="20" w:right="440"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19</w:t>
            </w:r>
          </w:p>
        </w:tc>
      </w:tr>
      <w:tr w:rsidR="00DC20A8" w:rsidRPr="007D1C05" w:rsidTr="00DC20A8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Liczba wniosków typu zgłoszenie nowej rodziny dla rodzin składających się wyłącznie z rodziców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11</w:t>
            </w:r>
          </w:p>
        </w:tc>
      </w:tr>
      <w:tr w:rsidR="00DC20A8" w:rsidRPr="007D1C05" w:rsidTr="00DC20A8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Liczba przyznanych Kart dla nowego członka rodziny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1</w:t>
            </w:r>
          </w:p>
        </w:tc>
      </w:tr>
      <w:tr w:rsidR="00DC20A8" w:rsidRPr="007D1C05" w:rsidTr="00DC20A8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 xml:space="preserve">Liczba przyznanych Kart dla osób, które były już posiadaczami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3</w:t>
            </w:r>
          </w:p>
        </w:tc>
      </w:tr>
      <w:tr w:rsidR="00DC20A8" w:rsidRPr="007D1C05" w:rsidTr="00DC20A8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7D1C05" w:rsidRDefault="00DC20A8" w:rsidP="00DC20A8">
            <w:pPr>
              <w:spacing w:line="360" w:lineRule="auto"/>
              <w:ind w:right="440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Liczba przyznanych duplikatów Kart</w:t>
            </w:r>
          </w:p>
          <w:p w:rsidR="00DC20A8" w:rsidRPr="007D1C05" w:rsidRDefault="00DC20A8" w:rsidP="00DC20A8">
            <w:pPr>
              <w:spacing w:line="360" w:lineRule="auto"/>
              <w:ind w:left="20" w:right="440"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0</w:t>
            </w:r>
          </w:p>
        </w:tc>
      </w:tr>
      <w:tr w:rsidR="00DC20A8" w:rsidRPr="007D1C05" w:rsidTr="00DC20A8">
        <w:trPr>
          <w:trHeight w:hRule="exact"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8" w:rsidRPr="007D1C05" w:rsidRDefault="00DC20A8" w:rsidP="00DC20A8">
            <w:pPr>
              <w:spacing w:line="360" w:lineRule="auto"/>
              <w:ind w:right="440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Liczba przyznanych Kart w formie tradycyjnej</w:t>
            </w:r>
          </w:p>
          <w:p w:rsidR="00DC20A8" w:rsidRPr="007D1C05" w:rsidRDefault="00DC20A8" w:rsidP="00DC20A8">
            <w:pPr>
              <w:spacing w:line="360" w:lineRule="auto"/>
              <w:ind w:left="20" w:right="440"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67</w:t>
            </w:r>
          </w:p>
        </w:tc>
      </w:tr>
      <w:tr w:rsidR="00DC20A8" w:rsidRPr="007D1C05" w:rsidTr="00DC20A8">
        <w:trPr>
          <w:trHeight w:val="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-425" w:right="440" w:firstLine="445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Liczba przyznanych Kart w formie elektronicznej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</w:rPr>
            </w:pPr>
            <w:r w:rsidRPr="007D1C05">
              <w:rPr>
                <w:rFonts w:ascii="Times New Roman" w:hAnsi="Times New Roman" w:cs="Times New Roman"/>
              </w:rPr>
              <w:t>719</w:t>
            </w:r>
          </w:p>
          <w:p w:rsidR="00DC20A8" w:rsidRPr="007D1C05" w:rsidRDefault="00DC20A8" w:rsidP="00DC20A8">
            <w:pPr>
              <w:spacing w:line="360" w:lineRule="auto"/>
              <w:ind w:left="20" w:right="440"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C05">
              <w:rPr>
                <w:rFonts w:ascii="Times New Roman" w:hAnsi="Times New Roman" w:cs="Times New Roman"/>
                <w:sz w:val="16"/>
                <w:szCs w:val="16"/>
              </w:rPr>
              <w:t>(w 2021 r. z Urzędu zostały przyznane karty w formie elektronicznej dla wszystkich posiadaczy Kart w formie tradycyjnej)</w:t>
            </w:r>
          </w:p>
        </w:tc>
      </w:tr>
    </w:tbl>
    <w:p w:rsidR="00DC20A8" w:rsidRDefault="00DC20A8" w:rsidP="006F11E0">
      <w:pPr>
        <w:pStyle w:val="Nagwek1"/>
      </w:pPr>
      <w:r w:rsidRPr="00253FB5">
        <w:t>DARY ŻYWNOŚCIOWE</w:t>
      </w:r>
      <w:bookmarkEnd w:id="14"/>
    </w:p>
    <w:p w:rsidR="006F11E0" w:rsidRPr="006F11E0" w:rsidRDefault="006F11E0" w:rsidP="006F11E0">
      <w:pPr>
        <w:rPr>
          <w:lang w:eastAsia="pl-PL"/>
        </w:rPr>
      </w:pPr>
    </w:p>
    <w:p w:rsidR="00DC20A8" w:rsidRPr="00542CAB" w:rsidRDefault="00DC20A8" w:rsidP="006F11E0">
      <w:pPr>
        <w:pStyle w:val="Akapitzlis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2CAB">
        <w:rPr>
          <w:rFonts w:ascii="Times New Roman" w:hAnsi="Times New Roman" w:cs="Times New Roman"/>
          <w:sz w:val="24"/>
          <w:szCs w:val="24"/>
        </w:rPr>
        <w:t xml:space="preserve">W okresie od stycznia do grudnia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542CAB">
        <w:rPr>
          <w:rFonts w:ascii="Times New Roman" w:hAnsi="Times New Roman" w:cs="Times New Roman"/>
          <w:sz w:val="24"/>
          <w:szCs w:val="24"/>
        </w:rPr>
        <w:t xml:space="preserve"> r. wydaliśmy  </w:t>
      </w:r>
      <w:r>
        <w:rPr>
          <w:rFonts w:ascii="Times New Roman" w:hAnsi="Times New Roman" w:cs="Times New Roman"/>
          <w:b/>
          <w:sz w:val="24"/>
          <w:szCs w:val="24"/>
        </w:rPr>
        <w:t>26278,42</w:t>
      </w:r>
      <w:r w:rsidRPr="00542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CAB">
        <w:rPr>
          <w:rFonts w:ascii="Times New Roman" w:hAnsi="Times New Roman" w:cs="Times New Roman"/>
          <w:b/>
          <w:bCs/>
          <w:sz w:val="24"/>
          <w:szCs w:val="24"/>
        </w:rPr>
        <w:t>kg</w:t>
      </w:r>
      <w:r w:rsidRPr="00542CAB">
        <w:rPr>
          <w:rFonts w:ascii="Times New Roman" w:hAnsi="Times New Roman" w:cs="Times New Roman"/>
          <w:b/>
          <w:sz w:val="24"/>
          <w:szCs w:val="24"/>
        </w:rPr>
        <w:t xml:space="preserve"> żywności</w:t>
      </w:r>
      <w:r w:rsidRPr="00542CAB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b/>
          <w:sz w:val="24"/>
          <w:szCs w:val="24"/>
        </w:rPr>
        <w:t>395</w:t>
      </w:r>
      <w:r w:rsidRPr="00542CAB">
        <w:rPr>
          <w:rFonts w:ascii="Times New Roman" w:hAnsi="Times New Roman" w:cs="Times New Roman"/>
          <w:b/>
          <w:sz w:val="24"/>
          <w:szCs w:val="24"/>
        </w:rPr>
        <w:t xml:space="preserve"> osób - </w:t>
      </w:r>
      <w:r w:rsidRPr="00542CAB">
        <w:rPr>
          <w:rFonts w:ascii="Times New Roman" w:hAnsi="Times New Roman" w:cs="Times New Roman"/>
          <w:sz w:val="24"/>
          <w:szCs w:val="24"/>
        </w:rPr>
        <w:t xml:space="preserve"> mieszkańców naszej gminy o wartości </w:t>
      </w:r>
      <w:r>
        <w:rPr>
          <w:rFonts w:ascii="Times New Roman" w:hAnsi="Times New Roman" w:cs="Times New Roman"/>
          <w:b/>
          <w:sz w:val="24"/>
          <w:szCs w:val="24"/>
        </w:rPr>
        <w:t>145.801,37z</w:t>
      </w:r>
      <w:r w:rsidRPr="00542CAB">
        <w:rPr>
          <w:rFonts w:ascii="Times New Roman" w:hAnsi="Times New Roman" w:cs="Times New Roman"/>
          <w:b/>
          <w:sz w:val="24"/>
          <w:szCs w:val="24"/>
        </w:rPr>
        <w:t>ł</w:t>
      </w:r>
      <w:r w:rsidRPr="00542C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0A8" w:rsidRDefault="00DC20A8" w:rsidP="00F621D1"/>
    <w:p w:rsidR="0084373E" w:rsidRPr="00F50D53" w:rsidRDefault="0084373E" w:rsidP="0084373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0D53">
        <w:rPr>
          <w:rFonts w:ascii="Times New Roman" w:hAnsi="Times New Roman" w:cs="Times New Roman"/>
          <w:b/>
          <w:sz w:val="26"/>
          <w:szCs w:val="26"/>
          <w:u w:val="single"/>
        </w:rPr>
        <w:t>Bezpieczeństwo, porządek i przestępczość w gminie</w:t>
      </w:r>
    </w:p>
    <w:p w:rsidR="0084373E" w:rsidRPr="00C32689" w:rsidRDefault="0084373E" w:rsidP="00C3268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2689">
        <w:rPr>
          <w:rFonts w:ascii="Times New Roman" w:hAnsi="Times New Roman" w:cs="Times New Roman"/>
          <w:sz w:val="24"/>
          <w:szCs w:val="24"/>
        </w:rPr>
        <w:t xml:space="preserve">Nad bezpieczeństwem i porządkiem w Gminie czuwała Policja oraz Straż Gminna z siedzibą  w Wiśniewie. </w:t>
      </w:r>
    </w:p>
    <w:p w:rsidR="00C32689" w:rsidRPr="00C32689" w:rsidRDefault="00C32689" w:rsidP="00C32689">
      <w:pPr>
        <w:tabs>
          <w:tab w:val="left" w:pos="32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2689">
        <w:rPr>
          <w:rFonts w:ascii="Times New Roman" w:hAnsi="Times New Roman" w:cs="Times New Roman"/>
          <w:sz w:val="24"/>
          <w:szCs w:val="24"/>
        </w:rPr>
        <w:t>Straż Gminna w Wiśniewie funkcjonuje od 18.08.2008r. W skład  Straży Gminnej wchodzi komendant i jeden strażnik. Formacja obsługuje teren  pięciu gmin tj. Wiśniewo, Wieczfnia Kościelna, Lipowiec Kościelny, Szydłowo i Stupsk,  na których znajduje się 110 miejscowości, mieszka 2</w:t>
      </w:r>
      <w:r w:rsidR="007D4B76">
        <w:rPr>
          <w:rFonts w:ascii="Times New Roman" w:hAnsi="Times New Roman" w:cs="Times New Roman"/>
          <w:sz w:val="24"/>
          <w:szCs w:val="24"/>
        </w:rPr>
        <w:t>3.816</w:t>
      </w:r>
      <w:r w:rsidRPr="00C32689">
        <w:rPr>
          <w:rFonts w:ascii="Times New Roman" w:hAnsi="Times New Roman" w:cs="Times New Roman"/>
          <w:sz w:val="24"/>
          <w:szCs w:val="24"/>
        </w:rPr>
        <w:t xml:space="preserve"> mieszkańców, a ich  łączna  powierzchnia wynosi 573,58 km2. </w:t>
      </w:r>
    </w:p>
    <w:p w:rsidR="00A40D02" w:rsidRDefault="00A40D02" w:rsidP="007D4B76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Lipowiec Kościelny w 2021 roku Straż Gminna przeprowadziła 94 interwencje, ujawniono 42 wykroczenia, za które nałożono 6 mandatów karnych na kwotę 750 zł oraz udzielono 36 pouczeń.</w:t>
      </w:r>
    </w:p>
    <w:p w:rsidR="0084373E" w:rsidRDefault="00A40D02" w:rsidP="007D4B76">
      <w:pPr>
        <w:tabs>
          <w:tab w:val="left" w:pos="3225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Straż Gminna współpracuje z policją, np.. pełniła wspólne służby w związku z zapobieganiem, przeciwdziałaniem i zwalczaniem COVID-19.   </w:t>
      </w:r>
      <w:r w:rsidR="001075A1" w:rsidRPr="001075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20A8" w:rsidRPr="00F50D53" w:rsidRDefault="00DC20A8" w:rsidP="00F50D53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</w:p>
    <w:p w:rsidR="00C32689" w:rsidRPr="00F621D1" w:rsidRDefault="00C32689" w:rsidP="00C32689">
      <w:pPr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21D1">
        <w:rPr>
          <w:rFonts w:ascii="Times New Roman" w:hAnsi="Times New Roman"/>
          <w:b/>
          <w:sz w:val="26"/>
          <w:szCs w:val="26"/>
          <w:u w:val="single"/>
        </w:rPr>
        <w:t>Biblioteki</w:t>
      </w:r>
    </w:p>
    <w:p w:rsidR="007D4B76" w:rsidRDefault="007D4B76" w:rsidP="007D4B7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4B76" w:rsidRPr="00806016" w:rsidRDefault="007D4B76" w:rsidP="007D4B7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016">
        <w:rPr>
          <w:rFonts w:ascii="Times New Roman" w:hAnsi="Times New Roman"/>
          <w:sz w:val="24"/>
          <w:szCs w:val="24"/>
        </w:rPr>
        <w:t>W 2021 roku na terenie gminy funkcjonowała Gminna Biblioteka Publiczna w Lipowcu Kościelnym i Filia w</w:t>
      </w:r>
      <w:r>
        <w:rPr>
          <w:rFonts w:ascii="Times New Roman" w:hAnsi="Times New Roman"/>
          <w:sz w:val="24"/>
          <w:szCs w:val="24"/>
        </w:rPr>
        <w:t xml:space="preserve"> Turzy Małej. Taki stan </w:t>
      </w:r>
      <w:r w:rsidRPr="00806016">
        <w:rPr>
          <w:rFonts w:ascii="Times New Roman" w:hAnsi="Times New Roman"/>
          <w:sz w:val="24"/>
          <w:szCs w:val="24"/>
        </w:rPr>
        <w:t xml:space="preserve"> utrzymuje się już od kilkunastu lat.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06016">
        <w:rPr>
          <w:rFonts w:ascii="Times New Roman" w:hAnsi="Times New Roman"/>
          <w:sz w:val="24"/>
          <w:szCs w:val="24"/>
        </w:rPr>
        <w:t xml:space="preserve">Budynki bibliotek nie są dostosowane do potrzeb osób niepełnosprawnych. </w:t>
      </w:r>
    </w:p>
    <w:p w:rsidR="007D4B76" w:rsidRPr="00806016" w:rsidRDefault="007D4B76" w:rsidP="007D4B7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016">
        <w:rPr>
          <w:rFonts w:ascii="Times New Roman" w:hAnsi="Times New Roman"/>
          <w:sz w:val="24"/>
          <w:szCs w:val="24"/>
        </w:rPr>
        <w:t>Na dzień 1 stycznia 2021 roku stan  księgozbioru wynosił 19 296 woluminów, a na koniec roku -  19 379 woluminów. W przeliczeniu na 1 mieszkańca, łączna liczba woluminów wynosiła 4,00</w:t>
      </w:r>
      <w:r>
        <w:rPr>
          <w:rFonts w:ascii="Times New Roman" w:hAnsi="Times New Roman"/>
          <w:sz w:val="24"/>
          <w:szCs w:val="24"/>
        </w:rPr>
        <w:t xml:space="preserve"> na dzień 1 stycznia 2021</w:t>
      </w:r>
      <w:r w:rsidRPr="00806016">
        <w:rPr>
          <w:rFonts w:ascii="Times New Roman" w:hAnsi="Times New Roman"/>
          <w:sz w:val="24"/>
          <w:szCs w:val="24"/>
        </w:rPr>
        <w:t xml:space="preserve"> r. oraz 4,06 na dzień 31 grudnia 2021 r.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06016">
        <w:rPr>
          <w:rFonts w:ascii="Times New Roman" w:hAnsi="Times New Roman"/>
          <w:sz w:val="24"/>
          <w:szCs w:val="24"/>
        </w:rPr>
        <w:t>Biblioteki nie gromadzą zbiorów audiowizualnych.</w:t>
      </w:r>
    </w:p>
    <w:p w:rsidR="007D4B76" w:rsidRPr="00806016" w:rsidRDefault="007D4B76" w:rsidP="007D4B7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016">
        <w:rPr>
          <w:rFonts w:ascii="Times New Roman" w:hAnsi="Times New Roman"/>
          <w:sz w:val="24"/>
          <w:szCs w:val="24"/>
        </w:rPr>
        <w:t xml:space="preserve">W 2021 roku zarejestrowano 519 czytelników, którzy skorzystali łącznie z 8 578  książek. Statystyczny mieszkaniec naszej gminy wypożyczył 1,8 książki w ciągu roku.      Zbiory bibliotek wzbogacono o  1 004 książki. </w:t>
      </w:r>
    </w:p>
    <w:p w:rsidR="007D4B76" w:rsidRPr="00806016" w:rsidRDefault="007D4B76" w:rsidP="007D4B7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016">
        <w:rPr>
          <w:rFonts w:ascii="Times New Roman" w:hAnsi="Times New Roman"/>
          <w:sz w:val="24"/>
          <w:szCs w:val="24"/>
        </w:rPr>
        <w:lastRenderedPageBreak/>
        <w:t>W bibliotekach pracują 2 osoby w wymiarze 1,25 etatu. W ciągu roku struktura zatrudnienia nie zmieniła się.</w:t>
      </w:r>
    </w:p>
    <w:p w:rsidR="007D4B76" w:rsidRPr="00806016" w:rsidRDefault="007D4B76" w:rsidP="007D4B7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016">
        <w:rPr>
          <w:rFonts w:ascii="Times New Roman" w:hAnsi="Times New Roman"/>
          <w:sz w:val="24"/>
          <w:szCs w:val="24"/>
        </w:rPr>
        <w:t xml:space="preserve">W GBP w Lipowcu K. użytkowano 8 komputerów z dostępem do Internetu, w tym 6 komputerów przeznaczonych dla czytelników. GBP posiada własną stronę internetową </w:t>
      </w:r>
      <w:hyperlink r:id="rId10" w:history="1">
        <w:r w:rsidRPr="00806016">
          <w:rPr>
            <w:rStyle w:val="Hipercze"/>
            <w:rFonts w:ascii="Times New Roman" w:hAnsi="Times New Roman"/>
            <w:sz w:val="24"/>
            <w:szCs w:val="24"/>
          </w:rPr>
          <w:t>www.gbplipowieck.naszabiblioteka.com</w:t>
        </w:r>
      </w:hyperlink>
      <w:r w:rsidRPr="00806016">
        <w:rPr>
          <w:rFonts w:ascii="Times New Roman" w:hAnsi="Times New Roman"/>
          <w:sz w:val="24"/>
          <w:szCs w:val="24"/>
        </w:rPr>
        <w:t xml:space="preserve">. wraz z katalogiem on-line. </w:t>
      </w:r>
    </w:p>
    <w:p w:rsidR="007D4B76" w:rsidRPr="00806016" w:rsidRDefault="007D4B76" w:rsidP="007D4B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06016">
        <w:rPr>
          <w:rFonts w:ascii="Times New Roman" w:hAnsi="Times New Roman"/>
          <w:sz w:val="24"/>
          <w:szCs w:val="24"/>
        </w:rPr>
        <w:t>Działalność Gminnej Biblioteki Publicznej w Lipowcu Kościelnym, oprócz gromadzenia i udostępniania książek,  obejmuje również funkcje edukacyjne i kulturalne. W miarę możliwości organizowane są konkursy czytelnicze, lekcje w bibliotece, głośne czytanie, spotkania oraz wystawy książek.</w:t>
      </w:r>
    </w:p>
    <w:p w:rsidR="007D4B76" w:rsidRPr="00806016" w:rsidRDefault="007D4B76" w:rsidP="007D4B7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016">
        <w:rPr>
          <w:rFonts w:ascii="Times New Roman" w:hAnsi="Times New Roman"/>
          <w:sz w:val="24"/>
          <w:szCs w:val="24"/>
        </w:rPr>
        <w:t>W 2021 roku biblioteka przeprowadziła lub była współorganizatorem, kilku spotkań i konkursów, m. in. 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1.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plastyczny „Wizyta w bibliotece” – luty,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>„Międzynarodowy Dzień Pisarzy ” – marzec,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>konkurs „Moje lektury” – maj,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4.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 „Ogólnopolski Dzień Głośnego Czytania” -  wrzesień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  udział w kampanii „Mała Książka Wielki Człowiek „ – październik,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6.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plastyczny „Jesienne liście” – październik,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7.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recytatorski „Jesień z poezją” – listopad,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8. 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>„Dzień Pluszowego Misia” – listopad,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9.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 „Mikołajki w bibliotece” – grudzień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806016">
        <w:rPr>
          <w:rFonts w:ascii="Times New Roman" w:hAnsi="Times New Roman"/>
          <w:sz w:val="24"/>
          <w:szCs w:val="24"/>
        </w:rPr>
        <w:t>W konkursach  i spotkaniach wzięło udział  około 302 dzieci.</w:t>
      </w:r>
    </w:p>
    <w:p w:rsidR="007D4B76" w:rsidRPr="00806016" w:rsidRDefault="007D4B76" w:rsidP="007D4B76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Biblioteka już od kilku lat uczestniczy w ogólnopolskiej akcji pt. „Cała Polska czyta dzieciom”. W ramach głośnego czytania odbyło się kilka spotkań, podczas których dorośli, w lokalu biblioteki, czytali dzieciom książki. </w:t>
      </w:r>
    </w:p>
    <w:p w:rsidR="007D4B76" w:rsidRPr="00806016" w:rsidRDefault="007D4B76" w:rsidP="007D4B76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W bibliotece odbywają się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też 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>lekcje biblioteczne, podczas których dzieci zapoznają się z książką,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  funkcjonowaniem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biblioteki 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>oraz korzystanie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 xml:space="preserve"> z jej zbiorów i usług.</w:t>
      </w:r>
    </w:p>
    <w:p w:rsidR="007D4B76" w:rsidRPr="00806016" w:rsidRDefault="007D4B76" w:rsidP="007D4B7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06016">
        <w:rPr>
          <w:rFonts w:ascii="Times New Roman" w:eastAsia="Times New Roman" w:hAnsi="Times New Roman"/>
          <w:sz w:val="24"/>
          <w:szCs w:val="24"/>
          <w:lang w:eastAsia="pl-PL"/>
        </w:rPr>
        <w:t>Organizowane  wydarzenia oraz relacje z ich przebiegu zamieszczane były na stronie internetowej biblioteki.</w:t>
      </w:r>
      <w:r w:rsidRPr="00806016">
        <w:rPr>
          <w:rFonts w:ascii="Times New Roman" w:hAnsi="Times New Roman"/>
          <w:sz w:val="24"/>
          <w:szCs w:val="24"/>
        </w:rPr>
        <w:t xml:space="preserve"> </w:t>
      </w:r>
    </w:p>
    <w:p w:rsidR="007D4B76" w:rsidRPr="00806016" w:rsidRDefault="007D4B76" w:rsidP="007D4B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06016">
        <w:rPr>
          <w:rFonts w:ascii="Times New Roman" w:hAnsi="Times New Roman"/>
          <w:sz w:val="24"/>
          <w:szCs w:val="24"/>
        </w:rPr>
        <w:t>W 2021 roku na prowadzenie bibliotek i upowszechnianie czytelnictwa gmina wydała 120 000 złotych</w:t>
      </w:r>
    </w:p>
    <w:p w:rsidR="007D4B76" w:rsidRDefault="007D4B76" w:rsidP="00C32689">
      <w:pPr>
        <w:jc w:val="both"/>
        <w:rPr>
          <w:rFonts w:ascii="Times New Roman" w:hAnsi="Times New Roman"/>
          <w:sz w:val="24"/>
          <w:szCs w:val="24"/>
        </w:rPr>
      </w:pPr>
    </w:p>
    <w:p w:rsidR="00C32689" w:rsidRDefault="00F621D1" w:rsidP="00C3268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K</w:t>
      </w:r>
      <w:r w:rsidR="00C32689" w:rsidRPr="00F621D1">
        <w:rPr>
          <w:rFonts w:ascii="Times New Roman" w:hAnsi="Times New Roman"/>
          <w:b/>
          <w:sz w:val="26"/>
          <w:szCs w:val="26"/>
          <w:u w:val="single"/>
        </w:rPr>
        <w:t>ultur</w:t>
      </w:r>
      <w:r>
        <w:rPr>
          <w:rFonts w:ascii="Times New Roman" w:hAnsi="Times New Roman"/>
          <w:b/>
          <w:sz w:val="26"/>
          <w:szCs w:val="26"/>
          <w:u w:val="single"/>
        </w:rPr>
        <w:t>a</w:t>
      </w:r>
      <w:r w:rsidR="00C32689" w:rsidRPr="00F621D1">
        <w:rPr>
          <w:rFonts w:ascii="Times New Roman" w:hAnsi="Times New Roman"/>
          <w:b/>
          <w:sz w:val="26"/>
          <w:szCs w:val="26"/>
          <w:u w:val="single"/>
        </w:rPr>
        <w:t>, sport i rekreacj</w:t>
      </w:r>
      <w:r>
        <w:rPr>
          <w:rFonts w:ascii="Times New Roman" w:hAnsi="Times New Roman"/>
          <w:b/>
          <w:sz w:val="26"/>
          <w:szCs w:val="26"/>
          <w:u w:val="single"/>
        </w:rPr>
        <w:t>a</w:t>
      </w:r>
    </w:p>
    <w:p w:rsidR="007D4B76" w:rsidRPr="007D4B76" w:rsidRDefault="007D4B76" w:rsidP="007D4B76">
      <w:pPr>
        <w:spacing w:before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 xml:space="preserve">W gminie w 2021 r. funkcjonowały następujące domy i ośrodki kultury: GMINNE CENTRUM KULTURY SPORTU I REKREACJI. </w:t>
      </w:r>
    </w:p>
    <w:p w:rsidR="007D4B76" w:rsidRPr="007D4B76" w:rsidRDefault="007D4B76" w:rsidP="007D4B76">
      <w:pPr>
        <w:spacing w:before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 xml:space="preserve">W 2021 r. zorganizowano  tylko 13 wydarzeń. </w:t>
      </w:r>
      <w:r w:rsidRPr="007D4B76">
        <w:rPr>
          <w:rFonts w:ascii="Times New Roman" w:hAnsi="Times New Roman"/>
          <w:bCs/>
          <w:sz w:val="24"/>
          <w:szCs w:val="24"/>
        </w:rPr>
        <w:t xml:space="preserve">Ilość orgaznizowanych imprez kulturalnych, sportowych, rekreacyjnych, konkursów i przeglądów w 2021r. był bardzo niewielki w odniesieniu do poprzednich lat działalności </w:t>
      </w:r>
      <w:proofErr w:type="spellStart"/>
      <w:r w:rsidRPr="007D4B76">
        <w:rPr>
          <w:rFonts w:ascii="Times New Roman" w:hAnsi="Times New Roman"/>
          <w:bCs/>
          <w:sz w:val="24"/>
          <w:szCs w:val="24"/>
        </w:rPr>
        <w:t>GCKSiR</w:t>
      </w:r>
      <w:proofErr w:type="spellEnd"/>
      <w:r w:rsidRPr="007D4B76">
        <w:rPr>
          <w:rFonts w:ascii="Times New Roman" w:hAnsi="Times New Roman"/>
          <w:bCs/>
          <w:sz w:val="24"/>
          <w:szCs w:val="24"/>
        </w:rPr>
        <w:t xml:space="preserve"> w Lipowcu K. ze względu na panującą na świecie i w Polsce sytuację epidemiczną spowodowaną rozprzestrzenianiem się wirusa SARS-</w:t>
      </w:r>
      <w:r w:rsidRPr="007D4B76">
        <w:rPr>
          <w:rFonts w:ascii="Times New Roman" w:hAnsi="Times New Roman"/>
          <w:bCs/>
          <w:sz w:val="24"/>
          <w:szCs w:val="24"/>
        </w:rPr>
        <w:lastRenderedPageBreak/>
        <w:t>CoV-2 oraz obowiązującymi obostrzeniami w zakresie prowadzenia działalności przez instytucje kultury.</w:t>
      </w:r>
    </w:p>
    <w:p w:rsidR="007D4B76" w:rsidRPr="007D4B76" w:rsidRDefault="007D4B76" w:rsidP="007D4B76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>W ramach organizowanych imprez 3 koncerty, 4 imprezy sportowo-rekreacyjnych, 4 konkursy, 1 pokaz teatralny, 1 warsztaty. Zorganizowano następujące imprezy, konkursy, zajęcia, warsztaty: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Warsztaty wielkanocne – wzięło udział 30 osób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Konkurs plastyczny „Wiosna przeszła obok mnie” – wzięło udział 25 osób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Dzień Dziecka – piknik rodzinny – wzięło udział ok200 osób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Zajęcia letnie z </w:t>
      </w:r>
      <w:proofErr w:type="spellStart"/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GCKSiR</w:t>
      </w:r>
      <w:proofErr w:type="spellEnd"/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wzięło udział 35 osób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„Pamiętamy o Niedziałkach” – wzięło udział ok 150 osób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Festyn promujący szczepienia przeciw COVID-19 – wzięło udział  ok 300 osób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proofErr w:type="spellStart"/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Ziemniakowy</w:t>
      </w:r>
      <w:proofErr w:type="spellEnd"/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zawrót głowy” – konkurs kulinarny i impreza integracyjna – wzięło udział ok. 150 osób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Gminne Biegi Przełajowe – wzięło udział 55 osób 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Konkurs Recytatorski „Jesień z poezją” – wzięło udział 54 osoby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Koncert piosenek Krzysztofa Krawczyka – wzięło udział 60 osób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Koncert ZTL LIPOWIACY – wzięło udział 40 osób</w:t>
      </w:r>
    </w:p>
    <w:p w:rsidR="007D4B76" w:rsidRPr="007D4B76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Konkurs plastyczny „List do Św. Mikołaja” – wzięło udział 30 osób</w:t>
      </w:r>
    </w:p>
    <w:p w:rsidR="007D4B76" w:rsidRPr="00345B2A" w:rsidRDefault="007D4B76" w:rsidP="007D4B76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7D4B76">
        <w:rPr>
          <w:rFonts w:ascii="Times New Roman" w:eastAsia="Times New Roman" w:hAnsi="Times New Roman"/>
          <w:bCs/>
          <w:sz w:val="24"/>
          <w:szCs w:val="24"/>
          <w:lang w:eastAsia="pl-PL"/>
        </w:rPr>
        <w:t>Spotkanie opłatkowe klubu seniora – wzięło udział 50</w:t>
      </w:r>
      <w:r w:rsidRPr="00345B2A">
        <w:rPr>
          <w:rFonts w:ascii="Times New Roman" w:eastAsia="Times New Roman" w:hAnsi="Times New Roman"/>
          <w:bCs/>
          <w:lang w:eastAsia="pl-PL"/>
        </w:rPr>
        <w:t xml:space="preserve"> osób.</w:t>
      </w:r>
    </w:p>
    <w:p w:rsidR="007D4B76" w:rsidRPr="007D4B76" w:rsidRDefault="007D4B76" w:rsidP="007D4B76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 xml:space="preserve">We wskazanych wydarzeniach wzięło udział 1179 mieszkanek i mieszkańców. </w:t>
      </w:r>
    </w:p>
    <w:p w:rsidR="007D4B76" w:rsidRPr="007D4B76" w:rsidRDefault="007D4B76" w:rsidP="007D4B76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 xml:space="preserve">Koszty związane z prowadzeniem działalności w roku 2021 wyniosły 328 105,57 zł. </w:t>
      </w:r>
    </w:p>
    <w:p w:rsidR="007D4B76" w:rsidRDefault="007D4B76" w:rsidP="007D4B76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>Przy gminnych jednostkach kultury funkcjonują następujące grupy artystyczne</w:t>
      </w:r>
      <w:r>
        <w:rPr>
          <w:rFonts w:ascii="Times New Roman" w:hAnsi="Times New Roman"/>
          <w:sz w:val="24"/>
          <w:szCs w:val="24"/>
        </w:rPr>
        <w:t>:</w:t>
      </w:r>
    </w:p>
    <w:p w:rsidR="007D4B76" w:rsidRDefault="007D4B76" w:rsidP="007D4B76">
      <w:pPr>
        <w:pStyle w:val="Akapitzlist"/>
        <w:numPr>
          <w:ilvl w:val="0"/>
          <w:numId w:val="50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D4B76">
        <w:rPr>
          <w:rFonts w:ascii="Times New Roman" w:hAnsi="Times New Roman"/>
          <w:sz w:val="24"/>
          <w:szCs w:val="24"/>
        </w:rPr>
        <w:t>Fasolinki</w:t>
      </w:r>
      <w:proofErr w:type="spellEnd"/>
      <w:r w:rsidRPr="007D4B76">
        <w:rPr>
          <w:rFonts w:ascii="Times New Roman" w:hAnsi="Times New Roman"/>
          <w:sz w:val="24"/>
          <w:szCs w:val="24"/>
        </w:rPr>
        <w:t xml:space="preserve"> I, grupa dzieci w wieku 4-6 lat, </w:t>
      </w:r>
    </w:p>
    <w:p w:rsidR="007D4B76" w:rsidRDefault="007D4B76" w:rsidP="007D4B76">
      <w:pPr>
        <w:pStyle w:val="Akapitzlist"/>
        <w:numPr>
          <w:ilvl w:val="0"/>
          <w:numId w:val="50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D4B76">
        <w:rPr>
          <w:rFonts w:ascii="Times New Roman" w:hAnsi="Times New Roman"/>
          <w:sz w:val="24"/>
          <w:szCs w:val="24"/>
        </w:rPr>
        <w:t>Fasolinki</w:t>
      </w:r>
      <w:proofErr w:type="spellEnd"/>
      <w:r w:rsidRPr="007D4B76">
        <w:rPr>
          <w:rFonts w:ascii="Times New Roman" w:hAnsi="Times New Roman"/>
          <w:sz w:val="24"/>
          <w:szCs w:val="24"/>
        </w:rPr>
        <w:t xml:space="preserve"> II, grupa dzieci w wieku 7-10 lat</w:t>
      </w:r>
      <w:r>
        <w:rPr>
          <w:rFonts w:ascii="Times New Roman" w:hAnsi="Times New Roman"/>
          <w:sz w:val="24"/>
          <w:szCs w:val="24"/>
        </w:rPr>
        <w:t>,</w:t>
      </w:r>
    </w:p>
    <w:p w:rsidR="007D4B76" w:rsidRDefault="007D4B76" w:rsidP="007D4B76">
      <w:pPr>
        <w:pStyle w:val="Akapitzlist"/>
        <w:numPr>
          <w:ilvl w:val="0"/>
          <w:numId w:val="50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D4B76">
        <w:rPr>
          <w:rFonts w:ascii="Times New Roman" w:hAnsi="Times New Roman"/>
          <w:sz w:val="24"/>
          <w:szCs w:val="24"/>
        </w:rPr>
        <w:t>Fasolinki</w:t>
      </w:r>
      <w:proofErr w:type="spellEnd"/>
      <w:r w:rsidRPr="007D4B76">
        <w:rPr>
          <w:rFonts w:ascii="Times New Roman" w:hAnsi="Times New Roman"/>
          <w:sz w:val="24"/>
          <w:szCs w:val="24"/>
        </w:rPr>
        <w:t xml:space="preserve"> III, grupa dzieci w wieku 11</w:t>
      </w:r>
      <w:r>
        <w:rPr>
          <w:rFonts w:ascii="Times New Roman" w:hAnsi="Times New Roman"/>
          <w:sz w:val="24"/>
          <w:szCs w:val="24"/>
        </w:rPr>
        <w:t>-14la,</w:t>
      </w:r>
      <w:r w:rsidRPr="007D4B76">
        <w:rPr>
          <w:rFonts w:ascii="Times New Roman" w:hAnsi="Times New Roman"/>
          <w:sz w:val="24"/>
          <w:szCs w:val="24"/>
        </w:rPr>
        <w:t xml:space="preserve">; </w:t>
      </w:r>
    </w:p>
    <w:p w:rsidR="007D4B76" w:rsidRDefault="007D4B76" w:rsidP="007D4B76">
      <w:pPr>
        <w:pStyle w:val="Akapitzlist"/>
        <w:numPr>
          <w:ilvl w:val="0"/>
          <w:numId w:val="50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 xml:space="preserve">Zespół Tańca Ludowego LIPOWIACY – 2 grupy, </w:t>
      </w:r>
    </w:p>
    <w:p w:rsidR="007D4B76" w:rsidRDefault="007D4B76" w:rsidP="007D4B76">
      <w:pPr>
        <w:pStyle w:val="Akapitzlist"/>
        <w:numPr>
          <w:ilvl w:val="0"/>
          <w:numId w:val="50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D4B76">
        <w:rPr>
          <w:rFonts w:ascii="Times New Roman" w:hAnsi="Times New Roman"/>
          <w:sz w:val="24"/>
          <w:szCs w:val="24"/>
        </w:rPr>
        <w:t xml:space="preserve">ekcja siatkarska – 2 grupy, </w:t>
      </w:r>
    </w:p>
    <w:p w:rsidR="007D4B76" w:rsidRDefault="007D4B76" w:rsidP="007D4B76">
      <w:pPr>
        <w:pStyle w:val="Akapitzlist"/>
        <w:numPr>
          <w:ilvl w:val="0"/>
          <w:numId w:val="50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 xml:space="preserve">sekcja fitness – 2 grupy, </w:t>
      </w:r>
    </w:p>
    <w:p w:rsidR="007D4B76" w:rsidRDefault="007D4B76" w:rsidP="007D4B76">
      <w:pPr>
        <w:pStyle w:val="Akapitzlist"/>
        <w:numPr>
          <w:ilvl w:val="0"/>
          <w:numId w:val="50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 xml:space="preserve">sekcja </w:t>
      </w:r>
      <w:proofErr w:type="spellStart"/>
      <w:r w:rsidRPr="007D4B76">
        <w:rPr>
          <w:rFonts w:ascii="Times New Roman" w:hAnsi="Times New Roman"/>
          <w:sz w:val="24"/>
          <w:szCs w:val="24"/>
        </w:rPr>
        <w:t>ogólnosportowa</w:t>
      </w:r>
      <w:proofErr w:type="spellEnd"/>
      <w:r w:rsidRPr="007D4B76">
        <w:rPr>
          <w:rFonts w:ascii="Times New Roman" w:hAnsi="Times New Roman"/>
          <w:sz w:val="24"/>
          <w:szCs w:val="24"/>
        </w:rPr>
        <w:t xml:space="preserve"> dla dzieci i młodzieży – 2 grupy, </w:t>
      </w:r>
    </w:p>
    <w:p w:rsidR="007D4B76" w:rsidRDefault="007D4B76" w:rsidP="007D4B76">
      <w:pPr>
        <w:pStyle w:val="Akapitzlist"/>
        <w:numPr>
          <w:ilvl w:val="0"/>
          <w:numId w:val="50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>sekcja nauki gry na gitarze – 3 grupy</w:t>
      </w:r>
      <w:r>
        <w:rPr>
          <w:rFonts w:ascii="Times New Roman" w:hAnsi="Times New Roman"/>
          <w:sz w:val="24"/>
          <w:szCs w:val="24"/>
        </w:rPr>
        <w:t>,</w:t>
      </w:r>
      <w:r w:rsidRPr="007D4B76">
        <w:rPr>
          <w:rFonts w:ascii="Times New Roman" w:hAnsi="Times New Roman"/>
          <w:sz w:val="24"/>
          <w:szCs w:val="24"/>
        </w:rPr>
        <w:t xml:space="preserve"> </w:t>
      </w:r>
    </w:p>
    <w:p w:rsidR="007D4B76" w:rsidRDefault="007D4B76" w:rsidP="007D4B76">
      <w:pPr>
        <w:pStyle w:val="Akapitzlist"/>
        <w:numPr>
          <w:ilvl w:val="0"/>
          <w:numId w:val="50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7D4B7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lub Seniora GORĄCE SERCA.</w:t>
      </w:r>
    </w:p>
    <w:p w:rsidR="007D4B76" w:rsidRPr="007D4B76" w:rsidRDefault="007D4B76" w:rsidP="007D4B76">
      <w:p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Koła, s</w:t>
      </w:r>
      <w:r w:rsidRPr="007D4B76">
        <w:rPr>
          <w:rFonts w:ascii="Times New Roman" w:hAnsi="Times New Roman"/>
          <w:sz w:val="24"/>
          <w:szCs w:val="24"/>
        </w:rPr>
        <w:t xml:space="preserve">ekcje, kluby zrzeszają  150 mieszkanek i mieszkańców. Z uwagi na wprowadzone obostrzenia wynikające z zapobiegania rozpowszechniania się wirusa COVID-19 niezbędnym było wprowadzenie przez jednostkę ograniczenia osób biorących udział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4B76">
        <w:rPr>
          <w:rFonts w:ascii="Times New Roman" w:hAnsi="Times New Roman"/>
          <w:sz w:val="24"/>
          <w:szCs w:val="24"/>
        </w:rPr>
        <w:t xml:space="preserve">w organizowanych zajęciach oraz czasowe ich zawieszanie. </w:t>
      </w:r>
    </w:p>
    <w:p w:rsidR="00F50D53" w:rsidRDefault="00F50D53" w:rsidP="00F50D53">
      <w:pPr>
        <w:spacing w:before="24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D4B76" w:rsidRPr="00F50D53" w:rsidRDefault="007D4B76" w:rsidP="00F50D53">
      <w:pPr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84373E" w:rsidRPr="0007076E" w:rsidRDefault="0084373E" w:rsidP="00F5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76E">
        <w:rPr>
          <w:rFonts w:ascii="Times New Roman" w:hAnsi="Times New Roman" w:cs="Times New Roman"/>
          <w:sz w:val="24"/>
          <w:szCs w:val="24"/>
        </w:rPr>
        <w:t>Sporządziła:</w:t>
      </w:r>
    </w:p>
    <w:p w:rsidR="0087664D" w:rsidRPr="000428BC" w:rsidRDefault="0084373E" w:rsidP="00F5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76E">
        <w:rPr>
          <w:rFonts w:ascii="Times New Roman" w:hAnsi="Times New Roman" w:cs="Times New Roman"/>
          <w:sz w:val="24"/>
          <w:szCs w:val="24"/>
        </w:rPr>
        <w:t>Helena Wesołek – Sekretarz Gminy</w:t>
      </w:r>
    </w:p>
    <w:sectPr w:rsidR="0087664D" w:rsidRPr="000428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D8" w:rsidRDefault="001D3BD8">
      <w:pPr>
        <w:spacing w:after="0" w:line="240" w:lineRule="auto"/>
      </w:pPr>
      <w:r>
        <w:separator/>
      </w:r>
    </w:p>
  </w:endnote>
  <w:endnote w:type="continuationSeparator" w:id="0">
    <w:p w:rsidR="001D3BD8" w:rsidRDefault="001D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693712"/>
      <w:docPartObj>
        <w:docPartGallery w:val="Page Numbers (Bottom of Page)"/>
        <w:docPartUnique/>
      </w:docPartObj>
    </w:sdtPr>
    <w:sdtEndPr/>
    <w:sdtContent>
      <w:p w:rsidR="00BF6714" w:rsidRDefault="00BF67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C8">
          <w:rPr>
            <w:noProof/>
          </w:rPr>
          <w:t>24</w:t>
        </w:r>
        <w:r>
          <w:fldChar w:fldCharType="end"/>
        </w:r>
      </w:p>
    </w:sdtContent>
  </w:sdt>
  <w:p w:rsidR="00BF6714" w:rsidRDefault="00BF6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D8" w:rsidRDefault="001D3BD8">
      <w:pPr>
        <w:spacing w:after="0" w:line="240" w:lineRule="auto"/>
      </w:pPr>
      <w:r>
        <w:separator/>
      </w:r>
    </w:p>
  </w:footnote>
  <w:footnote w:type="continuationSeparator" w:id="0">
    <w:p w:rsidR="001D3BD8" w:rsidRDefault="001D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5B8"/>
    <w:multiLevelType w:val="hybridMultilevel"/>
    <w:tmpl w:val="DF9888B0"/>
    <w:lvl w:ilvl="0" w:tplc="FFFFFFFF">
      <w:start w:val="1"/>
      <w:numFmt w:val="bullet"/>
      <w:lvlText w:val="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1038A"/>
    <w:multiLevelType w:val="hybridMultilevel"/>
    <w:tmpl w:val="C3F07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E09"/>
    <w:multiLevelType w:val="hybridMultilevel"/>
    <w:tmpl w:val="61AC7B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6973A1"/>
    <w:multiLevelType w:val="hybridMultilevel"/>
    <w:tmpl w:val="9178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57A0"/>
    <w:multiLevelType w:val="hybridMultilevel"/>
    <w:tmpl w:val="9F2C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6442"/>
    <w:multiLevelType w:val="hybridMultilevel"/>
    <w:tmpl w:val="043A6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D4567"/>
    <w:multiLevelType w:val="hybridMultilevel"/>
    <w:tmpl w:val="2162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C1213"/>
    <w:multiLevelType w:val="hybridMultilevel"/>
    <w:tmpl w:val="444C6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21B7"/>
    <w:multiLevelType w:val="hybridMultilevel"/>
    <w:tmpl w:val="EBCA2DC2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E072260"/>
    <w:multiLevelType w:val="hybridMultilevel"/>
    <w:tmpl w:val="CF36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485"/>
    <w:multiLevelType w:val="hybridMultilevel"/>
    <w:tmpl w:val="3B2A279A"/>
    <w:lvl w:ilvl="0" w:tplc="1A745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6373"/>
    <w:multiLevelType w:val="hybridMultilevel"/>
    <w:tmpl w:val="6D887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70FE"/>
    <w:multiLevelType w:val="hybridMultilevel"/>
    <w:tmpl w:val="95569A6C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5BF47D6"/>
    <w:multiLevelType w:val="hybridMultilevel"/>
    <w:tmpl w:val="1F6AAC3A"/>
    <w:lvl w:ilvl="0" w:tplc="FFFFFFFF">
      <w:start w:val="1"/>
      <w:numFmt w:val="bullet"/>
      <w:lvlText w:val="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2083E"/>
    <w:multiLevelType w:val="hybridMultilevel"/>
    <w:tmpl w:val="D5B0426E"/>
    <w:lvl w:ilvl="0" w:tplc="DF3E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05057"/>
    <w:multiLevelType w:val="hybridMultilevel"/>
    <w:tmpl w:val="AFF4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668EB"/>
    <w:multiLevelType w:val="hybridMultilevel"/>
    <w:tmpl w:val="ACE44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1688B"/>
    <w:multiLevelType w:val="hybridMultilevel"/>
    <w:tmpl w:val="394C9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B19BB"/>
    <w:multiLevelType w:val="hybridMultilevel"/>
    <w:tmpl w:val="87E4C4CE"/>
    <w:lvl w:ilvl="0" w:tplc="DF3E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E01A8"/>
    <w:multiLevelType w:val="hybridMultilevel"/>
    <w:tmpl w:val="5656A4EE"/>
    <w:lvl w:ilvl="0" w:tplc="FFFFFFFF">
      <w:start w:val="1"/>
      <w:numFmt w:val="bullet"/>
      <w:lvlText w:val="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8C2EC5"/>
    <w:multiLevelType w:val="hybridMultilevel"/>
    <w:tmpl w:val="50A6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E54"/>
    <w:multiLevelType w:val="hybridMultilevel"/>
    <w:tmpl w:val="F69A2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BAD"/>
    <w:multiLevelType w:val="hybridMultilevel"/>
    <w:tmpl w:val="E2C0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81266"/>
    <w:multiLevelType w:val="hybridMultilevel"/>
    <w:tmpl w:val="DB30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E2BD6"/>
    <w:multiLevelType w:val="hybridMultilevel"/>
    <w:tmpl w:val="F9E46910"/>
    <w:lvl w:ilvl="0" w:tplc="5600C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BA5C32"/>
    <w:multiLevelType w:val="hybridMultilevel"/>
    <w:tmpl w:val="6DF0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C6F6C"/>
    <w:multiLevelType w:val="hybridMultilevel"/>
    <w:tmpl w:val="0114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67386"/>
    <w:multiLevelType w:val="hybridMultilevel"/>
    <w:tmpl w:val="6EF0558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07C5A87"/>
    <w:multiLevelType w:val="hybridMultilevel"/>
    <w:tmpl w:val="7632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05400"/>
    <w:multiLevelType w:val="hybridMultilevel"/>
    <w:tmpl w:val="9C3E6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23DC3"/>
    <w:multiLevelType w:val="hybridMultilevel"/>
    <w:tmpl w:val="53F8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C5684"/>
    <w:multiLevelType w:val="hybridMultilevel"/>
    <w:tmpl w:val="41966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D21A0"/>
    <w:multiLevelType w:val="hybridMultilevel"/>
    <w:tmpl w:val="C4604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933A3"/>
    <w:multiLevelType w:val="hybridMultilevel"/>
    <w:tmpl w:val="44061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13039"/>
    <w:multiLevelType w:val="hybridMultilevel"/>
    <w:tmpl w:val="519A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A2518"/>
    <w:multiLevelType w:val="hybridMultilevel"/>
    <w:tmpl w:val="655261B4"/>
    <w:lvl w:ilvl="0" w:tplc="FFFFFFFF">
      <w:start w:val="1"/>
      <w:numFmt w:val="bullet"/>
      <w:lvlText w:val="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EB1B5F"/>
    <w:multiLevelType w:val="hybridMultilevel"/>
    <w:tmpl w:val="E1A6187C"/>
    <w:lvl w:ilvl="0" w:tplc="47F623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641A0E73"/>
    <w:multiLevelType w:val="hybridMultilevel"/>
    <w:tmpl w:val="E7684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74C2B"/>
    <w:multiLevelType w:val="hybridMultilevel"/>
    <w:tmpl w:val="7194BE3C"/>
    <w:lvl w:ilvl="0" w:tplc="9D122F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66B04161"/>
    <w:multiLevelType w:val="hybridMultilevel"/>
    <w:tmpl w:val="7F880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45AA7"/>
    <w:multiLevelType w:val="hybridMultilevel"/>
    <w:tmpl w:val="1DA232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94A0E4A"/>
    <w:multiLevelType w:val="hybridMultilevel"/>
    <w:tmpl w:val="4998A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0E1CEC"/>
    <w:multiLevelType w:val="hybridMultilevel"/>
    <w:tmpl w:val="69A07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46B48"/>
    <w:multiLevelType w:val="hybridMultilevel"/>
    <w:tmpl w:val="E2E4E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91A48"/>
    <w:multiLevelType w:val="hybridMultilevel"/>
    <w:tmpl w:val="ED22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51EE6"/>
    <w:multiLevelType w:val="hybridMultilevel"/>
    <w:tmpl w:val="43A2156A"/>
    <w:lvl w:ilvl="0" w:tplc="0415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6" w15:restartNumberingAfterBreak="0">
    <w:nsid w:val="7185514E"/>
    <w:multiLevelType w:val="hybridMultilevel"/>
    <w:tmpl w:val="C57C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E7D8F"/>
    <w:multiLevelType w:val="hybridMultilevel"/>
    <w:tmpl w:val="6DA0F382"/>
    <w:lvl w:ilvl="0" w:tplc="7BBA29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62167"/>
    <w:multiLevelType w:val="hybridMultilevel"/>
    <w:tmpl w:val="9CD2B3C0"/>
    <w:lvl w:ilvl="0" w:tplc="0344B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62A8E"/>
    <w:multiLevelType w:val="hybridMultilevel"/>
    <w:tmpl w:val="817A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4"/>
  </w:num>
  <w:num w:numId="4">
    <w:abstractNumId w:val="45"/>
  </w:num>
  <w:num w:numId="5">
    <w:abstractNumId w:val="9"/>
  </w:num>
  <w:num w:numId="6">
    <w:abstractNumId w:val="18"/>
  </w:num>
  <w:num w:numId="7">
    <w:abstractNumId w:val="14"/>
  </w:num>
  <w:num w:numId="8">
    <w:abstractNumId w:val="20"/>
  </w:num>
  <w:num w:numId="9">
    <w:abstractNumId w:val="6"/>
  </w:num>
  <w:num w:numId="10">
    <w:abstractNumId w:val="26"/>
  </w:num>
  <w:num w:numId="11">
    <w:abstractNumId w:val="7"/>
  </w:num>
  <w:num w:numId="12">
    <w:abstractNumId w:val="5"/>
  </w:num>
  <w:num w:numId="13">
    <w:abstractNumId w:val="39"/>
  </w:num>
  <w:num w:numId="14">
    <w:abstractNumId w:val="41"/>
  </w:num>
  <w:num w:numId="15">
    <w:abstractNumId w:val="4"/>
  </w:num>
  <w:num w:numId="16">
    <w:abstractNumId w:val="13"/>
  </w:num>
  <w:num w:numId="17">
    <w:abstractNumId w:val="42"/>
  </w:num>
  <w:num w:numId="18">
    <w:abstractNumId w:val="19"/>
  </w:num>
  <w:num w:numId="19">
    <w:abstractNumId w:val="35"/>
  </w:num>
  <w:num w:numId="20">
    <w:abstractNumId w:val="0"/>
  </w:num>
  <w:num w:numId="21">
    <w:abstractNumId w:val="15"/>
  </w:num>
  <w:num w:numId="22">
    <w:abstractNumId w:val="47"/>
  </w:num>
  <w:num w:numId="23">
    <w:abstractNumId w:val="29"/>
  </w:num>
  <w:num w:numId="24">
    <w:abstractNumId w:val="33"/>
  </w:num>
  <w:num w:numId="25">
    <w:abstractNumId w:val="49"/>
  </w:num>
  <w:num w:numId="26">
    <w:abstractNumId w:val="30"/>
  </w:num>
  <w:num w:numId="27">
    <w:abstractNumId w:val="46"/>
  </w:num>
  <w:num w:numId="28">
    <w:abstractNumId w:val="3"/>
  </w:num>
  <w:num w:numId="29">
    <w:abstractNumId w:val="37"/>
  </w:num>
  <w:num w:numId="30">
    <w:abstractNumId w:val="36"/>
  </w:num>
  <w:num w:numId="31">
    <w:abstractNumId w:val="8"/>
  </w:num>
  <w:num w:numId="32">
    <w:abstractNumId w:val="38"/>
  </w:num>
  <w:num w:numId="33">
    <w:abstractNumId w:val="12"/>
  </w:num>
  <w:num w:numId="34">
    <w:abstractNumId w:val="28"/>
  </w:num>
  <w:num w:numId="35">
    <w:abstractNumId w:val="21"/>
  </w:num>
  <w:num w:numId="36">
    <w:abstractNumId w:val="44"/>
  </w:num>
  <w:num w:numId="37">
    <w:abstractNumId w:val="1"/>
  </w:num>
  <w:num w:numId="38">
    <w:abstractNumId w:val="16"/>
  </w:num>
  <w:num w:numId="39">
    <w:abstractNumId w:val="25"/>
  </w:num>
  <w:num w:numId="40">
    <w:abstractNumId w:val="31"/>
  </w:num>
  <w:num w:numId="41">
    <w:abstractNumId w:val="17"/>
  </w:num>
  <w:num w:numId="42">
    <w:abstractNumId w:val="43"/>
  </w:num>
  <w:num w:numId="43">
    <w:abstractNumId w:val="40"/>
  </w:num>
  <w:num w:numId="44">
    <w:abstractNumId w:val="23"/>
  </w:num>
  <w:num w:numId="45">
    <w:abstractNumId w:val="10"/>
  </w:num>
  <w:num w:numId="46">
    <w:abstractNumId w:val="32"/>
  </w:num>
  <w:num w:numId="47">
    <w:abstractNumId w:val="2"/>
  </w:num>
  <w:num w:numId="48">
    <w:abstractNumId w:val="48"/>
  </w:num>
  <w:num w:numId="49">
    <w:abstractNumId w:val="2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19"/>
    <w:rsid w:val="00023B19"/>
    <w:rsid w:val="000428BC"/>
    <w:rsid w:val="000440D3"/>
    <w:rsid w:val="00075ADB"/>
    <w:rsid w:val="000840AA"/>
    <w:rsid w:val="000A5FBC"/>
    <w:rsid w:val="000B46C3"/>
    <w:rsid w:val="000C6017"/>
    <w:rsid w:val="000D752D"/>
    <w:rsid w:val="001075A1"/>
    <w:rsid w:val="001168A1"/>
    <w:rsid w:val="00142FDF"/>
    <w:rsid w:val="00155EB2"/>
    <w:rsid w:val="001D3BD8"/>
    <w:rsid w:val="00224D83"/>
    <w:rsid w:val="00320A54"/>
    <w:rsid w:val="0037354D"/>
    <w:rsid w:val="003A63E5"/>
    <w:rsid w:val="00430A9F"/>
    <w:rsid w:val="004379D8"/>
    <w:rsid w:val="00445270"/>
    <w:rsid w:val="00452ADF"/>
    <w:rsid w:val="00464D8F"/>
    <w:rsid w:val="004A7088"/>
    <w:rsid w:val="005175BA"/>
    <w:rsid w:val="005230A9"/>
    <w:rsid w:val="005B359C"/>
    <w:rsid w:val="005D0D3D"/>
    <w:rsid w:val="005E2AF7"/>
    <w:rsid w:val="00600E24"/>
    <w:rsid w:val="00640D69"/>
    <w:rsid w:val="006B4430"/>
    <w:rsid w:val="006F11E0"/>
    <w:rsid w:val="006F1DE7"/>
    <w:rsid w:val="00705D35"/>
    <w:rsid w:val="0074672B"/>
    <w:rsid w:val="00766662"/>
    <w:rsid w:val="007A4D8C"/>
    <w:rsid w:val="007D4B76"/>
    <w:rsid w:val="007D643E"/>
    <w:rsid w:val="008049CB"/>
    <w:rsid w:val="0084373E"/>
    <w:rsid w:val="00844351"/>
    <w:rsid w:val="0087664D"/>
    <w:rsid w:val="00882695"/>
    <w:rsid w:val="00885B4D"/>
    <w:rsid w:val="008C46B3"/>
    <w:rsid w:val="008D55E0"/>
    <w:rsid w:val="009004E9"/>
    <w:rsid w:val="00925D05"/>
    <w:rsid w:val="00935A93"/>
    <w:rsid w:val="009451A3"/>
    <w:rsid w:val="00951DCF"/>
    <w:rsid w:val="00963E62"/>
    <w:rsid w:val="00973BC9"/>
    <w:rsid w:val="00975509"/>
    <w:rsid w:val="009B723B"/>
    <w:rsid w:val="009E782F"/>
    <w:rsid w:val="00A039BA"/>
    <w:rsid w:val="00A23178"/>
    <w:rsid w:val="00A24378"/>
    <w:rsid w:val="00A40D02"/>
    <w:rsid w:val="00A9432B"/>
    <w:rsid w:val="00AA076C"/>
    <w:rsid w:val="00B40F33"/>
    <w:rsid w:val="00B43132"/>
    <w:rsid w:val="00B6362D"/>
    <w:rsid w:val="00B65335"/>
    <w:rsid w:val="00B818A5"/>
    <w:rsid w:val="00BF6714"/>
    <w:rsid w:val="00C006C3"/>
    <w:rsid w:val="00C32689"/>
    <w:rsid w:val="00C37908"/>
    <w:rsid w:val="00C42155"/>
    <w:rsid w:val="00CF6170"/>
    <w:rsid w:val="00D0267D"/>
    <w:rsid w:val="00D4211D"/>
    <w:rsid w:val="00D7314F"/>
    <w:rsid w:val="00D760AD"/>
    <w:rsid w:val="00D77BBC"/>
    <w:rsid w:val="00DB0EC8"/>
    <w:rsid w:val="00DB5F82"/>
    <w:rsid w:val="00DC20A8"/>
    <w:rsid w:val="00DC284D"/>
    <w:rsid w:val="00DC7BC5"/>
    <w:rsid w:val="00DD3C97"/>
    <w:rsid w:val="00E44934"/>
    <w:rsid w:val="00E649A0"/>
    <w:rsid w:val="00E72D87"/>
    <w:rsid w:val="00E755C7"/>
    <w:rsid w:val="00EA3519"/>
    <w:rsid w:val="00EA5BC1"/>
    <w:rsid w:val="00EB5560"/>
    <w:rsid w:val="00ED66C0"/>
    <w:rsid w:val="00F13351"/>
    <w:rsid w:val="00F261F2"/>
    <w:rsid w:val="00F50D53"/>
    <w:rsid w:val="00F621D1"/>
    <w:rsid w:val="00F660AF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D249C-C74F-4361-B7F8-3670C7F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3E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621D1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73E"/>
    <w:pPr>
      <w:ind w:left="720"/>
      <w:contextualSpacing/>
    </w:pPr>
  </w:style>
  <w:style w:type="paragraph" w:styleId="Lista">
    <w:name w:val="List"/>
    <w:basedOn w:val="Normalny"/>
    <w:semiHidden/>
    <w:rsid w:val="0084373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373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4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73E"/>
  </w:style>
  <w:style w:type="paragraph" w:styleId="Tekstdymka">
    <w:name w:val="Balloon Text"/>
    <w:basedOn w:val="Normalny"/>
    <w:link w:val="TekstdymkaZnak"/>
    <w:uiPriority w:val="99"/>
    <w:semiHidden/>
    <w:unhideWhenUsed/>
    <w:rsid w:val="0004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621D1"/>
    <w:rPr>
      <w:rFonts w:ascii="Times New Roman" w:eastAsiaTheme="majorEastAsia" w:hAnsi="Times New Roman" w:cs="Times New Roman"/>
      <w:b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621D1"/>
    <w:rPr>
      <w:b/>
      <w:bCs w:val="0"/>
    </w:rPr>
  </w:style>
  <w:style w:type="paragraph" w:customStyle="1" w:styleId="Akapitzlist1">
    <w:name w:val="Akapit z listą1"/>
    <w:basedOn w:val="Normalny"/>
    <w:rsid w:val="00F621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kapitzlist2">
    <w:name w:val="Akapit z listą2"/>
    <w:basedOn w:val="Normalny"/>
    <w:rsid w:val="00DC20A8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bplipowieck.naszabibliotek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6862</Words>
  <Characters>41176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hwesolek</cp:lastModifiedBy>
  <cp:revision>10</cp:revision>
  <cp:lastPrinted>2022-05-24T07:35:00Z</cp:lastPrinted>
  <dcterms:created xsi:type="dcterms:W3CDTF">2022-05-17T08:59:00Z</dcterms:created>
  <dcterms:modified xsi:type="dcterms:W3CDTF">2022-05-25T09:17:00Z</dcterms:modified>
</cp:coreProperties>
</file>