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B397" w14:textId="7776EC74" w:rsidR="00DA67E5" w:rsidRPr="006A64B7" w:rsidRDefault="00DA67E5" w:rsidP="00DA6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6A64B7">
        <w:rPr>
          <w:rFonts w:ascii="Times New Roman" w:hAnsi="Times New Roman" w:cs="Times New Roman"/>
          <w:b/>
          <w:bCs/>
        </w:rPr>
        <w:t>Uzasadnienie do Uchwały Nr 1</w:t>
      </w:r>
      <w:r w:rsidR="001C4737" w:rsidRPr="006A64B7">
        <w:rPr>
          <w:rFonts w:ascii="Times New Roman" w:hAnsi="Times New Roman" w:cs="Times New Roman"/>
          <w:b/>
          <w:bCs/>
        </w:rPr>
        <w:t>73</w:t>
      </w:r>
      <w:r w:rsidRPr="006A64B7">
        <w:rPr>
          <w:rFonts w:ascii="Times New Roman" w:hAnsi="Times New Roman" w:cs="Times New Roman"/>
          <w:b/>
          <w:bCs/>
        </w:rPr>
        <w:t>.XXX</w:t>
      </w:r>
      <w:r w:rsidR="00BE465D" w:rsidRPr="006A64B7">
        <w:rPr>
          <w:rFonts w:ascii="Times New Roman" w:hAnsi="Times New Roman" w:cs="Times New Roman"/>
          <w:b/>
          <w:bCs/>
        </w:rPr>
        <w:t>I</w:t>
      </w:r>
      <w:r w:rsidR="001C4737" w:rsidRPr="006A64B7">
        <w:rPr>
          <w:rFonts w:ascii="Times New Roman" w:hAnsi="Times New Roman" w:cs="Times New Roman"/>
          <w:b/>
          <w:bCs/>
        </w:rPr>
        <w:t>I</w:t>
      </w:r>
      <w:r w:rsidR="00142E9B" w:rsidRPr="006A64B7">
        <w:rPr>
          <w:rFonts w:ascii="Times New Roman" w:hAnsi="Times New Roman" w:cs="Times New Roman"/>
          <w:b/>
          <w:bCs/>
        </w:rPr>
        <w:t>I</w:t>
      </w:r>
      <w:r w:rsidRPr="006A64B7">
        <w:rPr>
          <w:rFonts w:ascii="Times New Roman" w:hAnsi="Times New Roman" w:cs="Times New Roman"/>
          <w:b/>
          <w:bCs/>
        </w:rPr>
        <w:t>.202</w:t>
      </w:r>
      <w:r w:rsidR="00142E9B" w:rsidRPr="006A64B7">
        <w:rPr>
          <w:rFonts w:ascii="Times New Roman" w:hAnsi="Times New Roman" w:cs="Times New Roman"/>
          <w:b/>
          <w:bCs/>
        </w:rPr>
        <w:t>2</w:t>
      </w:r>
    </w:p>
    <w:p w14:paraId="6FA59027" w14:textId="77777777" w:rsidR="00DA67E5" w:rsidRPr="006A64B7" w:rsidRDefault="00DA67E5" w:rsidP="00DA6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6A64B7">
        <w:rPr>
          <w:rFonts w:ascii="Times New Roman" w:hAnsi="Times New Roman" w:cs="Times New Roman"/>
          <w:b/>
          <w:bCs/>
        </w:rPr>
        <w:t>Rady Gminy Lipowiec Kościelny</w:t>
      </w:r>
    </w:p>
    <w:p w14:paraId="3D982260" w14:textId="4A172F53" w:rsidR="00DA67E5" w:rsidRPr="006A64B7" w:rsidRDefault="00DA67E5" w:rsidP="00DA6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6A64B7">
        <w:rPr>
          <w:rFonts w:ascii="Times New Roman" w:hAnsi="Times New Roman" w:cs="Times New Roman"/>
          <w:b/>
          <w:bCs/>
        </w:rPr>
        <w:t xml:space="preserve">             z dnia </w:t>
      </w:r>
      <w:r w:rsidR="001C4737" w:rsidRPr="006A64B7">
        <w:rPr>
          <w:rFonts w:ascii="Times New Roman" w:hAnsi="Times New Roman" w:cs="Times New Roman"/>
          <w:b/>
          <w:bCs/>
        </w:rPr>
        <w:t>27</w:t>
      </w:r>
      <w:r w:rsidR="00142E9B" w:rsidRPr="006A64B7">
        <w:rPr>
          <w:rFonts w:ascii="Times New Roman" w:hAnsi="Times New Roman" w:cs="Times New Roman"/>
          <w:b/>
          <w:bCs/>
        </w:rPr>
        <w:t>.0</w:t>
      </w:r>
      <w:r w:rsidR="001C4737" w:rsidRPr="006A64B7">
        <w:rPr>
          <w:rFonts w:ascii="Times New Roman" w:hAnsi="Times New Roman" w:cs="Times New Roman"/>
          <w:b/>
          <w:bCs/>
        </w:rPr>
        <w:t>5</w:t>
      </w:r>
      <w:r w:rsidR="00142E9B" w:rsidRPr="006A64B7">
        <w:rPr>
          <w:rFonts w:ascii="Times New Roman" w:hAnsi="Times New Roman" w:cs="Times New Roman"/>
          <w:b/>
          <w:bCs/>
        </w:rPr>
        <w:t>.2022</w:t>
      </w:r>
      <w:r w:rsidRPr="006A64B7">
        <w:rPr>
          <w:rFonts w:ascii="Times New Roman" w:hAnsi="Times New Roman" w:cs="Times New Roman"/>
          <w:b/>
          <w:bCs/>
        </w:rPr>
        <w:t xml:space="preserve">r.  w sprawie zmian </w:t>
      </w:r>
    </w:p>
    <w:p w14:paraId="106BA09C" w14:textId="0B83F022" w:rsidR="00DA67E5" w:rsidRPr="006A64B7" w:rsidRDefault="00DA67E5" w:rsidP="00DA6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6A64B7">
        <w:rPr>
          <w:rFonts w:ascii="Times New Roman" w:hAnsi="Times New Roman" w:cs="Times New Roman"/>
          <w:b/>
          <w:bCs/>
        </w:rPr>
        <w:t>w budżecie gminy na 202</w:t>
      </w:r>
      <w:r w:rsidR="00142E9B" w:rsidRPr="006A64B7">
        <w:rPr>
          <w:rFonts w:ascii="Times New Roman" w:hAnsi="Times New Roman" w:cs="Times New Roman"/>
          <w:b/>
          <w:bCs/>
        </w:rPr>
        <w:t>2</w:t>
      </w:r>
      <w:r w:rsidRPr="006A64B7">
        <w:rPr>
          <w:rFonts w:ascii="Times New Roman" w:hAnsi="Times New Roman" w:cs="Times New Roman"/>
          <w:b/>
          <w:bCs/>
        </w:rPr>
        <w:t xml:space="preserve"> rok</w:t>
      </w:r>
    </w:p>
    <w:p w14:paraId="587369ED" w14:textId="77777777" w:rsidR="00BA4AA3" w:rsidRPr="006A64B7" w:rsidRDefault="00BA4AA3" w:rsidP="00BE6D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FFB14AE" w14:textId="48A1E2F8" w:rsidR="002B4C97" w:rsidRPr="006A64B7" w:rsidRDefault="002B4C97" w:rsidP="007200B4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3239870"/>
      <w:r w:rsidRPr="006A64B7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budżetu gminy o kwotę  </w:t>
      </w:r>
      <w:r w:rsidR="00C30DC2" w:rsidRPr="006A64B7">
        <w:rPr>
          <w:rFonts w:ascii="Times New Roman" w:hAnsi="Times New Roman" w:cs="Times New Roman"/>
          <w:b/>
          <w:bCs/>
          <w:sz w:val="24"/>
          <w:szCs w:val="24"/>
        </w:rPr>
        <w:t>172.399,60</w:t>
      </w:r>
      <w:r w:rsidRPr="006A64B7">
        <w:rPr>
          <w:rFonts w:ascii="Times New Roman" w:hAnsi="Times New Roman" w:cs="Times New Roman"/>
          <w:b/>
          <w:bCs/>
          <w:sz w:val="24"/>
          <w:szCs w:val="24"/>
        </w:rPr>
        <w:t>zł.</w:t>
      </w:r>
      <w:bookmarkStart w:id="1" w:name="_Hlk54608248"/>
      <w:bookmarkEnd w:id="0"/>
    </w:p>
    <w:p w14:paraId="4FF59E6D" w14:textId="60F2823A" w:rsidR="009D749A" w:rsidRPr="006A64B7" w:rsidRDefault="009D749A" w:rsidP="00142E9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4B7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750 Administracja publiczna o kwotę </w:t>
      </w:r>
      <w:r w:rsidR="00C30DC2" w:rsidRPr="006A64B7">
        <w:rPr>
          <w:rFonts w:ascii="Times New Roman" w:hAnsi="Times New Roman" w:cs="Times New Roman"/>
          <w:b/>
          <w:bCs/>
          <w:sz w:val="24"/>
          <w:szCs w:val="24"/>
        </w:rPr>
        <w:t>144.150,00</w:t>
      </w:r>
      <w:r w:rsidRPr="006A64B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7C585A47" w14:textId="36AA9BA5" w:rsidR="009D749A" w:rsidRPr="006A64B7" w:rsidRDefault="009D749A" w:rsidP="00142E9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4B7">
        <w:rPr>
          <w:rFonts w:ascii="Times New Roman" w:hAnsi="Times New Roman" w:cs="Times New Roman"/>
          <w:sz w:val="24"/>
          <w:szCs w:val="24"/>
        </w:rPr>
        <w:t>Zwiększa się dochody w rozdziale 750</w:t>
      </w:r>
      <w:r w:rsidR="00C30DC2" w:rsidRPr="006A64B7">
        <w:rPr>
          <w:rFonts w:ascii="Times New Roman" w:hAnsi="Times New Roman" w:cs="Times New Roman"/>
          <w:sz w:val="24"/>
          <w:szCs w:val="24"/>
        </w:rPr>
        <w:t>23 Urzędy gmin (miast i miast na prawach powiatu)</w:t>
      </w:r>
      <w:r w:rsidRPr="006A64B7">
        <w:rPr>
          <w:rFonts w:ascii="Times New Roman" w:hAnsi="Times New Roman" w:cs="Times New Roman"/>
          <w:sz w:val="24"/>
          <w:szCs w:val="24"/>
        </w:rPr>
        <w:t xml:space="preserve"> w §2057 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</w:r>
      <w:r w:rsidR="00054C99" w:rsidRPr="006A64B7">
        <w:rPr>
          <w:rFonts w:ascii="Times New Roman" w:hAnsi="Times New Roman" w:cs="Times New Roman"/>
          <w:sz w:val="24"/>
          <w:szCs w:val="24"/>
        </w:rPr>
        <w:t xml:space="preserve"> o kwotę </w:t>
      </w:r>
      <w:r w:rsidR="00C30DC2" w:rsidRPr="006A64B7">
        <w:rPr>
          <w:rFonts w:ascii="Times New Roman" w:hAnsi="Times New Roman" w:cs="Times New Roman"/>
          <w:sz w:val="24"/>
          <w:szCs w:val="24"/>
        </w:rPr>
        <w:t>144.150</w:t>
      </w:r>
      <w:r w:rsidR="00054C99" w:rsidRPr="006A64B7">
        <w:rPr>
          <w:rFonts w:ascii="Times New Roman" w:hAnsi="Times New Roman" w:cs="Times New Roman"/>
          <w:sz w:val="24"/>
          <w:szCs w:val="24"/>
        </w:rPr>
        <w:t xml:space="preserve">,00zł. Środki zaplanowane na realizacje umowy o powierzenie grantu nr </w:t>
      </w:r>
      <w:r w:rsidR="00C30DC2" w:rsidRPr="006A64B7">
        <w:rPr>
          <w:rFonts w:ascii="Times New Roman" w:hAnsi="Times New Roman" w:cs="Times New Roman"/>
          <w:sz w:val="24"/>
          <w:szCs w:val="24"/>
        </w:rPr>
        <w:t>4701/3/2022</w:t>
      </w:r>
      <w:r w:rsidR="00054C99" w:rsidRPr="006A64B7">
        <w:rPr>
          <w:rFonts w:ascii="Times New Roman" w:hAnsi="Times New Roman" w:cs="Times New Roman"/>
          <w:sz w:val="24"/>
          <w:szCs w:val="24"/>
        </w:rPr>
        <w:t xml:space="preserve"> w ramach Programu Operacyjnego Polska Cyfrowa na lata 2014-2020 Osi Priorytetowej V Rozwój cyfrowy JST oraz wzmocnienie cyfrowej odporności na zagrożenia REACT-EU, działanie 5.1 Rozwój cyfrowy JST oraz wzmocnienie cyfrowej odporności na zagrożenia dotyczące </w:t>
      </w:r>
      <w:bookmarkStart w:id="2" w:name="_Hlk99714753"/>
      <w:bookmarkStart w:id="3" w:name="_Hlk104798328"/>
      <w:r w:rsidR="00054C99" w:rsidRPr="006A64B7">
        <w:rPr>
          <w:rFonts w:ascii="Times New Roman" w:hAnsi="Times New Roman" w:cs="Times New Roman"/>
          <w:sz w:val="24"/>
          <w:szCs w:val="24"/>
        </w:rPr>
        <w:t>realizacji projektu grantowego „</w:t>
      </w:r>
      <w:r w:rsidR="007155CB" w:rsidRPr="006A64B7">
        <w:rPr>
          <w:rFonts w:ascii="Times New Roman" w:hAnsi="Times New Roman" w:cs="Times New Roman"/>
          <w:sz w:val="24"/>
          <w:szCs w:val="24"/>
        </w:rPr>
        <w:t>Cyfrowa Gmina</w:t>
      </w:r>
      <w:bookmarkEnd w:id="3"/>
      <w:r w:rsidR="007155CB" w:rsidRPr="006A64B7">
        <w:rPr>
          <w:rFonts w:ascii="Times New Roman" w:hAnsi="Times New Roman" w:cs="Times New Roman"/>
          <w:sz w:val="24"/>
          <w:szCs w:val="24"/>
        </w:rPr>
        <w:t>”</w:t>
      </w:r>
      <w:r w:rsidR="0011207D" w:rsidRPr="006A64B7">
        <w:rPr>
          <w:rFonts w:ascii="Times New Roman" w:hAnsi="Times New Roman" w:cs="Times New Roman"/>
          <w:sz w:val="24"/>
          <w:szCs w:val="24"/>
        </w:rPr>
        <w:t>.</w:t>
      </w:r>
      <w:r w:rsidR="00054C99" w:rsidRPr="006A64B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24BE3B0F" w14:textId="6B886DD2" w:rsidR="00CF6DE6" w:rsidRPr="006A64B7" w:rsidRDefault="00CF6DE6" w:rsidP="007200B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6F4B0" w14:textId="00898516" w:rsidR="00F00907" w:rsidRPr="006A64B7" w:rsidRDefault="00F00907" w:rsidP="007200B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4B7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</w:t>
      </w:r>
      <w:r w:rsidR="006570BA" w:rsidRPr="006A64B7">
        <w:rPr>
          <w:rFonts w:ascii="Times New Roman" w:hAnsi="Times New Roman" w:cs="Times New Roman"/>
          <w:b/>
          <w:bCs/>
          <w:sz w:val="24"/>
          <w:szCs w:val="24"/>
        </w:rPr>
        <w:t>900 gospodarka komunalna i ochrona środowiska</w:t>
      </w:r>
      <w:r w:rsidRPr="006A64B7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 w:rsidR="006570BA" w:rsidRPr="006A64B7">
        <w:rPr>
          <w:rFonts w:ascii="Times New Roman" w:hAnsi="Times New Roman" w:cs="Times New Roman"/>
          <w:b/>
          <w:bCs/>
          <w:sz w:val="24"/>
          <w:szCs w:val="24"/>
        </w:rPr>
        <w:t>28.249,60</w:t>
      </w:r>
      <w:r w:rsidRPr="006A64B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608909E6" w14:textId="0D5D67B3" w:rsidR="00434C47" w:rsidRPr="006A64B7" w:rsidRDefault="00F00907" w:rsidP="007200B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4B7">
        <w:rPr>
          <w:rFonts w:ascii="Times New Roman" w:hAnsi="Times New Roman" w:cs="Times New Roman"/>
          <w:sz w:val="24"/>
          <w:szCs w:val="24"/>
        </w:rPr>
        <w:t xml:space="preserve">Zwiększa się dochody w rozdziale </w:t>
      </w:r>
      <w:r w:rsidR="00434C47" w:rsidRPr="006A64B7">
        <w:rPr>
          <w:rFonts w:ascii="Times New Roman" w:hAnsi="Times New Roman" w:cs="Times New Roman"/>
          <w:sz w:val="24"/>
          <w:szCs w:val="24"/>
        </w:rPr>
        <w:t xml:space="preserve">90026 Pozostałe działania związane z gospodarowaniem odpadami w </w:t>
      </w:r>
      <w:r w:rsidRPr="006A64B7">
        <w:rPr>
          <w:rFonts w:ascii="Times New Roman" w:hAnsi="Times New Roman" w:cs="Times New Roman"/>
          <w:sz w:val="24"/>
          <w:szCs w:val="24"/>
        </w:rPr>
        <w:t>§2</w:t>
      </w:r>
      <w:r w:rsidR="00434C47" w:rsidRPr="006A64B7">
        <w:rPr>
          <w:rFonts w:ascii="Times New Roman" w:hAnsi="Times New Roman" w:cs="Times New Roman"/>
          <w:sz w:val="24"/>
          <w:szCs w:val="24"/>
        </w:rPr>
        <w:t xml:space="preserve">460 </w:t>
      </w:r>
      <w:r w:rsidR="009F7CA9" w:rsidRPr="006A64B7">
        <w:rPr>
          <w:rFonts w:ascii="Times New Roman" w:hAnsi="Times New Roman" w:cs="Times New Roman"/>
          <w:sz w:val="24"/>
          <w:szCs w:val="24"/>
        </w:rPr>
        <w:t>ś</w:t>
      </w:r>
      <w:r w:rsidR="00434C47" w:rsidRPr="006A64B7">
        <w:rPr>
          <w:rFonts w:ascii="Times New Roman" w:hAnsi="Times New Roman" w:cs="Times New Roman"/>
          <w:sz w:val="24"/>
          <w:szCs w:val="24"/>
        </w:rPr>
        <w:t>rodki otrzymane od pozostałych jednostek zalicz</w:t>
      </w:r>
      <w:r w:rsidR="009F7CA9" w:rsidRPr="006A64B7">
        <w:rPr>
          <w:rFonts w:ascii="Times New Roman" w:hAnsi="Times New Roman" w:cs="Times New Roman"/>
          <w:sz w:val="24"/>
          <w:szCs w:val="24"/>
        </w:rPr>
        <w:t>a</w:t>
      </w:r>
      <w:r w:rsidR="00434C47" w:rsidRPr="006A64B7">
        <w:rPr>
          <w:rFonts w:ascii="Times New Roman" w:hAnsi="Times New Roman" w:cs="Times New Roman"/>
          <w:sz w:val="24"/>
          <w:szCs w:val="24"/>
        </w:rPr>
        <w:t>nych do sektora finansów publicznych na realizację zadań bieżących jedno</w:t>
      </w:r>
      <w:r w:rsidR="009F7CA9" w:rsidRPr="006A64B7">
        <w:rPr>
          <w:rFonts w:ascii="Times New Roman" w:hAnsi="Times New Roman" w:cs="Times New Roman"/>
          <w:sz w:val="24"/>
          <w:szCs w:val="24"/>
        </w:rPr>
        <w:t>s</w:t>
      </w:r>
      <w:r w:rsidR="00434C47" w:rsidRPr="006A64B7">
        <w:rPr>
          <w:rFonts w:ascii="Times New Roman" w:hAnsi="Times New Roman" w:cs="Times New Roman"/>
          <w:sz w:val="24"/>
          <w:szCs w:val="24"/>
        </w:rPr>
        <w:t>tek zalicz</w:t>
      </w:r>
      <w:r w:rsidR="009F7CA9" w:rsidRPr="006A64B7">
        <w:rPr>
          <w:rFonts w:ascii="Times New Roman" w:hAnsi="Times New Roman" w:cs="Times New Roman"/>
          <w:sz w:val="24"/>
          <w:szCs w:val="24"/>
        </w:rPr>
        <w:t>a</w:t>
      </w:r>
      <w:r w:rsidR="00434C47" w:rsidRPr="006A64B7">
        <w:rPr>
          <w:rFonts w:ascii="Times New Roman" w:hAnsi="Times New Roman" w:cs="Times New Roman"/>
          <w:sz w:val="24"/>
          <w:szCs w:val="24"/>
        </w:rPr>
        <w:t>nych do sektora finansów publicznych o kwotę 28.249,50zł</w:t>
      </w:r>
      <w:r w:rsidR="009F7CA9" w:rsidRPr="006A64B7">
        <w:rPr>
          <w:rFonts w:ascii="Times New Roman" w:hAnsi="Times New Roman" w:cs="Times New Roman"/>
          <w:sz w:val="24"/>
          <w:szCs w:val="24"/>
        </w:rPr>
        <w:t xml:space="preserve"> na podstawie pisma nr. WFOŚiGW.MSO.WOZ.4101.766.22.0019771.22 z dnia 24.04.2022. Środki na dofinansowanie zadania </w:t>
      </w:r>
      <w:proofErr w:type="spellStart"/>
      <w:r w:rsidR="009F7CA9" w:rsidRPr="006A64B7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9F7CA9" w:rsidRPr="006A64B7">
        <w:rPr>
          <w:rFonts w:ascii="Times New Roman" w:hAnsi="Times New Roman" w:cs="Times New Roman"/>
          <w:sz w:val="24"/>
          <w:szCs w:val="24"/>
        </w:rPr>
        <w:t>.:”Odbiór azbestu z terenu Gminy Lipowiec Kościelny w 2022 roku”.</w:t>
      </w:r>
    </w:p>
    <w:p w14:paraId="2190013F" w14:textId="77777777" w:rsidR="009F7CA9" w:rsidRPr="006A64B7" w:rsidRDefault="009F7CA9" w:rsidP="00F009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4F415786" w14:textId="2FC3A72F" w:rsidR="003C6B4B" w:rsidRPr="006A64B7" w:rsidRDefault="003C6B4B" w:rsidP="00BE465D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4B7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budżetu gminy o kwotę </w:t>
      </w:r>
      <w:r w:rsidR="00F02360" w:rsidRPr="006A64B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F7CA9" w:rsidRPr="006A64B7">
        <w:rPr>
          <w:rFonts w:ascii="Times New Roman" w:hAnsi="Times New Roman" w:cs="Times New Roman"/>
          <w:b/>
          <w:bCs/>
          <w:sz w:val="24"/>
          <w:szCs w:val="24"/>
        </w:rPr>
        <w:t>07.483,00</w:t>
      </w:r>
      <w:r w:rsidRPr="006A64B7">
        <w:rPr>
          <w:rFonts w:ascii="Times New Roman" w:hAnsi="Times New Roman" w:cs="Times New Roman"/>
          <w:b/>
          <w:bCs/>
          <w:sz w:val="24"/>
          <w:szCs w:val="24"/>
        </w:rPr>
        <w:t xml:space="preserve">zł. </w:t>
      </w:r>
    </w:p>
    <w:p w14:paraId="3C26502F" w14:textId="3C064A02" w:rsidR="00D548D9" w:rsidRPr="006A64B7" w:rsidRDefault="00314788" w:rsidP="00F11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0385739"/>
      <w:r w:rsidRPr="006A64B7">
        <w:rPr>
          <w:rFonts w:ascii="Times New Roman" w:hAnsi="Times New Roman" w:cs="Times New Roman"/>
          <w:b/>
          <w:bCs/>
          <w:sz w:val="24"/>
          <w:szCs w:val="24"/>
        </w:rPr>
        <w:t>Zwiększa się wydatki w dziale</w:t>
      </w:r>
      <w:r w:rsidR="00951DA2" w:rsidRPr="006A64B7">
        <w:rPr>
          <w:rFonts w:ascii="Times New Roman" w:hAnsi="Times New Roman" w:cs="Times New Roman"/>
          <w:b/>
          <w:bCs/>
          <w:sz w:val="24"/>
          <w:szCs w:val="24"/>
        </w:rPr>
        <w:t xml:space="preserve"> 630 Turystyka o kwotę 13.099,00zł.</w:t>
      </w:r>
    </w:p>
    <w:bookmarkEnd w:id="4"/>
    <w:p w14:paraId="35AE79C7" w14:textId="428AD2EA" w:rsidR="006C4A8A" w:rsidRPr="006A64B7" w:rsidRDefault="00314788" w:rsidP="007200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4B7">
        <w:rPr>
          <w:rFonts w:ascii="Times New Roman" w:hAnsi="Times New Roman" w:cs="Times New Roman"/>
          <w:sz w:val="24"/>
          <w:szCs w:val="24"/>
        </w:rPr>
        <w:t>Zwiększa się wydatki w rozdziale</w:t>
      </w:r>
      <w:r w:rsidR="00951DA2" w:rsidRPr="006A64B7">
        <w:rPr>
          <w:rFonts w:ascii="Times New Roman" w:hAnsi="Times New Roman" w:cs="Times New Roman"/>
          <w:sz w:val="24"/>
          <w:szCs w:val="24"/>
        </w:rPr>
        <w:t xml:space="preserve"> 63003 Zadania w zakresie upowszechniania turystyki w </w:t>
      </w:r>
      <w:bookmarkStart w:id="5" w:name="_Hlk104797749"/>
      <w:r w:rsidR="00951DA2" w:rsidRPr="006A64B7">
        <w:rPr>
          <w:rFonts w:ascii="Times New Roman" w:hAnsi="Times New Roman" w:cs="Times New Roman"/>
          <w:sz w:val="24"/>
          <w:szCs w:val="24"/>
        </w:rPr>
        <w:t>§2</w:t>
      </w:r>
      <w:r w:rsidR="003B3310" w:rsidRPr="006A64B7">
        <w:rPr>
          <w:rFonts w:ascii="Times New Roman" w:hAnsi="Times New Roman" w:cs="Times New Roman"/>
          <w:sz w:val="24"/>
          <w:szCs w:val="24"/>
        </w:rPr>
        <w:t>310</w:t>
      </w:r>
      <w:r w:rsidR="00951DA2" w:rsidRPr="006A64B7">
        <w:rPr>
          <w:rFonts w:ascii="Times New Roman" w:hAnsi="Times New Roman" w:cs="Times New Roman"/>
          <w:sz w:val="24"/>
          <w:szCs w:val="24"/>
        </w:rPr>
        <w:t xml:space="preserve"> Dotacja celowa</w:t>
      </w:r>
      <w:r w:rsidR="003B3310" w:rsidRPr="006A64B7">
        <w:rPr>
          <w:rFonts w:ascii="Times New Roman" w:hAnsi="Times New Roman" w:cs="Times New Roman"/>
          <w:sz w:val="24"/>
          <w:szCs w:val="24"/>
        </w:rPr>
        <w:t xml:space="preserve"> przekazane gminie na zadania bieżące realizowane na podstawie porozumień (umów) miedzy jednostkami samorządu terytorialnego </w:t>
      </w:r>
      <w:r w:rsidR="00951DA2" w:rsidRPr="006A64B7">
        <w:rPr>
          <w:rFonts w:ascii="Times New Roman" w:hAnsi="Times New Roman" w:cs="Times New Roman"/>
          <w:sz w:val="24"/>
          <w:szCs w:val="24"/>
        </w:rPr>
        <w:t>o kwotę 13.099,00zł.</w:t>
      </w:r>
      <w:bookmarkEnd w:id="5"/>
    </w:p>
    <w:p w14:paraId="36BA9005" w14:textId="77777777" w:rsidR="0069555B" w:rsidRPr="006A64B7" w:rsidRDefault="0069555B" w:rsidP="007200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33EA42" w14:textId="3B53C19D" w:rsidR="0069555B" w:rsidRPr="006A64B7" w:rsidRDefault="0069555B" w:rsidP="007200B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4B7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w dziale 750 Administracja publiczna o kwotę </w:t>
      </w:r>
      <w:r w:rsidR="007C6310" w:rsidRPr="006A64B7">
        <w:rPr>
          <w:rFonts w:ascii="Times New Roman" w:hAnsi="Times New Roman" w:cs="Times New Roman"/>
          <w:b/>
          <w:bCs/>
          <w:sz w:val="24"/>
          <w:szCs w:val="24"/>
        </w:rPr>
        <w:t>144.150,00</w:t>
      </w:r>
      <w:r w:rsidRPr="006A64B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54AE4CD4" w14:textId="0065D0D9" w:rsidR="0069555B" w:rsidRPr="006A64B7" w:rsidRDefault="0069555B" w:rsidP="0069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4B7">
        <w:rPr>
          <w:rFonts w:ascii="Times New Roman" w:hAnsi="Times New Roman" w:cs="Times New Roman"/>
          <w:sz w:val="24"/>
          <w:szCs w:val="24"/>
        </w:rPr>
        <w:t>Zwiększa się wydatki w rozdziale 75023 Urzędy gmin (miast i miast na prawach powiatu) o kwotę 1</w:t>
      </w:r>
      <w:r w:rsidR="007C6310" w:rsidRPr="006A64B7">
        <w:rPr>
          <w:rFonts w:ascii="Times New Roman" w:hAnsi="Times New Roman" w:cs="Times New Roman"/>
          <w:sz w:val="24"/>
          <w:szCs w:val="24"/>
        </w:rPr>
        <w:t>44.150,00</w:t>
      </w:r>
      <w:r w:rsidRPr="006A64B7">
        <w:rPr>
          <w:rFonts w:ascii="Times New Roman" w:hAnsi="Times New Roman" w:cs="Times New Roman"/>
          <w:sz w:val="24"/>
          <w:szCs w:val="24"/>
        </w:rPr>
        <w:t>zł w:</w:t>
      </w:r>
      <w:r w:rsidRPr="006A64B7">
        <w:rPr>
          <w:rFonts w:ascii="Times New Roman" w:hAnsi="Times New Roman" w:cs="Times New Roman"/>
          <w:sz w:val="24"/>
          <w:szCs w:val="24"/>
        </w:rPr>
        <w:tab/>
      </w:r>
    </w:p>
    <w:p w14:paraId="00BE42B2" w14:textId="35174179" w:rsidR="007C6310" w:rsidRPr="006A64B7" w:rsidRDefault="007C6310" w:rsidP="0069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4B7">
        <w:rPr>
          <w:rFonts w:ascii="Times New Roman" w:hAnsi="Times New Roman" w:cs="Times New Roman"/>
          <w:sz w:val="24"/>
          <w:szCs w:val="24"/>
        </w:rPr>
        <w:t xml:space="preserve">- §4217 Zakup materiałów i wyposażenia o kwotę </w:t>
      </w:r>
      <w:r w:rsidRPr="006A64B7">
        <w:rPr>
          <w:rFonts w:ascii="Times New Roman" w:hAnsi="Times New Roman" w:cs="Times New Roman"/>
          <w:sz w:val="24"/>
          <w:szCs w:val="24"/>
        </w:rPr>
        <w:t>84.000,00</w:t>
      </w:r>
      <w:r w:rsidRPr="006A64B7">
        <w:rPr>
          <w:rFonts w:ascii="Times New Roman" w:hAnsi="Times New Roman" w:cs="Times New Roman"/>
          <w:sz w:val="24"/>
          <w:szCs w:val="24"/>
        </w:rPr>
        <w:t>zł,</w:t>
      </w:r>
    </w:p>
    <w:p w14:paraId="507EBFC7" w14:textId="09A24842" w:rsidR="0069555B" w:rsidRPr="006A64B7" w:rsidRDefault="008A5878" w:rsidP="0069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4B7">
        <w:rPr>
          <w:rFonts w:ascii="Times New Roman" w:hAnsi="Times New Roman" w:cs="Times New Roman"/>
          <w:sz w:val="24"/>
          <w:szCs w:val="24"/>
        </w:rPr>
        <w:t xml:space="preserve">- </w:t>
      </w:r>
      <w:r w:rsidR="00631679" w:rsidRPr="006A64B7">
        <w:rPr>
          <w:rFonts w:ascii="Times New Roman" w:hAnsi="Times New Roman" w:cs="Times New Roman"/>
          <w:sz w:val="24"/>
          <w:szCs w:val="24"/>
        </w:rPr>
        <w:t>§</w:t>
      </w:r>
      <w:r w:rsidRPr="006A64B7">
        <w:rPr>
          <w:rFonts w:ascii="Times New Roman" w:hAnsi="Times New Roman" w:cs="Times New Roman"/>
          <w:sz w:val="24"/>
          <w:szCs w:val="24"/>
        </w:rPr>
        <w:t>427</w:t>
      </w:r>
      <w:r w:rsidR="007C6310" w:rsidRPr="006A64B7">
        <w:rPr>
          <w:rFonts w:ascii="Times New Roman" w:hAnsi="Times New Roman" w:cs="Times New Roman"/>
          <w:sz w:val="24"/>
          <w:szCs w:val="24"/>
        </w:rPr>
        <w:t>7</w:t>
      </w:r>
      <w:r w:rsidRPr="006A64B7">
        <w:rPr>
          <w:rFonts w:ascii="Times New Roman" w:hAnsi="Times New Roman" w:cs="Times New Roman"/>
          <w:sz w:val="24"/>
          <w:szCs w:val="24"/>
        </w:rPr>
        <w:t xml:space="preserve"> Zakup usług remontowych o kwotę </w:t>
      </w:r>
      <w:r w:rsidR="007C6310" w:rsidRPr="006A64B7">
        <w:rPr>
          <w:rFonts w:ascii="Times New Roman" w:hAnsi="Times New Roman" w:cs="Times New Roman"/>
          <w:sz w:val="24"/>
          <w:szCs w:val="24"/>
        </w:rPr>
        <w:t>37</w:t>
      </w:r>
      <w:r w:rsidRPr="006A64B7">
        <w:rPr>
          <w:rFonts w:ascii="Times New Roman" w:hAnsi="Times New Roman" w:cs="Times New Roman"/>
          <w:sz w:val="24"/>
          <w:szCs w:val="24"/>
        </w:rPr>
        <w:t>.000,00zł,</w:t>
      </w:r>
    </w:p>
    <w:p w14:paraId="16FD58E3" w14:textId="1A8C402A" w:rsidR="0069555B" w:rsidRPr="006A64B7" w:rsidRDefault="008A5878" w:rsidP="0069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4B7">
        <w:rPr>
          <w:rFonts w:ascii="Times New Roman" w:hAnsi="Times New Roman" w:cs="Times New Roman"/>
          <w:sz w:val="24"/>
          <w:szCs w:val="24"/>
        </w:rPr>
        <w:t xml:space="preserve">- </w:t>
      </w:r>
      <w:r w:rsidR="00631679" w:rsidRPr="006A64B7">
        <w:rPr>
          <w:rFonts w:ascii="Times New Roman" w:hAnsi="Times New Roman" w:cs="Times New Roman"/>
          <w:sz w:val="24"/>
          <w:szCs w:val="24"/>
        </w:rPr>
        <w:t>§</w:t>
      </w:r>
      <w:r w:rsidRPr="006A64B7">
        <w:rPr>
          <w:rFonts w:ascii="Times New Roman" w:hAnsi="Times New Roman" w:cs="Times New Roman"/>
          <w:sz w:val="24"/>
          <w:szCs w:val="24"/>
        </w:rPr>
        <w:t>430</w:t>
      </w:r>
      <w:r w:rsidR="007C6310" w:rsidRPr="006A64B7">
        <w:rPr>
          <w:rFonts w:ascii="Times New Roman" w:hAnsi="Times New Roman" w:cs="Times New Roman"/>
          <w:sz w:val="24"/>
          <w:szCs w:val="24"/>
        </w:rPr>
        <w:t>7</w:t>
      </w:r>
      <w:r w:rsidRPr="006A64B7">
        <w:rPr>
          <w:rFonts w:ascii="Times New Roman" w:hAnsi="Times New Roman" w:cs="Times New Roman"/>
          <w:sz w:val="24"/>
          <w:szCs w:val="24"/>
        </w:rPr>
        <w:t xml:space="preserve"> Zakup usług pozostałych o kwotę 2</w:t>
      </w:r>
      <w:r w:rsidR="007C6310" w:rsidRPr="006A64B7">
        <w:rPr>
          <w:rFonts w:ascii="Times New Roman" w:hAnsi="Times New Roman" w:cs="Times New Roman"/>
          <w:sz w:val="24"/>
          <w:szCs w:val="24"/>
        </w:rPr>
        <w:t>3.150</w:t>
      </w:r>
      <w:r w:rsidRPr="006A64B7">
        <w:rPr>
          <w:rFonts w:ascii="Times New Roman" w:hAnsi="Times New Roman" w:cs="Times New Roman"/>
          <w:sz w:val="24"/>
          <w:szCs w:val="24"/>
        </w:rPr>
        <w:t>,00zł</w:t>
      </w:r>
      <w:r w:rsidR="007C6310" w:rsidRPr="006A64B7">
        <w:rPr>
          <w:rFonts w:ascii="Times New Roman" w:hAnsi="Times New Roman" w:cs="Times New Roman"/>
          <w:sz w:val="24"/>
          <w:szCs w:val="24"/>
        </w:rPr>
        <w:t>.</w:t>
      </w:r>
    </w:p>
    <w:p w14:paraId="11864255" w14:textId="501A45AE" w:rsidR="007C6310" w:rsidRPr="006A64B7" w:rsidRDefault="007C6310" w:rsidP="0069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4B7">
        <w:rPr>
          <w:rFonts w:ascii="Times New Roman" w:hAnsi="Times New Roman" w:cs="Times New Roman"/>
          <w:sz w:val="24"/>
          <w:szCs w:val="24"/>
        </w:rPr>
        <w:t>Wydatki na realiza</w:t>
      </w:r>
      <w:r w:rsidR="00701FA1" w:rsidRPr="006A64B7">
        <w:rPr>
          <w:rFonts w:ascii="Times New Roman" w:hAnsi="Times New Roman" w:cs="Times New Roman"/>
          <w:sz w:val="24"/>
          <w:szCs w:val="24"/>
        </w:rPr>
        <w:t xml:space="preserve">cję </w:t>
      </w:r>
      <w:r w:rsidR="00701FA1" w:rsidRPr="006A64B7">
        <w:rPr>
          <w:rFonts w:ascii="Times New Roman" w:hAnsi="Times New Roman" w:cs="Times New Roman"/>
          <w:sz w:val="24"/>
          <w:szCs w:val="24"/>
        </w:rPr>
        <w:t>projektu grantowego „Cyfrowa Gmina</w:t>
      </w:r>
      <w:r w:rsidR="00701FA1" w:rsidRPr="006A64B7">
        <w:rPr>
          <w:rFonts w:ascii="Times New Roman" w:hAnsi="Times New Roman" w:cs="Times New Roman"/>
          <w:sz w:val="24"/>
          <w:szCs w:val="24"/>
        </w:rPr>
        <w:t>”.</w:t>
      </w:r>
    </w:p>
    <w:p w14:paraId="24CC8706" w14:textId="77777777" w:rsidR="0013282C" w:rsidRPr="006A64B7" w:rsidRDefault="0013282C" w:rsidP="007200B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4B956" w14:textId="1C253338" w:rsidR="0013282C" w:rsidRPr="006A64B7" w:rsidRDefault="0013282C" w:rsidP="007200B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4B7">
        <w:rPr>
          <w:rFonts w:ascii="Times New Roman" w:hAnsi="Times New Roman" w:cs="Times New Roman"/>
          <w:b/>
          <w:bCs/>
          <w:sz w:val="24"/>
          <w:szCs w:val="24"/>
        </w:rPr>
        <w:t>Zwiększa się wydatki w dziale 75</w:t>
      </w:r>
      <w:r w:rsidR="00C743EE" w:rsidRPr="006A64B7">
        <w:rPr>
          <w:rFonts w:ascii="Times New Roman" w:hAnsi="Times New Roman" w:cs="Times New Roman"/>
          <w:b/>
          <w:bCs/>
          <w:sz w:val="24"/>
          <w:szCs w:val="24"/>
        </w:rPr>
        <w:t xml:space="preserve">4 Bezpieczeństwo publiczne i ochrona przeciwpożarowa </w:t>
      </w:r>
      <w:r w:rsidRPr="006A64B7">
        <w:rPr>
          <w:rFonts w:ascii="Times New Roman" w:hAnsi="Times New Roman" w:cs="Times New Roman"/>
          <w:b/>
          <w:bCs/>
          <w:sz w:val="24"/>
          <w:szCs w:val="24"/>
        </w:rPr>
        <w:t xml:space="preserve">o kwotę </w:t>
      </w:r>
      <w:r w:rsidR="00C743EE" w:rsidRPr="006A64B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6A64B7">
        <w:rPr>
          <w:rFonts w:ascii="Times New Roman" w:hAnsi="Times New Roman" w:cs="Times New Roman"/>
          <w:b/>
          <w:bCs/>
          <w:sz w:val="24"/>
          <w:szCs w:val="24"/>
        </w:rPr>
        <w:t>.000,00zł.</w:t>
      </w:r>
    </w:p>
    <w:p w14:paraId="7EA22D47" w14:textId="77777777" w:rsidR="00D13B41" w:rsidRPr="006A64B7" w:rsidRDefault="0013282C" w:rsidP="001328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4B7">
        <w:rPr>
          <w:rFonts w:ascii="Times New Roman" w:hAnsi="Times New Roman" w:cs="Times New Roman"/>
          <w:sz w:val="24"/>
          <w:szCs w:val="24"/>
        </w:rPr>
        <w:t>Zwiększa się wydatki w rozdziale 75</w:t>
      </w:r>
      <w:r w:rsidR="00D13B41" w:rsidRPr="006A64B7">
        <w:rPr>
          <w:rFonts w:ascii="Times New Roman" w:hAnsi="Times New Roman" w:cs="Times New Roman"/>
          <w:sz w:val="24"/>
          <w:szCs w:val="24"/>
        </w:rPr>
        <w:t>412 Ochotnicze straże pożarne o kwotę 13.00,00zł w:</w:t>
      </w:r>
    </w:p>
    <w:p w14:paraId="2EC9288F" w14:textId="1FD73A4D" w:rsidR="00D13B41" w:rsidRPr="006A64B7" w:rsidRDefault="00D13B41" w:rsidP="001328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4B7">
        <w:rPr>
          <w:rFonts w:ascii="Times New Roman" w:hAnsi="Times New Roman" w:cs="Times New Roman"/>
          <w:bCs/>
          <w:sz w:val="24"/>
          <w:szCs w:val="24"/>
        </w:rPr>
        <w:t>- §</w:t>
      </w:r>
      <w:r w:rsidRPr="006A64B7">
        <w:rPr>
          <w:rFonts w:ascii="Times New Roman" w:hAnsi="Times New Roman" w:cs="Times New Roman"/>
          <w:bCs/>
          <w:sz w:val="24"/>
          <w:szCs w:val="24"/>
        </w:rPr>
        <w:t>3030 Różne wydatki na rzecz osób fizycznych o kwotę 9.000,00zł,</w:t>
      </w:r>
    </w:p>
    <w:p w14:paraId="2336EED8" w14:textId="4917C8C9" w:rsidR="00D13B41" w:rsidRPr="006A64B7" w:rsidRDefault="00D13B41" w:rsidP="0013282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4B7">
        <w:rPr>
          <w:rFonts w:ascii="Times New Roman" w:hAnsi="Times New Roman" w:cs="Times New Roman"/>
          <w:bCs/>
          <w:sz w:val="24"/>
          <w:szCs w:val="24"/>
        </w:rPr>
        <w:t>- §</w:t>
      </w:r>
      <w:r w:rsidRPr="006A64B7">
        <w:rPr>
          <w:rFonts w:ascii="Times New Roman" w:hAnsi="Times New Roman" w:cs="Times New Roman"/>
          <w:bCs/>
          <w:sz w:val="24"/>
          <w:szCs w:val="24"/>
        </w:rPr>
        <w:t>4260 Zakup energii o kwotę 4.000,00zł.</w:t>
      </w:r>
    </w:p>
    <w:p w14:paraId="3582905B" w14:textId="6AA51256" w:rsidR="00A4369C" w:rsidRPr="006A64B7" w:rsidRDefault="00A4369C" w:rsidP="00A36B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5D10C7" w14:textId="4B7E2089" w:rsidR="00F35DAA" w:rsidRPr="006A64B7" w:rsidRDefault="00F35DAA" w:rsidP="007200B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4B7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w dziale 900 Gospodarka komunalna i </w:t>
      </w:r>
      <w:r w:rsidR="00FB7526" w:rsidRPr="006A64B7">
        <w:rPr>
          <w:rFonts w:ascii="Times New Roman" w:hAnsi="Times New Roman" w:cs="Times New Roman"/>
          <w:b/>
          <w:bCs/>
          <w:sz w:val="24"/>
          <w:szCs w:val="24"/>
        </w:rPr>
        <w:t xml:space="preserve">ochrona środowiska o kwotę </w:t>
      </w:r>
      <w:r w:rsidR="00205FC2" w:rsidRPr="006A64B7">
        <w:rPr>
          <w:rFonts w:ascii="Times New Roman" w:hAnsi="Times New Roman" w:cs="Times New Roman"/>
          <w:b/>
          <w:bCs/>
          <w:sz w:val="24"/>
          <w:szCs w:val="24"/>
        </w:rPr>
        <w:t>28.249,60</w:t>
      </w:r>
      <w:r w:rsidR="00FB7526" w:rsidRPr="006A64B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510DE22D" w14:textId="3BDEE27C" w:rsidR="00F01B7A" w:rsidRPr="006A64B7" w:rsidRDefault="00E93B9D" w:rsidP="00F01B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4B7">
        <w:rPr>
          <w:rFonts w:ascii="Times New Roman" w:hAnsi="Times New Roman" w:cs="Times New Roman"/>
          <w:sz w:val="24"/>
          <w:szCs w:val="24"/>
        </w:rPr>
        <w:lastRenderedPageBreak/>
        <w:t xml:space="preserve">Zwiększa się wydatki w rozdziale </w:t>
      </w:r>
      <w:r w:rsidR="00F01B7A" w:rsidRPr="006A64B7">
        <w:rPr>
          <w:rFonts w:ascii="Times New Roman" w:hAnsi="Times New Roman" w:cs="Times New Roman"/>
          <w:sz w:val="24"/>
          <w:szCs w:val="24"/>
        </w:rPr>
        <w:t>900</w:t>
      </w:r>
      <w:r w:rsidR="00205FC2" w:rsidRPr="006A64B7">
        <w:rPr>
          <w:rFonts w:ascii="Times New Roman" w:hAnsi="Times New Roman" w:cs="Times New Roman"/>
          <w:sz w:val="24"/>
          <w:szCs w:val="24"/>
        </w:rPr>
        <w:t xml:space="preserve">26 Pozostałe działania związane z gospodarką odpadami w </w:t>
      </w:r>
      <w:r w:rsidR="00F01B7A" w:rsidRPr="006A64B7">
        <w:rPr>
          <w:rFonts w:ascii="Times New Roman" w:hAnsi="Times New Roman" w:cs="Times New Roman"/>
          <w:sz w:val="24"/>
          <w:szCs w:val="24"/>
        </w:rPr>
        <w:t>§4</w:t>
      </w:r>
      <w:r w:rsidR="00205FC2" w:rsidRPr="006A64B7">
        <w:rPr>
          <w:rFonts w:ascii="Times New Roman" w:hAnsi="Times New Roman" w:cs="Times New Roman"/>
          <w:sz w:val="24"/>
          <w:szCs w:val="24"/>
        </w:rPr>
        <w:t>300</w:t>
      </w:r>
      <w:r w:rsidR="00F01B7A" w:rsidRPr="006A64B7">
        <w:rPr>
          <w:rFonts w:ascii="Times New Roman" w:hAnsi="Times New Roman" w:cs="Times New Roman"/>
          <w:sz w:val="24"/>
          <w:szCs w:val="24"/>
        </w:rPr>
        <w:t xml:space="preserve"> Zakup </w:t>
      </w:r>
      <w:r w:rsidR="00205FC2" w:rsidRPr="006A64B7">
        <w:rPr>
          <w:rFonts w:ascii="Times New Roman" w:hAnsi="Times New Roman" w:cs="Times New Roman"/>
          <w:sz w:val="24"/>
          <w:szCs w:val="24"/>
        </w:rPr>
        <w:t>usług pozostałych</w:t>
      </w:r>
      <w:r w:rsidR="00F01B7A" w:rsidRPr="006A64B7">
        <w:rPr>
          <w:rFonts w:ascii="Times New Roman" w:hAnsi="Times New Roman" w:cs="Times New Roman"/>
          <w:sz w:val="24"/>
          <w:szCs w:val="24"/>
        </w:rPr>
        <w:t xml:space="preserve"> o kwotę 2</w:t>
      </w:r>
      <w:r w:rsidR="00205FC2" w:rsidRPr="006A64B7">
        <w:rPr>
          <w:rFonts w:ascii="Times New Roman" w:hAnsi="Times New Roman" w:cs="Times New Roman"/>
          <w:sz w:val="24"/>
          <w:szCs w:val="24"/>
        </w:rPr>
        <w:t>8.249,60</w:t>
      </w:r>
      <w:r w:rsidR="00F01B7A" w:rsidRPr="006A64B7">
        <w:rPr>
          <w:rFonts w:ascii="Times New Roman" w:hAnsi="Times New Roman" w:cs="Times New Roman"/>
          <w:sz w:val="24"/>
          <w:szCs w:val="24"/>
        </w:rPr>
        <w:t>zł.</w:t>
      </w:r>
    </w:p>
    <w:p w14:paraId="17C003B9" w14:textId="77777777" w:rsidR="00662C6A" w:rsidRPr="006A64B7" w:rsidRDefault="00662C6A" w:rsidP="00F01B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75D9D8" w14:textId="1341876E" w:rsidR="000616BF" w:rsidRPr="006A64B7" w:rsidRDefault="000616BF" w:rsidP="000616B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04799656"/>
      <w:r w:rsidRPr="006A64B7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w dziale 921 Kultura i ochrona dziedzictwa narodowego o kwotę </w:t>
      </w:r>
      <w:r w:rsidR="00205FC2" w:rsidRPr="006A64B7">
        <w:rPr>
          <w:rFonts w:ascii="Times New Roman" w:hAnsi="Times New Roman" w:cs="Times New Roman"/>
          <w:b/>
          <w:bCs/>
          <w:sz w:val="24"/>
          <w:szCs w:val="24"/>
        </w:rPr>
        <w:t>8.984,40</w:t>
      </w:r>
      <w:r w:rsidRPr="006A64B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323A3A10" w14:textId="499FF709" w:rsidR="00205FC2" w:rsidRPr="006A64B7" w:rsidRDefault="00393AD7" w:rsidP="000616B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4B7">
        <w:rPr>
          <w:rFonts w:ascii="Times New Roman" w:hAnsi="Times New Roman" w:cs="Times New Roman"/>
          <w:bCs/>
          <w:sz w:val="24"/>
          <w:szCs w:val="24"/>
        </w:rPr>
        <w:t xml:space="preserve">Zwiększa się wydatki w rozdziale </w:t>
      </w:r>
      <w:r w:rsidR="000616BF" w:rsidRPr="006A64B7">
        <w:rPr>
          <w:rFonts w:ascii="Times New Roman" w:hAnsi="Times New Roman" w:cs="Times New Roman"/>
          <w:bCs/>
          <w:sz w:val="24"/>
          <w:szCs w:val="24"/>
        </w:rPr>
        <w:t>92109 Domy i ośrodki kultury, świetlice i kluby</w:t>
      </w:r>
      <w:r w:rsidR="00205FC2" w:rsidRPr="006A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64B7">
        <w:rPr>
          <w:rFonts w:ascii="Times New Roman" w:hAnsi="Times New Roman" w:cs="Times New Roman"/>
          <w:bCs/>
          <w:sz w:val="24"/>
          <w:szCs w:val="24"/>
        </w:rPr>
        <w:t>w</w:t>
      </w:r>
      <w:r w:rsidR="00205FC2" w:rsidRPr="006A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64B7">
        <w:rPr>
          <w:rFonts w:ascii="Times New Roman" w:hAnsi="Times New Roman" w:cs="Times New Roman"/>
          <w:sz w:val="24"/>
          <w:szCs w:val="24"/>
        </w:rPr>
        <w:t>§</w:t>
      </w:r>
      <w:r w:rsidR="000616BF" w:rsidRPr="006A64B7">
        <w:rPr>
          <w:rFonts w:ascii="Times New Roman" w:hAnsi="Times New Roman" w:cs="Times New Roman"/>
          <w:bCs/>
          <w:sz w:val="24"/>
          <w:szCs w:val="24"/>
        </w:rPr>
        <w:t>4210</w:t>
      </w:r>
      <w:r w:rsidRPr="006A64B7">
        <w:rPr>
          <w:rFonts w:ascii="Times New Roman" w:hAnsi="Times New Roman" w:cs="Times New Roman"/>
          <w:bCs/>
          <w:sz w:val="24"/>
          <w:szCs w:val="24"/>
        </w:rPr>
        <w:t xml:space="preserve"> Zakup materiałów i wyposażenia o kwotę </w:t>
      </w:r>
      <w:r w:rsidR="00205FC2" w:rsidRPr="006A64B7">
        <w:rPr>
          <w:rFonts w:ascii="Times New Roman" w:hAnsi="Times New Roman" w:cs="Times New Roman"/>
          <w:bCs/>
          <w:sz w:val="24"/>
          <w:szCs w:val="24"/>
        </w:rPr>
        <w:t>8.984,40</w:t>
      </w:r>
      <w:r w:rsidRPr="006A64B7">
        <w:rPr>
          <w:rFonts w:ascii="Times New Roman" w:hAnsi="Times New Roman" w:cs="Times New Roman"/>
          <w:bCs/>
          <w:sz w:val="24"/>
          <w:szCs w:val="24"/>
        </w:rPr>
        <w:t>zł</w:t>
      </w:r>
      <w:r w:rsidR="00205FC2" w:rsidRPr="006A64B7">
        <w:rPr>
          <w:rFonts w:ascii="Times New Roman" w:hAnsi="Times New Roman" w:cs="Times New Roman"/>
          <w:bCs/>
          <w:sz w:val="24"/>
          <w:szCs w:val="24"/>
        </w:rPr>
        <w:t>. Zmiana w ramach Funduszu Sołeckiego Sołectwa Lipowiec Kościelny.</w:t>
      </w:r>
      <w:bookmarkEnd w:id="6"/>
    </w:p>
    <w:p w14:paraId="0726DC80" w14:textId="0191C71E" w:rsidR="000F2FAC" w:rsidRPr="006A64B7" w:rsidRDefault="000F2FAC" w:rsidP="00BE465D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4B7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budżetu gminy o kwotę </w:t>
      </w:r>
      <w:r w:rsidR="00E83998" w:rsidRPr="006A64B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F7CA9" w:rsidRPr="006A64B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BE46D6" w:rsidRPr="006A64B7">
        <w:rPr>
          <w:rFonts w:ascii="Times New Roman" w:hAnsi="Times New Roman" w:cs="Times New Roman"/>
          <w:b/>
          <w:bCs/>
          <w:sz w:val="24"/>
          <w:szCs w:val="24"/>
        </w:rPr>
        <w:t>083,40</w:t>
      </w:r>
      <w:r w:rsidRPr="006A64B7">
        <w:rPr>
          <w:rFonts w:ascii="Times New Roman" w:hAnsi="Times New Roman" w:cs="Times New Roman"/>
          <w:b/>
          <w:bCs/>
          <w:sz w:val="24"/>
          <w:szCs w:val="24"/>
        </w:rPr>
        <w:t xml:space="preserve">zł. </w:t>
      </w:r>
    </w:p>
    <w:p w14:paraId="681B647B" w14:textId="437E4DA4" w:rsidR="00190A48" w:rsidRPr="006A64B7" w:rsidRDefault="00FB44EC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4B7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w dziale </w:t>
      </w:r>
      <w:r w:rsidR="00190A48" w:rsidRPr="006A64B7">
        <w:rPr>
          <w:rFonts w:ascii="Times New Roman" w:hAnsi="Times New Roman" w:cs="Times New Roman"/>
          <w:b/>
          <w:bCs/>
          <w:sz w:val="24"/>
          <w:szCs w:val="24"/>
        </w:rPr>
        <w:t>630 Turystyka o kwotę 1</w:t>
      </w:r>
      <w:r w:rsidR="007463A0" w:rsidRPr="006A64B7">
        <w:rPr>
          <w:rFonts w:ascii="Times New Roman" w:hAnsi="Times New Roman" w:cs="Times New Roman"/>
          <w:b/>
          <w:bCs/>
          <w:sz w:val="24"/>
          <w:szCs w:val="24"/>
        </w:rPr>
        <w:t>3.099,00</w:t>
      </w:r>
      <w:r w:rsidR="00190A48" w:rsidRPr="006A64B7">
        <w:rPr>
          <w:rFonts w:ascii="Times New Roman" w:hAnsi="Times New Roman" w:cs="Times New Roman"/>
          <w:b/>
          <w:bCs/>
          <w:sz w:val="24"/>
          <w:szCs w:val="24"/>
        </w:rPr>
        <w:t>zl.</w:t>
      </w:r>
    </w:p>
    <w:p w14:paraId="2764B309" w14:textId="77777777" w:rsidR="003B3310" w:rsidRPr="006A64B7" w:rsidRDefault="00190A48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4B7">
        <w:rPr>
          <w:rFonts w:ascii="Times New Roman" w:hAnsi="Times New Roman" w:cs="Times New Roman"/>
          <w:sz w:val="24"/>
          <w:szCs w:val="24"/>
        </w:rPr>
        <w:t xml:space="preserve">Zmniejsza się wydatki w rozdziale </w:t>
      </w:r>
      <w:r w:rsidR="008D758F" w:rsidRPr="006A64B7">
        <w:rPr>
          <w:rFonts w:ascii="Times New Roman" w:hAnsi="Times New Roman" w:cs="Times New Roman"/>
          <w:sz w:val="24"/>
          <w:szCs w:val="24"/>
        </w:rPr>
        <w:t>63003 Zadania w zakresie upowszechniania turystyki w</w:t>
      </w:r>
      <w:r w:rsidR="003B3310" w:rsidRPr="006A64B7">
        <w:rPr>
          <w:rFonts w:ascii="Times New Roman" w:hAnsi="Times New Roman" w:cs="Times New Roman"/>
          <w:sz w:val="24"/>
          <w:szCs w:val="24"/>
        </w:rPr>
        <w:t xml:space="preserve"> </w:t>
      </w:r>
      <w:r w:rsidR="003B3310" w:rsidRPr="006A64B7">
        <w:rPr>
          <w:rFonts w:ascii="Times New Roman" w:hAnsi="Times New Roman" w:cs="Times New Roman"/>
          <w:sz w:val="24"/>
          <w:szCs w:val="24"/>
        </w:rPr>
        <w:t>§2710 Dotacja celowa na pomoc finansową udzielaną między jednostkami samorządu terytorialnego na dofinansowanie własnych zadań bieżących o kwotę 13.099,00zł.</w:t>
      </w:r>
    </w:p>
    <w:p w14:paraId="2DC413F8" w14:textId="77777777" w:rsidR="00190A48" w:rsidRPr="006A64B7" w:rsidRDefault="00190A48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978A3" w14:textId="26C1BAA2" w:rsidR="00285832" w:rsidRPr="006A64B7" w:rsidRDefault="000F2FAC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4B7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w dziale </w:t>
      </w:r>
      <w:r w:rsidR="00285832" w:rsidRPr="006A64B7">
        <w:rPr>
          <w:rFonts w:ascii="Times New Roman" w:hAnsi="Times New Roman" w:cs="Times New Roman"/>
          <w:b/>
          <w:bCs/>
          <w:sz w:val="24"/>
          <w:szCs w:val="24"/>
        </w:rPr>
        <w:t>720 Informatyka o kwotę 10.000,00zł.</w:t>
      </w:r>
    </w:p>
    <w:p w14:paraId="7121977D" w14:textId="4CB364DB" w:rsidR="00285832" w:rsidRPr="006A64B7" w:rsidRDefault="00285832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4B7">
        <w:rPr>
          <w:rFonts w:ascii="Times New Roman" w:hAnsi="Times New Roman" w:cs="Times New Roman"/>
          <w:sz w:val="24"/>
          <w:szCs w:val="24"/>
        </w:rPr>
        <w:t>Zmniejsza się wydatki w rozdziale</w:t>
      </w:r>
      <w:r w:rsidRPr="006A64B7">
        <w:rPr>
          <w:rFonts w:ascii="Times New Roman" w:hAnsi="Times New Roman" w:cs="Times New Roman"/>
          <w:sz w:val="24"/>
          <w:szCs w:val="24"/>
        </w:rPr>
        <w:t xml:space="preserve"> 72095 pozostałe zadania w </w:t>
      </w:r>
      <w:r w:rsidRPr="006A64B7">
        <w:rPr>
          <w:rFonts w:ascii="Times New Roman" w:hAnsi="Times New Roman" w:cs="Times New Roman"/>
          <w:sz w:val="24"/>
          <w:szCs w:val="24"/>
        </w:rPr>
        <w:t>§</w:t>
      </w:r>
      <w:r w:rsidRPr="006A64B7">
        <w:rPr>
          <w:rFonts w:ascii="Times New Roman" w:hAnsi="Times New Roman" w:cs="Times New Roman"/>
          <w:sz w:val="24"/>
          <w:szCs w:val="24"/>
        </w:rPr>
        <w:t>4360 Opłaty z tytułu zakupu usług tele</w:t>
      </w:r>
      <w:r w:rsidR="00C9380B" w:rsidRPr="006A64B7">
        <w:rPr>
          <w:rFonts w:ascii="Times New Roman" w:hAnsi="Times New Roman" w:cs="Times New Roman"/>
          <w:sz w:val="24"/>
          <w:szCs w:val="24"/>
        </w:rPr>
        <w:t>komunikacyjnych o kwotę 10.000,00zł.</w:t>
      </w:r>
    </w:p>
    <w:p w14:paraId="4BC2E57B" w14:textId="77777777" w:rsidR="00285832" w:rsidRPr="006A64B7" w:rsidRDefault="00285832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093BD" w14:textId="04543B2B" w:rsidR="00417080" w:rsidRPr="006A64B7" w:rsidRDefault="00417080" w:rsidP="00472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4B7">
        <w:rPr>
          <w:rFonts w:ascii="Times New Roman" w:hAnsi="Times New Roman" w:cs="Times New Roman"/>
          <w:b/>
          <w:sz w:val="24"/>
          <w:szCs w:val="24"/>
        </w:rPr>
        <w:t>Zmniejsza się wydatki w dziale</w:t>
      </w:r>
      <w:r w:rsidR="00CE5044" w:rsidRPr="006A64B7">
        <w:rPr>
          <w:rFonts w:ascii="Times New Roman" w:hAnsi="Times New Roman" w:cs="Times New Roman"/>
          <w:b/>
          <w:sz w:val="24"/>
          <w:szCs w:val="24"/>
        </w:rPr>
        <w:t xml:space="preserve"> 900 Gospodarka komunalna i ochrona środowiska o kwotę </w:t>
      </w:r>
      <w:r w:rsidR="00094D91" w:rsidRPr="006A64B7">
        <w:rPr>
          <w:rFonts w:ascii="Times New Roman" w:hAnsi="Times New Roman" w:cs="Times New Roman"/>
          <w:b/>
          <w:sz w:val="24"/>
          <w:szCs w:val="24"/>
        </w:rPr>
        <w:t>3</w:t>
      </w:r>
      <w:r w:rsidR="00CE5044" w:rsidRPr="006A64B7">
        <w:rPr>
          <w:rFonts w:ascii="Times New Roman" w:hAnsi="Times New Roman" w:cs="Times New Roman"/>
          <w:b/>
          <w:sz w:val="24"/>
          <w:szCs w:val="24"/>
        </w:rPr>
        <w:t>.000,00zł.</w:t>
      </w:r>
    </w:p>
    <w:p w14:paraId="751F5758" w14:textId="72EC68C2" w:rsidR="00CE5044" w:rsidRPr="006A64B7" w:rsidRDefault="00CE5044" w:rsidP="00D57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4B7">
        <w:rPr>
          <w:rFonts w:ascii="Times New Roman" w:hAnsi="Times New Roman" w:cs="Times New Roman"/>
          <w:sz w:val="24"/>
          <w:szCs w:val="24"/>
        </w:rPr>
        <w:t>Zmniejsza się</w:t>
      </w:r>
      <w:r w:rsidR="00094D91" w:rsidRPr="006A64B7">
        <w:rPr>
          <w:rFonts w:ascii="Times New Roman" w:hAnsi="Times New Roman" w:cs="Times New Roman"/>
          <w:sz w:val="24"/>
          <w:szCs w:val="24"/>
        </w:rPr>
        <w:t xml:space="preserve"> </w:t>
      </w:r>
      <w:r w:rsidR="00094D91" w:rsidRPr="006A64B7">
        <w:rPr>
          <w:rFonts w:ascii="Times New Roman" w:hAnsi="Times New Roman" w:cs="Times New Roman"/>
          <w:sz w:val="24"/>
          <w:szCs w:val="24"/>
        </w:rPr>
        <w:t>wydatki w rozdziale 90095 Pozostała działalność w</w:t>
      </w:r>
      <w:r w:rsidR="00094D91" w:rsidRPr="006A64B7">
        <w:rPr>
          <w:rFonts w:ascii="Times New Roman" w:hAnsi="Times New Roman" w:cs="Times New Roman"/>
          <w:sz w:val="24"/>
          <w:szCs w:val="24"/>
        </w:rPr>
        <w:t xml:space="preserve"> </w:t>
      </w:r>
      <w:r w:rsidR="00D5728B" w:rsidRPr="006A64B7">
        <w:rPr>
          <w:rFonts w:ascii="Times New Roman" w:hAnsi="Times New Roman" w:cs="Times New Roman"/>
          <w:sz w:val="24"/>
          <w:szCs w:val="24"/>
        </w:rPr>
        <w:t xml:space="preserve">§4270 Zakup usług remontowych o kwotę </w:t>
      </w:r>
      <w:r w:rsidR="00094D91" w:rsidRPr="006A64B7">
        <w:rPr>
          <w:rFonts w:ascii="Times New Roman" w:hAnsi="Times New Roman" w:cs="Times New Roman"/>
          <w:sz w:val="24"/>
          <w:szCs w:val="24"/>
        </w:rPr>
        <w:t>3</w:t>
      </w:r>
      <w:r w:rsidR="00D5728B" w:rsidRPr="006A64B7">
        <w:rPr>
          <w:rFonts w:ascii="Times New Roman" w:hAnsi="Times New Roman" w:cs="Times New Roman"/>
          <w:sz w:val="24"/>
          <w:szCs w:val="24"/>
        </w:rPr>
        <w:t>.000,00zł.</w:t>
      </w:r>
    </w:p>
    <w:p w14:paraId="67CEF374" w14:textId="13946B46" w:rsidR="007B5BC3" w:rsidRPr="006A64B7" w:rsidRDefault="007B5BC3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6F0D1F" w14:textId="46B597F8" w:rsidR="00D31C04" w:rsidRPr="006A64B7" w:rsidRDefault="00D31C04" w:rsidP="00D31C0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4B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6A64B7">
        <w:rPr>
          <w:rFonts w:ascii="Times New Roman" w:hAnsi="Times New Roman" w:cs="Times New Roman"/>
          <w:b/>
          <w:bCs/>
          <w:sz w:val="24"/>
          <w:szCs w:val="24"/>
        </w:rPr>
        <w:t>mniejsza</w:t>
      </w:r>
      <w:r w:rsidRPr="006A64B7">
        <w:rPr>
          <w:rFonts w:ascii="Times New Roman" w:hAnsi="Times New Roman" w:cs="Times New Roman"/>
          <w:b/>
          <w:bCs/>
          <w:sz w:val="24"/>
          <w:szCs w:val="24"/>
        </w:rPr>
        <w:t xml:space="preserve"> się wydatki w dziale 921 Kultura i ochrona dziedzictwa narodowego o kwotę 8.984,40zł.</w:t>
      </w:r>
    </w:p>
    <w:p w14:paraId="6C571961" w14:textId="3137ED86" w:rsidR="00D31C04" w:rsidRPr="006A64B7" w:rsidRDefault="00D31C04" w:rsidP="00D31C0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4B7">
        <w:rPr>
          <w:rFonts w:ascii="Times New Roman" w:hAnsi="Times New Roman" w:cs="Times New Roman"/>
          <w:bCs/>
          <w:sz w:val="24"/>
          <w:szCs w:val="24"/>
        </w:rPr>
        <w:t>Z</w:t>
      </w:r>
      <w:r w:rsidRPr="006A64B7">
        <w:rPr>
          <w:rFonts w:ascii="Times New Roman" w:hAnsi="Times New Roman" w:cs="Times New Roman"/>
          <w:bCs/>
          <w:sz w:val="24"/>
          <w:szCs w:val="24"/>
        </w:rPr>
        <w:t>mniejsza</w:t>
      </w:r>
      <w:r w:rsidRPr="006A64B7">
        <w:rPr>
          <w:rFonts w:ascii="Times New Roman" w:hAnsi="Times New Roman" w:cs="Times New Roman"/>
          <w:bCs/>
          <w:sz w:val="24"/>
          <w:szCs w:val="24"/>
        </w:rPr>
        <w:t xml:space="preserve"> się wydatki w rozdziale 92109 Domy i ośrodki kultury, świetlice i kluby w </w:t>
      </w:r>
      <w:r w:rsidRPr="006A64B7">
        <w:rPr>
          <w:rFonts w:ascii="Times New Roman" w:hAnsi="Times New Roman" w:cs="Times New Roman"/>
          <w:sz w:val="24"/>
          <w:szCs w:val="24"/>
        </w:rPr>
        <w:t>§</w:t>
      </w:r>
      <w:r w:rsidRPr="006A64B7">
        <w:rPr>
          <w:rFonts w:ascii="Times New Roman" w:hAnsi="Times New Roman" w:cs="Times New Roman"/>
          <w:bCs/>
          <w:sz w:val="24"/>
          <w:szCs w:val="24"/>
        </w:rPr>
        <w:t>4210 Zakup materiałów i wyposażenia o kwotę 8.984,40zł. Zmiana w ramach Funduszu Sołeckiego Sołectwa Lipowiec Kościelny.</w:t>
      </w:r>
    </w:p>
    <w:p w14:paraId="3FE42389" w14:textId="77777777" w:rsidR="00D31C04" w:rsidRPr="006A64B7" w:rsidRDefault="00D31C04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32BAD9" w14:textId="30FC6999" w:rsidR="00D50F7C" w:rsidRPr="006A64B7" w:rsidRDefault="00D50F7C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4B7">
        <w:rPr>
          <w:rFonts w:ascii="Times New Roman" w:hAnsi="Times New Roman" w:cs="Times New Roman"/>
          <w:b/>
          <w:bCs/>
          <w:sz w:val="24"/>
          <w:szCs w:val="24"/>
        </w:rPr>
        <w:t>Dochody po zmianie wynoszą:  2</w:t>
      </w:r>
      <w:r w:rsidR="00F205C6" w:rsidRPr="006A64B7">
        <w:rPr>
          <w:rFonts w:ascii="Times New Roman" w:hAnsi="Times New Roman" w:cs="Times New Roman"/>
          <w:b/>
          <w:bCs/>
          <w:sz w:val="24"/>
          <w:szCs w:val="24"/>
        </w:rPr>
        <w:t>5.222.952,88</w:t>
      </w:r>
      <w:r w:rsidRPr="006A64B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6836EBE0" w14:textId="2A17FBE5" w:rsidR="00D50F7C" w:rsidRPr="006A64B7" w:rsidRDefault="00D50F7C" w:rsidP="00720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4B7">
        <w:rPr>
          <w:rFonts w:ascii="Times New Roman" w:hAnsi="Times New Roman" w:cs="Times New Roman"/>
          <w:b/>
          <w:bCs/>
          <w:sz w:val="24"/>
          <w:szCs w:val="24"/>
        </w:rPr>
        <w:t>Wydatki po zmianie wynoszą:  2</w:t>
      </w:r>
      <w:r w:rsidR="00F205C6" w:rsidRPr="006A64B7">
        <w:rPr>
          <w:rFonts w:ascii="Times New Roman" w:hAnsi="Times New Roman" w:cs="Times New Roman"/>
          <w:b/>
          <w:bCs/>
          <w:sz w:val="24"/>
          <w:szCs w:val="24"/>
        </w:rPr>
        <w:t>5.799.178,17</w:t>
      </w:r>
      <w:r w:rsidRPr="006A64B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6C4C890D" w14:textId="77777777" w:rsidR="00D50F7C" w:rsidRPr="006A64B7" w:rsidRDefault="00D50F7C" w:rsidP="007200B4">
      <w:pPr>
        <w:spacing w:line="240" w:lineRule="auto"/>
        <w:contextualSpacing/>
        <w:jc w:val="both"/>
      </w:pPr>
    </w:p>
    <w:sectPr w:rsidR="00D50F7C" w:rsidRPr="006A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abstractNum w:abstractNumId="1" w15:restartNumberingAfterBreak="0">
    <w:nsid w:val="09717837"/>
    <w:multiLevelType w:val="hybridMultilevel"/>
    <w:tmpl w:val="2E5CF4FE"/>
    <w:lvl w:ilvl="0" w:tplc="95E29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147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abstractNum w:abstractNumId="3" w15:restartNumberingAfterBreak="0">
    <w:nsid w:val="372C5B05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abstractNum w:abstractNumId="4" w15:restartNumberingAfterBreak="0">
    <w:nsid w:val="48FB0E41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abstractNum w:abstractNumId="5" w15:restartNumberingAfterBreak="0">
    <w:nsid w:val="78E42158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num w:numId="1" w16cid:durableId="1045562663">
    <w:abstractNumId w:val="0"/>
  </w:num>
  <w:num w:numId="2" w16cid:durableId="460852950">
    <w:abstractNumId w:val="4"/>
  </w:num>
  <w:num w:numId="3" w16cid:durableId="565147241">
    <w:abstractNumId w:val="5"/>
  </w:num>
  <w:num w:numId="4" w16cid:durableId="1330524240">
    <w:abstractNumId w:val="2"/>
  </w:num>
  <w:num w:numId="5" w16cid:durableId="1624194873">
    <w:abstractNumId w:val="1"/>
  </w:num>
  <w:num w:numId="6" w16cid:durableId="1820222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FB"/>
    <w:rsid w:val="00001765"/>
    <w:rsid w:val="00011960"/>
    <w:rsid w:val="00027683"/>
    <w:rsid w:val="000361D3"/>
    <w:rsid w:val="00054C99"/>
    <w:rsid w:val="000616BF"/>
    <w:rsid w:val="000616F9"/>
    <w:rsid w:val="0008232A"/>
    <w:rsid w:val="0009090D"/>
    <w:rsid w:val="00094D91"/>
    <w:rsid w:val="00097DAC"/>
    <w:rsid w:val="000A6E4F"/>
    <w:rsid w:val="000B2634"/>
    <w:rsid w:val="000C31FB"/>
    <w:rsid w:val="000F1EE2"/>
    <w:rsid w:val="000F2963"/>
    <w:rsid w:val="000F2FAC"/>
    <w:rsid w:val="0010138D"/>
    <w:rsid w:val="001042A5"/>
    <w:rsid w:val="001059F3"/>
    <w:rsid w:val="001105AA"/>
    <w:rsid w:val="0011207D"/>
    <w:rsid w:val="00120D42"/>
    <w:rsid w:val="00131BFC"/>
    <w:rsid w:val="0013282C"/>
    <w:rsid w:val="00142E9B"/>
    <w:rsid w:val="001432ED"/>
    <w:rsid w:val="001675FF"/>
    <w:rsid w:val="00173191"/>
    <w:rsid w:val="00176C3B"/>
    <w:rsid w:val="00176FB2"/>
    <w:rsid w:val="00186897"/>
    <w:rsid w:val="00190A48"/>
    <w:rsid w:val="001B1FC2"/>
    <w:rsid w:val="001B3828"/>
    <w:rsid w:val="001C4737"/>
    <w:rsid w:val="001D4ED7"/>
    <w:rsid w:val="001D79E5"/>
    <w:rsid w:val="001F4293"/>
    <w:rsid w:val="001F4475"/>
    <w:rsid w:val="001F7636"/>
    <w:rsid w:val="00205FC2"/>
    <w:rsid w:val="00206AA4"/>
    <w:rsid w:val="00214739"/>
    <w:rsid w:val="002257A9"/>
    <w:rsid w:val="0025615F"/>
    <w:rsid w:val="00262768"/>
    <w:rsid w:val="002828CE"/>
    <w:rsid w:val="00285716"/>
    <w:rsid w:val="00285832"/>
    <w:rsid w:val="002A370C"/>
    <w:rsid w:val="002A7193"/>
    <w:rsid w:val="002B4C97"/>
    <w:rsid w:val="002B5C8D"/>
    <w:rsid w:val="002C6308"/>
    <w:rsid w:val="00306795"/>
    <w:rsid w:val="00311B65"/>
    <w:rsid w:val="00314788"/>
    <w:rsid w:val="00314C41"/>
    <w:rsid w:val="00326477"/>
    <w:rsid w:val="00330314"/>
    <w:rsid w:val="003368F7"/>
    <w:rsid w:val="00337DED"/>
    <w:rsid w:val="0034534A"/>
    <w:rsid w:val="00353F16"/>
    <w:rsid w:val="00366148"/>
    <w:rsid w:val="00370417"/>
    <w:rsid w:val="00393AD7"/>
    <w:rsid w:val="003A38CD"/>
    <w:rsid w:val="003A4609"/>
    <w:rsid w:val="003A6735"/>
    <w:rsid w:val="003B3310"/>
    <w:rsid w:val="003C6B4B"/>
    <w:rsid w:val="003C78BA"/>
    <w:rsid w:val="003D2089"/>
    <w:rsid w:val="003E67EC"/>
    <w:rsid w:val="003F1827"/>
    <w:rsid w:val="003F2F8C"/>
    <w:rsid w:val="003F6198"/>
    <w:rsid w:val="00400712"/>
    <w:rsid w:val="00400D8D"/>
    <w:rsid w:val="004079DF"/>
    <w:rsid w:val="00413D4E"/>
    <w:rsid w:val="00417080"/>
    <w:rsid w:val="00423AAD"/>
    <w:rsid w:val="00434C47"/>
    <w:rsid w:val="00435A14"/>
    <w:rsid w:val="00437163"/>
    <w:rsid w:val="00442332"/>
    <w:rsid w:val="00447197"/>
    <w:rsid w:val="00453B3A"/>
    <w:rsid w:val="00463DA9"/>
    <w:rsid w:val="004648DB"/>
    <w:rsid w:val="004654F2"/>
    <w:rsid w:val="00472434"/>
    <w:rsid w:val="004B222A"/>
    <w:rsid w:val="004B63B9"/>
    <w:rsid w:val="004D652A"/>
    <w:rsid w:val="004D6D31"/>
    <w:rsid w:val="004F2A3E"/>
    <w:rsid w:val="00501EDA"/>
    <w:rsid w:val="00514550"/>
    <w:rsid w:val="005220ED"/>
    <w:rsid w:val="00531EC4"/>
    <w:rsid w:val="00543F38"/>
    <w:rsid w:val="00555F16"/>
    <w:rsid w:val="0055651A"/>
    <w:rsid w:val="005570DB"/>
    <w:rsid w:val="00580866"/>
    <w:rsid w:val="005A4BF0"/>
    <w:rsid w:val="005A4E1D"/>
    <w:rsid w:val="005A678A"/>
    <w:rsid w:val="005C6775"/>
    <w:rsid w:val="005F2C0A"/>
    <w:rsid w:val="00602C56"/>
    <w:rsid w:val="00605CC5"/>
    <w:rsid w:val="00631679"/>
    <w:rsid w:val="0063783F"/>
    <w:rsid w:val="006532D6"/>
    <w:rsid w:val="006570BA"/>
    <w:rsid w:val="00662109"/>
    <w:rsid w:val="00662C6A"/>
    <w:rsid w:val="006632AF"/>
    <w:rsid w:val="00667C68"/>
    <w:rsid w:val="0067415F"/>
    <w:rsid w:val="00681252"/>
    <w:rsid w:val="0069555B"/>
    <w:rsid w:val="00697729"/>
    <w:rsid w:val="006A64B7"/>
    <w:rsid w:val="006C4A8A"/>
    <w:rsid w:val="006C5683"/>
    <w:rsid w:val="006D28CA"/>
    <w:rsid w:val="006E4CAF"/>
    <w:rsid w:val="006F2CDA"/>
    <w:rsid w:val="006F446D"/>
    <w:rsid w:val="00701FA1"/>
    <w:rsid w:val="007068C2"/>
    <w:rsid w:val="007077E7"/>
    <w:rsid w:val="007155CB"/>
    <w:rsid w:val="007200B4"/>
    <w:rsid w:val="00720AAE"/>
    <w:rsid w:val="0073357D"/>
    <w:rsid w:val="007463A0"/>
    <w:rsid w:val="00747DAE"/>
    <w:rsid w:val="007521EB"/>
    <w:rsid w:val="0076292F"/>
    <w:rsid w:val="007A3201"/>
    <w:rsid w:val="007A79A3"/>
    <w:rsid w:val="007B5BC3"/>
    <w:rsid w:val="007C6310"/>
    <w:rsid w:val="007D0B4C"/>
    <w:rsid w:val="007D2D20"/>
    <w:rsid w:val="007D525F"/>
    <w:rsid w:val="007D73B2"/>
    <w:rsid w:val="007F1287"/>
    <w:rsid w:val="00805168"/>
    <w:rsid w:val="00834C0D"/>
    <w:rsid w:val="008355AF"/>
    <w:rsid w:val="0086157B"/>
    <w:rsid w:val="008940B2"/>
    <w:rsid w:val="008970B0"/>
    <w:rsid w:val="008A2333"/>
    <w:rsid w:val="008A5878"/>
    <w:rsid w:val="008D758F"/>
    <w:rsid w:val="008F0894"/>
    <w:rsid w:val="008F31AC"/>
    <w:rsid w:val="008F3834"/>
    <w:rsid w:val="0091564C"/>
    <w:rsid w:val="00917DF5"/>
    <w:rsid w:val="00935F18"/>
    <w:rsid w:val="009425C8"/>
    <w:rsid w:val="00951967"/>
    <w:rsid w:val="00951DA2"/>
    <w:rsid w:val="00952B93"/>
    <w:rsid w:val="00964CF4"/>
    <w:rsid w:val="00970252"/>
    <w:rsid w:val="0098693B"/>
    <w:rsid w:val="009A1482"/>
    <w:rsid w:val="009B36A1"/>
    <w:rsid w:val="009D02CF"/>
    <w:rsid w:val="009D749A"/>
    <w:rsid w:val="009E7D76"/>
    <w:rsid w:val="009F5FBF"/>
    <w:rsid w:val="009F7CA9"/>
    <w:rsid w:val="00A3192F"/>
    <w:rsid w:val="00A336D7"/>
    <w:rsid w:val="00A363D0"/>
    <w:rsid w:val="00A36B80"/>
    <w:rsid w:val="00A4369C"/>
    <w:rsid w:val="00A4728F"/>
    <w:rsid w:val="00A53F7C"/>
    <w:rsid w:val="00A76EA4"/>
    <w:rsid w:val="00A81043"/>
    <w:rsid w:val="00A910C3"/>
    <w:rsid w:val="00A95BE1"/>
    <w:rsid w:val="00AA27A6"/>
    <w:rsid w:val="00AA6742"/>
    <w:rsid w:val="00AC1E25"/>
    <w:rsid w:val="00AF3DE2"/>
    <w:rsid w:val="00B0083F"/>
    <w:rsid w:val="00B011EC"/>
    <w:rsid w:val="00B13B38"/>
    <w:rsid w:val="00B318F2"/>
    <w:rsid w:val="00B33C7D"/>
    <w:rsid w:val="00B379D3"/>
    <w:rsid w:val="00B42C95"/>
    <w:rsid w:val="00B63E50"/>
    <w:rsid w:val="00B643DE"/>
    <w:rsid w:val="00B9666D"/>
    <w:rsid w:val="00BA300A"/>
    <w:rsid w:val="00BA40FA"/>
    <w:rsid w:val="00BA4AA3"/>
    <w:rsid w:val="00BB1601"/>
    <w:rsid w:val="00BB19CE"/>
    <w:rsid w:val="00BB431D"/>
    <w:rsid w:val="00BB6FAF"/>
    <w:rsid w:val="00BC1050"/>
    <w:rsid w:val="00BC1B80"/>
    <w:rsid w:val="00BE0AC8"/>
    <w:rsid w:val="00BE2BE0"/>
    <w:rsid w:val="00BE465D"/>
    <w:rsid w:val="00BE46D6"/>
    <w:rsid w:val="00BE6DD4"/>
    <w:rsid w:val="00BF7B8E"/>
    <w:rsid w:val="00C033B3"/>
    <w:rsid w:val="00C06605"/>
    <w:rsid w:val="00C119C0"/>
    <w:rsid w:val="00C23343"/>
    <w:rsid w:val="00C30DC2"/>
    <w:rsid w:val="00C37FC8"/>
    <w:rsid w:val="00C41E25"/>
    <w:rsid w:val="00C43849"/>
    <w:rsid w:val="00C52732"/>
    <w:rsid w:val="00C56E65"/>
    <w:rsid w:val="00C655E1"/>
    <w:rsid w:val="00C743EE"/>
    <w:rsid w:val="00C83F09"/>
    <w:rsid w:val="00C9380B"/>
    <w:rsid w:val="00CA318B"/>
    <w:rsid w:val="00CB1AFA"/>
    <w:rsid w:val="00CC5867"/>
    <w:rsid w:val="00CC5BE4"/>
    <w:rsid w:val="00CD0FB4"/>
    <w:rsid w:val="00CD52E6"/>
    <w:rsid w:val="00CE3BF6"/>
    <w:rsid w:val="00CE5044"/>
    <w:rsid w:val="00CF0582"/>
    <w:rsid w:val="00CF2EDF"/>
    <w:rsid w:val="00CF6DE6"/>
    <w:rsid w:val="00D00256"/>
    <w:rsid w:val="00D07154"/>
    <w:rsid w:val="00D13B41"/>
    <w:rsid w:val="00D13C59"/>
    <w:rsid w:val="00D16CCE"/>
    <w:rsid w:val="00D31C04"/>
    <w:rsid w:val="00D368FA"/>
    <w:rsid w:val="00D402E5"/>
    <w:rsid w:val="00D50F7C"/>
    <w:rsid w:val="00D548D9"/>
    <w:rsid w:val="00D570DF"/>
    <w:rsid w:val="00D5728B"/>
    <w:rsid w:val="00D926D1"/>
    <w:rsid w:val="00D9289A"/>
    <w:rsid w:val="00D935C5"/>
    <w:rsid w:val="00D96250"/>
    <w:rsid w:val="00DA365B"/>
    <w:rsid w:val="00DA5B2E"/>
    <w:rsid w:val="00DA67E5"/>
    <w:rsid w:val="00DA67F6"/>
    <w:rsid w:val="00DA6ADB"/>
    <w:rsid w:val="00DB34A7"/>
    <w:rsid w:val="00DB3B71"/>
    <w:rsid w:val="00DE0B4E"/>
    <w:rsid w:val="00DE363D"/>
    <w:rsid w:val="00DE62CC"/>
    <w:rsid w:val="00DF5791"/>
    <w:rsid w:val="00E1548A"/>
    <w:rsid w:val="00E23E02"/>
    <w:rsid w:val="00E50D92"/>
    <w:rsid w:val="00E543EB"/>
    <w:rsid w:val="00E66216"/>
    <w:rsid w:val="00E670FA"/>
    <w:rsid w:val="00E77292"/>
    <w:rsid w:val="00E83998"/>
    <w:rsid w:val="00E93B9D"/>
    <w:rsid w:val="00EA67AD"/>
    <w:rsid w:val="00EB2A85"/>
    <w:rsid w:val="00EB6D58"/>
    <w:rsid w:val="00EC00FA"/>
    <w:rsid w:val="00EC0753"/>
    <w:rsid w:val="00EE0CAA"/>
    <w:rsid w:val="00EE17EC"/>
    <w:rsid w:val="00EE38DF"/>
    <w:rsid w:val="00EF5CDA"/>
    <w:rsid w:val="00F00907"/>
    <w:rsid w:val="00F01B7A"/>
    <w:rsid w:val="00F02360"/>
    <w:rsid w:val="00F10E99"/>
    <w:rsid w:val="00F11833"/>
    <w:rsid w:val="00F1190A"/>
    <w:rsid w:val="00F205C6"/>
    <w:rsid w:val="00F27EEB"/>
    <w:rsid w:val="00F32723"/>
    <w:rsid w:val="00F35714"/>
    <w:rsid w:val="00F35DAA"/>
    <w:rsid w:val="00F42A63"/>
    <w:rsid w:val="00F5231E"/>
    <w:rsid w:val="00F732F3"/>
    <w:rsid w:val="00F76EEC"/>
    <w:rsid w:val="00F857C5"/>
    <w:rsid w:val="00F87942"/>
    <w:rsid w:val="00F979BF"/>
    <w:rsid w:val="00FA09AE"/>
    <w:rsid w:val="00FB44EC"/>
    <w:rsid w:val="00FB7526"/>
    <w:rsid w:val="00FC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EC7E"/>
  <w15:chartTrackingRefBased/>
  <w15:docId w15:val="{617DC4F1-EFC0-411C-9B0F-B54F40E6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C0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71E57-2CF9-4BE7-A242-732999AB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266</cp:revision>
  <cp:lastPrinted>2022-04-04T11:59:00Z</cp:lastPrinted>
  <dcterms:created xsi:type="dcterms:W3CDTF">2021-02-23T12:06:00Z</dcterms:created>
  <dcterms:modified xsi:type="dcterms:W3CDTF">2022-05-30T08:41:00Z</dcterms:modified>
</cp:coreProperties>
</file>