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BB3" w:rsidRPr="00FD57DD" w:rsidRDefault="002E34D2">
      <w:pPr>
        <w:rPr>
          <w:rFonts w:ascii="Arial" w:hAnsi="Arial"/>
          <w:b/>
          <w:sz w:val="28"/>
          <w:szCs w:val="20"/>
        </w:rPr>
      </w:pPr>
      <w:bookmarkStart w:id="0" w:name="_GoBack"/>
      <w:bookmarkEnd w:id="0"/>
      <w:r w:rsidRPr="00FD57DD">
        <w:rPr>
          <w:rFonts w:ascii="Arial" w:hAnsi="Arial"/>
          <w:b/>
          <w:sz w:val="28"/>
          <w:szCs w:val="20"/>
        </w:rPr>
        <w:t>Dziękujemy! Sp</w:t>
      </w:r>
      <w:r w:rsidR="00872468">
        <w:rPr>
          <w:rFonts w:ascii="Arial" w:hAnsi="Arial"/>
          <w:b/>
          <w:sz w:val="28"/>
          <w:szCs w:val="20"/>
        </w:rPr>
        <w:t>is rolny to nasz wspólny sukces</w:t>
      </w:r>
      <w:r w:rsidRPr="00FD57DD">
        <w:rPr>
          <w:rFonts w:ascii="Arial" w:hAnsi="Arial"/>
          <w:b/>
          <w:sz w:val="28"/>
          <w:szCs w:val="20"/>
        </w:rPr>
        <w:t>!</w:t>
      </w:r>
    </w:p>
    <w:p w:rsidR="00DC0358" w:rsidRDefault="00920207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K</w:t>
      </w:r>
      <w:r w:rsidR="00255F6C">
        <w:rPr>
          <w:rFonts w:ascii="Arial" w:hAnsi="Arial"/>
          <w:b/>
          <w:sz w:val="20"/>
          <w:szCs w:val="20"/>
        </w:rPr>
        <w:t>oniec Powszechnego</w:t>
      </w:r>
      <w:r w:rsidR="00255F6C" w:rsidRPr="00CF154A">
        <w:rPr>
          <w:rFonts w:ascii="Arial" w:hAnsi="Arial"/>
          <w:b/>
          <w:sz w:val="20"/>
          <w:szCs w:val="20"/>
        </w:rPr>
        <w:t xml:space="preserve"> Spis</w:t>
      </w:r>
      <w:r w:rsidR="00255F6C">
        <w:rPr>
          <w:rFonts w:ascii="Arial" w:hAnsi="Arial"/>
          <w:b/>
          <w:sz w:val="20"/>
          <w:szCs w:val="20"/>
        </w:rPr>
        <w:t xml:space="preserve">u Rolnego </w:t>
      </w:r>
      <w:r w:rsidR="00F9777D">
        <w:rPr>
          <w:rFonts w:ascii="Arial" w:hAnsi="Arial"/>
          <w:b/>
          <w:sz w:val="20"/>
          <w:szCs w:val="20"/>
        </w:rPr>
        <w:t xml:space="preserve">2020 </w:t>
      </w:r>
      <w:r w:rsidR="00255F6C">
        <w:rPr>
          <w:rFonts w:ascii="Arial" w:hAnsi="Arial"/>
          <w:b/>
          <w:sz w:val="20"/>
          <w:szCs w:val="20"/>
        </w:rPr>
        <w:t xml:space="preserve">to okazja do podziękowania wszystkim tym, którzy w jakikolwiek sposób </w:t>
      </w:r>
      <w:r w:rsidR="000837D0">
        <w:rPr>
          <w:rFonts w:ascii="Arial" w:hAnsi="Arial"/>
          <w:b/>
          <w:sz w:val="20"/>
          <w:szCs w:val="20"/>
        </w:rPr>
        <w:t>wspierali to przedsięwzięcie</w:t>
      </w:r>
      <w:r w:rsidR="00255F6C">
        <w:rPr>
          <w:rFonts w:ascii="Arial" w:hAnsi="Arial"/>
          <w:b/>
          <w:sz w:val="20"/>
          <w:szCs w:val="20"/>
        </w:rPr>
        <w:t xml:space="preserve"> i przypominali rolnikom o </w:t>
      </w:r>
      <w:r w:rsidR="000837D0">
        <w:rPr>
          <w:rFonts w:ascii="Arial" w:hAnsi="Arial"/>
          <w:b/>
          <w:sz w:val="20"/>
          <w:szCs w:val="20"/>
        </w:rPr>
        <w:t>o</w:t>
      </w:r>
      <w:r w:rsidR="00255F6C">
        <w:rPr>
          <w:rFonts w:ascii="Arial" w:hAnsi="Arial"/>
          <w:b/>
          <w:sz w:val="20"/>
          <w:szCs w:val="20"/>
        </w:rPr>
        <w:t>bowiązku</w:t>
      </w:r>
      <w:r w:rsidR="000837D0">
        <w:rPr>
          <w:rFonts w:ascii="Arial" w:hAnsi="Arial"/>
          <w:b/>
          <w:sz w:val="20"/>
          <w:szCs w:val="20"/>
        </w:rPr>
        <w:t xml:space="preserve"> spisowym</w:t>
      </w:r>
      <w:r w:rsidR="00255F6C">
        <w:rPr>
          <w:rFonts w:ascii="Arial" w:hAnsi="Arial"/>
          <w:b/>
          <w:sz w:val="20"/>
          <w:szCs w:val="20"/>
        </w:rPr>
        <w:t xml:space="preserve">. </w:t>
      </w:r>
      <w:r w:rsidR="00DC0358">
        <w:rPr>
          <w:rFonts w:ascii="Arial" w:hAnsi="Arial"/>
          <w:b/>
          <w:sz w:val="20"/>
          <w:szCs w:val="20"/>
        </w:rPr>
        <w:t xml:space="preserve">Najważniejszego badania polskiego rolnictwa nie udałoby się skutecznie przeprowadzić bez </w:t>
      </w:r>
      <w:r w:rsidR="00DC0358" w:rsidRPr="00CF154A">
        <w:rPr>
          <w:rFonts w:ascii="Arial" w:hAnsi="Arial"/>
          <w:b/>
          <w:sz w:val="20"/>
          <w:szCs w:val="20"/>
        </w:rPr>
        <w:t>zaan</w:t>
      </w:r>
      <w:r w:rsidR="00DC0358">
        <w:rPr>
          <w:rFonts w:ascii="Arial" w:hAnsi="Arial"/>
          <w:b/>
          <w:sz w:val="20"/>
          <w:szCs w:val="20"/>
        </w:rPr>
        <w:t>gażowania lokalnych społeczności i instytucji.</w:t>
      </w:r>
    </w:p>
    <w:p w:rsidR="000C465A" w:rsidRDefault="00CF154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Przygotowanie i realizacja Powszechnego Spisu Rolnego były ogromnym wyzwaniem </w:t>
      </w:r>
      <w:r w:rsidR="002E34D2">
        <w:rPr>
          <w:rFonts w:ascii="Arial" w:hAnsi="Arial"/>
          <w:sz w:val="20"/>
          <w:szCs w:val="20"/>
        </w:rPr>
        <w:t>organizacyjnym i logist</w:t>
      </w:r>
      <w:r>
        <w:rPr>
          <w:rFonts w:ascii="Arial" w:hAnsi="Arial"/>
          <w:sz w:val="20"/>
          <w:szCs w:val="20"/>
        </w:rPr>
        <w:t>ycznym. Dość wspomnieć, że</w:t>
      </w:r>
      <w:r w:rsidR="002E34D2">
        <w:rPr>
          <w:rFonts w:ascii="Arial" w:hAnsi="Arial"/>
          <w:sz w:val="20"/>
          <w:szCs w:val="20"/>
        </w:rPr>
        <w:t xml:space="preserve"> w</w:t>
      </w:r>
      <w:r>
        <w:rPr>
          <w:rFonts w:ascii="Arial" w:hAnsi="Arial"/>
          <w:sz w:val="20"/>
          <w:szCs w:val="20"/>
        </w:rPr>
        <w:t xml:space="preserve"> samym tylko</w:t>
      </w:r>
      <w:r w:rsidR="002E34D2">
        <w:rPr>
          <w:rFonts w:ascii="Arial" w:hAnsi="Arial"/>
          <w:sz w:val="20"/>
          <w:szCs w:val="20"/>
        </w:rPr>
        <w:t xml:space="preserve"> województwie mazowieckim</w:t>
      </w:r>
      <w:r>
        <w:rPr>
          <w:rFonts w:ascii="Arial" w:hAnsi="Arial"/>
          <w:sz w:val="20"/>
          <w:szCs w:val="20"/>
        </w:rPr>
        <w:t xml:space="preserve"> obowiązkowi spisowemu podlegało </w:t>
      </w:r>
      <w:r w:rsidR="002E34D2">
        <w:rPr>
          <w:rFonts w:ascii="Arial" w:hAnsi="Arial"/>
          <w:sz w:val="20"/>
          <w:szCs w:val="20"/>
        </w:rPr>
        <w:t>blisko ćwierć miliona uż</w:t>
      </w:r>
      <w:r w:rsidR="00B37BB5">
        <w:rPr>
          <w:rFonts w:ascii="Arial" w:hAnsi="Arial"/>
          <w:sz w:val="20"/>
          <w:szCs w:val="20"/>
        </w:rPr>
        <w:t xml:space="preserve">ytkowników gospodarstw rolnych. </w:t>
      </w:r>
    </w:p>
    <w:p w:rsidR="002E34D2" w:rsidRDefault="000C465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 organizację spisu </w:t>
      </w:r>
      <w:r w:rsidR="00AE286E">
        <w:rPr>
          <w:rFonts w:ascii="Arial" w:hAnsi="Arial"/>
          <w:sz w:val="20"/>
          <w:szCs w:val="20"/>
        </w:rPr>
        <w:t xml:space="preserve">rolnego </w:t>
      </w:r>
      <w:r>
        <w:rPr>
          <w:rFonts w:ascii="Arial" w:hAnsi="Arial"/>
          <w:sz w:val="20"/>
          <w:szCs w:val="20"/>
        </w:rPr>
        <w:t>odpowiadała statystyka publiczna oraz Gminne Biura Spisowe. Jednak całe przedsięwzięcie nie miał</w:t>
      </w:r>
      <w:r w:rsidR="00AE286E">
        <w:rPr>
          <w:rFonts w:ascii="Arial" w:hAnsi="Arial"/>
          <w:sz w:val="20"/>
          <w:szCs w:val="20"/>
        </w:rPr>
        <w:t>oby szans na powodzenie</w:t>
      </w:r>
      <w:r>
        <w:rPr>
          <w:rFonts w:ascii="Arial" w:hAnsi="Arial"/>
          <w:sz w:val="20"/>
          <w:szCs w:val="20"/>
        </w:rPr>
        <w:t xml:space="preserve"> </w:t>
      </w:r>
      <w:r w:rsidR="002E34D2">
        <w:rPr>
          <w:rFonts w:ascii="Arial" w:hAnsi="Arial"/>
          <w:sz w:val="20"/>
          <w:szCs w:val="20"/>
        </w:rPr>
        <w:t xml:space="preserve">bez wsparcia </w:t>
      </w:r>
      <w:r>
        <w:rPr>
          <w:rFonts w:ascii="Arial" w:hAnsi="Arial"/>
          <w:sz w:val="20"/>
          <w:szCs w:val="20"/>
        </w:rPr>
        <w:t xml:space="preserve">lokalnych organizacji, zrzeszeń, parafii, szkół, </w:t>
      </w:r>
      <w:r w:rsidR="00155D52">
        <w:rPr>
          <w:rFonts w:ascii="Arial" w:hAnsi="Arial"/>
          <w:sz w:val="20"/>
          <w:szCs w:val="20"/>
        </w:rPr>
        <w:t xml:space="preserve">Kół Gospodyń Wiejskich, </w:t>
      </w:r>
      <w:r>
        <w:rPr>
          <w:rFonts w:ascii="Arial" w:hAnsi="Arial"/>
          <w:sz w:val="20"/>
          <w:szCs w:val="20"/>
        </w:rPr>
        <w:t>jednostek</w:t>
      </w:r>
      <w:r w:rsidR="002E34D2">
        <w:rPr>
          <w:rFonts w:ascii="Arial" w:hAnsi="Arial"/>
          <w:sz w:val="20"/>
          <w:szCs w:val="20"/>
        </w:rPr>
        <w:t xml:space="preserve"> Ochotniczej Straży Pożarnej oraz</w:t>
      </w:r>
      <w:r>
        <w:rPr>
          <w:rFonts w:ascii="Arial" w:hAnsi="Arial"/>
          <w:sz w:val="20"/>
          <w:szCs w:val="20"/>
        </w:rPr>
        <w:t xml:space="preserve"> sołtysów i innych liderów społeczności lokalnych. </w:t>
      </w:r>
    </w:p>
    <w:p w:rsidR="002E34D2" w:rsidRDefault="00EC0C2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To wsparcie miało ogromne znaczenie, ponieważ n</w:t>
      </w:r>
      <w:r w:rsidR="002E34D2">
        <w:rPr>
          <w:rFonts w:ascii="Arial" w:hAnsi="Arial"/>
          <w:sz w:val="20"/>
          <w:szCs w:val="20"/>
        </w:rPr>
        <w:t>ajwiększym wyzwaniem</w:t>
      </w:r>
      <w:r>
        <w:rPr>
          <w:rFonts w:ascii="Arial" w:hAnsi="Arial"/>
          <w:sz w:val="20"/>
          <w:szCs w:val="20"/>
        </w:rPr>
        <w:t xml:space="preserve"> dla organizatorów spisu</w:t>
      </w:r>
      <w:r w:rsidR="002E34D2">
        <w:rPr>
          <w:rFonts w:ascii="Arial" w:hAnsi="Arial"/>
          <w:sz w:val="20"/>
          <w:szCs w:val="20"/>
        </w:rPr>
        <w:t xml:space="preserve"> było</w:t>
      </w:r>
      <w:r w:rsidR="007B124A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</w:t>
      </w:r>
      <w:r w:rsidR="00F553E6">
        <w:rPr>
          <w:rFonts w:ascii="Arial" w:hAnsi="Arial"/>
          <w:sz w:val="20"/>
          <w:szCs w:val="20"/>
        </w:rPr>
        <w:t>otarcie do każdego</w:t>
      </w:r>
      <w:r w:rsidR="00635B2A">
        <w:rPr>
          <w:rFonts w:ascii="Arial" w:hAnsi="Arial"/>
          <w:sz w:val="20"/>
          <w:szCs w:val="20"/>
        </w:rPr>
        <w:t xml:space="preserve"> </w:t>
      </w:r>
      <w:r w:rsidR="002E34D2">
        <w:rPr>
          <w:rFonts w:ascii="Arial" w:hAnsi="Arial"/>
          <w:sz w:val="20"/>
          <w:szCs w:val="20"/>
        </w:rPr>
        <w:t>rolnika na Mazowszu</w:t>
      </w:r>
      <w:r>
        <w:rPr>
          <w:rFonts w:ascii="Arial" w:hAnsi="Arial"/>
          <w:sz w:val="20"/>
          <w:szCs w:val="20"/>
        </w:rPr>
        <w:t xml:space="preserve">. Dlatego tak istotne było, żeby informację o obowiązku spisania gospodarstwa rolnego </w:t>
      </w:r>
      <w:r w:rsidR="007B124A">
        <w:rPr>
          <w:rFonts w:ascii="Arial" w:hAnsi="Arial"/>
          <w:sz w:val="20"/>
          <w:szCs w:val="20"/>
        </w:rPr>
        <w:t>pr</w:t>
      </w:r>
      <w:r w:rsidR="00F553E6">
        <w:rPr>
          <w:rFonts w:ascii="Arial" w:hAnsi="Arial"/>
          <w:sz w:val="20"/>
          <w:szCs w:val="20"/>
        </w:rPr>
        <w:t>zekazywały</w:t>
      </w:r>
      <w:r w:rsidR="002E34D2">
        <w:rPr>
          <w:rFonts w:ascii="Arial" w:hAnsi="Arial"/>
          <w:sz w:val="20"/>
          <w:szCs w:val="20"/>
        </w:rPr>
        <w:t xml:space="preserve"> </w:t>
      </w:r>
      <w:r w:rsidR="00F553E6">
        <w:rPr>
          <w:rFonts w:ascii="Arial" w:hAnsi="Arial"/>
          <w:sz w:val="20"/>
          <w:szCs w:val="20"/>
        </w:rPr>
        <w:t>instytucje</w:t>
      </w:r>
      <w:r w:rsidR="007B124A">
        <w:rPr>
          <w:rFonts w:ascii="Arial" w:hAnsi="Arial"/>
          <w:sz w:val="20"/>
          <w:szCs w:val="20"/>
        </w:rPr>
        <w:t xml:space="preserve"> </w:t>
      </w:r>
      <w:r w:rsidR="00F553E6">
        <w:rPr>
          <w:rFonts w:ascii="Arial" w:hAnsi="Arial"/>
          <w:sz w:val="20"/>
          <w:szCs w:val="20"/>
        </w:rPr>
        <w:t>i osoby</w:t>
      </w:r>
      <w:r w:rsidR="00B34F85">
        <w:rPr>
          <w:rFonts w:ascii="Arial" w:hAnsi="Arial"/>
          <w:sz w:val="20"/>
          <w:szCs w:val="20"/>
        </w:rPr>
        <w:t>, które cieszą</w:t>
      </w:r>
      <w:r w:rsidR="002E34D2">
        <w:rPr>
          <w:rFonts w:ascii="Arial" w:hAnsi="Arial"/>
          <w:sz w:val="20"/>
          <w:szCs w:val="20"/>
        </w:rPr>
        <w:t xml:space="preserve"> się </w:t>
      </w:r>
      <w:r w:rsidR="003F4136">
        <w:rPr>
          <w:rFonts w:ascii="Arial" w:hAnsi="Arial"/>
          <w:sz w:val="20"/>
          <w:szCs w:val="20"/>
        </w:rPr>
        <w:t>autorytetem</w:t>
      </w:r>
      <w:r w:rsidR="002E34D2">
        <w:rPr>
          <w:rFonts w:ascii="Arial" w:hAnsi="Arial"/>
          <w:sz w:val="20"/>
          <w:szCs w:val="20"/>
        </w:rPr>
        <w:t xml:space="preserve"> </w:t>
      </w:r>
      <w:r w:rsidR="006D4C51">
        <w:rPr>
          <w:rFonts w:ascii="Arial" w:hAnsi="Arial"/>
          <w:sz w:val="20"/>
          <w:szCs w:val="20"/>
        </w:rPr>
        <w:t>w społeczności lokalnej</w:t>
      </w:r>
      <w:r w:rsidR="002E34D2">
        <w:rPr>
          <w:rFonts w:ascii="Arial" w:hAnsi="Arial"/>
          <w:sz w:val="20"/>
          <w:szCs w:val="20"/>
        </w:rPr>
        <w:t xml:space="preserve">. </w:t>
      </w:r>
    </w:p>
    <w:p w:rsidR="00C81898" w:rsidRDefault="00C81898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Wyrażając uznanie dla tych działań</w:t>
      </w:r>
      <w:r w:rsidR="001B4609">
        <w:rPr>
          <w:rFonts w:ascii="Arial" w:hAnsi="Arial"/>
          <w:sz w:val="20"/>
          <w:szCs w:val="20"/>
        </w:rPr>
        <w:t xml:space="preserve">, </w:t>
      </w:r>
      <w:r w:rsidR="00255F6C">
        <w:rPr>
          <w:rFonts w:ascii="Arial" w:hAnsi="Arial"/>
          <w:sz w:val="20"/>
          <w:szCs w:val="20"/>
        </w:rPr>
        <w:t xml:space="preserve">Urząd Statystyczny w Warszawie i Gminne </w:t>
      </w:r>
      <w:r w:rsidR="002E490F">
        <w:rPr>
          <w:rFonts w:ascii="Arial" w:hAnsi="Arial"/>
          <w:sz w:val="20"/>
          <w:szCs w:val="20"/>
        </w:rPr>
        <w:t>Biuro Spisowe dziękują</w:t>
      </w:r>
      <w:r w:rsidR="002E34D2">
        <w:rPr>
          <w:rFonts w:ascii="Arial" w:hAnsi="Arial"/>
          <w:sz w:val="20"/>
          <w:szCs w:val="20"/>
        </w:rPr>
        <w:t xml:space="preserve"> wszystkim, którzy w jakikolwiek sposób</w:t>
      </w:r>
      <w:r w:rsidR="002E490F">
        <w:rPr>
          <w:rFonts w:ascii="Arial" w:hAnsi="Arial"/>
          <w:sz w:val="20"/>
          <w:szCs w:val="20"/>
        </w:rPr>
        <w:t xml:space="preserve"> wsparli Powszechny Spis Rolny 2020. </w:t>
      </w:r>
      <w:r w:rsidR="001B7A6D">
        <w:rPr>
          <w:rFonts w:ascii="Arial" w:hAnsi="Arial"/>
          <w:sz w:val="20"/>
          <w:szCs w:val="20"/>
        </w:rPr>
        <w:t>Wspólnie pokazaliśmy, że</w:t>
      </w:r>
      <w:r w:rsidR="00811A74">
        <w:rPr>
          <w:rFonts w:ascii="Arial" w:hAnsi="Arial"/>
          <w:sz w:val="20"/>
          <w:szCs w:val="20"/>
        </w:rPr>
        <w:t xml:space="preserve"> dla nas wszystkich</w:t>
      </w:r>
      <w:r w:rsidR="001B7A6D">
        <w:rPr>
          <w:rFonts w:ascii="Arial" w:hAnsi="Arial"/>
          <w:sz w:val="20"/>
          <w:szCs w:val="20"/>
        </w:rPr>
        <w:t xml:space="preserve"> „Liczy się rolnictwo”!</w:t>
      </w:r>
    </w:p>
    <w:sectPr w:rsidR="00C81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ira Sans">
    <w:altName w:val="Corbel"/>
    <w:charset w:val="00"/>
    <w:family w:val="swiss"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5C"/>
    <w:rsid w:val="00012579"/>
    <w:rsid w:val="00032EBD"/>
    <w:rsid w:val="000837D0"/>
    <w:rsid w:val="000A5521"/>
    <w:rsid w:val="000C465A"/>
    <w:rsid w:val="0011205B"/>
    <w:rsid w:val="001364C4"/>
    <w:rsid w:val="00155D52"/>
    <w:rsid w:val="001B4609"/>
    <w:rsid w:val="001B7A6D"/>
    <w:rsid w:val="00255F6C"/>
    <w:rsid w:val="00295820"/>
    <w:rsid w:val="002E34D2"/>
    <w:rsid w:val="002E490F"/>
    <w:rsid w:val="003058F1"/>
    <w:rsid w:val="0033292F"/>
    <w:rsid w:val="003F4136"/>
    <w:rsid w:val="0042002D"/>
    <w:rsid w:val="00455DF7"/>
    <w:rsid w:val="004F71A6"/>
    <w:rsid w:val="00635B2A"/>
    <w:rsid w:val="0066085C"/>
    <w:rsid w:val="006D4C51"/>
    <w:rsid w:val="00794D1E"/>
    <w:rsid w:val="007B124A"/>
    <w:rsid w:val="00811A74"/>
    <w:rsid w:val="0083205C"/>
    <w:rsid w:val="00842F8A"/>
    <w:rsid w:val="00853069"/>
    <w:rsid w:val="00872468"/>
    <w:rsid w:val="00903D5F"/>
    <w:rsid w:val="00920207"/>
    <w:rsid w:val="00A460DA"/>
    <w:rsid w:val="00AE286E"/>
    <w:rsid w:val="00B34F85"/>
    <w:rsid w:val="00B37BB5"/>
    <w:rsid w:val="00BC6C57"/>
    <w:rsid w:val="00C61C7E"/>
    <w:rsid w:val="00C81898"/>
    <w:rsid w:val="00C83EB3"/>
    <w:rsid w:val="00CF154A"/>
    <w:rsid w:val="00DC0358"/>
    <w:rsid w:val="00E81466"/>
    <w:rsid w:val="00EC0C2D"/>
    <w:rsid w:val="00F421E1"/>
    <w:rsid w:val="00F553E6"/>
    <w:rsid w:val="00F71AD6"/>
    <w:rsid w:val="00F77086"/>
    <w:rsid w:val="00F9777D"/>
    <w:rsid w:val="00FD265A"/>
    <w:rsid w:val="00FD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84E41-678A-4AD9-ABD3-3583C29D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Kałuski Marcin</dc:creator>
  <cp:keywords/>
  <dc:description/>
  <cp:lastModifiedBy>hwesolek</cp:lastModifiedBy>
  <cp:revision>2</cp:revision>
  <dcterms:created xsi:type="dcterms:W3CDTF">2020-12-01T07:44:00Z</dcterms:created>
  <dcterms:modified xsi:type="dcterms:W3CDTF">2020-12-01T07:44:00Z</dcterms:modified>
</cp:coreProperties>
</file>