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AB04" w14:textId="77777777" w:rsidR="009A34FF" w:rsidRPr="00C54E3F" w:rsidRDefault="00AC65A7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9A34FF" w:rsidRPr="00C5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9A34FF" w:rsidRPr="00C54E3F">
        <w:rPr>
          <w:rFonts w:ascii="Times New Roman" w:hAnsi="Times New Roman" w:cs="Times New Roman"/>
          <w:sz w:val="28"/>
          <w:szCs w:val="28"/>
        </w:rPr>
        <w:t>U</w:t>
      </w:r>
      <w:r w:rsidR="009A34FF" w:rsidRPr="00C54E3F">
        <w:rPr>
          <w:rFonts w:ascii="Times New Roman" w:hAnsi="Times New Roman" w:cs="Times New Roman"/>
          <w:b/>
          <w:bCs/>
          <w:sz w:val="28"/>
          <w:szCs w:val="28"/>
        </w:rPr>
        <w:t>ZASADNIENIE</w:t>
      </w:r>
    </w:p>
    <w:p w14:paraId="68CBA074" w14:textId="4DD4642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E3F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2D4AA9">
        <w:rPr>
          <w:rFonts w:ascii="Times New Roman" w:hAnsi="Times New Roman" w:cs="Times New Roman"/>
          <w:b/>
          <w:bCs/>
          <w:sz w:val="28"/>
          <w:szCs w:val="28"/>
        </w:rPr>
        <w:t>UCHWAŁY</w:t>
      </w:r>
      <w:r w:rsidRPr="00C54E3F">
        <w:rPr>
          <w:rFonts w:ascii="Times New Roman" w:hAnsi="Times New Roman" w:cs="Times New Roman"/>
          <w:b/>
          <w:bCs/>
          <w:sz w:val="28"/>
          <w:szCs w:val="28"/>
        </w:rPr>
        <w:t xml:space="preserve"> BUDŻET</w:t>
      </w:r>
      <w:r w:rsidR="002D4AA9">
        <w:rPr>
          <w:rFonts w:ascii="Times New Roman" w:hAnsi="Times New Roman" w:cs="Times New Roman"/>
          <w:b/>
          <w:bCs/>
          <w:sz w:val="28"/>
          <w:szCs w:val="28"/>
        </w:rPr>
        <w:t>OWEJ</w:t>
      </w:r>
      <w:r w:rsidRPr="00C54E3F">
        <w:rPr>
          <w:rFonts w:ascii="Times New Roman" w:hAnsi="Times New Roman" w:cs="Times New Roman"/>
          <w:b/>
          <w:bCs/>
          <w:sz w:val="28"/>
          <w:szCs w:val="28"/>
        </w:rPr>
        <w:t xml:space="preserve"> GMINY  LIPOWIEC KOŚCIELNY</w:t>
      </w:r>
    </w:p>
    <w:p w14:paraId="66D76079" w14:textId="4134E62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E3F">
        <w:rPr>
          <w:rFonts w:ascii="Times New Roman" w:hAnsi="Times New Roman" w:cs="Times New Roman"/>
          <w:b/>
          <w:bCs/>
          <w:sz w:val="28"/>
          <w:szCs w:val="28"/>
        </w:rPr>
        <w:t>na 20</w:t>
      </w:r>
      <w:r w:rsidR="00677165" w:rsidRPr="00C54E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54E3F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6F9CF618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399E563" w14:textId="18317DC4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AA9">
        <w:rPr>
          <w:rFonts w:ascii="Times New Roman" w:hAnsi="Times New Roman" w:cs="Times New Roman"/>
          <w:sz w:val="24"/>
          <w:szCs w:val="24"/>
        </w:rPr>
        <w:t>B</w:t>
      </w:r>
      <w:r w:rsidRPr="00C54E3F">
        <w:rPr>
          <w:rFonts w:ascii="Times New Roman" w:hAnsi="Times New Roman" w:cs="Times New Roman"/>
          <w:sz w:val="24"/>
          <w:szCs w:val="24"/>
        </w:rPr>
        <w:t>udżet Gminy Lipowiec Kościelny na 20</w:t>
      </w:r>
      <w:r w:rsidR="00677165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został opracowany  na podstawie wskaźników  i założeń  przyjętych w projekcie ustawy budżetowej państwa na 20</w:t>
      </w:r>
      <w:r w:rsidR="00677165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201EBBE" w14:textId="6E42388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Przy ustalaniu dochodów budżetu na 20</w:t>
      </w:r>
      <w:r w:rsidR="00677165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zaplanowano :</w:t>
      </w:r>
    </w:p>
    <w:p w14:paraId="4EBDBDB3" w14:textId="685E86DD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kwoty subwencji oraz udziału w podatku dochodowym od osób fizycznych zgodnie  z pismem  Ministerstwa Finansów. Kwoty subwencji i udziałów przyjęto na podstawie pisma ST3.4750.</w:t>
      </w:r>
      <w:r w:rsidR="007F343F" w:rsidRPr="00C54E3F">
        <w:rPr>
          <w:rFonts w:ascii="Times New Roman" w:hAnsi="Times New Roman" w:cs="Times New Roman"/>
          <w:sz w:val="24"/>
          <w:szCs w:val="24"/>
        </w:rPr>
        <w:t>31</w:t>
      </w:r>
      <w:r w:rsidRPr="00C54E3F">
        <w:rPr>
          <w:rFonts w:ascii="Times New Roman" w:hAnsi="Times New Roman" w:cs="Times New Roman"/>
          <w:sz w:val="24"/>
          <w:szCs w:val="24"/>
        </w:rPr>
        <w:t>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z dnia 1</w:t>
      </w:r>
      <w:r w:rsidR="007F343F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>.10.201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>r.</w:t>
      </w:r>
    </w:p>
    <w:p w14:paraId="60236899" w14:textId="39AED39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kwoty dotacji celowych zgodnie z pismem Wojewody Mazowieckiego oraz Krajowego Biura Wyborczego. Przyjęto wstępne kwoty dotacji celowych na podstawie pisma </w:t>
      </w:r>
      <w:r w:rsidR="007F343F" w:rsidRPr="00C54E3F">
        <w:rPr>
          <w:rFonts w:ascii="Times New Roman" w:hAnsi="Times New Roman" w:cs="Times New Roman"/>
          <w:sz w:val="24"/>
          <w:szCs w:val="24"/>
        </w:rPr>
        <w:t>WF-</w:t>
      </w:r>
      <w:r w:rsidRPr="00C54E3F">
        <w:rPr>
          <w:rFonts w:ascii="Times New Roman" w:hAnsi="Times New Roman" w:cs="Times New Roman"/>
          <w:sz w:val="24"/>
          <w:szCs w:val="24"/>
        </w:rPr>
        <w:t>I.3111.24.</w:t>
      </w:r>
      <w:r w:rsidR="007F343F" w:rsidRPr="00C54E3F">
        <w:rPr>
          <w:rFonts w:ascii="Times New Roman" w:hAnsi="Times New Roman" w:cs="Times New Roman"/>
          <w:sz w:val="24"/>
          <w:szCs w:val="24"/>
        </w:rPr>
        <w:t>15</w:t>
      </w:r>
      <w:r w:rsidRPr="00C54E3F">
        <w:rPr>
          <w:rFonts w:ascii="Times New Roman" w:hAnsi="Times New Roman" w:cs="Times New Roman"/>
          <w:sz w:val="24"/>
          <w:szCs w:val="24"/>
        </w:rPr>
        <w:t>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z dnia 23.10.201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>r.</w:t>
      </w:r>
    </w:p>
    <w:p w14:paraId="497096FD" w14:textId="07011A0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kwoty udziałów w podatku dochodowym od osób prawnych na podstawie przewidywanego wykonania za 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7F5D46D7" w14:textId="3EFECB9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kwoty dotacji związane z realizacją  zadań z zakresu administracji rządowej i innych  zdań zleconych przyjęto na podstawie pisma nr. </w:t>
      </w:r>
      <w:r w:rsidR="007F343F" w:rsidRPr="00C54E3F">
        <w:rPr>
          <w:rFonts w:ascii="Times New Roman" w:hAnsi="Times New Roman" w:cs="Times New Roman"/>
          <w:sz w:val="24"/>
          <w:szCs w:val="24"/>
        </w:rPr>
        <w:t>WF</w:t>
      </w:r>
      <w:r w:rsidRPr="00C54E3F">
        <w:rPr>
          <w:rFonts w:ascii="Times New Roman" w:hAnsi="Times New Roman" w:cs="Times New Roman"/>
          <w:sz w:val="24"/>
          <w:szCs w:val="24"/>
        </w:rPr>
        <w:t>-I.3111.24.</w:t>
      </w:r>
      <w:r w:rsidR="007F343F" w:rsidRPr="00C54E3F">
        <w:rPr>
          <w:rFonts w:ascii="Times New Roman" w:hAnsi="Times New Roman" w:cs="Times New Roman"/>
          <w:sz w:val="24"/>
          <w:szCs w:val="24"/>
        </w:rPr>
        <w:t>15</w:t>
      </w:r>
      <w:r w:rsidRPr="00C54E3F">
        <w:rPr>
          <w:rFonts w:ascii="Times New Roman" w:hAnsi="Times New Roman" w:cs="Times New Roman"/>
          <w:sz w:val="24"/>
          <w:szCs w:val="24"/>
        </w:rPr>
        <w:t>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z dnia 23.10.201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>r. oraz pisma nr. DCI-3112-</w:t>
      </w:r>
      <w:r w:rsidR="007F343F" w:rsidRPr="00C54E3F">
        <w:rPr>
          <w:rFonts w:ascii="Times New Roman" w:hAnsi="Times New Roman" w:cs="Times New Roman"/>
          <w:sz w:val="24"/>
          <w:szCs w:val="24"/>
        </w:rPr>
        <w:t>52</w:t>
      </w:r>
      <w:r w:rsidRPr="00C54E3F">
        <w:rPr>
          <w:rFonts w:ascii="Times New Roman" w:hAnsi="Times New Roman" w:cs="Times New Roman"/>
          <w:sz w:val="24"/>
          <w:szCs w:val="24"/>
        </w:rPr>
        <w:t>/1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z dnia 2</w:t>
      </w:r>
      <w:r w:rsidR="007F343F" w:rsidRPr="00C54E3F">
        <w:rPr>
          <w:rFonts w:ascii="Times New Roman" w:hAnsi="Times New Roman" w:cs="Times New Roman"/>
          <w:sz w:val="24"/>
          <w:szCs w:val="24"/>
        </w:rPr>
        <w:t>2</w:t>
      </w:r>
      <w:r w:rsidRPr="00C54E3F">
        <w:rPr>
          <w:rFonts w:ascii="Times New Roman" w:hAnsi="Times New Roman" w:cs="Times New Roman"/>
          <w:sz w:val="24"/>
          <w:szCs w:val="24"/>
        </w:rPr>
        <w:t>.10.201</w:t>
      </w:r>
      <w:r w:rsidR="007F343F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>r. z Krajowego Biura Wyborczego.</w:t>
      </w:r>
    </w:p>
    <w:p w14:paraId="3873ABA1" w14:textId="14D71E1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budżecie gminy na 20</w:t>
      </w:r>
      <w:r w:rsidR="00433FAD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r. ustala się dochody budżetowe na kwotę </w:t>
      </w:r>
      <w:r w:rsidR="00433FAD" w:rsidRPr="00C54E3F">
        <w:rPr>
          <w:rFonts w:ascii="Times New Roman" w:hAnsi="Times New Roman" w:cs="Times New Roman"/>
          <w:sz w:val="24"/>
          <w:szCs w:val="24"/>
        </w:rPr>
        <w:t>21.387.636,00</w:t>
      </w:r>
      <w:r w:rsidRPr="00C54E3F">
        <w:rPr>
          <w:rFonts w:ascii="Times New Roman" w:hAnsi="Times New Roman" w:cs="Times New Roman"/>
          <w:sz w:val="24"/>
          <w:szCs w:val="24"/>
        </w:rPr>
        <w:t>zł  zgodnie z załącznikiem nr 1.</w:t>
      </w:r>
    </w:p>
    <w:p w14:paraId="488C0D57" w14:textId="32F2DFF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Wydatki budżetu ustala się na kwotę </w:t>
      </w:r>
      <w:r w:rsidR="00C5608B" w:rsidRPr="00C54E3F">
        <w:rPr>
          <w:rFonts w:ascii="Times New Roman" w:hAnsi="Times New Roman" w:cs="Times New Roman"/>
          <w:sz w:val="24"/>
          <w:szCs w:val="24"/>
        </w:rPr>
        <w:t>21.040.232,69</w:t>
      </w:r>
      <w:r w:rsidRPr="00C54E3F">
        <w:rPr>
          <w:rFonts w:ascii="Times New Roman" w:hAnsi="Times New Roman" w:cs="Times New Roman"/>
          <w:sz w:val="24"/>
          <w:szCs w:val="24"/>
        </w:rPr>
        <w:t>zł zgodnie z załącznikiem nr 2.</w:t>
      </w:r>
    </w:p>
    <w:p w14:paraId="3FE891E1" w14:textId="0BEFFDEB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roku 20</w:t>
      </w:r>
      <w:r w:rsidR="00715784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planuje się nadwyżkę budżetową w kwocie </w:t>
      </w:r>
      <w:r w:rsidR="007F343F" w:rsidRPr="00C54E3F">
        <w:rPr>
          <w:rFonts w:ascii="Times New Roman" w:hAnsi="Times New Roman" w:cs="Times New Roman"/>
          <w:sz w:val="24"/>
          <w:szCs w:val="24"/>
        </w:rPr>
        <w:t>347.403,31</w:t>
      </w:r>
      <w:r w:rsidRPr="00C54E3F">
        <w:rPr>
          <w:rFonts w:ascii="Times New Roman" w:hAnsi="Times New Roman" w:cs="Times New Roman"/>
          <w:sz w:val="24"/>
          <w:szCs w:val="24"/>
        </w:rPr>
        <w:t>zł, która zostanie przeznaczona na rozchody (spłata rat kredytów zaciągniętych w latach 2017-2018).</w:t>
      </w:r>
    </w:p>
    <w:p w14:paraId="10ECC96F" w14:textId="278E92FD" w:rsidR="007F343F" w:rsidRPr="00C54E3F" w:rsidRDefault="007F343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roku 2020 planowane się przechody w kwocie 114.596,69zł pochodzące z wolnych środków, które zostaną przeznaczone na rozchody (spłata rat kredytów zaciągniętych w latach 2017-2018).</w:t>
      </w:r>
    </w:p>
    <w:p w14:paraId="58314552" w14:textId="4A0D7D91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roku 20</w:t>
      </w:r>
      <w:r w:rsidR="00715784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planowane są rozchody w kwocie </w:t>
      </w:r>
      <w:r w:rsidR="00715784" w:rsidRPr="00C54E3F">
        <w:rPr>
          <w:rFonts w:ascii="Times New Roman" w:hAnsi="Times New Roman" w:cs="Times New Roman"/>
          <w:sz w:val="24"/>
          <w:szCs w:val="24"/>
        </w:rPr>
        <w:t>462.000,00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zgodnie z załącznikiem nr 3. </w:t>
      </w:r>
    </w:p>
    <w:p w14:paraId="753D39CC" w14:textId="26E5398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 związane z realizacją  zadań z zakresu administracji rządowej i innych  zdań zleconych wynoszą  </w:t>
      </w:r>
      <w:r w:rsidR="00715784" w:rsidRPr="00C54E3F">
        <w:rPr>
          <w:rFonts w:ascii="Times New Roman" w:hAnsi="Times New Roman" w:cs="Times New Roman"/>
          <w:sz w:val="24"/>
          <w:szCs w:val="24"/>
        </w:rPr>
        <w:t>6.920.663,00</w:t>
      </w:r>
      <w:r w:rsidRPr="00C54E3F">
        <w:rPr>
          <w:rFonts w:ascii="Times New Roman" w:hAnsi="Times New Roman" w:cs="Times New Roman"/>
          <w:sz w:val="24"/>
          <w:szCs w:val="24"/>
        </w:rPr>
        <w:t>zł  zgodnie z  załącznikiem nr 4.</w:t>
      </w:r>
    </w:p>
    <w:p w14:paraId="48DF2D3D" w14:textId="0016249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Wydatki związane z realizacją  zadań z zakresu administracji rządowej i innych  zdań zleconych wynoszą  </w:t>
      </w:r>
      <w:r w:rsidR="00715784" w:rsidRPr="00C54E3F">
        <w:rPr>
          <w:rFonts w:ascii="Times New Roman" w:hAnsi="Times New Roman" w:cs="Times New Roman"/>
          <w:sz w:val="24"/>
          <w:szCs w:val="24"/>
        </w:rPr>
        <w:t>6.920,663,00</w:t>
      </w:r>
      <w:r w:rsidRPr="00C54E3F">
        <w:rPr>
          <w:rFonts w:ascii="Times New Roman" w:hAnsi="Times New Roman" w:cs="Times New Roman"/>
          <w:sz w:val="24"/>
          <w:szCs w:val="24"/>
        </w:rPr>
        <w:t>zł określa załącznik nr 5.</w:t>
      </w:r>
    </w:p>
    <w:p w14:paraId="34D746D1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5CBB9" w14:textId="650309EE" w:rsidR="00C54E3F" w:rsidRDefault="00C54E3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A0CB53" w14:textId="77777777" w:rsidR="0073379E" w:rsidRDefault="0073379E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C4889B" w14:textId="725F2CC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Dochody</w:t>
      </w:r>
      <w:r w:rsidRPr="00C54E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BB9837E" w14:textId="1AAA1E3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Planowane dochody budżetu na 20</w:t>
      </w:r>
      <w:r w:rsidR="00715784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wynoszą </w:t>
      </w:r>
      <w:r w:rsidR="00715784" w:rsidRPr="00C54E3F">
        <w:rPr>
          <w:rFonts w:ascii="Times New Roman" w:hAnsi="Times New Roman" w:cs="Times New Roman"/>
          <w:sz w:val="24"/>
          <w:szCs w:val="24"/>
        </w:rPr>
        <w:t>2</w:t>
      </w:r>
      <w:r w:rsidR="002D4AA9">
        <w:rPr>
          <w:rFonts w:ascii="Times New Roman" w:hAnsi="Times New Roman" w:cs="Times New Roman"/>
          <w:sz w:val="24"/>
          <w:szCs w:val="24"/>
        </w:rPr>
        <w:t>0.851.524</w:t>
      </w:r>
      <w:r w:rsidR="00715784" w:rsidRPr="00C54E3F">
        <w:rPr>
          <w:rFonts w:ascii="Times New Roman" w:hAnsi="Times New Roman" w:cs="Times New Roman"/>
          <w:sz w:val="24"/>
          <w:szCs w:val="24"/>
        </w:rPr>
        <w:t>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06F642CE" w14:textId="27EB4617" w:rsidR="009A34FF" w:rsidRPr="00C54E3F" w:rsidRDefault="009A34FF" w:rsidP="009A3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bieżące w kwocie </w:t>
      </w:r>
      <w:r w:rsidR="00715784" w:rsidRPr="00C54E3F">
        <w:rPr>
          <w:rFonts w:ascii="Times New Roman" w:hAnsi="Times New Roman" w:cs="Times New Roman"/>
          <w:sz w:val="24"/>
          <w:szCs w:val="24"/>
        </w:rPr>
        <w:t>20.751.524,00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306D9DFF" w14:textId="60279AF1" w:rsidR="009A34FF" w:rsidRPr="00C54E3F" w:rsidRDefault="009A34FF" w:rsidP="009A3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majątkowe w kwocie </w:t>
      </w:r>
      <w:r w:rsidR="002D4AA9">
        <w:rPr>
          <w:rFonts w:ascii="Times New Roman" w:hAnsi="Times New Roman" w:cs="Times New Roman"/>
          <w:sz w:val="24"/>
          <w:szCs w:val="24"/>
        </w:rPr>
        <w:t>100.000</w:t>
      </w:r>
      <w:r w:rsidR="00715784" w:rsidRPr="00C54E3F">
        <w:rPr>
          <w:rFonts w:ascii="Times New Roman" w:hAnsi="Times New Roman" w:cs="Times New Roman"/>
          <w:sz w:val="24"/>
          <w:szCs w:val="24"/>
        </w:rPr>
        <w:t>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78530C36" w14:textId="1BAB2364" w:rsidR="009A34FF" w:rsidRPr="00C54E3F" w:rsidRDefault="009A34FF" w:rsidP="009A34F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Wpływ dochodów ze sprzedaży  nieruchomości  ustalono w wysokości 100.000,00zł tj. sprzedaż nieruchomości w m. Lewiczyn (dz.nr. 212/3; dz.nr. 212/7; dz.nr.212/8; dz.nr. 212/9; dz.nr. 212/10).</w:t>
      </w:r>
    </w:p>
    <w:p w14:paraId="250865E3" w14:textId="74F7DE87" w:rsidR="009A34FF" w:rsidRPr="00C54E3F" w:rsidRDefault="009A34FF" w:rsidP="009A3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Planowane dochody na rok 20</w:t>
      </w:r>
      <w:r w:rsidR="00715784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brano pod uwagę wielkość dotacji, subwencji oraz dochody własne z opłat i podatków.</w:t>
      </w:r>
    </w:p>
    <w:p w14:paraId="4E396917" w14:textId="5D681475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Dochody z podatku od nieruchomości ustalono na poziomie roku 201</w:t>
      </w:r>
      <w:r w:rsidR="00715784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176F8" w14:textId="686EAD7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z podatku rolnego ustalono przyjmując średnią ceny skupu żyta na poziomie </w:t>
      </w:r>
      <w:r w:rsidR="00715784" w:rsidRPr="00C54E3F">
        <w:rPr>
          <w:rFonts w:ascii="Times New Roman" w:hAnsi="Times New Roman" w:cs="Times New Roman"/>
          <w:sz w:val="24"/>
          <w:szCs w:val="24"/>
        </w:rPr>
        <w:t>50</w:t>
      </w:r>
      <w:r w:rsidRPr="00C54E3F">
        <w:rPr>
          <w:rFonts w:ascii="Times New Roman" w:hAnsi="Times New Roman" w:cs="Times New Roman"/>
          <w:sz w:val="24"/>
          <w:szCs w:val="24"/>
        </w:rPr>
        <w:t>,00zł  obowiązujących w 201</w:t>
      </w:r>
      <w:r w:rsidR="00715784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0BDB2E2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z podatku od środków transportowych ustalono na poziomie  obowiązujących w 2018r. </w:t>
      </w:r>
    </w:p>
    <w:p w14:paraId="088430B7" w14:textId="29027FD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Udziały w  podatku dochodowym od osób fizycznych przyjęto w wysokości proponowanej przez Ministerstwo finansów, jest to kwota </w:t>
      </w:r>
      <w:r w:rsidR="00715784" w:rsidRPr="00C54E3F">
        <w:rPr>
          <w:rFonts w:ascii="Times New Roman" w:hAnsi="Times New Roman" w:cs="Times New Roman"/>
          <w:sz w:val="24"/>
          <w:szCs w:val="24"/>
        </w:rPr>
        <w:t>2.314.817,00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i </w:t>
      </w:r>
      <w:r w:rsidR="00715784" w:rsidRPr="00C54E3F">
        <w:rPr>
          <w:rFonts w:ascii="Times New Roman" w:hAnsi="Times New Roman" w:cs="Times New Roman"/>
          <w:sz w:val="24"/>
          <w:szCs w:val="24"/>
        </w:rPr>
        <w:t>są</w:t>
      </w:r>
      <w:r w:rsidRPr="00C54E3F">
        <w:rPr>
          <w:rFonts w:ascii="Times New Roman" w:hAnsi="Times New Roman" w:cs="Times New Roman"/>
          <w:sz w:val="24"/>
          <w:szCs w:val="24"/>
        </w:rPr>
        <w:t xml:space="preserve"> ona </w:t>
      </w:r>
      <w:r w:rsidR="00715784" w:rsidRPr="00C54E3F">
        <w:rPr>
          <w:rFonts w:ascii="Times New Roman" w:hAnsi="Times New Roman" w:cs="Times New Roman"/>
          <w:sz w:val="24"/>
          <w:szCs w:val="24"/>
        </w:rPr>
        <w:t xml:space="preserve">niższe </w:t>
      </w:r>
      <w:r w:rsidRPr="00C54E3F">
        <w:rPr>
          <w:rFonts w:ascii="Times New Roman" w:hAnsi="Times New Roman" w:cs="Times New Roman"/>
          <w:sz w:val="24"/>
          <w:szCs w:val="24"/>
        </w:rPr>
        <w:t>wyższa o 4</w:t>
      </w:r>
      <w:r w:rsidR="00715784" w:rsidRPr="00C54E3F">
        <w:rPr>
          <w:rFonts w:ascii="Times New Roman" w:hAnsi="Times New Roman" w:cs="Times New Roman"/>
          <w:sz w:val="24"/>
          <w:szCs w:val="24"/>
        </w:rPr>
        <w:t>6.806,00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od planowanej </w:t>
      </w:r>
      <w:r w:rsidR="00715784" w:rsidRPr="00C54E3F">
        <w:rPr>
          <w:rFonts w:ascii="Times New Roman" w:hAnsi="Times New Roman" w:cs="Times New Roman"/>
          <w:sz w:val="24"/>
          <w:szCs w:val="24"/>
        </w:rPr>
        <w:t xml:space="preserve">kwoty </w:t>
      </w:r>
      <w:r w:rsidRPr="00C54E3F">
        <w:rPr>
          <w:rFonts w:ascii="Times New Roman" w:hAnsi="Times New Roman" w:cs="Times New Roman"/>
          <w:sz w:val="24"/>
          <w:szCs w:val="24"/>
        </w:rPr>
        <w:t>na 201</w:t>
      </w:r>
      <w:r w:rsidR="00715784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24DA131" w14:textId="45C2DC3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Subwencje planuje się  na 20</w:t>
      </w:r>
      <w:r w:rsidR="00715784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w kwocie 8.</w:t>
      </w:r>
      <w:r w:rsidR="00715784" w:rsidRPr="00C54E3F">
        <w:rPr>
          <w:rFonts w:ascii="Times New Roman" w:hAnsi="Times New Roman" w:cs="Times New Roman"/>
          <w:sz w:val="24"/>
          <w:szCs w:val="24"/>
        </w:rPr>
        <w:t>714.931,00</w:t>
      </w:r>
      <w:r w:rsidRPr="00C54E3F">
        <w:rPr>
          <w:rFonts w:ascii="Times New Roman" w:hAnsi="Times New Roman" w:cs="Times New Roman"/>
          <w:sz w:val="24"/>
          <w:szCs w:val="24"/>
        </w:rPr>
        <w:t>zł i są wyższe od subwencji z 201</w:t>
      </w:r>
      <w:r w:rsidR="00715784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roku o kwotę  </w:t>
      </w:r>
      <w:r w:rsidR="00715784" w:rsidRPr="00C54E3F">
        <w:rPr>
          <w:rFonts w:ascii="Times New Roman" w:hAnsi="Times New Roman" w:cs="Times New Roman"/>
          <w:sz w:val="24"/>
          <w:szCs w:val="24"/>
        </w:rPr>
        <w:t>222.701,00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072DA970" w14:textId="1FC0BE5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Dochody z tytułu wydawania zezwoleń na sprzedaż napojów alkoholowych wynoszą 60.000,00zł, wydatki na realizację zadań określonych w gminnym programie profilaktyki i rozwiązywania problemów alkoholowych wynoszą  </w:t>
      </w:r>
      <w:r w:rsidR="00715784" w:rsidRPr="00C54E3F">
        <w:rPr>
          <w:rFonts w:ascii="Times New Roman" w:hAnsi="Times New Roman" w:cs="Times New Roman"/>
          <w:sz w:val="24"/>
          <w:szCs w:val="24"/>
        </w:rPr>
        <w:t>57.5</w:t>
      </w:r>
      <w:r w:rsidRPr="00C54E3F">
        <w:rPr>
          <w:rFonts w:ascii="Times New Roman" w:hAnsi="Times New Roman" w:cs="Times New Roman"/>
          <w:sz w:val="24"/>
          <w:szCs w:val="24"/>
        </w:rPr>
        <w:t>00,00zł oraz wydatki na  realizację zadań określonych w gminnym programie przeciwdziałania narkomanii wynoszą  2.</w:t>
      </w:r>
      <w:r w:rsidR="00715784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00,00zł. </w:t>
      </w:r>
    </w:p>
    <w:p w14:paraId="7DC9D432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904E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E3F">
        <w:rPr>
          <w:rFonts w:ascii="Times New Roman" w:hAnsi="Times New Roman" w:cs="Times New Roman"/>
          <w:b/>
          <w:bCs/>
          <w:sz w:val="28"/>
          <w:szCs w:val="28"/>
          <w:u w:val="single"/>
        </w:rPr>
        <w:t>Dochody w szczegółowym układzie działów:</w:t>
      </w:r>
    </w:p>
    <w:tbl>
      <w:tblPr>
        <w:tblStyle w:val="Tabela-Siatka"/>
        <w:tblW w:w="8100" w:type="dxa"/>
        <w:tblLook w:val="04A0" w:firstRow="1" w:lastRow="0" w:firstColumn="1" w:lastColumn="0" w:noHBand="0" w:noVBand="1"/>
      </w:tblPr>
      <w:tblGrid>
        <w:gridCol w:w="640"/>
        <w:gridCol w:w="5340"/>
        <w:gridCol w:w="2120"/>
      </w:tblGrid>
      <w:tr w:rsidR="00C54E3F" w:rsidRPr="00C54E3F" w14:paraId="5D595A46" w14:textId="77777777" w:rsidTr="00B00E28">
        <w:trPr>
          <w:trHeight w:val="278"/>
        </w:trPr>
        <w:tc>
          <w:tcPr>
            <w:tcW w:w="640" w:type="dxa"/>
            <w:hideMark/>
          </w:tcPr>
          <w:p w14:paraId="6F52C9D7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340" w:type="dxa"/>
            <w:hideMark/>
          </w:tcPr>
          <w:p w14:paraId="56161E36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2120" w:type="dxa"/>
            <w:hideMark/>
          </w:tcPr>
          <w:p w14:paraId="2991E70B" w14:textId="77777777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54E3F" w:rsidRPr="00C54E3F" w14:paraId="6D36B4DC" w14:textId="77777777" w:rsidTr="00B00E28">
        <w:trPr>
          <w:trHeight w:val="278"/>
        </w:trPr>
        <w:tc>
          <w:tcPr>
            <w:tcW w:w="640" w:type="dxa"/>
            <w:hideMark/>
          </w:tcPr>
          <w:p w14:paraId="47E921FF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340" w:type="dxa"/>
            <w:hideMark/>
          </w:tcPr>
          <w:p w14:paraId="55CA030F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2120" w:type="dxa"/>
            <w:hideMark/>
          </w:tcPr>
          <w:p w14:paraId="41E444F8" w14:textId="77777777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54E3F" w:rsidRPr="00C54E3F" w14:paraId="09E58D96" w14:textId="77777777" w:rsidTr="00B00E28">
        <w:trPr>
          <w:trHeight w:val="278"/>
        </w:trPr>
        <w:tc>
          <w:tcPr>
            <w:tcW w:w="640" w:type="dxa"/>
            <w:hideMark/>
          </w:tcPr>
          <w:p w14:paraId="66C542CC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40" w:type="dxa"/>
            <w:hideMark/>
          </w:tcPr>
          <w:p w14:paraId="38A07516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2120" w:type="dxa"/>
            <w:hideMark/>
          </w:tcPr>
          <w:p w14:paraId="7EB892D2" w14:textId="7265D41A" w:rsidR="009A34FF" w:rsidRPr="00C54E3F" w:rsidRDefault="00593A48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63 200</w:t>
            </w:r>
            <w:r w:rsidR="009A34FF"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433D5C61" w14:textId="77777777" w:rsidTr="00B00E28">
        <w:trPr>
          <w:trHeight w:val="278"/>
        </w:trPr>
        <w:tc>
          <w:tcPr>
            <w:tcW w:w="640" w:type="dxa"/>
            <w:hideMark/>
          </w:tcPr>
          <w:p w14:paraId="46755A61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340" w:type="dxa"/>
            <w:hideMark/>
          </w:tcPr>
          <w:p w14:paraId="1F191F7F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2120" w:type="dxa"/>
            <w:hideMark/>
          </w:tcPr>
          <w:p w14:paraId="21D9FFF7" w14:textId="0CF947EB" w:rsidR="009A34FF" w:rsidRPr="00C54E3F" w:rsidRDefault="00593A48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40 869</w:t>
            </w:r>
            <w:r w:rsidR="009A34FF"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4E0EACAB" w14:textId="77777777" w:rsidTr="00B00E28">
        <w:trPr>
          <w:trHeight w:val="589"/>
        </w:trPr>
        <w:tc>
          <w:tcPr>
            <w:tcW w:w="640" w:type="dxa"/>
            <w:hideMark/>
          </w:tcPr>
          <w:p w14:paraId="240DD12D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340" w:type="dxa"/>
            <w:hideMark/>
          </w:tcPr>
          <w:p w14:paraId="411E8051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2120" w:type="dxa"/>
            <w:hideMark/>
          </w:tcPr>
          <w:p w14:paraId="4A2D7C84" w14:textId="48E8695A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593A48" w:rsidRPr="00C5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05B03FE6" w14:textId="77777777" w:rsidTr="00B00E28">
        <w:trPr>
          <w:trHeight w:val="777"/>
        </w:trPr>
        <w:tc>
          <w:tcPr>
            <w:tcW w:w="640" w:type="dxa"/>
            <w:hideMark/>
          </w:tcPr>
          <w:p w14:paraId="2402F85C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340" w:type="dxa"/>
            <w:hideMark/>
          </w:tcPr>
          <w:p w14:paraId="20FEABE7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0" w:type="dxa"/>
            <w:hideMark/>
          </w:tcPr>
          <w:p w14:paraId="65158586" w14:textId="60932322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A48" w:rsidRPr="00C54E3F">
              <w:rPr>
                <w:rFonts w:ascii="Times New Roman" w:hAnsi="Times New Roman" w:cs="Times New Roman"/>
                <w:sz w:val="24"/>
                <w:szCs w:val="24"/>
              </w:rPr>
              <w:t> 122 117</w:t>
            </w: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7B0AE21F" w14:textId="77777777" w:rsidTr="00B00E28">
        <w:trPr>
          <w:trHeight w:val="278"/>
        </w:trPr>
        <w:tc>
          <w:tcPr>
            <w:tcW w:w="640" w:type="dxa"/>
            <w:hideMark/>
          </w:tcPr>
          <w:p w14:paraId="55900257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340" w:type="dxa"/>
            <w:hideMark/>
          </w:tcPr>
          <w:p w14:paraId="10B6AEC2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2120" w:type="dxa"/>
            <w:hideMark/>
          </w:tcPr>
          <w:p w14:paraId="4B5AF236" w14:textId="61B44CE4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A48" w:rsidRPr="00C54E3F">
              <w:rPr>
                <w:rFonts w:ascii="Times New Roman" w:hAnsi="Times New Roman" w:cs="Times New Roman"/>
                <w:sz w:val="24"/>
                <w:szCs w:val="24"/>
              </w:rPr>
              <w:t> 743 931</w:t>
            </w: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4FD1B5D2" w14:textId="77777777" w:rsidTr="00B00E28">
        <w:trPr>
          <w:trHeight w:val="278"/>
        </w:trPr>
        <w:tc>
          <w:tcPr>
            <w:tcW w:w="640" w:type="dxa"/>
            <w:hideMark/>
          </w:tcPr>
          <w:p w14:paraId="6B91BDAA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340" w:type="dxa"/>
            <w:hideMark/>
          </w:tcPr>
          <w:p w14:paraId="51260D15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2120" w:type="dxa"/>
            <w:hideMark/>
          </w:tcPr>
          <w:p w14:paraId="3BD0AEE1" w14:textId="6A71EFC7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48" w:rsidRPr="00C54E3F">
              <w:rPr>
                <w:rFonts w:ascii="Times New Roman" w:hAnsi="Times New Roman" w:cs="Times New Roman"/>
                <w:sz w:val="24"/>
                <w:szCs w:val="24"/>
              </w:rPr>
              <w:t>98 857</w:t>
            </w: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2B7D6813" w14:textId="77777777" w:rsidTr="00B00E28">
        <w:trPr>
          <w:trHeight w:val="278"/>
        </w:trPr>
        <w:tc>
          <w:tcPr>
            <w:tcW w:w="640" w:type="dxa"/>
            <w:hideMark/>
          </w:tcPr>
          <w:p w14:paraId="3B390917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40" w:type="dxa"/>
            <w:hideMark/>
          </w:tcPr>
          <w:p w14:paraId="161E7BFE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2120" w:type="dxa"/>
            <w:hideMark/>
          </w:tcPr>
          <w:p w14:paraId="2A878170" w14:textId="42AB435A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48" w:rsidRPr="00C54E3F">
              <w:rPr>
                <w:rFonts w:ascii="Times New Roman" w:hAnsi="Times New Roman" w:cs="Times New Roman"/>
                <w:sz w:val="24"/>
                <w:szCs w:val="24"/>
              </w:rPr>
              <w:t>32 546</w:t>
            </w: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61D16A6A" w14:textId="77777777" w:rsidTr="00B00E28">
        <w:trPr>
          <w:trHeight w:val="278"/>
        </w:trPr>
        <w:tc>
          <w:tcPr>
            <w:tcW w:w="640" w:type="dxa"/>
            <w:hideMark/>
          </w:tcPr>
          <w:p w14:paraId="050E7833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340" w:type="dxa"/>
            <w:hideMark/>
          </w:tcPr>
          <w:p w14:paraId="1725E118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</w:tc>
        <w:tc>
          <w:tcPr>
            <w:tcW w:w="2120" w:type="dxa"/>
            <w:hideMark/>
          </w:tcPr>
          <w:p w14:paraId="233921C6" w14:textId="5F0C0E78" w:rsidR="009A34FF" w:rsidRPr="00C54E3F" w:rsidRDefault="00593A48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6 880 000</w:t>
            </w:r>
            <w:r w:rsidR="009A34FF" w:rsidRPr="00C54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4E3F" w:rsidRPr="00C54E3F" w14:paraId="10EBE99C" w14:textId="77777777" w:rsidTr="00B00E28">
        <w:trPr>
          <w:trHeight w:val="278"/>
        </w:trPr>
        <w:tc>
          <w:tcPr>
            <w:tcW w:w="640" w:type="dxa"/>
            <w:hideMark/>
          </w:tcPr>
          <w:p w14:paraId="39EC5B45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40" w:type="dxa"/>
            <w:hideMark/>
          </w:tcPr>
          <w:p w14:paraId="3B763C16" w14:textId="77777777" w:rsidR="009A34FF" w:rsidRPr="00C54E3F" w:rsidRDefault="009A34FF" w:rsidP="00B00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2120" w:type="dxa"/>
            <w:hideMark/>
          </w:tcPr>
          <w:p w14:paraId="41EBDF8D" w14:textId="19E25CA8" w:rsidR="009A34FF" w:rsidRPr="00C54E3F" w:rsidRDefault="00593A48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9A34FF" w:rsidRPr="00C54E3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9A34FF" w:rsidRPr="00C54E3F" w14:paraId="2C142A8F" w14:textId="77777777" w:rsidTr="00B00E28">
        <w:trPr>
          <w:trHeight w:val="278"/>
        </w:trPr>
        <w:tc>
          <w:tcPr>
            <w:tcW w:w="5980" w:type="dxa"/>
            <w:gridSpan w:val="2"/>
            <w:hideMark/>
          </w:tcPr>
          <w:p w14:paraId="456DC0CA" w14:textId="77777777" w:rsidR="009A34FF" w:rsidRPr="00C54E3F" w:rsidRDefault="009A34FF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120" w:type="dxa"/>
            <w:hideMark/>
          </w:tcPr>
          <w:p w14:paraId="1E89EB4A" w14:textId="5FCB884B" w:rsidR="009A34FF" w:rsidRPr="00C54E3F" w:rsidRDefault="00593A48" w:rsidP="00B00E2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D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851 524</w:t>
            </w:r>
            <w:r w:rsidR="009A34FF" w:rsidRPr="00C5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CB17E07" w14:textId="77777777" w:rsidR="00B61B7E" w:rsidRPr="00C54E3F" w:rsidRDefault="00B61B7E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3C905B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</w:t>
      </w:r>
    </w:p>
    <w:p w14:paraId="0E7AEDA5" w14:textId="70CDA5DB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Wydatki budżetu gminy na 20</w:t>
      </w:r>
      <w:r w:rsidR="0058669A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zostały zaplanowane w kwocie  </w:t>
      </w:r>
      <w:r w:rsidR="0058669A" w:rsidRPr="00C54E3F">
        <w:rPr>
          <w:rFonts w:ascii="Times New Roman" w:hAnsi="Times New Roman" w:cs="Times New Roman"/>
          <w:sz w:val="24"/>
          <w:szCs w:val="24"/>
        </w:rPr>
        <w:t>2</w:t>
      </w:r>
      <w:r w:rsidR="002D4AA9">
        <w:rPr>
          <w:rFonts w:ascii="Times New Roman" w:hAnsi="Times New Roman" w:cs="Times New Roman"/>
          <w:sz w:val="24"/>
          <w:szCs w:val="24"/>
        </w:rPr>
        <w:t>0.504.120</w:t>
      </w:r>
      <w:r w:rsidR="0058669A" w:rsidRPr="00C54E3F">
        <w:rPr>
          <w:rFonts w:ascii="Times New Roman" w:hAnsi="Times New Roman" w:cs="Times New Roman"/>
          <w:sz w:val="24"/>
          <w:szCs w:val="24"/>
        </w:rPr>
        <w:t>,69</w:t>
      </w:r>
      <w:r w:rsidRPr="00C54E3F">
        <w:rPr>
          <w:rFonts w:ascii="Times New Roman" w:hAnsi="Times New Roman" w:cs="Times New Roman"/>
          <w:sz w:val="24"/>
          <w:szCs w:val="24"/>
        </w:rPr>
        <w:t>zł w tym:</w:t>
      </w:r>
    </w:p>
    <w:p w14:paraId="1CFB8CB7" w14:textId="435EA09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bieżące – </w:t>
      </w:r>
      <w:r w:rsidR="002D4AA9">
        <w:rPr>
          <w:rFonts w:ascii="Times New Roman" w:hAnsi="Times New Roman" w:cs="Times New Roman"/>
          <w:sz w:val="24"/>
          <w:szCs w:val="24"/>
        </w:rPr>
        <w:t>20.018.316,59</w:t>
      </w:r>
      <w:r w:rsidRPr="00C54E3F">
        <w:rPr>
          <w:rFonts w:ascii="Times New Roman" w:hAnsi="Times New Roman" w:cs="Times New Roman"/>
          <w:sz w:val="24"/>
          <w:szCs w:val="24"/>
        </w:rPr>
        <w:t>zł</w:t>
      </w:r>
    </w:p>
    <w:p w14:paraId="7951FDAD" w14:textId="3C005E65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majątkowe – </w:t>
      </w:r>
      <w:r w:rsidR="002D4AA9">
        <w:rPr>
          <w:rFonts w:ascii="Times New Roman" w:hAnsi="Times New Roman" w:cs="Times New Roman"/>
          <w:sz w:val="24"/>
          <w:szCs w:val="24"/>
        </w:rPr>
        <w:t>485.804,10</w:t>
      </w:r>
      <w:r w:rsidRPr="00C54E3F">
        <w:rPr>
          <w:rFonts w:ascii="Times New Roman" w:hAnsi="Times New Roman" w:cs="Times New Roman"/>
          <w:sz w:val="24"/>
          <w:szCs w:val="24"/>
        </w:rPr>
        <w:t>zł</w:t>
      </w:r>
    </w:p>
    <w:p w14:paraId="597DD4B3" w14:textId="71F2530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Przy projekcie wielkości wydatków uwzględniono przewidywane wykonanie  za 201</w:t>
      </w:r>
      <w:r w:rsidR="0058669A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4B55C4CC" w14:textId="4865D26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oraz przyjęto  informację o niektórych założeniach i wskaźnikach przyjętych do opracowania projektu budżetu państwa na 20</w:t>
      </w:r>
      <w:r w:rsidR="0058669A" w:rsidRPr="00C54E3F">
        <w:rPr>
          <w:rFonts w:ascii="Times New Roman" w:hAnsi="Times New Roman" w:cs="Times New Roman"/>
          <w:sz w:val="24"/>
          <w:szCs w:val="24"/>
        </w:rPr>
        <w:t>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rok, a w szczególności :</w:t>
      </w:r>
    </w:p>
    <w:p w14:paraId="346BA3EC" w14:textId="77777777" w:rsidR="009A34FF" w:rsidRPr="00C54E3F" w:rsidRDefault="009A34FF" w:rsidP="009A34FF">
      <w:pPr>
        <w:numPr>
          <w:ilvl w:val="0"/>
          <w:numId w:val="11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Prognozowany średnioroczny wskaźnik cen towarów i usług konsumpcyjnych w </w:t>
      </w:r>
    </w:p>
    <w:p w14:paraId="207C5819" w14:textId="574C3260" w:rsidR="009A34FF" w:rsidRPr="00C54E3F" w:rsidRDefault="009A34FF" w:rsidP="009A34FF">
      <w:p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wysokości 102,</w:t>
      </w:r>
      <w:r w:rsidR="0058669A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>%</w:t>
      </w:r>
    </w:p>
    <w:p w14:paraId="5D4C75DF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2CE17" w14:textId="447FAD7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Wydatki bieżące wynoszą </w:t>
      </w:r>
      <w:r w:rsidR="0058669A" w:rsidRPr="00C54E3F">
        <w:rPr>
          <w:rFonts w:ascii="Times New Roman" w:hAnsi="Times New Roman" w:cs="Times New Roman"/>
          <w:sz w:val="24"/>
          <w:szCs w:val="24"/>
        </w:rPr>
        <w:t>20.0</w:t>
      </w:r>
      <w:r w:rsidR="002D4AA9">
        <w:rPr>
          <w:rFonts w:ascii="Times New Roman" w:hAnsi="Times New Roman" w:cs="Times New Roman"/>
          <w:sz w:val="24"/>
          <w:szCs w:val="24"/>
        </w:rPr>
        <w:t>18.316,59</w:t>
      </w:r>
      <w:r w:rsidRPr="00C54E3F">
        <w:rPr>
          <w:rFonts w:ascii="Times New Roman" w:hAnsi="Times New Roman" w:cs="Times New Roman"/>
          <w:sz w:val="24"/>
          <w:szCs w:val="24"/>
        </w:rPr>
        <w:t>zł  w tym :</w:t>
      </w:r>
    </w:p>
    <w:p w14:paraId="58B93FA4" w14:textId="1F11ED34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wydatki jednostek budżetowych   1</w:t>
      </w:r>
      <w:r w:rsidR="0058669A" w:rsidRPr="00C54E3F">
        <w:rPr>
          <w:rFonts w:ascii="Times New Roman" w:hAnsi="Times New Roman" w:cs="Times New Roman"/>
          <w:sz w:val="24"/>
          <w:szCs w:val="24"/>
        </w:rPr>
        <w:t>2.1</w:t>
      </w:r>
      <w:r w:rsidR="002D4AA9">
        <w:rPr>
          <w:rFonts w:ascii="Times New Roman" w:hAnsi="Times New Roman" w:cs="Times New Roman"/>
          <w:sz w:val="24"/>
          <w:szCs w:val="24"/>
        </w:rPr>
        <w:t>40.521,09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w szczególności na: </w:t>
      </w:r>
    </w:p>
    <w:p w14:paraId="55CB5703" w14:textId="6961D216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wynagrodzenia i składki od nich naliczane   </w:t>
      </w:r>
      <w:r w:rsidR="0058669A" w:rsidRPr="00C54E3F">
        <w:rPr>
          <w:rFonts w:ascii="Times New Roman" w:hAnsi="Times New Roman" w:cs="Times New Roman"/>
          <w:sz w:val="24"/>
          <w:szCs w:val="24"/>
        </w:rPr>
        <w:t>8.511.236,50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74D5DF29" w14:textId="2C9F70E2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wydatki związane z realizacją ich statutowych zadań  3.</w:t>
      </w:r>
      <w:r w:rsidR="0058669A" w:rsidRPr="00C54E3F">
        <w:rPr>
          <w:rFonts w:ascii="Times New Roman" w:hAnsi="Times New Roman" w:cs="Times New Roman"/>
          <w:sz w:val="24"/>
          <w:szCs w:val="24"/>
        </w:rPr>
        <w:t>6</w:t>
      </w:r>
      <w:r w:rsidR="002D4AA9">
        <w:rPr>
          <w:rFonts w:ascii="Times New Roman" w:hAnsi="Times New Roman" w:cs="Times New Roman"/>
          <w:sz w:val="24"/>
          <w:szCs w:val="24"/>
        </w:rPr>
        <w:t>29.284</w:t>
      </w:r>
      <w:r w:rsidR="0058669A" w:rsidRPr="00C54E3F">
        <w:rPr>
          <w:rFonts w:ascii="Times New Roman" w:hAnsi="Times New Roman" w:cs="Times New Roman"/>
          <w:sz w:val="24"/>
          <w:szCs w:val="24"/>
        </w:rPr>
        <w:t>,59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4BDF1643" w14:textId="6607CF1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Dotacja na zadania bieżące 4</w:t>
      </w:r>
      <w:r w:rsidR="00667AE7" w:rsidRPr="00C54E3F">
        <w:rPr>
          <w:rFonts w:ascii="Times New Roman" w:hAnsi="Times New Roman" w:cs="Times New Roman"/>
          <w:sz w:val="24"/>
          <w:szCs w:val="24"/>
        </w:rPr>
        <w:t>87.850,00</w:t>
      </w:r>
      <w:r w:rsidRPr="00C54E3F">
        <w:rPr>
          <w:rFonts w:ascii="Times New Roman" w:hAnsi="Times New Roman" w:cs="Times New Roman"/>
          <w:sz w:val="24"/>
          <w:szCs w:val="24"/>
        </w:rPr>
        <w:t>zł, w tym:</w:t>
      </w:r>
    </w:p>
    <w:p w14:paraId="4865F79C" w14:textId="42D10EC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dotacja dla Gminnego Centrum Sportu i Rekreacji w Lipowcu Kościelnym 3</w:t>
      </w:r>
      <w:r w:rsidR="00667AE7" w:rsidRPr="00C54E3F">
        <w:rPr>
          <w:rFonts w:ascii="Times New Roman" w:hAnsi="Times New Roman" w:cs="Times New Roman"/>
          <w:sz w:val="24"/>
          <w:szCs w:val="24"/>
        </w:rPr>
        <w:t>3</w:t>
      </w:r>
      <w:r w:rsidRPr="00C54E3F">
        <w:rPr>
          <w:rFonts w:ascii="Times New Roman" w:hAnsi="Times New Roman" w:cs="Times New Roman"/>
          <w:sz w:val="24"/>
          <w:szCs w:val="24"/>
        </w:rPr>
        <w:t>0.000,00zł,</w:t>
      </w:r>
    </w:p>
    <w:p w14:paraId="0AD8EB66" w14:textId="74A6034B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dotacja dla Gminnej Biblioteki w Lipowcu Kościelnym 1</w:t>
      </w:r>
      <w:r w:rsidR="00667AE7" w:rsidRPr="00C54E3F">
        <w:rPr>
          <w:rFonts w:ascii="Times New Roman" w:hAnsi="Times New Roman" w:cs="Times New Roman"/>
          <w:sz w:val="24"/>
          <w:szCs w:val="24"/>
        </w:rPr>
        <w:t>15</w:t>
      </w:r>
      <w:r w:rsidRPr="00C54E3F">
        <w:rPr>
          <w:rFonts w:ascii="Times New Roman" w:hAnsi="Times New Roman" w:cs="Times New Roman"/>
          <w:sz w:val="24"/>
          <w:szCs w:val="24"/>
        </w:rPr>
        <w:t>.000,00zł,</w:t>
      </w:r>
    </w:p>
    <w:p w14:paraId="3ECB65B9" w14:textId="596B576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dotacja dla Straży Gminnej 4</w:t>
      </w:r>
      <w:r w:rsidR="00667AE7" w:rsidRPr="00C54E3F">
        <w:rPr>
          <w:rFonts w:ascii="Times New Roman" w:hAnsi="Times New Roman" w:cs="Times New Roman"/>
          <w:sz w:val="24"/>
          <w:szCs w:val="24"/>
        </w:rPr>
        <w:t>2</w:t>
      </w:r>
      <w:r w:rsidRPr="00C54E3F">
        <w:rPr>
          <w:rFonts w:ascii="Times New Roman" w:hAnsi="Times New Roman" w:cs="Times New Roman"/>
          <w:sz w:val="24"/>
          <w:szCs w:val="24"/>
        </w:rPr>
        <w:t>.8</w:t>
      </w:r>
      <w:r w:rsidR="00667AE7" w:rsidRPr="00C54E3F">
        <w:rPr>
          <w:rFonts w:ascii="Times New Roman" w:hAnsi="Times New Roman" w:cs="Times New Roman"/>
          <w:sz w:val="24"/>
          <w:szCs w:val="24"/>
        </w:rPr>
        <w:t>50</w:t>
      </w:r>
      <w:r w:rsidRPr="00C54E3F">
        <w:rPr>
          <w:rFonts w:ascii="Times New Roman" w:hAnsi="Times New Roman" w:cs="Times New Roman"/>
          <w:sz w:val="24"/>
          <w:szCs w:val="24"/>
        </w:rPr>
        <w:t>,00zł.</w:t>
      </w:r>
    </w:p>
    <w:p w14:paraId="1C0A307E" w14:textId="131A6EA6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Świadczenia na rzecz osób fizycznych </w:t>
      </w:r>
      <w:r w:rsidR="00667AE7" w:rsidRPr="00C54E3F">
        <w:rPr>
          <w:rFonts w:ascii="Times New Roman" w:hAnsi="Times New Roman" w:cs="Times New Roman"/>
          <w:sz w:val="24"/>
          <w:szCs w:val="24"/>
        </w:rPr>
        <w:t>7.305.505,50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4DF313C9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AE0D6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w szczegółowym układzie działów:</w:t>
      </w:r>
    </w:p>
    <w:p w14:paraId="30A02AEA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 010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Rolnictwo i łowiectwo zaplanowano na wydatki bieżące w wysokości 28.500,00zł.</w:t>
      </w:r>
    </w:p>
    <w:p w14:paraId="0B9B1D31" w14:textId="13E162B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020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Leśnictwo zaplanowano na wydatki bieżące w wysokości 3.</w:t>
      </w:r>
      <w:r w:rsidR="00D12B49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00,00zł, na dokarmianie zwierząt. </w:t>
      </w:r>
    </w:p>
    <w:p w14:paraId="58BB9909" w14:textId="03E1E30D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600</w:t>
      </w:r>
      <w:r w:rsidRPr="00C54E3F">
        <w:rPr>
          <w:rFonts w:ascii="Times New Roman" w:hAnsi="Times New Roman" w:cs="Times New Roman"/>
          <w:sz w:val="24"/>
          <w:szCs w:val="24"/>
        </w:rPr>
        <w:t xml:space="preserve"> Transport i łączność zaplanowano wydatki na wydatki bieżące tj. utrzymanie dróg, zimowe utrzymanie dróg oraz realizacja zadań w ramach funduszu sołeckiego  planuje się kwotę 1</w:t>
      </w:r>
      <w:r w:rsidR="00D12B49" w:rsidRPr="00C54E3F">
        <w:rPr>
          <w:rFonts w:ascii="Times New Roman" w:hAnsi="Times New Roman" w:cs="Times New Roman"/>
          <w:sz w:val="24"/>
          <w:szCs w:val="24"/>
        </w:rPr>
        <w:t>46.198,95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 oraz wydatki majątkowe na kwotę </w:t>
      </w:r>
      <w:r w:rsidR="00D46C05">
        <w:rPr>
          <w:rFonts w:ascii="Times New Roman" w:hAnsi="Times New Roman" w:cs="Times New Roman"/>
          <w:sz w:val="24"/>
          <w:szCs w:val="24"/>
        </w:rPr>
        <w:t>113.303,81</w:t>
      </w:r>
      <w:r w:rsidRPr="00C54E3F">
        <w:rPr>
          <w:rFonts w:ascii="Times New Roman" w:hAnsi="Times New Roman" w:cs="Times New Roman"/>
          <w:sz w:val="24"/>
          <w:szCs w:val="24"/>
        </w:rPr>
        <w:t>zł – wydatki inwestycje.</w:t>
      </w:r>
    </w:p>
    <w:p w14:paraId="2FEAC141" w14:textId="3FBE3F7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W dziale 700</w:t>
      </w:r>
      <w:r w:rsidRPr="00C54E3F">
        <w:rPr>
          <w:rFonts w:ascii="Times New Roman" w:hAnsi="Times New Roman" w:cs="Times New Roman"/>
          <w:sz w:val="24"/>
          <w:szCs w:val="24"/>
        </w:rPr>
        <w:t xml:space="preserve"> Gospodarka mieszkaniowa zaplanowano w wysokości </w:t>
      </w:r>
      <w:r w:rsidR="00D12B49" w:rsidRPr="00C54E3F">
        <w:rPr>
          <w:rFonts w:ascii="Times New Roman" w:hAnsi="Times New Roman" w:cs="Times New Roman"/>
          <w:sz w:val="24"/>
          <w:szCs w:val="24"/>
        </w:rPr>
        <w:t>10</w:t>
      </w:r>
      <w:r w:rsidRPr="00C54E3F">
        <w:rPr>
          <w:rFonts w:ascii="Times New Roman" w:hAnsi="Times New Roman" w:cs="Times New Roman"/>
          <w:sz w:val="24"/>
          <w:szCs w:val="24"/>
        </w:rPr>
        <w:t>.000,00zł tj. na wydatki bieżące.</w:t>
      </w:r>
    </w:p>
    <w:p w14:paraId="5C04A7A3" w14:textId="09E97D9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 xml:space="preserve">W dziale 710 </w:t>
      </w:r>
      <w:r w:rsidRPr="00C54E3F">
        <w:rPr>
          <w:rFonts w:ascii="Times New Roman" w:hAnsi="Times New Roman" w:cs="Times New Roman"/>
          <w:bCs/>
          <w:sz w:val="24"/>
          <w:szCs w:val="24"/>
        </w:rPr>
        <w:t>Działalność gospodarcza zaplanowano wydatki bieżące w kwocie 2</w:t>
      </w:r>
      <w:r w:rsidR="00D12B49" w:rsidRPr="00C54E3F">
        <w:rPr>
          <w:rFonts w:ascii="Times New Roman" w:hAnsi="Times New Roman" w:cs="Times New Roman"/>
          <w:bCs/>
          <w:sz w:val="24"/>
          <w:szCs w:val="24"/>
        </w:rPr>
        <w:t>.5</w:t>
      </w:r>
      <w:r w:rsidRPr="00C54E3F">
        <w:rPr>
          <w:rFonts w:ascii="Times New Roman" w:hAnsi="Times New Roman" w:cs="Times New Roman"/>
          <w:bCs/>
          <w:sz w:val="24"/>
          <w:szCs w:val="24"/>
        </w:rPr>
        <w:t>00,00zł.</w:t>
      </w:r>
    </w:p>
    <w:p w14:paraId="39A00DEE" w14:textId="19A4B4F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720</w:t>
      </w:r>
      <w:r w:rsidRPr="00C54E3F">
        <w:rPr>
          <w:rFonts w:ascii="Times New Roman" w:hAnsi="Times New Roman" w:cs="Times New Roman"/>
          <w:sz w:val="24"/>
          <w:szCs w:val="24"/>
        </w:rPr>
        <w:t xml:space="preserve"> Informatyka zaplanowano w wysokości 1</w:t>
      </w:r>
      <w:r w:rsidR="00D12B49" w:rsidRPr="00C54E3F">
        <w:rPr>
          <w:rFonts w:ascii="Times New Roman" w:hAnsi="Times New Roman" w:cs="Times New Roman"/>
          <w:sz w:val="24"/>
          <w:szCs w:val="24"/>
        </w:rPr>
        <w:t>8.440,00</w:t>
      </w:r>
      <w:r w:rsidRPr="00C54E3F">
        <w:rPr>
          <w:rFonts w:ascii="Times New Roman" w:hAnsi="Times New Roman" w:cs="Times New Roman"/>
          <w:sz w:val="24"/>
          <w:szCs w:val="24"/>
        </w:rPr>
        <w:t>zł tj. na wydatki bieżące.</w:t>
      </w:r>
    </w:p>
    <w:p w14:paraId="4C4324A6" w14:textId="52AEE9C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750</w:t>
      </w:r>
      <w:r w:rsidRPr="00C54E3F">
        <w:rPr>
          <w:rFonts w:ascii="Times New Roman" w:hAnsi="Times New Roman" w:cs="Times New Roman"/>
          <w:sz w:val="24"/>
          <w:szCs w:val="24"/>
        </w:rPr>
        <w:t xml:space="preserve"> Administracja Publiczna  zaplanowano wydatki w kocie 2.</w:t>
      </w:r>
      <w:r w:rsidR="00D12B49" w:rsidRPr="00C54E3F">
        <w:rPr>
          <w:rFonts w:ascii="Times New Roman" w:hAnsi="Times New Roman" w:cs="Times New Roman"/>
          <w:sz w:val="24"/>
          <w:szCs w:val="24"/>
        </w:rPr>
        <w:t>875.541,00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 w tym: </w:t>
      </w:r>
    </w:p>
    <w:p w14:paraId="46E1CF31" w14:textId="1FDCA25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z dotacji celowej na zadania zlecone z zakresu USC wynoszą  </w:t>
      </w:r>
      <w:r w:rsidR="00D12B49" w:rsidRPr="00C54E3F">
        <w:rPr>
          <w:rFonts w:ascii="Times New Roman" w:hAnsi="Times New Roman" w:cs="Times New Roman"/>
          <w:sz w:val="24"/>
          <w:szCs w:val="24"/>
        </w:rPr>
        <w:t>40.859,00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5FD6714D" w14:textId="205ED026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wydatki związane z obsługą  Rady  Gminy zaplanowano 1</w:t>
      </w:r>
      <w:r w:rsidR="00D12B49" w:rsidRPr="00C54E3F">
        <w:rPr>
          <w:rFonts w:ascii="Times New Roman" w:hAnsi="Times New Roman" w:cs="Times New Roman"/>
          <w:sz w:val="24"/>
          <w:szCs w:val="24"/>
        </w:rPr>
        <w:t>71.800,00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40C58365" w14:textId="48B99AD1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zaplanowano na Promocje Gminy  kwotę  1</w:t>
      </w:r>
      <w:r w:rsidR="00D12B49" w:rsidRPr="00C54E3F">
        <w:rPr>
          <w:rFonts w:ascii="Times New Roman" w:hAnsi="Times New Roman" w:cs="Times New Roman"/>
          <w:sz w:val="24"/>
          <w:szCs w:val="24"/>
        </w:rPr>
        <w:t>1</w:t>
      </w:r>
      <w:r w:rsidRPr="00C54E3F">
        <w:rPr>
          <w:rFonts w:ascii="Times New Roman" w:hAnsi="Times New Roman" w:cs="Times New Roman"/>
          <w:sz w:val="24"/>
          <w:szCs w:val="24"/>
        </w:rPr>
        <w:t>.000,00zł.</w:t>
      </w:r>
    </w:p>
    <w:p w14:paraId="744E8D29" w14:textId="65AF0594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na Urząd Gminy wynoszą  </w:t>
      </w:r>
      <w:r w:rsidR="00D12B49" w:rsidRPr="00C54E3F">
        <w:rPr>
          <w:rFonts w:ascii="Times New Roman" w:hAnsi="Times New Roman" w:cs="Times New Roman"/>
          <w:sz w:val="24"/>
          <w:szCs w:val="24"/>
        </w:rPr>
        <w:t>2.047.500,00</w:t>
      </w:r>
      <w:r w:rsidRPr="00C54E3F">
        <w:rPr>
          <w:rFonts w:ascii="Times New Roman" w:hAnsi="Times New Roman" w:cs="Times New Roman"/>
          <w:sz w:val="24"/>
          <w:szCs w:val="24"/>
        </w:rPr>
        <w:t>zł  w tym na  wynagrodzenia i pochodne 1.</w:t>
      </w:r>
      <w:r w:rsidR="00D12B49" w:rsidRPr="00C54E3F">
        <w:rPr>
          <w:rFonts w:ascii="Times New Roman" w:hAnsi="Times New Roman" w:cs="Times New Roman"/>
          <w:sz w:val="24"/>
          <w:szCs w:val="24"/>
        </w:rPr>
        <w:t>555</w:t>
      </w:r>
      <w:r w:rsidRPr="00C54E3F">
        <w:rPr>
          <w:rFonts w:ascii="Times New Roman" w:hAnsi="Times New Roman" w:cs="Times New Roman"/>
          <w:sz w:val="24"/>
          <w:szCs w:val="24"/>
        </w:rPr>
        <w:t>.000,00zł,</w:t>
      </w:r>
    </w:p>
    <w:p w14:paraId="048A4513" w14:textId="505BC5E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„Pozostała działalność” zaplanowano w kwocie </w:t>
      </w:r>
      <w:r w:rsidR="00D12B49" w:rsidRPr="00C54E3F">
        <w:rPr>
          <w:rFonts w:ascii="Times New Roman" w:hAnsi="Times New Roman" w:cs="Times New Roman"/>
          <w:sz w:val="24"/>
          <w:szCs w:val="24"/>
        </w:rPr>
        <w:t>443.251,25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zł. Na zatrudnienie pracowników fizycznych oraz osób zatrudnionych na robotach publicznych i pracach interwencyjnych kwotę </w:t>
      </w:r>
      <w:r w:rsidR="00D12B49" w:rsidRPr="00C54E3F">
        <w:rPr>
          <w:rFonts w:ascii="Times New Roman" w:hAnsi="Times New Roman" w:cs="Times New Roman"/>
          <w:sz w:val="24"/>
          <w:szCs w:val="24"/>
        </w:rPr>
        <w:t>332</w:t>
      </w:r>
      <w:r w:rsidRPr="00C54E3F">
        <w:rPr>
          <w:rFonts w:ascii="Times New Roman" w:hAnsi="Times New Roman" w:cs="Times New Roman"/>
          <w:sz w:val="24"/>
          <w:szCs w:val="24"/>
        </w:rPr>
        <w:t xml:space="preserve">.000,00zł. </w:t>
      </w:r>
    </w:p>
    <w:p w14:paraId="4788A206" w14:textId="6B34CC7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751</w:t>
      </w:r>
      <w:r w:rsidRPr="00C54E3F">
        <w:rPr>
          <w:rFonts w:ascii="Times New Roman" w:hAnsi="Times New Roman" w:cs="Times New Roman"/>
          <w:sz w:val="24"/>
          <w:szCs w:val="24"/>
        </w:rPr>
        <w:t xml:space="preserve"> Urzędy naczelnych organów władzy państwowej, kontroli i ochrony prawa oraz sądownictwa zaplanowano wydatki w kwocie 1.00</w:t>
      </w:r>
      <w:r w:rsidR="00D12B49" w:rsidRPr="00C54E3F">
        <w:rPr>
          <w:rFonts w:ascii="Times New Roman" w:hAnsi="Times New Roman" w:cs="Times New Roman"/>
          <w:sz w:val="24"/>
          <w:szCs w:val="24"/>
        </w:rPr>
        <w:t>4</w:t>
      </w:r>
      <w:r w:rsidRPr="00C54E3F">
        <w:rPr>
          <w:rFonts w:ascii="Times New Roman" w:hAnsi="Times New Roman" w:cs="Times New Roman"/>
          <w:sz w:val="24"/>
          <w:szCs w:val="24"/>
        </w:rPr>
        <w:t>,00zł, na aktualizację rejestru wyborców.</w:t>
      </w:r>
    </w:p>
    <w:p w14:paraId="5FBC9BE4" w14:textId="3267BCE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754</w:t>
      </w:r>
      <w:r w:rsidRPr="00C54E3F">
        <w:rPr>
          <w:rFonts w:ascii="Times New Roman" w:hAnsi="Times New Roman" w:cs="Times New Roman"/>
          <w:sz w:val="24"/>
          <w:szCs w:val="24"/>
        </w:rPr>
        <w:t xml:space="preserve">  Bezpieczeństwo publiczne i ochrona przeciwpożarowe zaplanowano wydatki w kwocie 1</w:t>
      </w:r>
      <w:r w:rsidR="00D12B49" w:rsidRPr="00C54E3F">
        <w:rPr>
          <w:rFonts w:ascii="Times New Roman" w:hAnsi="Times New Roman" w:cs="Times New Roman"/>
          <w:sz w:val="24"/>
          <w:szCs w:val="24"/>
        </w:rPr>
        <w:t>96.800</w:t>
      </w:r>
      <w:r w:rsidRPr="00C54E3F">
        <w:rPr>
          <w:rFonts w:ascii="Times New Roman" w:hAnsi="Times New Roman" w:cs="Times New Roman"/>
          <w:sz w:val="24"/>
          <w:szCs w:val="24"/>
        </w:rPr>
        <w:t>,00zł na funkcjonowanie jednostek OSP na terenie gminy</w:t>
      </w:r>
      <w:r w:rsidR="00D46C05">
        <w:rPr>
          <w:rFonts w:ascii="Times New Roman" w:hAnsi="Times New Roman" w:cs="Times New Roman"/>
          <w:sz w:val="24"/>
          <w:szCs w:val="24"/>
        </w:rPr>
        <w:t xml:space="preserve"> oraz kwotę 200.000,00zł na zadania inwestycyjne.</w:t>
      </w:r>
    </w:p>
    <w:p w14:paraId="61B56041" w14:textId="37E5162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dziale 754 planuje się dotację dla Gminy Wiśniewo w wysokości  4</w:t>
      </w:r>
      <w:r w:rsidR="00D12B49" w:rsidRPr="00C54E3F">
        <w:rPr>
          <w:rFonts w:ascii="Times New Roman" w:hAnsi="Times New Roman" w:cs="Times New Roman"/>
          <w:sz w:val="24"/>
          <w:szCs w:val="24"/>
        </w:rPr>
        <w:t>2</w:t>
      </w:r>
      <w:r w:rsidRPr="00C54E3F">
        <w:rPr>
          <w:rFonts w:ascii="Times New Roman" w:hAnsi="Times New Roman" w:cs="Times New Roman"/>
          <w:sz w:val="24"/>
          <w:szCs w:val="24"/>
        </w:rPr>
        <w:t>.8</w:t>
      </w:r>
      <w:r w:rsidR="00D12B49" w:rsidRPr="00C54E3F">
        <w:rPr>
          <w:rFonts w:ascii="Times New Roman" w:hAnsi="Times New Roman" w:cs="Times New Roman"/>
          <w:sz w:val="24"/>
          <w:szCs w:val="24"/>
        </w:rPr>
        <w:t>50</w:t>
      </w:r>
      <w:r w:rsidRPr="00C54E3F">
        <w:rPr>
          <w:rFonts w:ascii="Times New Roman" w:hAnsi="Times New Roman" w:cs="Times New Roman"/>
          <w:sz w:val="24"/>
          <w:szCs w:val="24"/>
        </w:rPr>
        <w:t>,00zł, w ramach realizacji porozumienia międzygminnego na utrzymanie wspólnej straży gminnej.</w:t>
      </w:r>
    </w:p>
    <w:p w14:paraId="063A8312" w14:textId="0CEE47F2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757</w:t>
      </w:r>
      <w:r w:rsidRPr="00C54E3F">
        <w:rPr>
          <w:rFonts w:ascii="Times New Roman" w:hAnsi="Times New Roman" w:cs="Times New Roman"/>
          <w:bCs/>
          <w:sz w:val="24"/>
          <w:szCs w:val="24"/>
        </w:rPr>
        <w:t xml:space="preserve"> Obsługa długu publicznego zaplanowano kwotę </w:t>
      </w:r>
      <w:r w:rsidR="00D12B49" w:rsidRPr="00C54E3F">
        <w:rPr>
          <w:rFonts w:ascii="Times New Roman" w:hAnsi="Times New Roman" w:cs="Times New Roman"/>
          <w:bCs/>
          <w:sz w:val="24"/>
          <w:szCs w:val="24"/>
        </w:rPr>
        <w:t>8</w:t>
      </w:r>
      <w:r w:rsidRPr="00C54E3F">
        <w:rPr>
          <w:rFonts w:ascii="Times New Roman" w:hAnsi="Times New Roman" w:cs="Times New Roman"/>
          <w:bCs/>
          <w:sz w:val="24"/>
          <w:szCs w:val="24"/>
        </w:rPr>
        <w:t>0.000,00zł na odsetki od kredytów.</w:t>
      </w:r>
    </w:p>
    <w:p w14:paraId="0DC2FAC5" w14:textId="65650812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758</w:t>
      </w:r>
      <w:r w:rsidRPr="00C54E3F">
        <w:rPr>
          <w:rFonts w:ascii="Times New Roman" w:hAnsi="Times New Roman" w:cs="Times New Roman"/>
          <w:sz w:val="24"/>
          <w:szCs w:val="24"/>
        </w:rPr>
        <w:t xml:space="preserve"> Różne rozliczenia planowano rezerwę w kwocie </w:t>
      </w:r>
      <w:r w:rsidR="00D46C05">
        <w:rPr>
          <w:rFonts w:ascii="Times New Roman" w:hAnsi="Times New Roman" w:cs="Times New Roman"/>
          <w:sz w:val="24"/>
          <w:szCs w:val="24"/>
        </w:rPr>
        <w:t>81.888,00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utworzono rezerwę ogólną w wysokości </w:t>
      </w:r>
      <w:r w:rsidR="00D46C05">
        <w:rPr>
          <w:rFonts w:ascii="Times New Roman" w:hAnsi="Times New Roman" w:cs="Times New Roman"/>
          <w:sz w:val="24"/>
          <w:szCs w:val="24"/>
        </w:rPr>
        <w:t>23.888,00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oraz celową w wysokości </w:t>
      </w:r>
      <w:r w:rsidR="00D12B49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>8.000,00zł z przeznaczeniem  na realizację zadań własnych w zakresie zarządzania kryzysowego.</w:t>
      </w:r>
    </w:p>
    <w:p w14:paraId="0C1B1802" w14:textId="3F7E514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 801</w:t>
      </w:r>
      <w:r w:rsidRPr="00C54E3F">
        <w:rPr>
          <w:rFonts w:ascii="Times New Roman" w:hAnsi="Times New Roman" w:cs="Times New Roman"/>
          <w:sz w:val="24"/>
          <w:szCs w:val="24"/>
        </w:rPr>
        <w:t xml:space="preserve"> Oświata i  Wychowanie  zaplanowano kwotę  </w:t>
      </w:r>
      <w:r w:rsidR="00D12B49" w:rsidRPr="00C54E3F">
        <w:rPr>
          <w:rFonts w:ascii="Times New Roman" w:hAnsi="Times New Roman" w:cs="Times New Roman"/>
          <w:sz w:val="24"/>
          <w:szCs w:val="24"/>
        </w:rPr>
        <w:t>7.290.058,35</w:t>
      </w:r>
      <w:r w:rsidRPr="00C54E3F">
        <w:rPr>
          <w:rFonts w:ascii="Times New Roman" w:hAnsi="Times New Roman" w:cs="Times New Roman"/>
          <w:sz w:val="24"/>
          <w:szCs w:val="24"/>
        </w:rPr>
        <w:t>zł na funkcjonowanie  4 Szkół  Podstawowych wraz z oddziałami przedszkolnymi</w:t>
      </w:r>
      <w:r w:rsidR="00D46C05">
        <w:rPr>
          <w:rFonts w:ascii="Times New Roman" w:hAnsi="Times New Roman" w:cs="Times New Roman"/>
          <w:sz w:val="24"/>
          <w:szCs w:val="24"/>
        </w:rPr>
        <w:t xml:space="preserve"> oraz kwotę 25.000,00zł na wydatki inwestycyjne.</w:t>
      </w:r>
    </w:p>
    <w:p w14:paraId="0674C04C" w14:textId="2F49728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Na szkoły podstawowe zaplanowano wydatki bieżące w kwocie </w:t>
      </w:r>
      <w:r w:rsidR="00D12B49" w:rsidRPr="00C54E3F">
        <w:rPr>
          <w:rFonts w:ascii="Times New Roman" w:hAnsi="Times New Roman" w:cs="Times New Roman"/>
          <w:sz w:val="24"/>
          <w:szCs w:val="24"/>
        </w:rPr>
        <w:t>6.1</w:t>
      </w:r>
      <w:r w:rsidR="00D46C05">
        <w:rPr>
          <w:rFonts w:ascii="Times New Roman" w:hAnsi="Times New Roman" w:cs="Times New Roman"/>
          <w:sz w:val="24"/>
          <w:szCs w:val="24"/>
        </w:rPr>
        <w:t>93.266,00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4801E698" w14:textId="42319D4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Na oddziały przedszkolne w szkołach podstawowych zaplanowano kwotę </w:t>
      </w:r>
      <w:r w:rsidR="00D12B49" w:rsidRPr="00C54E3F">
        <w:rPr>
          <w:rFonts w:ascii="Times New Roman" w:hAnsi="Times New Roman" w:cs="Times New Roman"/>
          <w:sz w:val="24"/>
          <w:szCs w:val="24"/>
        </w:rPr>
        <w:t>405.079,35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0BF83DE6" w14:textId="3FC78B7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Na punkty przedszkolne zaplanowano kwotę 2</w:t>
      </w:r>
      <w:r w:rsidR="00D12B49" w:rsidRPr="00C54E3F">
        <w:rPr>
          <w:rFonts w:ascii="Times New Roman" w:hAnsi="Times New Roman" w:cs="Times New Roman"/>
          <w:sz w:val="24"/>
          <w:szCs w:val="24"/>
        </w:rPr>
        <w:t>44.830,00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28167901" w14:textId="3207537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Na dowożenie uczniów do szkół w kwocie 1</w:t>
      </w:r>
      <w:r w:rsidR="00727396" w:rsidRPr="00C54E3F">
        <w:rPr>
          <w:rFonts w:ascii="Times New Roman" w:hAnsi="Times New Roman" w:cs="Times New Roman"/>
          <w:sz w:val="24"/>
          <w:szCs w:val="24"/>
        </w:rPr>
        <w:t>8</w:t>
      </w:r>
      <w:r w:rsidRPr="00C54E3F">
        <w:rPr>
          <w:rFonts w:ascii="Times New Roman" w:hAnsi="Times New Roman" w:cs="Times New Roman"/>
          <w:sz w:val="24"/>
          <w:szCs w:val="24"/>
        </w:rPr>
        <w:t>0.000,00zł.</w:t>
      </w:r>
    </w:p>
    <w:p w14:paraId="012CE70C" w14:textId="3EA8CA8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Na dokształcenie i doskonalenie nauczycieli kwotę </w:t>
      </w:r>
      <w:r w:rsidR="00727396" w:rsidRPr="00C54E3F">
        <w:rPr>
          <w:rFonts w:ascii="Times New Roman" w:hAnsi="Times New Roman" w:cs="Times New Roman"/>
          <w:sz w:val="24"/>
          <w:szCs w:val="24"/>
        </w:rPr>
        <w:t>18.000</w:t>
      </w:r>
      <w:r w:rsidRPr="00C54E3F">
        <w:rPr>
          <w:rFonts w:ascii="Times New Roman" w:hAnsi="Times New Roman" w:cs="Times New Roman"/>
          <w:sz w:val="24"/>
          <w:szCs w:val="24"/>
        </w:rPr>
        <w:t>,00zł.</w:t>
      </w:r>
    </w:p>
    <w:p w14:paraId="32A85602" w14:textId="0285D3E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Na stołówki szkolne i przedszkolne kwotę 27</w:t>
      </w:r>
      <w:r w:rsidR="00727396" w:rsidRPr="00C54E3F">
        <w:rPr>
          <w:rFonts w:ascii="Times New Roman" w:hAnsi="Times New Roman" w:cs="Times New Roman"/>
          <w:sz w:val="24"/>
          <w:szCs w:val="24"/>
        </w:rPr>
        <w:t>3.883,00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7EF8495D" w14:textId="61279D4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W dziale 851</w:t>
      </w:r>
      <w:r w:rsidRPr="00C54E3F">
        <w:rPr>
          <w:rFonts w:ascii="Times New Roman" w:hAnsi="Times New Roman" w:cs="Times New Roman"/>
          <w:sz w:val="24"/>
          <w:szCs w:val="24"/>
        </w:rPr>
        <w:t xml:space="preserve"> Ochrona zdrowia, zaplanowano wydatki w kwocie 6</w:t>
      </w:r>
      <w:r w:rsidR="00727396" w:rsidRPr="00C54E3F">
        <w:rPr>
          <w:rFonts w:ascii="Times New Roman" w:hAnsi="Times New Roman" w:cs="Times New Roman"/>
          <w:sz w:val="24"/>
          <w:szCs w:val="24"/>
        </w:rPr>
        <w:t>0</w:t>
      </w:r>
      <w:r w:rsidRPr="00C54E3F">
        <w:rPr>
          <w:rFonts w:ascii="Times New Roman" w:hAnsi="Times New Roman" w:cs="Times New Roman"/>
          <w:sz w:val="24"/>
          <w:szCs w:val="24"/>
        </w:rPr>
        <w:t>.000,00zł w tym:</w:t>
      </w:r>
    </w:p>
    <w:p w14:paraId="16237ACC" w14:textId="43A7BE0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zwalczanie narkomanii 2.</w:t>
      </w:r>
      <w:r w:rsidR="00727396" w:rsidRPr="00C54E3F">
        <w:rPr>
          <w:rFonts w:ascii="Times New Roman" w:hAnsi="Times New Roman" w:cs="Times New Roman"/>
          <w:sz w:val="24"/>
          <w:szCs w:val="24"/>
        </w:rPr>
        <w:t>5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00,00zł, </w:t>
      </w:r>
    </w:p>
    <w:p w14:paraId="6A2AA5AB" w14:textId="491B619B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na przeciwdziałanie alkoholizmowi </w:t>
      </w:r>
      <w:r w:rsidR="00727396" w:rsidRPr="00C54E3F">
        <w:rPr>
          <w:rFonts w:ascii="Times New Roman" w:hAnsi="Times New Roman" w:cs="Times New Roman"/>
          <w:sz w:val="24"/>
          <w:szCs w:val="24"/>
        </w:rPr>
        <w:t>57.5</w:t>
      </w:r>
      <w:r w:rsidRPr="00C54E3F">
        <w:rPr>
          <w:rFonts w:ascii="Times New Roman" w:hAnsi="Times New Roman" w:cs="Times New Roman"/>
          <w:sz w:val="24"/>
          <w:szCs w:val="24"/>
        </w:rPr>
        <w:t>00,00zł.</w:t>
      </w:r>
    </w:p>
    <w:p w14:paraId="01228EDB" w14:textId="736A33D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852</w:t>
      </w:r>
      <w:r w:rsidRPr="00C54E3F">
        <w:rPr>
          <w:rFonts w:ascii="Times New Roman" w:hAnsi="Times New Roman" w:cs="Times New Roman"/>
          <w:sz w:val="24"/>
          <w:szCs w:val="24"/>
        </w:rPr>
        <w:t xml:space="preserve"> Pomoc Społeczna plan wydatków 7</w:t>
      </w:r>
      <w:r w:rsidR="00727396" w:rsidRPr="00C54E3F">
        <w:rPr>
          <w:rFonts w:ascii="Times New Roman" w:hAnsi="Times New Roman" w:cs="Times New Roman"/>
          <w:sz w:val="24"/>
          <w:szCs w:val="24"/>
        </w:rPr>
        <w:t>20.442,50</w:t>
      </w:r>
      <w:r w:rsidRPr="00C54E3F">
        <w:rPr>
          <w:rFonts w:ascii="Times New Roman" w:hAnsi="Times New Roman" w:cs="Times New Roman"/>
          <w:sz w:val="24"/>
          <w:szCs w:val="24"/>
        </w:rPr>
        <w:t>zł w tym:</w:t>
      </w:r>
    </w:p>
    <w:p w14:paraId="25CF1318" w14:textId="3417C80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z dotacji na realizację zadań  bieżących z zakresu administracji rządowej oraz innych zadań zleconych gminie ustawami wynoszą  </w:t>
      </w:r>
      <w:r w:rsidR="00727396" w:rsidRPr="00C54E3F">
        <w:rPr>
          <w:rFonts w:ascii="Times New Roman" w:hAnsi="Times New Roman" w:cs="Times New Roman"/>
          <w:sz w:val="24"/>
          <w:szCs w:val="24"/>
        </w:rPr>
        <w:t>13</w:t>
      </w:r>
      <w:r w:rsidRPr="00C54E3F">
        <w:rPr>
          <w:rFonts w:ascii="Times New Roman" w:hAnsi="Times New Roman" w:cs="Times New Roman"/>
          <w:sz w:val="24"/>
          <w:szCs w:val="24"/>
        </w:rPr>
        <w:t>.</w:t>
      </w:r>
      <w:r w:rsidR="00727396" w:rsidRPr="00C54E3F">
        <w:rPr>
          <w:rFonts w:ascii="Times New Roman" w:hAnsi="Times New Roman" w:cs="Times New Roman"/>
          <w:sz w:val="24"/>
          <w:szCs w:val="24"/>
        </w:rPr>
        <w:t>8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00,00zł,  </w:t>
      </w:r>
    </w:p>
    <w:p w14:paraId="141C47A7" w14:textId="3C4693C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 z dotacji na realizację własnych zadań bieżących  gmin wynoszą  </w:t>
      </w:r>
      <w:r w:rsidR="00756569" w:rsidRPr="00C54E3F">
        <w:rPr>
          <w:rFonts w:ascii="Times New Roman" w:hAnsi="Times New Roman" w:cs="Times New Roman"/>
          <w:sz w:val="24"/>
          <w:szCs w:val="24"/>
        </w:rPr>
        <w:t>216.046,00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1BF59F09" w14:textId="1A616586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wydatki własne wynoszą  4</w:t>
      </w:r>
      <w:r w:rsidR="00756569" w:rsidRPr="00C54E3F">
        <w:rPr>
          <w:rFonts w:ascii="Times New Roman" w:hAnsi="Times New Roman" w:cs="Times New Roman"/>
          <w:sz w:val="24"/>
          <w:szCs w:val="24"/>
        </w:rPr>
        <w:t>90.596,50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38E2D16F" w14:textId="18778E04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Wydatki w rozdziale 85202 na Dom Pomocy Społecznej planuje się w kwocie 102.000,00zł na umieszczenie </w:t>
      </w:r>
      <w:r w:rsidR="00756569" w:rsidRPr="00C54E3F">
        <w:rPr>
          <w:rFonts w:ascii="Times New Roman" w:hAnsi="Times New Roman" w:cs="Times New Roman"/>
          <w:sz w:val="24"/>
          <w:szCs w:val="24"/>
        </w:rPr>
        <w:t>podopiecznych</w:t>
      </w:r>
      <w:r w:rsidRPr="00C54E3F">
        <w:rPr>
          <w:rFonts w:ascii="Times New Roman" w:hAnsi="Times New Roman" w:cs="Times New Roman"/>
          <w:sz w:val="24"/>
          <w:szCs w:val="24"/>
        </w:rPr>
        <w:t xml:space="preserve"> w Domu Pomocy Społecznej przez okres 12 m-</w:t>
      </w:r>
      <w:proofErr w:type="spellStart"/>
      <w:r w:rsidRPr="00C54E3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54E3F">
        <w:rPr>
          <w:rFonts w:ascii="Times New Roman" w:hAnsi="Times New Roman" w:cs="Times New Roman"/>
          <w:sz w:val="24"/>
          <w:szCs w:val="24"/>
        </w:rPr>
        <w:t>.</w:t>
      </w:r>
    </w:p>
    <w:p w14:paraId="70895125" w14:textId="3552BC56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Wydatki w  rozdziale 85205 Zadania w zakresie przeciwdziałania przemocy w rodzinie zaplanowano na realizację zadań wynikających z ustawy z dnia 29 lipca 2005 r o przeciwdziałaniu przemocy w rodzinie (Dz. U. z 2015 r., poz. 1390). Zaplanowano szkolenia dla członków Zespołu Interdyscyplinarnego oraz zakup materiałów i znaczków pocztowych na kwotę 1.</w:t>
      </w:r>
      <w:r w:rsidR="00421F59" w:rsidRPr="00C54E3F">
        <w:rPr>
          <w:rFonts w:ascii="Times New Roman" w:hAnsi="Times New Roman" w:cs="Times New Roman"/>
          <w:sz w:val="24"/>
          <w:szCs w:val="24"/>
        </w:rPr>
        <w:t>9</w:t>
      </w:r>
      <w:r w:rsidRPr="00C54E3F">
        <w:rPr>
          <w:rFonts w:ascii="Times New Roman" w:hAnsi="Times New Roman" w:cs="Times New Roman"/>
          <w:sz w:val="24"/>
          <w:szCs w:val="24"/>
        </w:rPr>
        <w:t>00,00zł.</w:t>
      </w:r>
    </w:p>
    <w:p w14:paraId="5EFAFB6A" w14:textId="43D3977A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rozdziale 85213 składki na ubezpieczenie  zdrowotne zaplanowano kwotę  10.</w:t>
      </w:r>
      <w:r w:rsidR="00421F59" w:rsidRPr="00C54E3F">
        <w:rPr>
          <w:rFonts w:ascii="Times New Roman" w:hAnsi="Times New Roman" w:cs="Times New Roman"/>
          <w:sz w:val="24"/>
          <w:szCs w:val="24"/>
        </w:rPr>
        <w:t>1</w:t>
      </w:r>
      <w:r w:rsidRPr="00C54E3F">
        <w:rPr>
          <w:rFonts w:ascii="Times New Roman" w:hAnsi="Times New Roman" w:cs="Times New Roman"/>
          <w:sz w:val="24"/>
          <w:szCs w:val="24"/>
        </w:rPr>
        <w:t>00,00zł, na pokrycie składek za osoby korzystających ze świadczeń społecznych.</w:t>
      </w:r>
      <w:r w:rsidR="00421F59" w:rsidRPr="00C54E3F">
        <w:rPr>
          <w:rFonts w:ascii="Times New Roman" w:hAnsi="Times New Roman" w:cs="Times New Roman"/>
          <w:sz w:val="24"/>
          <w:szCs w:val="24"/>
        </w:rPr>
        <w:t xml:space="preserve"> Kwota 8.000,00zł pochodzi z dotacji.</w:t>
      </w:r>
    </w:p>
    <w:p w14:paraId="5D8BFED4" w14:textId="0DE0C73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85214 na zasiłki i pomoc w naturze  zaplanowano kwotę </w:t>
      </w:r>
      <w:r w:rsidR="00421F59" w:rsidRPr="00C54E3F">
        <w:rPr>
          <w:rFonts w:ascii="Times New Roman" w:hAnsi="Times New Roman" w:cs="Times New Roman"/>
          <w:sz w:val="24"/>
          <w:szCs w:val="24"/>
        </w:rPr>
        <w:t>74.0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00,00zł, z czego kwota </w:t>
      </w:r>
      <w:r w:rsidR="00421F59" w:rsidRPr="00C54E3F">
        <w:rPr>
          <w:rFonts w:ascii="Times New Roman" w:hAnsi="Times New Roman" w:cs="Times New Roman"/>
          <w:sz w:val="24"/>
          <w:szCs w:val="24"/>
        </w:rPr>
        <w:t>7</w:t>
      </w:r>
      <w:r w:rsidRPr="00C54E3F">
        <w:rPr>
          <w:rFonts w:ascii="Times New Roman" w:hAnsi="Times New Roman" w:cs="Times New Roman"/>
          <w:sz w:val="24"/>
          <w:szCs w:val="24"/>
        </w:rPr>
        <w:t xml:space="preserve">.000,00zł </w:t>
      </w:r>
      <w:r w:rsidR="00421F59" w:rsidRPr="00C54E3F">
        <w:rPr>
          <w:rFonts w:ascii="Times New Roman" w:hAnsi="Times New Roman" w:cs="Times New Roman"/>
          <w:sz w:val="24"/>
          <w:szCs w:val="24"/>
        </w:rPr>
        <w:t xml:space="preserve">pochodzi </w:t>
      </w:r>
      <w:r w:rsidRPr="00C54E3F">
        <w:rPr>
          <w:rFonts w:ascii="Times New Roman" w:hAnsi="Times New Roman" w:cs="Times New Roman"/>
          <w:sz w:val="24"/>
          <w:szCs w:val="24"/>
        </w:rPr>
        <w:t>z dotacji.</w:t>
      </w:r>
    </w:p>
    <w:p w14:paraId="5EBBE561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rozdziale 85215 na  wypłatę dodatków  mieszkaniowych zaplanowano 3.000,00zł, z przeznaczeniem na wypłatę dodatków mieszkaniowych.</w:t>
      </w:r>
    </w:p>
    <w:p w14:paraId="695B9653" w14:textId="18F9E58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85216 na zasiłki stałe zaplanowano kwotę </w:t>
      </w:r>
      <w:r w:rsidR="00421F59" w:rsidRPr="00C54E3F">
        <w:rPr>
          <w:rFonts w:ascii="Times New Roman" w:hAnsi="Times New Roman" w:cs="Times New Roman"/>
          <w:sz w:val="24"/>
          <w:szCs w:val="24"/>
        </w:rPr>
        <w:t>71.0</w:t>
      </w:r>
      <w:r w:rsidRPr="00C54E3F">
        <w:rPr>
          <w:rFonts w:ascii="Times New Roman" w:hAnsi="Times New Roman" w:cs="Times New Roman"/>
          <w:sz w:val="24"/>
          <w:szCs w:val="24"/>
        </w:rPr>
        <w:t xml:space="preserve">00,00zł, planuje się wypłatę zasiłków stałych. Kwota </w:t>
      </w:r>
      <w:r w:rsidR="00421F59" w:rsidRPr="00C54E3F">
        <w:rPr>
          <w:rFonts w:ascii="Times New Roman" w:hAnsi="Times New Roman" w:cs="Times New Roman"/>
          <w:sz w:val="24"/>
          <w:szCs w:val="24"/>
        </w:rPr>
        <w:t>7.0</w:t>
      </w:r>
      <w:r w:rsidRPr="00C54E3F">
        <w:rPr>
          <w:rFonts w:ascii="Times New Roman" w:hAnsi="Times New Roman" w:cs="Times New Roman"/>
          <w:sz w:val="24"/>
          <w:szCs w:val="24"/>
        </w:rPr>
        <w:t>00,00zł pochodzi ze środków własnych, pozostała kwota 64.000,00zł z dotacji.</w:t>
      </w:r>
    </w:p>
    <w:p w14:paraId="79A2D10E" w14:textId="0324850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rozdziale 85219 zaplanowano wydatki w wysokości 3</w:t>
      </w:r>
      <w:r w:rsidR="00421F59" w:rsidRPr="00C54E3F">
        <w:rPr>
          <w:rFonts w:ascii="Times New Roman" w:hAnsi="Times New Roman" w:cs="Times New Roman"/>
          <w:sz w:val="24"/>
          <w:szCs w:val="24"/>
        </w:rPr>
        <w:t>55.436,50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na funkcjonowanie Gminnego Ośrodka Pomocy Społecznej w którym są zatrudnione 5 osoby. Kwota </w:t>
      </w:r>
      <w:r w:rsidR="00421F59" w:rsidRPr="00C54E3F">
        <w:rPr>
          <w:rFonts w:ascii="Times New Roman" w:hAnsi="Times New Roman" w:cs="Times New Roman"/>
          <w:sz w:val="24"/>
          <w:szCs w:val="24"/>
        </w:rPr>
        <w:t>260.136,50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zaplanowana jest ze środków własnych, pozostała kwota </w:t>
      </w:r>
      <w:r w:rsidR="00421F59" w:rsidRPr="00C54E3F">
        <w:rPr>
          <w:rFonts w:ascii="Times New Roman" w:hAnsi="Times New Roman" w:cs="Times New Roman"/>
          <w:sz w:val="24"/>
          <w:szCs w:val="24"/>
        </w:rPr>
        <w:t>95.300,00</w:t>
      </w:r>
      <w:r w:rsidRPr="00C54E3F">
        <w:rPr>
          <w:rFonts w:ascii="Times New Roman" w:hAnsi="Times New Roman" w:cs="Times New Roman"/>
          <w:sz w:val="24"/>
          <w:szCs w:val="24"/>
        </w:rPr>
        <w:t>zł z dotacji.</w:t>
      </w:r>
    </w:p>
    <w:p w14:paraId="763AFD4B" w14:textId="7C5BFC3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85228 usługi opiekuńcze i specjalistyczne usługi opiekuńcze zaplanowano kwotę </w:t>
      </w:r>
      <w:r w:rsidR="00421F59" w:rsidRPr="00C54E3F">
        <w:rPr>
          <w:rFonts w:ascii="Times New Roman" w:hAnsi="Times New Roman" w:cs="Times New Roman"/>
          <w:sz w:val="24"/>
          <w:szCs w:val="24"/>
        </w:rPr>
        <w:t>22.160,00</w:t>
      </w:r>
      <w:r w:rsidRPr="00C54E3F">
        <w:rPr>
          <w:rFonts w:ascii="Times New Roman" w:hAnsi="Times New Roman" w:cs="Times New Roman"/>
          <w:sz w:val="24"/>
          <w:szCs w:val="24"/>
        </w:rPr>
        <w:t>zł</w:t>
      </w:r>
      <w:r w:rsidR="00421F59" w:rsidRPr="00C54E3F">
        <w:rPr>
          <w:rFonts w:ascii="Times New Roman" w:hAnsi="Times New Roman" w:cs="Times New Roman"/>
          <w:sz w:val="24"/>
          <w:szCs w:val="24"/>
        </w:rPr>
        <w:t>, w tym z dotacji 13.800,00zł.</w:t>
      </w:r>
    </w:p>
    <w:p w14:paraId="50142626" w14:textId="6BD77E25" w:rsidR="009A34FF" w:rsidRPr="00C54E3F" w:rsidRDefault="009A34FF" w:rsidP="009A34FF">
      <w:pPr>
        <w:tabs>
          <w:tab w:val="left" w:pos="42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85230 zaplanowano kwotę  </w:t>
      </w:r>
      <w:r w:rsidR="00421F59" w:rsidRPr="00C54E3F">
        <w:rPr>
          <w:rFonts w:ascii="Times New Roman" w:hAnsi="Times New Roman" w:cs="Times New Roman"/>
          <w:sz w:val="24"/>
          <w:szCs w:val="24"/>
        </w:rPr>
        <w:t>75.745</w:t>
      </w:r>
      <w:r w:rsidRPr="00C54E3F">
        <w:rPr>
          <w:rFonts w:ascii="Times New Roman" w:hAnsi="Times New Roman" w:cs="Times New Roman"/>
          <w:sz w:val="24"/>
          <w:szCs w:val="24"/>
        </w:rPr>
        <w:t>,00zł, w tym na dożywianie dzieci w szkołach, ze środków własnych 3</w:t>
      </w:r>
      <w:r w:rsidR="00421F59" w:rsidRPr="00C54E3F">
        <w:rPr>
          <w:rFonts w:ascii="Times New Roman" w:hAnsi="Times New Roman" w:cs="Times New Roman"/>
          <w:sz w:val="24"/>
          <w:szCs w:val="24"/>
        </w:rPr>
        <w:t>3.999,00</w:t>
      </w:r>
      <w:r w:rsidRPr="00C54E3F">
        <w:rPr>
          <w:rFonts w:ascii="Times New Roman" w:hAnsi="Times New Roman" w:cs="Times New Roman"/>
          <w:sz w:val="24"/>
          <w:szCs w:val="24"/>
        </w:rPr>
        <w:t>zł, z dotacji 4</w:t>
      </w:r>
      <w:r w:rsidR="00421F59" w:rsidRPr="00C54E3F">
        <w:rPr>
          <w:rFonts w:ascii="Times New Roman" w:hAnsi="Times New Roman" w:cs="Times New Roman"/>
          <w:sz w:val="24"/>
          <w:szCs w:val="24"/>
        </w:rPr>
        <w:t>1.746,00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30085C0B" w14:textId="77777777" w:rsidR="009A34FF" w:rsidRPr="00C54E3F" w:rsidRDefault="009A34FF" w:rsidP="009A34FF">
      <w:pPr>
        <w:tabs>
          <w:tab w:val="left" w:pos="42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rozdziale 85295 Pozostała działalność zaplanowano kwotę 5.000,00 na wypłatę świadczeń dla społecznie użytecznych.</w:t>
      </w:r>
    </w:p>
    <w:p w14:paraId="4BBFDC79" w14:textId="77777777" w:rsidR="009A34FF" w:rsidRPr="00C54E3F" w:rsidRDefault="009A34FF" w:rsidP="009A34FF">
      <w:pPr>
        <w:tabs>
          <w:tab w:val="left" w:pos="42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dziale 854 </w:t>
      </w:r>
      <w:r w:rsidRPr="00C54E3F">
        <w:rPr>
          <w:rFonts w:ascii="Times New Roman" w:hAnsi="Times New Roman" w:cs="Times New Roman"/>
          <w:sz w:val="24"/>
          <w:szCs w:val="24"/>
        </w:rPr>
        <w:t>Edukacyjna opieka wychowawcza, zaplanowano wydatki w kwocie 5.000,00zł na pomoc materialną dla uczniów.</w:t>
      </w:r>
    </w:p>
    <w:p w14:paraId="1A79FCEE" w14:textId="64D4ABD2" w:rsidR="009A34FF" w:rsidRPr="00C54E3F" w:rsidRDefault="009A34FF" w:rsidP="009A34FF">
      <w:pPr>
        <w:tabs>
          <w:tab w:val="left" w:pos="426"/>
          <w:tab w:val="left" w:pos="73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sz w:val="24"/>
          <w:szCs w:val="24"/>
        </w:rPr>
        <w:t>W dziale 855</w:t>
      </w:r>
      <w:r w:rsidRPr="00C54E3F">
        <w:rPr>
          <w:rFonts w:ascii="Times New Roman" w:hAnsi="Times New Roman" w:cs="Times New Roman"/>
          <w:sz w:val="24"/>
          <w:szCs w:val="24"/>
        </w:rPr>
        <w:t xml:space="preserve"> Rodzina plan wydatków to </w:t>
      </w:r>
      <w:r w:rsidR="00727396" w:rsidRPr="00C54E3F">
        <w:rPr>
          <w:rFonts w:ascii="Times New Roman" w:hAnsi="Times New Roman" w:cs="Times New Roman"/>
          <w:sz w:val="24"/>
          <w:szCs w:val="24"/>
        </w:rPr>
        <w:t>6.947.250,00</w:t>
      </w:r>
      <w:r w:rsidRPr="00C54E3F">
        <w:rPr>
          <w:rFonts w:ascii="Times New Roman" w:hAnsi="Times New Roman" w:cs="Times New Roman"/>
          <w:sz w:val="24"/>
          <w:szCs w:val="24"/>
        </w:rPr>
        <w:t>zł w tym:</w:t>
      </w:r>
    </w:p>
    <w:p w14:paraId="54E8EA4F" w14:textId="2E03740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z dotacji na realizację zadań  bieżących z zakresu administracji rządowej oraz innych zadań zleconych gminie ustawami wynoszą  </w:t>
      </w:r>
      <w:r w:rsidR="00727396" w:rsidRPr="00C54E3F">
        <w:rPr>
          <w:rFonts w:ascii="Times New Roman" w:hAnsi="Times New Roman" w:cs="Times New Roman"/>
          <w:sz w:val="24"/>
          <w:szCs w:val="24"/>
        </w:rPr>
        <w:t>6.865.000,00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0671CD37" w14:textId="49345C2D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własne wynoszą  </w:t>
      </w:r>
      <w:r w:rsidR="00727396" w:rsidRPr="00C54E3F">
        <w:rPr>
          <w:rFonts w:ascii="Times New Roman" w:hAnsi="Times New Roman" w:cs="Times New Roman"/>
          <w:sz w:val="24"/>
          <w:szCs w:val="24"/>
        </w:rPr>
        <w:t>82.250</w:t>
      </w:r>
      <w:r w:rsidRPr="00C54E3F">
        <w:rPr>
          <w:rFonts w:ascii="Times New Roman" w:hAnsi="Times New Roman" w:cs="Times New Roman"/>
          <w:sz w:val="24"/>
          <w:szCs w:val="24"/>
        </w:rPr>
        <w:t>,00zł.</w:t>
      </w:r>
    </w:p>
    <w:p w14:paraId="56DA7BC3" w14:textId="0E60BE3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85501 Świadczenie wychowawcze planuje się  kwotę </w:t>
      </w:r>
      <w:r w:rsidR="00727396" w:rsidRPr="00C54E3F">
        <w:rPr>
          <w:rFonts w:ascii="Times New Roman" w:hAnsi="Times New Roman" w:cs="Times New Roman"/>
          <w:sz w:val="24"/>
          <w:szCs w:val="24"/>
        </w:rPr>
        <w:t>4.303.000,00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7FBF107A" w14:textId="0A242C65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Planuje się kwotę </w:t>
      </w:r>
      <w:r w:rsidR="00727396" w:rsidRPr="00C54E3F">
        <w:rPr>
          <w:rFonts w:ascii="Times New Roman" w:hAnsi="Times New Roman" w:cs="Times New Roman"/>
          <w:sz w:val="24"/>
          <w:szCs w:val="24"/>
        </w:rPr>
        <w:t>4.262.679,75</w:t>
      </w:r>
      <w:r w:rsidRPr="00C54E3F">
        <w:rPr>
          <w:rFonts w:ascii="Times New Roman" w:hAnsi="Times New Roman" w:cs="Times New Roman"/>
          <w:sz w:val="24"/>
          <w:szCs w:val="24"/>
        </w:rPr>
        <w:t>zł na świadczenia wychowawcze dla osób uprawnionych do świadczenia.</w:t>
      </w:r>
      <w:r w:rsidR="00727396" w:rsidRPr="00C54E3F">
        <w:rPr>
          <w:rFonts w:ascii="Times New Roman" w:hAnsi="Times New Roman" w:cs="Times New Roman"/>
          <w:sz w:val="24"/>
          <w:szCs w:val="24"/>
        </w:rPr>
        <w:t xml:space="preserve"> </w:t>
      </w:r>
      <w:r w:rsidRPr="00C54E3F">
        <w:rPr>
          <w:rFonts w:ascii="Times New Roman" w:hAnsi="Times New Roman" w:cs="Times New Roman"/>
          <w:sz w:val="24"/>
          <w:szCs w:val="24"/>
        </w:rPr>
        <w:t xml:space="preserve">Ponadto planuje się kwotę </w:t>
      </w:r>
      <w:r w:rsidR="00727396" w:rsidRPr="00C54E3F">
        <w:rPr>
          <w:rFonts w:ascii="Times New Roman" w:hAnsi="Times New Roman" w:cs="Times New Roman"/>
          <w:sz w:val="24"/>
          <w:szCs w:val="24"/>
        </w:rPr>
        <w:t>40.320,25</w:t>
      </w:r>
      <w:r w:rsidRPr="00C54E3F">
        <w:rPr>
          <w:rFonts w:ascii="Times New Roman" w:hAnsi="Times New Roman" w:cs="Times New Roman"/>
          <w:sz w:val="24"/>
          <w:szCs w:val="24"/>
        </w:rPr>
        <w:t>zł na wynagrodzenia osobowe dla 1-go pracownika</w:t>
      </w:r>
      <w:r w:rsidR="00727396" w:rsidRPr="00C54E3F">
        <w:rPr>
          <w:rFonts w:ascii="Times New Roman" w:hAnsi="Times New Roman" w:cs="Times New Roman"/>
          <w:sz w:val="24"/>
          <w:szCs w:val="24"/>
        </w:rPr>
        <w:t xml:space="preserve"> oraz pozostałe wydatki bieżące.</w:t>
      </w:r>
    </w:p>
    <w:p w14:paraId="7E2DE07E" w14:textId="5EF63572" w:rsidR="00727396" w:rsidRPr="00C54E3F" w:rsidRDefault="009A34FF" w:rsidP="007273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85502 Świadczenia rodzinne </w:t>
      </w:r>
      <w:r w:rsidR="00727396" w:rsidRPr="00C54E3F">
        <w:rPr>
          <w:rFonts w:ascii="Times New Roman" w:hAnsi="Times New Roman" w:cs="Times New Roman"/>
          <w:sz w:val="24"/>
          <w:szCs w:val="24"/>
        </w:rPr>
        <w:t>planuje się kwotę 2.128.679,75zł,</w:t>
      </w:r>
      <w:r w:rsidRPr="00C54E3F">
        <w:rPr>
          <w:rFonts w:ascii="Times New Roman" w:hAnsi="Times New Roman" w:cs="Times New Roman"/>
          <w:sz w:val="24"/>
          <w:szCs w:val="24"/>
        </w:rPr>
        <w:t xml:space="preserve"> składki na ubezpieczenia emerytalne i rentowe z ubezpieczenia społecznego zaplanowano kwotę 1</w:t>
      </w:r>
      <w:r w:rsidR="00727396" w:rsidRPr="00C54E3F">
        <w:rPr>
          <w:rFonts w:ascii="Times New Roman" w:hAnsi="Times New Roman" w:cs="Times New Roman"/>
          <w:sz w:val="24"/>
          <w:szCs w:val="24"/>
        </w:rPr>
        <w:t>64.510,00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  <w:r w:rsidR="00727396" w:rsidRPr="00C54E3F">
        <w:rPr>
          <w:rFonts w:ascii="Times New Roman" w:hAnsi="Times New Roman" w:cs="Times New Roman"/>
          <w:sz w:val="24"/>
          <w:szCs w:val="24"/>
        </w:rPr>
        <w:t xml:space="preserve"> </w:t>
      </w:r>
      <w:r w:rsidRPr="00C54E3F">
        <w:rPr>
          <w:rFonts w:ascii="Times New Roman" w:hAnsi="Times New Roman" w:cs="Times New Roman"/>
          <w:sz w:val="24"/>
          <w:szCs w:val="24"/>
        </w:rPr>
        <w:t xml:space="preserve">Planuje się kwotę </w:t>
      </w:r>
      <w:r w:rsidR="00727396" w:rsidRPr="00C54E3F">
        <w:rPr>
          <w:rFonts w:ascii="Times New Roman" w:hAnsi="Times New Roman" w:cs="Times New Roman"/>
          <w:sz w:val="24"/>
          <w:szCs w:val="24"/>
        </w:rPr>
        <w:t>74.210,25zł</w:t>
      </w:r>
      <w:r w:rsidRPr="00C54E3F">
        <w:rPr>
          <w:rFonts w:ascii="Times New Roman" w:hAnsi="Times New Roman" w:cs="Times New Roman"/>
          <w:sz w:val="24"/>
          <w:szCs w:val="24"/>
        </w:rPr>
        <w:t xml:space="preserve"> na </w:t>
      </w:r>
      <w:r w:rsidR="00727396" w:rsidRPr="00C54E3F">
        <w:rPr>
          <w:rFonts w:ascii="Times New Roman" w:hAnsi="Times New Roman" w:cs="Times New Roman"/>
          <w:sz w:val="24"/>
          <w:szCs w:val="24"/>
        </w:rPr>
        <w:t>wynagrodzenia osobowe dla 1-go pracownika oraz pozostałe wydatki bieżące.</w:t>
      </w:r>
    </w:p>
    <w:p w14:paraId="5505987F" w14:textId="5FA5D36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W rozdziale 85504 Wspieranie rodziny zaplanowano kwotę 1</w:t>
      </w:r>
      <w:r w:rsidR="002422C7" w:rsidRPr="00C54E3F">
        <w:rPr>
          <w:rFonts w:ascii="Times New Roman" w:hAnsi="Times New Roman" w:cs="Times New Roman"/>
          <w:sz w:val="24"/>
          <w:szCs w:val="24"/>
        </w:rPr>
        <w:t>89.850,00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 na zadania wynikające z ustawy z dnia 9 czerwca 2011 roku o wspieraniu rodzin i systemie pieczy zastępczej (tj. Dz. U. z 2017 r. poz. 697). </w:t>
      </w:r>
    </w:p>
    <w:p w14:paraId="52B81721" w14:textId="4D136DE2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Kwota 1</w:t>
      </w:r>
      <w:r w:rsidR="002422C7" w:rsidRPr="00C54E3F">
        <w:rPr>
          <w:rFonts w:ascii="Times New Roman" w:hAnsi="Times New Roman" w:cs="Times New Roman"/>
          <w:sz w:val="24"/>
          <w:szCs w:val="24"/>
        </w:rPr>
        <w:t>73</w:t>
      </w:r>
      <w:r w:rsidRPr="00C54E3F">
        <w:rPr>
          <w:rFonts w:ascii="Times New Roman" w:hAnsi="Times New Roman" w:cs="Times New Roman"/>
          <w:sz w:val="24"/>
          <w:szCs w:val="24"/>
        </w:rPr>
        <w:t>.000,00zł została zaplanowana na wypłatę świadczeń w ramach programu „Dobry start”.</w:t>
      </w:r>
    </w:p>
    <w:p w14:paraId="7B5C2267" w14:textId="133D160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rozdziale 85508 Rodziny zastępcze zaplanowano kwotę </w:t>
      </w:r>
      <w:r w:rsidR="002422C7" w:rsidRPr="00C54E3F">
        <w:rPr>
          <w:rFonts w:ascii="Times New Roman" w:hAnsi="Times New Roman" w:cs="Times New Roman"/>
          <w:sz w:val="24"/>
          <w:szCs w:val="24"/>
        </w:rPr>
        <w:t>6</w:t>
      </w:r>
      <w:r w:rsidRPr="00C54E3F">
        <w:rPr>
          <w:rFonts w:ascii="Times New Roman" w:hAnsi="Times New Roman" w:cs="Times New Roman"/>
          <w:sz w:val="24"/>
          <w:szCs w:val="24"/>
        </w:rPr>
        <w:t>0.000,00zł na zadania wynikające z ustawy z dnia 9 czerwca 2011 roku o wspieraniu rodzin i systemie pieczy zastępczej (tj. Dz. U. z 2017 r. poz. 697). Powyższe środki zaplanowane są na dopłatę za pobyt dzieci przebywających w rodzinach zastępczych.</w:t>
      </w:r>
    </w:p>
    <w:p w14:paraId="18A0CC52" w14:textId="59488675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 rozdziel 85513 zaplanowano kwotę </w:t>
      </w:r>
      <w:r w:rsidR="002422C7" w:rsidRPr="00C54E3F">
        <w:rPr>
          <w:rFonts w:ascii="Times New Roman" w:hAnsi="Times New Roman" w:cs="Times New Roman"/>
          <w:sz w:val="24"/>
          <w:szCs w:val="24"/>
        </w:rPr>
        <w:t>27</w:t>
      </w:r>
      <w:r w:rsidRPr="00C54E3F">
        <w:rPr>
          <w:rFonts w:ascii="Times New Roman" w:hAnsi="Times New Roman" w:cs="Times New Roman"/>
          <w:sz w:val="24"/>
          <w:szCs w:val="24"/>
        </w:rPr>
        <w:t>.000,00zł na składki za osoby pobierające niektóre świadczenia rodzinne, zgodnie z przepisami ustawy o świadczeniach rodzinnych oraz osoby pobierające zasiłki opiekuńcze.</w:t>
      </w:r>
    </w:p>
    <w:p w14:paraId="6BCB25DA" w14:textId="13A3818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900</w:t>
      </w:r>
      <w:r w:rsidRPr="00C54E3F">
        <w:rPr>
          <w:rFonts w:ascii="Times New Roman" w:hAnsi="Times New Roman" w:cs="Times New Roman"/>
          <w:sz w:val="24"/>
          <w:szCs w:val="24"/>
        </w:rPr>
        <w:t xml:space="preserve"> Gospodarka komunalna i ochrona środowiska zaplanowano wydatki w wysokości </w:t>
      </w:r>
      <w:r w:rsidR="00471826" w:rsidRPr="00C54E3F">
        <w:rPr>
          <w:rFonts w:ascii="Times New Roman" w:hAnsi="Times New Roman" w:cs="Times New Roman"/>
          <w:sz w:val="24"/>
          <w:szCs w:val="24"/>
        </w:rPr>
        <w:t>1.002.858,02</w:t>
      </w:r>
      <w:r w:rsidRPr="00C54E3F">
        <w:rPr>
          <w:rFonts w:ascii="Times New Roman" w:hAnsi="Times New Roman" w:cs="Times New Roman"/>
          <w:sz w:val="24"/>
          <w:szCs w:val="24"/>
        </w:rPr>
        <w:t>zł w tym:</w:t>
      </w:r>
    </w:p>
    <w:p w14:paraId="6B7801A5" w14:textId="25A93423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wydatki inwestycyjne w kwocie </w:t>
      </w:r>
      <w:r w:rsidR="00471826" w:rsidRPr="00C54E3F">
        <w:rPr>
          <w:rFonts w:ascii="Times New Roman" w:hAnsi="Times New Roman" w:cs="Times New Roman"/>
          <w:sz w:val="24"/>
          <w:szCs w:val="24"/>
        </w:rPr>
        <w:t>33.815,99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75E4150B" w14:textId="7DD08B8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na gospodarkę ściekową i ochronę wód kwotę </w:t>
      </w:r>
      <w:r w:rsidR="00471826" w:rsidRPr="00C54E3F">
        <w:rPr>
          <w:rFonts w:ascii="Times New Roman" w:hAnsi="Times New Roman" w:cs="Times New Roman"/>
          <w:sz w:val="24"/>
          <w:szCs w:val="24"/>
        </w:rPr>
        <w:t>10.000,00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4A083BCF" w14:textId="1F876EC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gospodarkę odpadami   4</w:t>
      </w:r>
      <w:r w:rsidR="00471826" w:rsidRPr="00C54E3F">
        <w:rPr>
          <w:rFonts w:ascii="Times New Roman" w:hAnsi="Times New Roman" w:cs="Times New Roman"/>
          <w:sz w:val="24"/>
          <w:szCs w:val="24"/>
        </w:rPr>
        <w:t>53.320,25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38EB54EF" w14:textId="4212CC00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oczyszczanie miast i wsi  5.</w:t>
      </w:r>
      <w:r w:rsidR="00471826" w:rsidRPr="00C54E3F">
        <w:rPr>
          <w:rFonts w:ascii="Times New Roman" w:hAnsi="Times New Roman" w:cs="Times New Roman"/>
          <w:sz w:val="24"/>
          <w:szCs w:val="24"/>
        </w:rPr>
        <w:t>3</w:t>
      </w:r>
      <w:r w:rsidRPr="00C54E3F">
        <w:rPr>
          <w:rFonts w:ascii="Times New Roman" w:hAnsi="Times New Roman" w:cs="Times New Roman"/>
          <w:sz w:val="24"/>
          <w:szCs w:val="24"/>
        </w:rPr>
        <w:t>00,00zł,</w:t>
      </w:r>
    </w:p>
    <w:p w14:paraId="37261B68" w14:textId="4CD665F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utrzymanie zieleni w miastach i gminach 14.</w:t>
      </w:r>
      <w:r w:rsidR="00471826" w:rsidRPr="00C54E3F">
        <w:rPr>
          <w:rFonts w:ascii="Times New Roman" w:hAnsi="Times New Roman" w:cs="Times New Roman"/>
          <w:sz w:val="24"/>
          <w:szCs w:val="24"/>
        </w:rPr>
        <w:t>4</w:t>
      </w:r>
      <w:r w:rsidRPr="00C54E3F">
        <w:rPr>
          <w:rFonts w:ascii="Times New Roman" w:hAnsi="Times New Roman" w:cs="Times New Roman"/>
          <w:sz w:val="24"/>
          <w:szCs w:val="24"/>
        </w:rPr>
        <w:t>00,00zł,</w:t>
      </w:r>
    </w:p>
    <w:p w14:paraId="41686473" w14:textId="0346984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schroniska dla zwierząt 2</w:t>
      </w:r>
      <w:r w:rsidR="00471826" w:rsidRPr="00C54E3F">
        <w:rPr>
          <w:rFonts w:ascii="Times New Roman" w:hAnsi="Times New Roman" w:cs="Times New Roman"/>
          <w:sz w:val="24"/>
          <w:szCs w:val="24"/>
        </w:rPr>
        <w:t>1</w:t>
      </w:r>
      <w:r w:rsidRPr="00C54E3F">
        <w:rPr>
          <w:rFonts w:ascii="Times New Roman" w:hAnsi="Times New Roman" w:cs="Times New Roman"/>
          <w:sz w:val="24"/>
          <w:szCs w:val="24"/>
        </w:rPr>
        <w:t>.000,00zł,</w:t>
      </w:r>
    </w:p>
    <w:p w14:paraId="5CE270CF" w14:textId="2BBB1C9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lastRenderedPageBreak/>
        <w:t>- na oświetlenie ulic 3</w:t>
      </w:r>
      <w:r w:rsidR="00471826" w:rsidRPr="00C54E3F">
        <w:rPr>
          <w:rFonts w:ascii="Times New Roman" w:hAnsi="Times New Roman" w:cs="Times New Roman"/>
          <w:sz w:val="24"/>
          <w:szCs w:val="24"/>
        </w:rPr>
        <w:t>3</w:t>
      </w:r>
      <w:r w:rsidRPr="00C54E3F">
        <w:rPr>
          <w:rFonts w:ascii="Times New Roman" w:hAnsi="Times New Roman" w:cs="Times New Roman"/>
          <w:sz w:val="24"/>
          <w:szCs w:val="24"/>
        </w:rPr>
        <w:t>5.000,00zł,</w:t>
      </w:r>
    </w:p>
    <w:p w14:paraId="760E97A7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wpływy i wydatki związane z gromadzeniem środków z opłat i kar za korzystanie ze środowiska – 10.000,00zł,</w:t>
      </w:r>
    </w:p>
    <w:p w14:paraId="28DCD56F" w14:textId="1660277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na pozostałą działalność związaną z gospodarką odpadami </w:t>
      </w:r>
      <w:r w:rsidR="00471826" w:rsidRPr="00C54E3F">
        <w:rPr>
          <w:rFonts w:ascii="Times New Roman" w:hAnsi="Times New Roman" w:cs="Times New Roman"/>
          <w:sz w:val="24"/>
          <w:szCs w:val="24"/>
        </w:rPr>
        <w:t>6</w:t>
      </w:r>
      <w:r w:rsidRPr="00C54E3F">
        <w:rPr>
          <w:rFonts w:ascii="Times New Roman" w:hAnsi="Times New Roman" w:cs="Times New Roman"/>
          <w:sz w:val="24"/>
          <w:szCs w:val="24"/>
        </w:rPr>
        <w:t>.000,00zł,</w:t>
      </w:r>
    </w:p>
    <w:p w14:paraId="3AF4CF3A" w14:textId="73F39608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na pozostałą działalność  1</w:t>
      </w:r>
      <w:r w:rsidR="00471826" w:rsidRPr="00C54E3F">
        <w:rPr>
          <w:rFonts w:ascii="Times New Roman" w:hAnsi="Times New Roman" w:cs="Times New Roman"/>
          <w:sz w:val="24"/>
          <w:szCs w:val="24"/>
        </w:rPr>
        <w:t>47.837,77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w tym: wydatki bieżące </w:t>
      </w:r>
      <w:r w:rsidR="00471826" w:rsidRPr="00C54E3F">
        <w:rPr>
          <w:rFonts w:ascii="Times New Roman" w:hAnsi="Times New Roman" w:cs="Times New Roman"/>
          <w:sz w:val="24"/>
          <w:szCs w:val="24"/>
        </w:rPr>
        <w:t>114.021,78</w:t>
      </w:r>
      <w:r w:rsidRPr="00C54E3F">
        <w:rPr>
          <w:rFonts w:ascii="Times New Roman" w:hAnsi="Times New Roman" w:cs="Times New Roman"/>
          <w:sz w:val="24"/>
          <w:szCs w:val="24"/>
        </w:rPr>
        <w:t xml:space="preserve">zł, wydatki majątkowe </w:t>
      </w:r>
      <w:r w:rsidR="00471826" w:rsidRPr="00C54E3F">
        <w:rPr>
          <w:rFonts w:ascii="Times New Roman" w:hAnsi="Times New Roman" w:cs="Times New Roman"/>
          <w:sz w:val="24"/>
          <w:szCs w:val="24"/>
        </w:rPr>
        <w:t>33.815,99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5CBEBDFC" w14:textId="5DB26FFC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921</w:t>
      </w:r>
      <w:r w:rsidRPr="00C54E3F">
        <w:rPr>
          <w:rFonts w:ascii="Times New Roman" w:hAnsi="Times New Roman" w:cs="Times New Roman"/>
          <w:sz w:val="24"/>
          <w:szCs w:val="24"/>
        </w:rPr>
        <w:t xml:space="preserve"> Kultura i ochrona dziedzictwa narodowego zaplanowano kwotę </w:t>
      </w:r>
      <w:r w:rsidR="00471826" w:rsidRPr="00C54E3F">
        <w:rPr>
          <w:rFonts w:ascii="Times New Roman" w:hAnsi="Times New Roman" w:cs="Times New Roman"/>
          <w:sz w:val="24"/>
          <w:szCs w:val="24"/>
        </w:rPr>
        <w:t>647.836,06</w:t>
      </w:r>
      <w:r w:rsidRPr="00C54E3F">
        <w:rPr>
          <w:rFonts w:ascii="Times New Roman" w:hAnsi="Times New Roman" w:cs="Times New Roman"/>
          <w:sz w:val="24"/>
          <w:szCs w:val="24"/>
        </w:rPr>
        <w:t>zł, w tym:</w:t>
      </w:r>
    </w:p>
    <w:p w14:paraId="1C8B4531" w14:textId="3B8EF1C2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dotację dla Gminnej Biblioteki Publicznej  w wysokości 1</w:t>
      </w:r>
      <w:r w:rsidR="00023C08" w:rsidRPr="00C54E3F">
        <w:rPr>
          <w:rFonts w:ascii="Times New Roman" w:hAnsi="Times New Roman" w:cs="Times New Roman"/>
          <w:sz w:val="24"/>
          <w:szCs w:val="24"/>
        </w:rPr>
        <w:t>15</w:t>
      </w:r>
      <w:r w:rsidRPr="00C54E3F">
        <w:rPr>
          <w:rFonts w:ascii="Times New Roman" w:hAnsi="Times New Roman" w:cs="Times New Roman"/>
          <w:sz w:val="24"/>
          <w:szCs w:val="24"/>
        </w:rPr>
        <w:t>.000,00zł,</w:t>
      </w:r>
    </w:p>
    <w:p w14:paraId="25EA17B5" w14:textId="49874C7F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dotację podmiotową dla Gminnego Centrum  Kultury, Rekreacji i Sportu w Lipowcu 3</w:t>
      </w:r>
      <w:r w:rsidR="00023C08" w:rsidRPr="00C54E3F">
        <w:rPr>
          <w:rFonts w:ascii="Times New Roman" w:hAnsi="Times New Roman" w:cs="Times New Roman"/>
          <w:sz w:val="24"/>
          <w:szCs w:val="24"/>
        </w:rPr>
        <w:t>3</w:t>
      </w:r>
      <w:r w:rsidRPr="00C54E3F">
        <w:rPr>
          <w:rFonts w:ascii="Times New Roman" w:hAnsi="Times New Roman" w:cs="Times New Roman"/>
          <w:sz w:val="24"/>
          <w:szCs w:val="24"/>
        </w:rPr>
        <w:t xml:space="preserve">0.000,00zł, </w:t>
      </w:r>
    </w:p>
    <w:p w14:paraId="209C495B" w14:textId="5B7222CB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- na wydatki inwestycyjne </w:t>
      </w:r>
      <w:r w:rsidR="00471826" w:rsidRPr="00C54E3F">
        <w:rPr>
          <w:rFonts w:ascii="Times New Roman" w:hAnsi="Times New Roman" w:cs="Times New Roman"/>
          <w:sz w:val="24"/>
          <w:szCs w:val="24"/>
        </w:rPr>
        <w:t>76.684,30</w:t>
      </w:r>
      <w:r w:rsidRPr="00C54E3F">
        <w:rPr>
          <w:rFonts w:ascii="Times New Roman" w:hAnsi="Times New Roman" w:cs="Times New Roman"/>
          <w:sz w:val="24"/>
          <w:szCs w:val="24"/>
        </w:rPr>
        <w:t>zł,</w:t>
      </w:r>
    </w:p>
    <w:p w14:paraId="26B6F04B" w14:textId="1905605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>- pozostałe wydatki 1</w:t>
      </w:r>
      <w:r w:rsidR="00471826" w:rsidRPr="00C54E3F">
        <w:rPr>
          <w:rFonts w:ascii="Times New Roman" w:hAnsi="Times New Roman" w:cs="Times New Roman"/>
          <w:sz w:val="24"/>
          <w:szCs w:val="24"/>
        </w:rPr>
        <w:t>26.151,76</w:t>
      </w:r>
      <w:r w:rsidRPr="00C54E3F">
        <w:rPr>
          <w:rFonts w:ascii="Times New Roman" w:hAnsi="Times New Roman" w:cs="Times New Roman"/>
          <w:sz w:val="24"/>
          <w:szCs w:val="24"/>
        </w:rPr>
        <w:t>zł.</w:t>
      </w:r>
    </w:p>
    <w:p w14:paraId="532D249E" w14:textId="57D240FE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>W dziale 926</w:t>
      </w:r>
      <w:r w:rsidRPr="00C54E3F">
        <w:rPr>
          <w:rFonts w:ascii="Times New Roman" w:hAnsi="Times New Roman" w:cs="Times New Roman"/>
          <w:sz w:val="24"/>
          <w:szCs w:val="24"/>
        </w:rPr>
        <w:t xml:space="preserve"> Kultura fizyczna zaplanowano wydatki 1</w:t>
      </w:r>
      <w:r w:rsidR="00471826" w:rsidRPr="00C54E3F">
        <w:rPr>
          <w:rFonts w:ascii="Times New Roman" w:hAnsi="Times New Roman" w:cs="Times New Roman"/>
          <w:sz w:val="24"/>
          <w:szCs w:val="24"/>
        </w:rPr>
        <w:t>1</w:t>
      </w:r>
      <w:r w:rsidRPr="00C54E3F">
        <w:rPr>
          <w:rFonts w:ascii="Times New Roman" w:hAnsi="Times New Roman" w:cs="Times New Roman"/>
          <w:sz w:val="24"/>
          <w:szCs w:val="24"/>
        </w:rPr>
        <w:t>.000,00zł na wydatki bieżące.</w:t>
      </w:r>
    </w:p>
    <w:p w14:paraId="05E2A428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05571" w14:textId="1AA414D9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Wydatki obejmujące zadania jednostek pomocniczych gminy, w tym realizowane w ramach funduszu sołeckiego wynoszą </w:t>
      </w:r>
      <w:r w:rsidR="00023C08" w:rsidRPr="00C54E3F">
        <w:rPr>
          <w:rFonts w:ascii="Times New Roman" w:hAnsi="Times New Roman" w:cs="Times New Roman"/>
          <w:sz w:val="24"/>
          <w:szCs w:val="24"/>
        </w:rPr>
        <w:t xml:space="preserve">309.913,15 </w:t>
      </w:r>
      <w:r w:rsidRPr="00C54E3F">
        <w:rPr>
          <w:rFonts w:ascii="Times New Roman" w:hAnsi="Times New Roman" w:cs="Times New Roman"/>
          <w:sz w:val="24"/>
          <w:szCs w:val="24"/>
        </w:rPr>
        <w:t>zł, zgodnie z załącznikiem nr 1</w:t>
      </w:r>
      <w:r w:rsidR="00471826" w:rsidRPr="00C54E3F">
        <w:rPr>
          <w:rFonts w:ascii="Times New Roman" w:hAnsi="Times New Roman" w:cs="Times New Roman"/>
          <w:sz w:val="24"/>
          <w:szCs w:val="24"/>
        </w:rPr>
        <w:t>0</w:t>
      </w:r>
      <w:r w:rsidRPr="00C54E3F">
        <w:rPr>
          <w:rFonts w:ascii="Times New Roman" w:hAnsi="Times New Roman" w:cs="Times New Roman"/>
          <w:sz w:val="24"/>
          <w:szCs w:val="24"/>
        </w:rPr>
        <w:t>.</w:t>
      </w:r>
    </w:p>
    <w:p w14:paraId="079AB1C3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33EB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majątkowe:</w:t>
      </w:r>
    </w:p>
    <w:p w14:paraId="6DAEB368" w14:textId="7BE145ED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3F">
        <w:rPr>
          <w:rFonts w:ascii="Times New Roman" w:hAnsi="Times New Roman" w:cs="Times New Roman"/>
          <w:sz w:val="24"/>
          <w:szCs w:val="24"/>
        </w:rPr>
        <w:t xml:space="preserve">Na zadnia inwestycyjne nieobjęte Wieloletnią Prognozą  Finansową zaplanowano </w:t>
      </w:r>
      <w:r w:rsidR="0027377C">
        <w:rPr>
          <w:rFonts w:ascii="Times New Roman" w:hAnsi="Times New Roman" w:cs="Times New Roman"/>
          <w:sz w:val="24"/>
          <w:szCs w:val="24"/>
        </w:rPr>
        <w:t>485.804,10</w:t>
      </w:r>
      <w:r w:rsidRPr="00C54E3F">
        <w:rPr>
          <w:rFonts w:ascii="Times New Roman" w:hAnsi="Times New Roman" w:cs="Times New Roman"/>
          <w:sz w:val="24"/>
          <w:szCs w:val="24"/>
        </w:rPr>
        <w:t>zł,  zgodnie z załącznikiem nr 1</w:t>
      </w:r>
      <w:r w:rsidR="00471826" w:rsidRPr="00C54E3F">
        <w:rPr>
          <w:rFonts w:ascii="Times New Roman" w:hAnsi="Times New Roman" w:cs="Times New Roman"/>
          <w:sz w:val="24"/>
          <w:szCs w:val="24"/>
        </w:rPr>
        <w:t>1</w:t>
      </w:r>
      <w:r w:rsidRPr="00C54E3F">
        <w:rPr>
          <w:rFonts w:ascii="Times New Roman" w:hAnsi="Times New Roman" w:cs="Times New Roman"/>
          <w:sz w:val="24"/>
          <w:szCs w:val="24"/>
        </w:rPr>
        <w:t xml:space="preserve"> tj.:  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0"/>
        <w:gridCol w:w="740"/>
        <w:gridCol w:w="620"/>
        <w:gridCol w:w="4585"/>
        <w:gridCol w:w="1757"/>
      </w:tblGrid>
      <w:tr w:rsidR="00C54E3F" w:rsidRPr="00C54E3F" w14:paraId="221B7250" w14:textId="77777777" w:rsidTr="00471826">
        <w:trPr>
          <w:trHeight w:val="67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AA30" w14:textId="77777777" w:rsidR="00471826" w:rsidRPr="00C54E3F" w:rsidRDefault="00471826" w:rsidP="004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9B14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051C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01E1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CE36" w14:textId="77777777" w:rsidR="00471826" w:rsidRPr="00C54E3F" w:rsidRDefault="00471826" w:rsidP="0047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 -Modernizacja dróg gminnych na terenie sołectwa Parcele Łomskie.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AD4E" w14:textId="224A11AE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14 703,81zł    </w:t>
            </w:r>
          </w:p>
        </w:tc>
      </w:tr>
      <w:tr w:rsidR="00C54E3F" w:rsidRPr="00C54E3F" w14:paraId="1FA8A591" w14:textId="77777777" w:rsidTr="00471826">
        <w:trPr>
          <w:trHeight w:val="541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2CE6" w14:textId="72097C4D" w:rsidR="00471826" w:rsidRPr="00C54E3F" w:rsidRDefault="007B2AFC" w:rsidP="0047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321F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9C70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51F9" w14:textId="77777777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9CC5" w14:textId="38589186" w:rsidR="00471826" w:rsidRPr="00C54E3F" w:rsidRDefault="00471826" w:rsidP="0047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wja</w:t>
            </w:r>
            <w:r w:rsidR="00FA5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dów w m. Rumoka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E6D7" w14:textId="03F9513E" w:rsidR="00471826" w:rsidRPr="00C54E3F" w:rsidRDefault="00471826" w:rsidP="0047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18 600,00zł    </w:t>
            </w:r>
          </w:p>
        </w:tc>
      </w:tr>
      <w:tr w:rsidR="0027377C" w:rsidRPr="00C54E3F" w14:paraId="11A94632" w14:textId="77777777" w:rsidTr="00471826">
        <w:trPr>
          <w:trHeight w:val="541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CEB0A" w14:textId="0A859A4C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1B7B0" w14:textId="17BDC9B9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09D07" w14:textId="66F074FA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D0F5" w14:textId="31C4928F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148C8" w14:textId="4836F809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w m. Lipowiec Kościelny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1EB37" w14:textId="7C53431B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80 000,00zł</w:t>
            </w:r>
          </w:p>
        </w:tc>
      </w:tr>
      <w:tr w:rsidR="0027377C" w:rsidRPr="00C54E3F" w14:paraId="219805A5" w14:textId="77777777" w:rsidTr="0027377C">
        <w:trPr>
          <w:trHeight w:val="7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E615A" w14:textId="5084F1AA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9B553" w14:textId="4795FC68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E261E" w14:textId="64873E1B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91521" w14:textId="5E030455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C70B9" w14:textId="03D18612" w:rsidR="0027377C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samochodu specjalistycznego dla jednostki OSP Turza Mała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D4BF6" w14:textId="0B5E4DE6" w:rsidR="0027377C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200 000,00zł</w:t>
            </w:r>
          </w:p>
        </w:tc>
      </w:tr>
      <w:tr w:rsidR="0027377C" w:rsidRPr="00C54E3F" w14:paraId="33CD4B4B" w14:textId="77777777" w:rsidTr="00471826">
        <w:trPr>
          <w:trHeight w:val="541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80ABF" w14:textId="58454182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02B9" w14:textId="48882196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25C09" w14:textId="28BA69F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17D2B" w14:textId="6D26D52B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BA16E" w14:textId="66D617C5" w:rsidR="0027377C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modernizacji łazienek w budynku Szkoły Podstawowej w Łomi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CC563" w14:textId="5159622C" w:rsidR="0027377C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25 000,00zł</w:t>
            </w:r>
          </w:p>
        </w:tc>
      </w:tr>
      <w:tr w:rsidR="0027377C" w:rsidRPr="00C54E3F" w14:paraId="34B8A37E" w14:textId="77777777" w:rsidTr="00471826">
        <w:trPr>
          <w:trHeight w:val="70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6EE3" w14:textId="71EB1ADF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D1AF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EA89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59F1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5A06" w14:textId="77777777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FS-Zagospodarowanie i wyposażenie terenu przy świetlicy w m. Łomia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9276" w14:textId="53855998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22 057,85zł    </w:t>
            </w:r>
          </w:p>
        </w:tc>
      </w:tr>
      <w:tr w:rsidR="0027377C" w:rsidRPr="00C54E3F" w14:paraId="27916008" w14:textId="77777777" w:rsidTr="00471826">
        <w:trPr>
          <w:trHeight w:val="701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DE75" w14:textId="12A17C6F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057E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AE8E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5A1F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3D9D" w14:textId="28469F43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oświetl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na placu zabaw w m.  Kęczewo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8E84" w14:textId="309BB49C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11 758,14zł    </w:t>
            </w:r>
          </w:p>
        </w:tc>
      </w:tr>
      <w:tr w:rsidR="0027377C" w:rsidRPr="00C54E3F" w14:paraId="457321EA" w14:textId="77777777" w:rsidTr="00471826">
        <w:trPr>
          <w:trHeight w:val="11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D2F9" w14:textId="2E62D4A7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="0027377C"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598D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2773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4D95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08B2" w14:textId="77777777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elewacji budynku świetlicy w m. Dobra Wola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7E03" w14:textId="41D8FB76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12 537,77zł    </w:t>
            </w:r>
          </w:p>
        </w:tc>
      </w:tr>
      <w:tr w:rsidR="0027377C" w:rsidRPr="00C54E3F" w14:paraId="50D09450" w14:textId="77777777" w:rsidTr="007B2AFC">
        <w:trPr>
          <w:trHeight w:val="6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EC57" w14:textId="231A199A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7377C"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B9BF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9CD7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D6BE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33C7" w14:textId="77777777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 remontu świetlicy w m. Krępa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43C4" w14:textId="260A58B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14 506,66zł    </w:t>
            </w:r>
          </w:p>
        </w:tc>
      </w:tr>
      <w:tr w:rsidR="0027377C" w:rsidRPr="00C54E3F" w14:paraId="4BD3DBEF" w14:textId="77777777" w:rsidTr="007B2AFC">
        <w:trPr>
          <w:trHeight w:val="704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A04B" w14:textId="34027B5A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27377C"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5848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7F86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0875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281B" w14:textId="77777777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klimatyzacji w budynku świetlicy wiejskiej w m. Lipowiec Kościelny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3EBF" w14:textId="179276E0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36 000,00zł    </w:t>
            </w:r>
          </w:p>
        </w:tc>
      </w:tr>
      <w:tr w:rsidR="0027377C" w:rsidRPr="00C54E3F" w14:paraId="4B3FDC62" w14:textId="77777777" w:rsidTr="00151D72">
        <w:trPr>
          <w:trHeight w:val="67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42A8" w14:textId="19A905C3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27377C"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F0EA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F83A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C441" w14:textId="77777777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BCC4" w14:textId="77777777" w:rsidR="0027377C" w:rsidRPr="00C54E3F" w:rsidRDefault="0027377C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FS-Wykonanie modernizacji świetlicy wiejskiej w m. Zawady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8C29" w14:textId="083BFF55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13 639,87zł    </w:t>
            </w:r>
          </w:p>
        </w:tc>
      </w:tr>
      <w:tr w:rsidR="0027377C" w:rsidRPr="00C54E3F" w14:paraId="49B38910" w14:textId="77777777" w:rsidTr="00151D72">
        <w:trPr>
          <w:trHeight w:val="67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D103" w14:textId="33ED01FC" w:rsidR="0027377C" w:rsidRPr="00C54E3F" w:rsidRDefault="00151D72" w:rsidP="002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F53C8" w14:textId="2C0EB35B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E484" w14:textId="35C139F4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47305" w14:textId="68E9F4AE" w:rsidR="0027377C" w:rsidRPr="00C54E3F" w:rsidRDefault="0027377C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D6333" w14:textId="29ECF851" w:rsidR="0027377C" w:rsidRPr="00C54E3F" w:rsidRDefault="00151D72" w:rsidP="0027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świetlicy w m. Turza Wielka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39A4F" w14:textId="3C080B9B" w:rsidR="0027377C" w:rsidRPr="00C54E3F" w:rsidRDefault="00151D72" w:rsidP="00273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37 000,00zł</w:t>
            </w:r>
          </w:p>
        </w:tc>
      </w:tr>
    </w:tbl>
    <w:p w14:paraId="47E00222" w14:textId="304F6DAA" w:rsidR="009A34FF" w:rsidRPr="00C54E3F" w:rsidRDefault="007B2AFC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RAZEM:             </w:t>
      </w:r>
      <w:r w:rsidR="00151D72">
        <w:rPr>
          <w:rFonts w:ascii="Times New Roman" w:hAnsi="Times New Roman" w:cs="Times New Roman"/>
          <w:b/>
          <w:bCs/>
          <w:sz w:val="24"/>
          <w:szCs w:val="24"/>
        </w:rPr>
        <w:t>485 801,10</w:t>
      </w:r>
      <w:r w:rsidRPr="00C54E3F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7BEB6AD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135D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3524" w14:textId="77777777" w:rsidR="009A34FF" w:rsidRPr="00C54E3F" w:rsidRDefault="009A34FF" w:rsidP="009A34FF">
      <w:pPr>
        <w:tabs>
          <w:tab w:val="left" w:pos="52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C54E3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582891AD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696D65" w14:textId="77777777" w:rsidR="009A34FF" w:rsidRPr="00C54E3F" w:rsidRDefault="009A34FF" w:rsidP="009A34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4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</w:p>
    <w:p w14:paraId="1296837A" w14:textId="77777777" w:rsidR="009A34FF" w:rsidRPr="00C54E3F" w:rsidRDefault="009A34FF" w:rsidP="009A3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933F" w14:textId="77777777" w:rsidR="009A34FF" w:rsidRPr="00C54E3F" w:rsidRDefault="009A34FF" w:rsidP="009A34F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AD02" w14:textId="77777777" w:rsidR="009A34FF" w:rsidRPr="00C54E3F" w:rsidRDefault="009A34FF" w:rsidP="009A3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0E663" w14:textId="77777777" w:rsidR="009A34FF" w:rsidRPr="00C54E3F" w:rsidRDefault="009A34FF" w:rsidP="009A34FF"/>
    <w:sectPr w:rsidR="009A34FF" w:rsidRPr="00C54E3F" w:rsidSect="009A1EA1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FB55" w14:textId="77777777" w:rsidR="00D823E6" w:rsidRDefault="00D823E6" w:rsidP="00774A20">
      <w:pPr>
        <w:spacing w:after="0" w:line="240" w:lineRule="auto"/>
      </w:pPr>
      <w:r>
        <w:separator/>
      </w:r>
    </w:p>
  </w:endnote>
  <w:endnote w:type="continuationSeparator" w:id="0">
    <w:p w14:paraId="36FDEA23" w14:textId="77777777" w:rsidR="00D823E6" w:rsidRDefault="00D823E6" w:rsidP="007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08685"/>
      <w:docPartObj>
        <w:docPartGallery w:val="Page Numbers (Bottom of Page)"/>
        <w:docPartUnique/>
      </w:docPartObj>
    </w:sdtPr>
    <w:sdtEndPr/>
    <w:sdtContent>
      <w:p w14:paraId="1E8356F3" w14:textId="77777777" w:rsidR="00774A20" w:rsidRDefault="00BB7C3C">
        <w:pPr>
          <w:pStyle w:val="Stopka"/>
          <w:jc w:val="right"/>
        </w:pPr>
        <w:r>
          <w:fldChar w:fldCharType="begin"/>
        </w:r>
        <w:r w:rsidR="00774A20">
          <w:instrText>PAGE   \* MERGEFORMAT</w:instrText>
        </w:r>
        <w:r>
          <w:fldChar w:fldCharType="separate"/>
        </w:r>
        <w:r w:rsidR="00B61B7E">
          <w:rPr>
            <w:noProof/>
          </w:rPr>
          <w:t>8</w:t>
        </w:r>
        <w:r>
          <w:fldChar w:fldCharType="end"/>
        </w:r>
      </w:p>
    </w:sdtContent>
  </w:sdt>
  <w:p w14:paraId="2FAB6B90" w14:textId="77777777" w:rsidR="00774A20" w:rsidRDefault="0077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91CC" w14:textId="77777777" w:rsidR="00D823E6" w:rsidRDefault="00D823E6" w:rsidP="00774A20">
      <w:pPr>
        <w:spacing w:after="0" w:line="240" w:lineRule="auto"/>
      </w:pPr>
      <w:r>
        <w:separator/>
      </w:r>
    </w:p>
  </w:footnote>
  <w:footnote w:type="continuationSeparator" w:id="0">
    <w:p w14:paraId="4C5A5888" w14:textId="77777777" w:rsidR="00D823E6" w:rsidRDefault="00D823E6" w:rsidP="0077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199530"/>
      <w:docPartObj>
        <w:docPartGallery w:val="Page Numbers (Top of Page)"/>
        <w:docPartUnique/>
      </w:docPartObj>
    </w:sdtPr>
    <w:sdtEndPr/>
    <w:sdtContent>
      <w:p w14:paraId="31608656" w14:textId="77777777" w:rsidR="00774A20" w:rsidRDefault="00BB7C3C">
        <w:pPr>
          <w:pStyle w:val="Nagwek"/>
          <w:jc w:val="center"/>
        </w:pPr>
        <w:r>
          <w:fldChar w:fldCharType="begin"/>
        </w:r>
        <w:r w:rsidR="00774A20">
          <w:instrText>PAGE   \* MERGEFORMAT</w:instrText>
        </w:r>
        <w:r>
          <w:fldChar w:fldCharType="separate"/>
        </w:r>
        <w:r w:rsidR="00B61B7E">
          <w:rPr>
            <w:noProof/>
          </w:rPr>
          <w:t>8</w:t>
        </w:r>
        <w:r>
          <w:fldChar w:fldCharType="end"/>
        </w:r>
      </w:p>
    </w:sdtContent>
  </w:sdt>
  <w:p w14:paraId="5F0E598C" w14:textId="77777777" w:rsidR="00774A20" w:rsidRDefault="0077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75546D01"/>
    <w:multiLevelType w:val="hybridMultilevel"/>
    <w:tmpl w:val="12B2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7F"/>
    <w:rsid w:val="00002AED"/>
    <w:rsid w:val="00005393"/>
    <w:rsid w:val="00023C08"/>
    <w:rsid w:val="0002497F"/>
    <w:rsid w:val="00032EAD"/>
    <w:rsid w:val="00045E40"/>
    <w:rsid w:val="00046BDB"/>
    <w:rsid w:val="000645B7"/>
    <w:rsid w:val="00073F90"/>
    <w:rsid w:val="000812A8"/>
    <w:rsid w:val="000839E5"/>
    <w:rsid w:val="00084A08"/>
    <w:rsid w:val="0008645C"/>
    <w:rsid w:val="000A1032"/>
    <w:rsid w:val="000D6319"/>
    <w:rsid w:val="000E66EC"/>
    <w:rsid w:val="00103898"/>
    <w:rsid w:val="001067D4"/>
    <w:rsid w:val="00114198"/>
    <w:rsid w:val="0013489F"/>
    <w:rsid w:val="00151D72"/>
    <w:rsid w:val="00160DBA"/>
    <w:rsid w:val="00195DDD"/>
    <w:rsid w:val="001A354B"/>
    <w:rsid w:val="001A4BEA"/>
    <w:rsid w:val="001B04C2"/>
    <w:rsid w:val="001D3B90"/>
    <w:rsid w:val="001E5028"/>
    <w:rsid w:val="001E5602"/>
    <w:rsid w:val="002008A9"/>
    <w:rsid w:val="00221E05"/>
    <w:rsid w:val="0023080C"/>
    <w:rsid w:val="00232087"/>
    <w:rsid w:val="002422C7"/>
    <w:rsid w:val="0024722B"/>
    <w:rsid w:val="00251681"/>
    <w:rsid w:val="00265F39"/>
    <w:rsid w:val="0027377C"/>
    <w:rsid w:val="002747E8"/>
    <w:rsid w:val="00290B46"/>
    <w:rsid w:val="00295985"/>
    <w:rsid w:val="002B1E50"/>
    <w:rsid w:val="002B2EAE"/>
    <w:rsid w:val="002C456B"/>
    <w:rsid w:val="002D23C4"/>
    <w:rsid w:val="002D4AA9"/>
    <w:rsid w:val="002F0948"/>
    <w:rsid w:val="00323294"/>
    <w:rsid w:val="00340DDB"/>
    <w:rsid w:val="00351BC2"/>
    <w:rsid w:val="00352FBE"/>
    <w:rsid w:val="00355DE8"/>
    <w:rsid w:val="00364532"/>
    <w:rsid w:val="003645AE"/>
    <w:rsid w:val="003654DF"/>
    <w:rsid w:val="00371BB3"/>
    <w:rsid w:val="00385523"/>
    <w:rsid w:val="003943F2"/>
    <w:rsid w:val="00396DA0"/>
    <w:rsid w:val="003A00AC"/>
    <w:rsid w:val="003B1285"/>
    <w:rsid w:val="00414B03"/>
    <w:rsid w:val="00421F59"/>
    <w:rsid w:val="00433FAD"/>
    <w:rsid w:val="0044137D"/>
    <w:rsid w:val="004521CF"/>
    <w:rsid w:val="00452EDC"/>
    <w:rsid w:val="00471826"/>
    <w:rsid w:val="0047447F"/>
    <w:rsid w:val="00480ED2"/>
    <w:rsid w:val="00492E9D"/>
    <w:rsid w:val="00496794"/>
    <w:rsid w:val="00496844"/>
    <w:rsid w:val="00496ACD"/>
    <w:rsid w:val="004A70E0"/>
    <w:rsid w:val="004E5663"/>
    <w:rsid w:val="004F302F"/>
    <w:rsid w:val="00524691"/>
    <w:rsid w:val="00540DD0"/>
    <w:rsid w:val="005547AF"/>
    <w:rsid w:val="00566ED0"/>
    <w:rsid w:val="00576063"/>
    <w:rsid w:val="0058290E"/>
    <w:rsid w:val="00585610"/>
    <w:rsid w:val="0058669A"/>
    <w:rsid w:val="00593A48"/>
    <w:rsid w:val="00597FE5"/>
    <w:rsid w:val="005C01C7"/>
    <w:rsid w:val="005C3A35"/>
    <w:rsid w:val="005C5CA6"/>
    <w:rsid w:val="005D2A73"/>
    <w:rsid w:val="005D41BE"/>
    <w:rsid w:val="005D6090"/>
    <w:rsid w:val="005E0A28"/>
    <w:rsid w:val="00616F5D"/>
    <w:rsid w:val="0062725E"/>
    <w:rsid w:val="00637A29"/>
    <w:rsid w:val="00654EB0"/>
    <w:rsid w:val="00667AE7"/>
    <w:rsid w:val="006709FA"/>
    <w:rsid w:val="006748E5"/>
    <w:rsid w:val="00674995"/>
    <w:rsid w:val="00677165"/>
    <w:rsid w:val="0069028C"/>
    <w:rsid w:val="006A4A7B"/>
    <w:rsid w:val="006A6D58"/>
    <w:rsid w:val="006B278A"/>
    <w:rsid w:val="006C3532"/>
    <w:rsid w:val="006D51C4"/>
    <w:rsid w:val="00715784"/>
    <w:rsid w:val="007269B4"/>
    <w:rsid w:val="00727396"/>
    <w:rsid w:val="0073379E"/>
    <w:rsid w:val="00742F4F"/>
    <w:rsid w:val="00756569"/>
    <w:rsid w:val="00774A20"/>
    <w:rsid w:val="00792F3F"/>
    <w:rsid w:val="007949B7"/>
    <w:rsid w:val="007B2AFC"/>
    <w:rsid w:val="007B7EC1"/>
    <w:rsid w:val="007C6AF8"/>
    <w:rsid w:val="007E54DA"/>
    <w:rsid w:val="007E5B62"/>
    <w:rsid w:val="007F0CB4"/>
    <w:rsid w:val="007F343F"/>
    <w:rsid w:val="008108A6"/>
    <w:rsid w:val="008267B4"/>
    <w:rsid w:val="008417D0"/>
    <w:rsid w:val="00850856"/>
    <w:rsid w:val="00851F9C"/>
    <w:rsid w:val="008558D8"/>
    <w:rsid w:val="00864D60"/>
    <w:rsid w:val="00864EF2"/>
    <w:rsid w:val="00871222"/>
    <w:rsid w:val="00886479"/>
    <w:rsid w:val="008C25DA"/>
    <w:rsid w:val="009027A7"/>
    <w:rsid w:val="009037E1"/>
    <w:rsid w:val="00911A14"/>
    <w:rsid w:val="0091745F"/>
    <w:rsid w:val="00927AA5"/>
    <w:rsid w:val="00942A58"/>
    <w:rsid w:val="009536F3"/>
    <w:rsid w:val="00953AE2"/>
    <w:rsid w:val="009548DB"/>
    <w:rsid w:val="00982BB1"/>
    <w:rsid w:val="009A34FF"/>
    <w:rsid w:val="009B794F"/>
    <w:rsid w:val="009C28D3"/>
    <w:rsid w:val="00A26E71"/>
    <w:rsid w:val="00A3491C"/>
    <w:rsid w:val="00A62ECD"/>
    <w:rsid w:val="00A66191"/>
    <w:rsid w:val="00A75560"/>
    <w:rsid w:val="00A8085B"/>
    <w:rsid w:val="00A8466B"/>
    <w:rsid w:val="00AA1323"/>
    <w:rsid w:val="00AA397B"/>
    <w:rsid w:val="00AA6E75"/>
    <w:rsid w:val="00AC1D2A"/>
    <w:rsid w:val="00AC65A7"/>
    <w:rsid w:val="00AD34C2"/>
    <w:rsid w:val="00AD34E7"/>
    <w:rsid w:val="00AD4E19"/>
    <w:rsid w:val="00AE0110"/>
    <w:rsid w:val="00AE5125"/>
    <w:rsid w:val="00AE6CF0"/>
    <w:rsid w:val="00AF6143"/>
    <w:rsid w:val="00B06098"/>
    <w:rsid w:val="00B15138"/>
    <w:rsid w:val="00B1760B"/>
    <w:rsid w:val="00B2046E"/>
    <w:rsid w:val="00B22547"/>
    <w:rsid w:val="00B50FF8"/>
    <w:rsid w:val="00B52ECE"/>
    <w:rsid w:val="00B53235"/>
    <w:rsid w:val="00B61B7E"/>
    <w:rsid w:val="00BA0E92"/>
    <w:rsid w:val="00BA465B"/>
    <w:rsid w:val="00BB0041"/>
    <w:rsid w:val="00BB7C3C"/>
    <w:rsid w:val="00BD3657"/>
    <w:rsid w:val="00BF3FC4"/>
    <w:rsid w:val="00C36E8B"/>
    <w:rsid w:val="00C519F9"/>
    <w:rsid w:val="00C54E3F"/>
    <w:rsid w:val="00C5608B"/>
    <w:rsid w:val="00C669A8"/>
    <w:rsid w:val="00C9345F"/>
    <w:rsid w:val="00C94E8D"/>
    <w:rsid w:val="00CB10BC"/>
    <w:rsid w:val="00CB25B6"/>
    <w:rsid w:val="00CD25FD"/>
    <w:rsid w:val="00CE1FB5"/>
    <w:rsid w:val="00D02037"/>
    <w:rsid w:val="00D108E1"/>
    <w:rsid w:val="00D12B49"/>
    <w:rsid w:val="00D13627"/>
    <w:rsid w:val="00D15C29"/>
    <w:rsid w:val="00D46C05"/>
    <w:rsid w:val="00D778D8"/>
    <w:rsid w:val="00D812E4"/>
    <w:rsid w:val="00D823E6"/>
    <w:rsid w:val="00DA3614"/>
    <w:rsid w:val="00DA4219"/>
    <w:rsid w:val="00DB281B"/>
    <w:rsid w:val="00DB4211"/>
    <w:rsid w:val="00DC2614"/>
    <w:rsid w:val="00DC33C9"/>
    <w:rsid w:val="00DD72CD"/>
    <w:rsid w:val="00DE4A0C"/>
    <w:rsid w:val="00DF600A"/>
    <w:rsid w:val="00E24924"/>
    <w:rsid w:val="00E440B3"/>
    <w:rsid w:val="00E45EF8"/>
    <w:rsid w:val="00E50F13"/>
    <w:rsid w:val="00E63D73"/>
    <w:rsid w:val="00E822F5"/>
    <w:rsid w:val="00E8562E"/>
    <w:rsid w:val="00E92FE7"/>
    <w:rsid w:val="00ED2386"/>
    <w:rsid w:val="00EE1A3F"/>
    <w:rsid w:val="00EF4ACB"/>
    <w:rsid w:val="00F023D2"/>
    <w:rsid w:val="00F20C80"/>
    <w:rsid w:val="00F6620A"/>
    <w:rsid w:val="00F80D1A"/>
    <w:rsid w:val="00F82D35"/>
    <w:rsid w:val="00F92868"/>
    <w:rsid w:val="00FA353B"/>
    <w:rsid w:val="00FA4F2B"/>
    <w:rsid w:val="00FA5DBA"/>
    <w:rsid w:val="00FA7534"/>
    <w:rsid w:val="00FB4040"/>
    <w:rsid w:val="00FC03BA"/>
    <w:rsid w:val="00FC0AC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11F"/>
  <w15:docId w15:val="{D4AF8829-6A88-4B67-9A33-C990863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20"/>
  </w:style>
  <w:style w:type="paragraph" w:styleId="Stopka">
    <w:name w:val="footer"/>
    <w:basedOn w:val="Normalny"/>
    <w:link w:val="StopkaZnak"/>
    <w:uiPriority w:val="99"/>
    <w:unhideWhenUsed/>
    <w:rsid w:val="0077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20"/>
  </w:style>
  <w:style w:type="paragraph" w:styleId="Tekstdymka">
    <w:name w:val="Balloon Text"/>
    <w:basedOn w:val="Normalny"/>
    <w:link w:val="TekstdymkaZnak"/>
    <w:uiPriority w:val="99"/>
    <w:semiHidden/>
    <w:unhideWhenUsed/>
    <w:rsid w:val="007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548F-9433-4205-9777-493D867E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233</cp:revision>
  <cp:lastPrinted>2020-01-02T09:54:00Z</cp:lastPrinted>
  <dcterms:created xsi:type="dcterms:W3CDTF">2016-11-03T11:25:00Z</dcterms:created>
  <dcterms:modified xsi:type="dcterms:W3CDTF">2020-01-02T09:56:00Z</dcterms:modified>
</cp:coreProperties>
</file>