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41" w:rsidRPr="00437141" w:rsidRDefault="00437141" w:rsidP="00437141">
      <w:pPr>
        <w:jc w:val="center"/>
        <w:rPr>
          <w:b/>
          <w:sz w:val="26"/>
        </w:rPr>
      </w:pPr>
      <w:r w:rsidRPr="00437141">
        <w:rPr>
          <w:b/>
          <w:sz w:val="26"/>
        </w:rPr>
        <w:t>INFORMACJA</w:t>
      </w:r>
    </w:p>
    <w:p w:rsidR="00437141" w:rsidRDefault="00437141" w:rsidP="00437141">
      <w:pPr>
        <w:rPr>
          <w:sz w:val="26"/>
        </w:rPr>
      </w:pPr>
    </w:p>
    <w:p w:rsidR="00437141" w:rsidRDefault="00DC7A23" w:rsidP="00437141">
      <w:pPr>
        <w:rPr>
          <w:sz w:val="26"/>
        </w:rPr>
      </w:pPr>
      <w:r>
        <w:rPr>
          <w:b/>
          <w:sz w:val="26"/>
        </w:rPr>
        <w:t xml:space="preserve">W </w:t>
      </w:r>
      <w:r w:rsidR="00437141" w:rsidRPr="003C0EB9">
        <w:rPr>
          <w:b/>
          <w:sz w:val="26"/>
        </w:rPr>
        <w:t xml:space="preserve"> dniu </w:t>
      </w:r>
      <w:r w:rsidR="00437141">
        <w:rPr>
          <w:b/>
          <w:sz w:val="26"/>
        </w:rPr>
        <w:t xml:space="preserve"> 23 maja  </w:t>
      </w:r>
      <w:r w:rsidR="00437141" w:rsidRPr="00702C9A">
        <w:rPr>
          <w:b/>
          <w:bCs/>
          <w:sz w:val="26"/>
        </w:rPr>
        <w:t xml:space="preserve"> 201</w:t>
      </w:r>
      <w:r w:rsidR="00437141">
        <w:rPr>
          <w:b/>
          <w:bCs/>
          <w:sz w:val="26"/>
        </w:rPr>
        <w:t>9</w:t>
      </w:r>
      <w:r w:rsidR="00437141" w:rsidRPr="00702C9A">
        <w:rPr>
          <w:b/>
          <w:bCs/>
          <w:sz w:val="26"/>
        </w:rPr>
        <w:t xml:space="preserve"> roku o godz. </w:t>
      </w:r>
      <w:r w:rsidR="00437141">
        <w:rPr>
          <w:b/>
          <w:bCs/>
          <w:sz w:val="26"/>
        </w:rPr>
        <w:t>12</w:t>
      </w:r>
      <w:r w:rsidR="00437141" w:rsidRPr="00702C9A">
        <w:rPr>
          <w:b/>
          <w:bCs/>
          <w:sz w:val="26"/>
        </w:rPr>
        <w:t>.00</w:t>
      </w:r>
      <w:r w:rsidR="00437141">
        <w:rPr>
          <w:sz w:val="26"/>
        </w:rPr>
        <w:t xml:space="preserve"> odbędzie się posiedzenie          </w:t>
      </w:r>
    </w:p>
    <w:p w:rsidR="00437141" w:rsidRDefault="00437141" w:rsidP="00437141">
      <w:pPr>
        <w:rPr>
          <w:b/>
          <w:sz w:val="26"/>
        </w:rPr>
      </w:pPr>
      <w:r w:rsidRPr="003C0EB9">
        <w:rPr>
          <w:b/>
          <w:sz w:val="26"/>
        </w:rPr>
        <w:t>Komisj</w:t>
      </w:r>
      <w:r>
        <w:rPr>
          <w:b/>
          <w:sz w:val="26"/>
        </w:rPr>
        <w:t>i</w:t>
      </w:r>
      <w:r w:rsidRPr="003C0EB9">
        <w:rPr>
          <w:b/>
          <w:sz w:val="26"/>
        </w:rPr>
        <w:t xml:space="preserve"> </w:t>
      </w:r>
      <w:r>
        <w:rPr>
          <w:b/>
          <w:sz w:val="26"/>
        </w:rPr>
        <w:t xml:space="preserve"> ds. Społecznych z </w:t>
      </w:r>
      <w:r w:rsidRPr="00FD3D4F">
        <w:rPr>
          <w:sz w:val="26"/>
        </w:rPr>
        <w:t xml:space="preserve"> następującym porządkiem obrad:</w:t>
      </w:r>
      <w:r w:rsidRPr="003C0EB9">
        <w:rPr>
          <w:b/>
          <w:sz w:val="26"/>
        </w:rPr>
        <w:t xml:space="preserve"> </w:t>
      </w:r>
    </w:p>
    <w:p w:rsidR="00437141" w:rsidRPr="003C0EB9" w:rsidRDefault="00437141" w:rsidP="00437141">
      <w:pPr>
        <w:jc w:val="center"/>
        <w:rPr>
          <w:b/>
          <w:sz w:val="26"/>
        </w:rPr>
      </w:pPr>
    </w:p>
    <w:p w:rsidR="00437141" w:rsidRDefault="00437141" w:rsidP="00437141">
      <w:pPr>
        <w:numPr>
          <w:ilvl w:val="0"/>
          <w:numId w:val="1"/>
        </w:numPr>
        <w:rPr>
          <w:sz w:val="26"/>
        </w:rPr>
      </w:pPr>
      <w:r>
        <w:rPr>
          <w:sz w:val="26"/>
        </w:rPr>
        <w:t>Otwarcie posiedzenia.</w:t>
      </w:r>
    </w:p>
    <w:p w:rsidR="00437141" w:rsidRDefault="00437141" w:rsidP="00437141">
      <w:pPr>
        <w:numPr>
          <w:ilvl w:val="0"/>
          <w:numId w:val="1"/>
        </w:numPr>
        <w:rPr>
          <w:sz w:val="26"/>
          <w:szCs w:val="26"/>
        </w:rPr>
      </w:pPr>
      <w:r w:rsidRPr="0038445F">
        <w:rPr>
          <w:sz w:val="26"/>
          <w:szCs w:val="26"/>
        </w:rPr>
        <w:t>Przyjęcie porządku obrad.</w:t>
      </w:r>
    </w:p>
    <w:p w:rsidR="00437141" w:rsidRDefault="00437141" w:rsidP="0043714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Projekt uchwały w sprawie zmiany uchwały Nr 20.III.2018 Rady Gminy Lipowiec Kościelny z dnia 21 grudnia 2018 r. w sprawie podwyższenia kryterium dochodowego uprawniającego do korzystania  z pomocy społecznej przez osoby objęte rządowym programem „Posiłek w szkole i w domu” na lata 2019- 2023.</w:t>
      </w:r>
    </w:p>
    <w:p w:rsidR="00437141" w:rsidRDefault="00437141" w:rsidP="0043714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Projekt uchwały w sprawie zmiany uchwały Nr 19.III.2018 Rady Gminy Lipowiec Kościelny z dnia 21 grudnia 2018 r. w sprawie  określenia zasad zwrotu wydatków poniesionych na świadczenia z pomocy społecznej w formie posiłku, świadczenia pieniężnego na zakup posiłku lub żywności albo świadczenia rzeczowego w postaci produktów żywnościowych przez osoby objęte wieloletnim rządowym programem „Posiłek w szkole i w domu” na lata 2019-2023.</w:t>
      </w:r>
    </w:p>
    <w:p w:rsidR="00437141" w:rsidRDefault="00437141" w:rsidP="0043714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Projekt uchwały w sprawie zmiany Uchwały Nr 18.III.2018 Rady Gminy Lipowiec Kościelny z dnia 21 grudnia 2018 r. w sprawie ustanowienia wieloletniego programu osłonowego Gminy Lipowiec Kościelny w zakresie dożywiania w ramach realizacji wieloletniego rządowego programu „Posiłek w szkole  i w domu” na lata 2019-2023.</w:t>
      </w:r>
    </w:p>
    <w:p w:rsidR="00437141" w:rsidRDefault="00437141" w:rsidP="0043714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Projekt uchwały w sprawie przyjęcia oceny zasobów pomocy społecznej.</w:t>
      </w:r>
    </w:p>
    <w:p w:rsidR="00437141" w:rsidRPr="00276ADC" w:rsidRDefault="00437141" w:rsidP="00437141">
      <w:pPr>
        <w:numPr>
          <w:ilvl w:val="0"/>
          <w:numId w:val="1"/>
        </w:numPr>
        <w:rPr>
          <w:sz w:val="26"/>
          <w:szCs w:val="26"/>
        </w:rPr>
      </w:pPr>
      <w:r w:rsidRPr="002B312C">
        <w:rPr>
          <w:sz w:val="26"/>
          <w:szCs w:val="26"/>
        </w:rPr>
        <w:t>Projekt uchwały w sprawie ustalenia planu sieci publicznych szkół podstawowych prowadzonych przez Gminę Lipowiec Kościelny oraz określenia granic obwodów publicznych szkół podstawowych mających siedzibę na obszarze Gminy Lipowiec Kościelny</w:t>
      </w:r>
      <w:r>
        <w:t>.</w:t>
      </w:r>
    </w:p>
    <w:p w:rsidR="00437141" w:rsidRPr="000E0809" w:rsidRDefault="00437141" w:rsidP="00437141">
      <w:pPr>
        <w:numPr>
          <w:ilvl w:val="0"/>
          <w:numId w:val="1"/>
        </w:numPr>
      </w:pPr>
      <w:r w:rsidRPr="000E0809">
        <w:t>Sprawozdanie z działalności Gminnego Centrum Kultury, Sportu i Rekreacji za 201</w:t>
      </w:r>
      <w:r>
        <w:t>8</w:t>
      </w:r>
      <w:r w:rsidRPr="000E0809">
        <w:t xml:space="preserve"> rok</w:t>
      </w:r>
    </w:p>
    <w:p w:rsidR="00437141" w:rsidRDefault="00437141" w:rsidP="00437141">
      <w:pPr>
        <w:numPr>
          <w:ilvl w:val="0"/>
          <w:numId w:val="1"/>
        </w:numPr>
      </w:pPr>
      <w:r w:rsidRPr="000E0809">
        <w:t>Informacja na temat działalności</w:t>
      </w:r>
      <w:r>
        <w:t xml:space="preserve">  </w:t>
      </w:r>
      <w:r w:rsidRPr="000E0809">
        <w:t>Gminnej Biblioteki Publicznej za 201</w:t>
      </w:r>
      <w:r>
        <w:t>8</w:t>
      </w:r>
      <w:r w:rsidRPr="000E0809">
        <w:t xml:space="preserve"> r.</w:t>
      </w:r>
      <w:r>
        <w:t>.</w:t>
      </w:r>
    </w:p>
    <w:p w:rsidR="00437141" w:rsidRPr="00276ADC" w:rsidRDefault="00437141" w:rsidP="00437141">
      <w:pPr>
        <w:numPr>
          <w:ilvl w:val="0"/>
          <w:numId w:val="1"/>
        </w:numPr>
        <w:rPr>
          <w:sz w:val="26"/>
          <w:szCs w:val="26"/>
        </w:rPr>
      </w:pPr>
      <w:r w:rsidRPr="00276ADC">
        <w:rPr>
          <w:sz w:val="26"/>
          <w:szCs w:val="26"/>
        </w:rPr>
        <w:t>Zakończenie posiedzenia.</w:t>
      </w:r>
    </w:p>
    <w:p w:rsidR="00437141" w:rsidRPr="00916041" w:rsidRDefault="00437141" w:rsidP="00437141">
      <w:pPr>
        <w:pStyle w:val="Lista"/>
        <w:ind w:left="720" w:firstLine="0"/>
        <w:rPr>
          <w:sz w:val="26"/>
          <w:szCs w:val="26"/>
        </w:rPr>
      </w:pPr>
    </w:p>
    <w:p w:rsidR="00437141" w:rsidRPr="006540EC" w:rsidRDefault="00437141" w:rsidP="00437141">
      <w:pPr>
        <w:rPr>
          <w:sz w:val="26"/>
          <w:szCs w:val="26"/>
        </w:rPr>
      </w:pPr>
      <w:bookmarkStart w:id="0" w:name="_GoBack"/>
      <w:bookmarkEnd w:id="0"/>
      <w:r w:rsidRPr="0038445F">
        <w:rPr>
          <w:sz w:val="26"/>
          <w:szCs w:val="26"/>
        </w:rPr>
        <w:t xml:space="preserve">                                                                                        </w:t>
      </w:r>
      <w:r w:rsidR="00DC7A23">
        <w:rPr>
          <w:sz w:val="26"/>
          <w:szCs w:val="26"/>
        </w:rPr>
        <w:t xml:space="preserve">               </w:t>
      </w:r>
      <w:r w:rsidRPr="0038445F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437141" w:rsidRPr="00916041" w:rsidRDefault="00437141" w:rsidP="00437141">
      <w:pPr>
        <w:pStyle w:val="Lista"/>
        <w:ind w:left="0" w:firstLine="0"/>
        <w:rPr>
          <w:sz w:val="26"/>
          <w:szCs w:val="26"/>
        </w:rPr>
      </w:pPr>
    </w:p>
    <w:p w:rsidR="00437141" w:rsidRDefault="00437141" w:rsidP="0043714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</w:t>
      </w:r>
      <w:r w:rsidRPr="001B311D">
        <w:rPr>
          <w:sz w:val="26"/>
        </w:rPr>
        <w:t>Przewodnicząc</w:t>
      </w:r>
      <w:r>
        <w:rPr>
          <w:sz w:val="26"/>
        </w:rPr>
        <w:t>a</w:t>
      </w:r>
    </w:p>
    <w:p w:rsidR="00437141" w:rsidRPr="001B311D" w:rsidRDefault="00437141" w:rsidP="00DC7A23">
      <w:pPr>
        <w:jc w:val="center"/>
        <w:rPr>
          <w:sz w:val="26"/>
          <w:szCs w:val="26"/>
        </w:rPr>
      </w:pPr>
      <w:r>
        <w:rPr>
          <w:sz w:val="26"/>
        </w:rPr>
        <w:t xml:space="preserve">                                                                                              Komisji </w:t>
      </w:r>
      <w:r w:rsidR="00DC7A23">
        <w:rPr>
          <w:sz w:val="26"/>
        </w:rPr>
        <w:t>Rady Gminy</w:t>
      </w:r>
    </w:p>
    <w:p w:rsidR="00437141" w:rsidRPr="00AF2A68" w:rsidRDefault="00437141" w:rsidP="00437141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</w:t>
      </w:r>
    </w:p>
    <w:p w:rsidR="00437141" w:rsidRPr="00AF2A68" w:rsidRDefault="00437141" w:rsidP="00437141">
      <w:pPr>
        <w:jc w:val="both"/>
        <w:rPr>
          <w:bCs/>
          <w:i/>
          <w:iCs/>
          <w:sz w:val="26"/>
        </w:rPr>
      </w:pPr>
      <w:r w:rsidRPr="00AF2A68">
        <w:rPr>
          <w:bCs/>
          <w:i/>
          <w:iCs/>
          <w:sz w:val="26"/>
        </w:rPr>
        <w:t xml:space="preserve">                                          </w:t>
      </w:r>
    </w:p>
    <w:p w:rsidR="00437141" w:rsidRDefault="00437141" w:rsidP="00437141">
      <w:pPr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                                                                            </w:t>
      </w:r>
    </w:p>
    <w:p w:rsidR="00720F52" w:rsidRDefault="00720F52"/>
    <w:sectPr w:rsidR="0072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11F4"/>
    <w:multiLevelType w:val="hybridMultilevel"/>
    <w:tmpl w:val="1AE4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41"/>
    <w:rsid w:val="00437141"/>
    <w:rsid w:val="00720F52"/>
    <w:rsid w:val="00D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239C-83DF-42CA-8BDC-C4A4C992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43714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smalikowska2</dc:creator>
  <cp:keywords/>
  <dc:description/>
  <cp:lastModifiedBy>smalikowska2</cp:lastModifiedBy>
  <cp:revision>1</cp:revision>
  <dcterms:created xsi:type="dcterms:W3CDTF">2019-05-17T06:49:00Z</dcterms:created>
  <dcterms:modified xsi:type="dcterms:W3CDTF">2019-05-17T07:36:00Z</dcterms:modified>
</cp:coreProperties>
</file>