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F4" w:rsidRDefault="003840F4" w:rsidP="003840F4">
      <w:pPr>
        <w:jc w:val="right"/>
        <w:rPr>
          <w:sz w:val="26"/>
        </w:rPr>
      </w:pPr>
      <w:r>
        <w:rPr>
          <w:sz w:val="26"/>
        </w:rPr>
        <w:t>Lipowiec Kościelny, dn.14. 03.2019 r.</w:t>
      </w:r>
    </w:p>
    <w:p w:rsidR="003840F4" w:rsidRDefault="003840F4" w:rsidP="003840F4">
      <w:pPr>
        <w:rPr>
          <w:sz w:val="26"/>
        </w:rPr>
      </w:pPr>
      <w:r>
        <w:rPr>
          <w:sz w:val="26"/>
        </w:rPr>
        <w:t xml:space="preserve"> </w:t>
      </w:r>
    </w:p>
    <w:p w:rsidR="003840F4" w:rsidRDefault="003840F4" w:rsidP="003840F4">
      <w:pPr>
        <w:rPr>
          <w:sz w:val="26"/>
        </w:rPr>
      </w:pPr>
    </w:p>
    <w:p w:rsidR="003840F4" w:rsidRPr="003840F4" w:rsidRDefault="003840F4" w:rsidP="003840F4">
      <w:pPr>
        <w:jc w:val="center"/>
        <w:rPr>
          <w:b/>
          <w:sz w:val="28"/>
          <w:szCs w:val="28"/>
        </w:rPr>
      </w:pPr>
      <w:r w:rsidRPr="003840F4">
        <w:rPr>
          <w:b/>
          <w:sz w:val="28"/>
          <w:szCs w:val="28"/>
        </w:rPr>
        <w:t>K O M U N I K A T</w:t>
      </w:r>
    </w:p>
    <w:p w:rsidR="003840F4" w:rsidRDefault="003840F4" w:rsidP="003840F4">
      <w:pPr>
        <w:rPr>
          <w:sz w:val="26"/>
        </w:rPr>
      </w:pPr>
    </w:p>
    <w:p w:rsidR="003840F4" w:rsidRDefault="003840F4" w:rsidP="003840F4">
      <w:pPr>
        <w:rPr>
          <w:sz w:val="26"/>
        </w:rPr>
      </w:pPr>
      <w:r>
        <w:rPr>
          <w:sz w:val="26"/>
        </w:rPr>
        <w:t xml:space="preserve">                          </w:t>
      </w:r>
      <w:r w:rsidRPr="003840F4">
        <w:rPr>
          <w:b/>
          <w:sz w:val="26"/>
        </w:rPr>
        <w:t>W</w:t>
      </w:r>
      <w:r>
        <w:rPr>
          <w:sz w:val="26"/>
        </w:rPr>
        <w:t xml:space="preserve"> </w:t>
      </w:r>
      <w:r>
        <w:rPr>
          <w:b/>
          <w:sz w:val="26"/>
        </w:rPr>
        <w:t xml:space="preserve"> dniu  18 marca  </w:t>
      </w:r>
      <w:r>
        <w:rPr>
          <w:b/>
          <w:bCs/>
          <w:sz w:val="26"/>
        </w:rPr>
        <w:t xml:space="preserve"> 2019 roku o godz. 12.00</w:t>
      </w:r>
      <w:r>
        <w:rPr>
          <w:sz w:val="26"/>
        </w:rPr>
        <w:t xml:space="preserve">                     </w:t>
      </w:r>
      <w:r>
        <w:rPr>
          <w:sz w:val="26"/>
        </w:rPr>
        <w:t xml:space="preserve">                    </w:t>
      </w:r>
      <w:r>
        <w:rPr>
          <w:sz w:val="26"/>
        </w:rPr>
        <w:t xml:space="preserve">w siedzibie Urzędu Gminy w Lipowcu Kościelnym odbędzie się posiedzenie          </w:t>
      </w:r>
    </w:p>
    <w:p w:rsidR="003840F4" w:rsidRDefault="003840F4" w:rsidP="003840F4">
      <w:pPr>
        <w:rPr>
          <w:b/>
          <w:sz w:val="26"/>
        </w:rPr>
      </w:pPr>
      <w:r>
        <w:rPr>
          <w:b/>
          <w:sz w:val="26"/>
        </w:rPr>
        <w:t xml:space="preserve">Komisji  </w:t>
      </w:r>
      <w:r>
        <w:rPr>
          <w:b/>
          <w:sz w:val="26"/>
        </w:rPr>
        <w:t>Rady Gminy</w:t>
      </w:r>
      <w:r>
        <w:rPr>
          <w:b/>
          <w:sz w:val="26"/>
        </w:rPr>
        <w:t xml:space="preserve"> z </w:t>
      </w:r>
      <w:r>
        <w:rPr>
          <w:sz w:val="26"/>
        </w:rPr>
        <w:t xml:space="preserve"> następującym porządkiem obrad:</w:t>
      </w:r>
      <w:r>
        <w:rPr>
          <w:b/>
          <w:sz w:val="26"/>
        </w:rPr>
        <w:t xml:space="preserve"> </w:t>
      </w:r>
    </w:p>
    <w:p w:rsidR="003840F4" w:rsidRDefault="003840F4" w:rsidP="003840F4">
      <w:pPr>
        <w:jc w:val="center"/>
        <w:rPr>
          <w:b/>
          <w:sz w:val="26"/>
        </w:rPr>
      </w:pPr>
    </w:p>
    <w:p w:rsidR="003840F4" w:rsidRDefault="003840F4" w:rsidP="003840F4">
      <w:pPr>
        <w:numPr>
          <w:ilvl w:val="0"/>
          <w:numId w:val="1"/>
        </w:numPr>
        <w:rPr>
          <w:sz w:val="26"/>
        </w:rPr>
      </w:pPr>
      <w:r>
        <w:rPr>
          <w:sz w:val="26"/>
        </w:rPr>
        <w:t>Otwarcie posiedzenia.</w:t>
      </w:r>
    </w:p>
    <w:p w:rsidR="003840F4" w:rsidRDefault="003840F4" w:rsidP="003840F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Przyjęcie porządku obrad.</w:t>
      </w:r>
    </w:p>
    <w:p w:rsidR="003840F4" w:rsidRDefault="003840F4" w:rsidP="003840F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Projekt uchwały w sprawie zmiany w WPF.</w:t>
      </w:r>
    </w:p>
    <w:p w:rsidR="003840F4" w:rsidRDefault="003840F4" w:rsidP="003840F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Projekt uchwały w sprawie zmiany w budżecie gminy.</w:t>
      </w:r>
    </w:p>
    <w:p w:rsidR="003840F4" w:rsidRDefault="003840F4" w:rsidP="003840F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Projekt uchwały w sprawie przyjęcia programu opieki nad zwierzętami bezdomnymi oraz zapobiegania bezdomności zwierząt na terenie gminy Lipowiec Kościelny.</w:t>
      </w:r>
    </w:p>
    <w:p w:rsidR="003840F4" w:rsidRDefault="003840F4" w:rsidP="003840F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Projekt uchwały w sprawie przyjęcia Gminnego Programu Wspierania Rodziny w gminie Lipowiec Kościelny na lata 2019-2021.</w:t>
      </w:r>
    </w:p>
    <w:p w:rsidR="003840F4" w:rsidRDefault="003840F4" w:rsidP="003840F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Sprawozdanie z działalności Gminnej Komisji Rozwiązywania Problemów Alkoholowych za 2018 rok.</w:t>
      </w:r>
    </w:p>
    <w:p w:rsidR="003840F4" w:rsidRDefault="003840F4" w:rsidP="003840F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Informacja na temat działalności Gminnego Ośrodka Pomocy Społecznej za 2018 rok.</w:t>
      </w:r>
    </w:p>
    <w:p w:rsidR="003840F4" w:rsidRDefault="003840F4" w:rsidP="003840F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Zakończenie posiedzenia.</w:t>
      </w:r>
    </w:p>
    <w:p w:rsidR="00E1328F" w:rsidRPr="003840F4" w:rsidRDefault="003840F4">
      <w:pPr>
        <w:rPr>
          <w:i/>
        </w:rPr>
      </w:pPr>
      <w:r>
        <w:t xml:space="preserve">                                                                       </w:t>
      </w:r>
      <w:r>
        <w:rPr>
          <w:i/>
        </w:rPr>
        <w:t>Przewodniczący Komisji Rady Gminy</w:t>
      </w:r>
      <w:bookmarkStart w:id="0" w:name="_GoBack"/>
      <w:bookmarkEnd w:id="0"/>
    </w:p>
    <w:sectPr w:rsidR="00E1328F" w:rsidRPr="0038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11F4"/>
    <w:multiLevelType w:val="hybridMultilevel"/>
    <w:tmpl w:val="1AE4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F4"/>
    <w:rsid w:val="003840F4"/>
    <w:rsid w:val="00E1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AF418-5C9C-4897-8081-3E03C77B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smalikowska2</dc:creator>
  <cp:keywords/>
  <dc:description/>
  <cp:lastModifiedBy>smalikowska2</cp:lastModifiedBy>
  <cp:revision>2</cp:revision>
  <dcterms:created xsi:type="dcterms:W3CDTF">2019-03-15T07:16:00Z</dcterms:created>
  <dcterms:modified xsi:type="dcterms:W3CDTF">2019-03-15T07:18:00Z</dcterms:modified>
</cp:coreProperties>
</file>