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0E7" w:rsidRDefault="00FE40E7" w:rsidP="00FE40E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OOG. 0002.08.2018</w:t>
      </w:r>
    </w:p>
    <w:p w:rsidR="00FE40E7" w:rsidRDefault="00FE40E7" w:rsidP="00FE40E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PROTOKÓŁ   Nr XLII.2018</w:t>
      </w:r>
    </w:p>
    <w:p w:rsidR="00FE40E7" w:rsidRDefault="00FE40E7" w:rsidP="00FE40E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  sesji</w:t>
      </w:r>
      <w:r w:rsidR="00827912">
        <w:rPr>
          <w:rFonts w:ascii="Times New Roman" w:hAnsi="Times New Roman" w:cs="Times New Roman"/>
          <w:b/>
          <w:sz w:val="26"/>
          <w:szCs w:val="26"/>
        </w:rPr>
        <w:t xml:space="preserve"> nadzwyczajnej </w:t>
      </w:r>
      <w:r>
        <w:rPr>
          <w:rFonts w:ascii="Times New Roman" w:hAnsi="Times New Roman" w:cs="Times New Roman"/>
          <w:b/>
          <w:sz w:val="26"/>
          <w:szCs w:val="26"/>
        </w:rPr>
        <w:t xml:space="preserve"> Rady Gminy Lipowiec Kościelny odbytej                                                         w dniu 1</w:t>
      </w:r>
      <w:r w:rsidR="00827912">
        <w:rPr>
          <w:rFonts w:ascii="Times New Roman" w:hAnsi="Times New Roman" w:cs="Times New Roman"/>
          <w:b/>
          <w:sz w:val="26"/>
          <w:szCs w:val="26"/>
        </w:rPr>
        <w:t xml:space="preserve">8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7912">
        <w:rPr>
          <w:rFonts w:ascii="Times New Roman" w:hAnsi="Times New Roman" w:cs="Times New Roman"/>
          <w:b/>
          <w:sz w:val="26"/>
          <w:szCs w:val="26"/>
        </w:rPr>
        <w:t>października</w:t>
      </w:r>
      <w:r>
        <w:rPr>
          <w:rFonts w:ascii="Times New Roman" w:hAnsi="Times New Roman" w:cs="Times New Roman"/>
          <w:b/>
          <w:sz w:val="26"/>
          <w:szCs w:val="26"/>
        </w:rPr>
        <w:t xml:space="preserve">   2018 roku</w:t>
      </w:r>
    </w:p>
    <w:p w:rsidR="00FE40E7" w:rsidRDefault="00FE40E7" w:rsidP="00FE40E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Obrady rozpoczęto o godz.  1</w:t>
      </w:r>
      <w:r w:rsidR="00827912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.00  zakończono o godz.1</w:t>
      </w:r>
      <w:r w:rsidR="0082791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.15.                                                                      Stan radnych 15 osób.                                                                                                 Obecnych na sesji było 15 radnych wg załączonej listy obecności.                    Przewodniczący Rady Gminy Jerzy </w:t>
      </w:r>
      <w:proofErr w:type="spellStart"/>
      <w:r>
        <w:rPr>
          <w:rFonts w:ascii="Times New Roman" w:hAnsi="Times New Roman" w:cs="Times New Roman"/>
          <w:sz w:val="26"/>
          <w:szCs w:val="26"/>
        </w:rPr>
        <w:t>Wałkuski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powitał radnych</w:t>
      </w:r>
      <w:r w:rsidR="0082791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FE40E7" w:rsidRDefault="00FE40E7" w:rsidP="00FE40E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Witam serdecznie:   </w:t>
      </w:r>
    </w:p>
    <w:p w:rsidR="00FE40E7" w:rsidRDefault="00FE40E7" w:rsidP="00FE40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P. Jarosława </w:t>
      </w:r>
      <w:proofErr w:type="spellStart"/>
      <w:r>
        <w:rPr>
          <w:rFonts w:ascii="Times New Roman" w:hAnsi="Times New Roman" w:cs="Times New Roman"/>
          <w:sz w:val="26"/>
          <w:szCs w:val="26"/>
        </w:rPr>
        <w:t>Goschorskiego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 Wójta Gminy                                                                                                                                                                                                                     </w:t>
      </w:r>
    </w:p>
    <w:p w:rsidR="00FE40E7" w:rsidRPr="00827912" w:rsidRDefault="00FE40E7" w:rsidP="008279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P. </w:t>
      </w:r>
      <w:r w:rsidR="00827912">
        <w:rPr>
          <w:rFonts w:ascii="Times New Roman" w:hAnsi="Times New Roman" w:cs="Times New Roman"/>
          <w:sz w:val="26"/>
          <w:szCs w:val="26"/>
        </w:rPr>
        <w:t xml:space="preserve">Stanisława </w:t>
      </w:r>
      <w:proofErr w:type="spellStart"/>
      <w:r w:rsidR="00827912">
        <w:rPr>
          <w:rFonts w:ascii="Times New Roman" w:hAnsi="Times New Roman" w:cs="Times New Roman"/>
          <w:sz w:val="26"/>
          <w:szCs w:val="26"/>
        </w:rPr>
        <w:t>Korpantego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27912">
        <w:rPr>
          <w:rFonts w:ascii="Times New Roman" w:hAnsi="Times New Roman" w:cs="Times New Roman"/>
          <w:sz w:val="26"/>
          <w:szCs w:val="26"/>
        </w:rPr>
        <w:t>projektanta planu zagospodarowania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82791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Pr="0082791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</w:t>
      </w:r>
    </w:p>
    <w:p w:rsidR="00FE40E7" w:rsidRDefault="00FE40E7" w:rsidP="00FE40E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Witem serdecznie </w:t>
      </w:r>
      <w:r w:rsidR="00827912">
        <w:rPr>
          <w:rFonts w:ascii="Times New Roman" w:hAnsi="Times New Roman" w:cs="Times New Roman"/>
          <w:sz w:val="26"/>
          <w:szCs w:val="26"/>
        </w:rPr>
        <w:t>przedstawicieli Czysta Krępa oraz P. K. Bru</w:t>
      </w:r>
      <w:r w:rsidR="00266C28">
        <w:rPr>
          <w:rFonts w:ascii="Times New Roman" w:hAnsi="Times New Roman" w:cs="Times New Roman"/>
          <w:sz w:val="26"/>
          <w:szCs w:val="26"/>
        </w:rPr>
        <w:t>ź</w:t>
      </w:r>
      <w:r w:rsidR="00827912">
        <w:rPr>
          <w:rFonts w:ascii="Times New Roman" w:hAnsi="Times New Roman" w:cs="Times New Roman"/>
          <w:sz w:val="26"/>
          <w:szCs w:val="26"/>
        </w:rPr>
        <w:t xml:space="preserve">dziaka 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27912" w:rsidRDefault="00827912" w:rsidP="00FE40E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Zanim przedstawię porządek obrad odczytam wniosek jaki wpłynął od Pana Wójta Gminy do Rady Gminy celem zwołania nadzwyczajnej sesji rady gminy w celu podjęcia uchwały  w sprawie planu zagospodarowania.</w:t>
      </w:r>
    </w:p>
    <w:p w:rsidR="00FE40E7" w:rsidRDefault="00FE40E7" w:rsidP="00FE40E7">
      <w:pPr>
        <w:rPr>
          <w:b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Proponowany porządek obrad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  <w:r>
        <w:t xml:space="preserve">   </w:t>
      </w:r>
      <w:r>
        <w:rPr>
          <w:b/>
          <w:szCs w:val="26"/>
        </w:rPr>
        <w:t xml:space="preserve">  </w:t>
      </w:r>
    </w:p>
    <w:p w:rsidR="00FE40E7" w:rsidRPr="003B532B" w:rsidRDefault="00FE40E7" w:rsidP="00FE40E7">
      <w:pPr>
        <w:numPr>
          <w:ilvl w:val="0"/>
          <w:numId w:val="2"/>
        </w:numPr>
        <w:tabs>
          <w:tab w:val="clear" w:pos="927"/>
          <w:tab w:val="num" w:pos="785"/>
        </w:tabs>
        <w:spacing w:after="0" w:line="240" w:lineRule="auto"/>
        <w:ind w:left="785"/>
        <w:contextualSpacing/>
        <w:rPr>
          <w:rFonts w:ascii="Times New Roman" w:hAnsi="Times New Roman" w:cs="Times New Roman"/>
          <w:sz w:val="26"/>
          <w:szCs w:val="26"/>
        </w:rPr>
      </w:pPr>
      <w:r w:rsidRPr="003B532B">
        <w:rPr>
          <w:rFonts w:ascii="Times New Roman" w:hAnsi="Times New Roman" w:cs="Times New Roman"/>
          <w:sz w:val="26"/>
          <w:szCs w:val="26"/>
        </w:rPr>
        <w:t>Otwarcie posiedzenia.</w:t>
      </w:r>
    </w:p>
    <w:p w:rsidR="00FE40E7" w:rsidRPr="003B532B" w:rsidRDefault="00827912" w:rsidP="00FE40E7">
      <w:pPr>
        <w:numPr>
          <w:ilvl w:val="0"/>
          <w:numId w:val="2"/>
        </w:numPr>
        <w:tabs>
          <w:tab w:val="clear" w:pos="927"/>
          <w:tab w:val="num" w:pos="785"/>
        </w:tabs>
        <w:spacing w:after="0" w:line="240" w:lineRule="auto"/>
        <w:ind w:left="785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Projekt uchwały zmieniającej uchwałę w sprawie przystąpienia do sporządzenia miejscowego planu zagospodarowania przestrzennego gminy Lipowiec Kościelny</w:t>
      </w:r>
      <w:r w:rsidR="00FE40E7" w:rsidRPr="003B532B">
        <w:rPr>
          <w:rFonts w:ascii="Times New Roman" w:hAnsi="Times New Roman" w:cs="Times New Roman"/>
          <w:sz w:val="26"/>
          <w:szCs w:val="26"/>
        </w:rPr>
        <w:t xml:space="preserve">.   </w:t>
      </w:r>
    </w:p>
    <w:p w:rsidR="00FE40E7" w:rsidRPr="003B532B" w:rsidRDefault="00FE40E7" w:rsidP="00FE40E7">
      <w:pPr>
        <w:numPr>
          <w:ilvl w:val="0"/>
          <w:numId w:val="2"/>
        </w:numPr>
        <w:tabs>
          <w:tab w:val="clear" w:pos="927"/>
          <w:tab w:val="num" w:pos="785"/>
        </w:tabs>
        <w:spacing w:after="0" w:line="240" w:lineRule="auto"/>
        <w:ind w:left="785"/>
        <w:contextualSpacing/>
        <w:rPr>
          <w:rFonts w:ascii="Times New Roman" w:hAnsi="Times New Roman" w:cs="Times New Roman"/>
          <w:sz w:val="26"/>
          <w:szCs w:val="26"/>
        </w:rPr>
      </w:pPr>
      <w:r w:rsidRPr="003B532B">
        <w:rPr>
          <w:rFonts w:ascii="Times New Roman" w:hAnsi="Times New Roman" w:cs="Times New Roman"/>
          <w:sz w:val="26"/>
          <w:szCs w:val="26"/>
        </w:rPr>
        <w:t>Zamknięcie obrad XL</w:t>
      </w:r>
      <w:r w:rsidR="00827912">
        <w:rPr>
          <w:rFonts w:ascii="Times New Roman" w:hAnsi="Times New Roman" w:cs="Times New Roman"/>
          <w:sz w:val="26"/>
          <w:szCs w:val="26"/>
        </w:rPr>
        <w:t>I</w:t>
      </w:r>
      <w:r w:rsidRPr="003B532B">
        <w:rPr>
          <w:rFonts w:ascii="Times New Roman" w:hAnsi="Times New Roman" w:cs="Times New Roman"/>
          <w:sz w:val="26"/>
          <w:szCs w:val="26"/>
        </w:rPr>
        <w:t xml:space="preserve">I sesji Rady Gminy.                                                                                       </w:t>
      </w:r>
    </w:p>
    <w:p w:rsidR="00FE40E7" w:rsidRPr="003B532B" w:rsidRDefault="00FE40E7" w:rsidP="00FE40E7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3B532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                                                                              </w:t>
      </w:r>
    </w:p>
    <w:p w:rsidR="00FE40E7" w:rsidRDefault="00FE40E7" w:rsidP="00FE40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Kto z radnych jest za przyjęciem porządku ?</w:t>
      </w:r>
    </w:p>
    <w:p w:rsidR="00FE40E7" w:rsidRDefault="00FE40E7" w:rsidP="00FE40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Stan Rady Gminy- 15 radnych</w:t>
      </w:r>
    </w:p>
    <w:p w:rsidR="00FE40E7" w:rsidRDefault="00FE40E7" w:rsidP="00FE40E7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w sesji uczestniczy- 15 radnych</w:t>
      </w:r>
    </w:p>
    <w:p w:rsidR="00FE40E7" w:rsidRDefault="00FE40E7" w:rsidP="00FE40E7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„za” przyjęciem porządku głosowało- 15 radnych</w:t>
      </w:r>
    </w:p>
    <w:p w:rsidR="000B47F8" w:rsidRDefault="00FE40E7" w:rsidP="00FE40E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Przewodniczący Rady Gminy- porządek obrad został przegłosowany jednogłośnie</w:t>
      </w:r>
      <w:r w:rsidR="00266C28">
        <w:rPr>
          <w:rFonts w:ascii="Times New Roman" w:hAnsi="Times New Roman" w:cs="Times New Roman"/>
          <w:sz w:val="26"/>
          <w:szCs w:val="26"/>
        </w:rPr>
        <w:t>.</w:t>
      </w:r>
    </w:p>
    <w:p w:rsidR="00266C28" w:rsidRDefault="00266C28" w:rsidP="00FE40E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Ad.2 </w:t>
      </w:r>
    </w:p>
    <w:p w:rsidR="00266C28" w:rsidRDefault="00266C28" w:rsidP="00FE40E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Przewodniczący Rady Gminy oddaje głos Panu Wójtowi.</w:t>
      </w:r>
    </w:p>
    <w:p w:rsidR="00266C28" w:rsidRDefault="00266C28" w:rsidP="00FE40E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Wójt Gminy- musimy dokonać zmiany w uchwale w sprawie przystąpienia do sporządzenia miejscowego planu zagospodarowania. Pozwoli</w:t>
      </w:r>
      <w:r w:rsidR="005F1EAF">
        <w:rPr>
          <w:rFonts w:ascii="Times New Roman" w:hAnsi="Times New Roman" w:cs="Times New Roman"/>
          <w:sz w:val="26"/>
          <w:szCs w:val="26"/>
        </w:rPr>
        <w:t xml:space="preserve"> to nam do podjęcia czynności związanych z wyłożeniem  planu zagospodarowania. </w:t>
      </w:r>
      <w:r w:rsidR="00E1658E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5F1EAF">
        <w:rPr>
          <w:rFonts w:ascii="Times New Roman" w:hAnsi="Times New Roman" w:cs="Times New Roman"/>
          <w:sz w:val="26"/>
          <w:szCs w:val="26"/>
        </w:rPr>
        <w:t xml:space="preserve">Pan S. </w:t>
      </w:r>
      <w:proofErr w:type="spellStart"/>
      <w:r w:rsidR="005F1EAF">
        <w:rPr>
          <w:rFonts w:ascii="Times New Roman" w:hAnsi="Times New Roman" w:cs="Times New Roman"/>
          <w:sz w:val="26"/>
          <w:szCs w:val="26"/>
        </w:rPr>
        <w:t>Korpanty</w:t>
      </w:r>
      <w:proofErr w:type="spellEnd"/>
      <w:r w:rsidR="005F1EAF">
        <w:rPr>
          <w:rFonts w:ascii="Times New Roman" w:hAnsi="Times New Roman" w:cs="Times New Roman"/>
          <w:sz w:val="26"/>
          <w:szCs w:val="26"/>
        </w:rPr>
        <w:t xml:space="preserve"> przedstawi szczegóły</w:t>
      </w:r>
      <w:r w:rsidR="005E7373">
        <w:rPr>
          <w:rFonts w:ascii="Times New Roman" w:hAnsi="Times New Roman" w:cs="Times New Roman"/>
          <w:sz w:val="26"/>
          <w:szCs w:val="26"/>
        </w:rPr>
        <w:t>.</w:t>
      </w:r>
    </w:p>
    <w:p w:rsidR="00234BD7" w:rsidRDefault="005E7373" w:rsidP="00FE40E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P. S. </w:t>
      </w:r>
      <w:proofErr w:type="spellStart"/>
      <w:r>
        <w:rPr>
          <w:rFonts w:ascii="Times New Roman" w:hAnsi="Times New Roman" w:cs="Times New Roman"/>
          <w:sz w:val="26"/>
          <w:szCs w:val="26"/>
        </w:rPr>
        <w:t>Korpanty</w:t>
      </w:r>
      <w:proofErr w:type="spellEnd"/>
      <w:r>
        <w:rPr>
          <w:rFonts w:ascii="Times New Roman" w:hAnsi="Times New Roman" w:cs="Times New Roman"/>
          <w:sz w:val="26"/>
          <w:szCs w:val="26"/>
        </w:rPr>
        <w:t>- uzyskanie zgody na wyłączenie gruntów z produkcji rolnej i leśnej jest kolejnym etapem w</w:t>
      </w:r>
      <w:r w:rsidR="00497ED6">
        <w:rPr>
          <w:rFonts w:ascii="Times New Roman" w:hAnsi="Times New Roman" w:cs="Times New Roman"/>
          <w:sz w:val="26"/>
          <w:szCs w:val="26"/>
        </w:rPr>
        <w:t xml:space="preserve"> pr</w:t>
      </w:r>
      <w:r w:rsidR="00B54411">
        <w:rPr>
          <w:rFonts w:ascii="Times New Roman" w:hAnsi="Times New Roman" w:cs="Times New Roman"/>
          <w:sz w:val="26"/>
          <w:szCs w:val="26"/>
        </w:rPr>
        <w:t>ocedurze</w:t>
      </w:r>
      <w:r>
        <w:rPr>
          <w:rFonts w:ascii="Times New Roman" w:hAnsi="Times New Roman" w:cs="Times New Roman"/>
          <w:sz w:val="26"/>
          <w:szCs w:val="26"/>
        </w:rPr>
        <w:t xml:space="preserve"> uchwaleniu planu zagospodarowania. </w:t>
      </w:r>
      <w:r w:rsidR="00264291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234BD7">
        <w:rPr>
          <w:rFonts w:ascii="Times New Roman" w:hAnsi="Times New Roman" w:cs="Times New Roman"/>
          <w:sz w:val="26"/>
          <w:szCs w:val="26"/>
        </w:rPr>
        <w:t xml:space="preserve">Projektant przedstawił stan zaawansowania projektu miejscowego planu zagospodarowania przestrzennego, uzasadniając jednocześnie potrzebę zmiany </w:t>
      </w:r>
      <w:r w:rsidR="00234BD7">
        <w:rPr>
          <w:rFonts w:ascii="Times New Roman" w:hAnsi="Times New Roman" w:cs="Times New Roman"/>
          <w:sz w:val="26"/>
          <w:szCs w:val="26"/>
        </w:rPr>
        <w:lastRenderedPageBreak/>
        <w:t>uchwały Rady Gminy o przystąpieniu do jego sporządzenia. Zmiana ma polegać na wyłączeniu z granic opracowania terenów działek, które nie uzyskały zgody( w całości lub w części) na przeznaczenie na cele nieleśne. Zmiana tej uchwały umożliwi kontynuację prac nad projektem planu, tzn. jego wyłożenie do publicznego wglądu</w:t>
      </w:r>
      <w:r w:rsidR="00264291">
        <w:rPr>
          <w:rFonts w:ascii="Times New Roman" w:hAnsi="Times New Roman" w:cs="Times New Roman"/>
          <w:sz w:val="26"/>
          <w:szCs w:val="26"/>
        </w:rPr>
        <w:t>, po niezbędnych korektach wynikających z ww. zmiany uchwały.                                    Pan Darek ustali terminy: ogłoszenia w prasie, ogłoszenie na stronie internetowej  zgodnie z ustawą o planowaniu przestrzennym.  W ogłoszeniu tym będzie zawarta informacja  kiedy odbędzie się debata, w jakiej formie będzie można składać uwagi do projektu planu miejscowego, jak będą rozpatrywane.</w:t>
      </w:r>
    </w:p>
    <w:p w:rsidR="00264291" w:rsidRDefault="00264291" w:rsidP="002642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Wójt Gminy-nad powyższym tematem pochyli się nowa Rada Gminy  Należy pamiętać o ustaleniach obecnej Rady Gminy  i czuwać aby te zapisy znalazły się w projekcie planu,  dot. Lipowca Kościelnego i działek za cmentarzem i innych. </w:t>
      </w:r>
    </w:p>
    <w:p w:rsidR="00264291" w:rsidRDefault="00264291" w:rsidP="002642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P. J. </w:t>
      </w:r>
      <w:proofErr w:type="spellStart"/>
      <w:r>
        <w:rPr>
          <w:rFonts w:ascii="Times New Roman" w:hAnsi="Times New Roman" w:cs="Times New Roman"/>
          <w:sz w:val="26"/>
          <w:szCs w:val="26"/>
        </w:rPr>
        <w:t>Wałkuski</w:t>
      </w:r>
      <w:proofErr w:type="spellEnd"/>
      <w:r>
        <w:rPr>
          <w:rFonts w:ascii="Times New Roman" w:hAnsi="Times New Roman" w:cs="Times New Roman"/>
          <w:sz w:val="26"/>
          <w:szCs w:val="26"/>
        </w:rPr>
        <w:t>- podczas spotkań wyborczych pojawiła się nawet sugestia, aby dzisiaj nie podejmować uchwały, a nawet odwołać sesję Rady Gminy w dniu dzisiejszym. Zdecydowałem, aby sesja się dzisiaj odbyła.</w:t>
      </w:r>
    </w:p>
    <w:p w:rsidR="00E17475" w:rsidRDefault="00264291" w:rsidP="002642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P. K.</w:t>
      </w:r>
      <w:r w:rsidR="00E174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Bruździak: czy są przygotowane wszystkie dokumenty obligatoryjne przy uchwaleniu planu, </w:t>
      </w:r>
      <w:r w:rsidR="00E17475">
        <w:rPr>
          <w:rFonts w:ascii="Times New Roman" w:hAnsi="Times New Roman" w:cs="Times New Roman"/>
          <w:sz w:val="26"/>
          <w:szCs w:val="26"/>
        </w:rPr>
        <w:t xml:space="preserve">sporządzonych zarówno przed jak i w trakcie  sporządzenia projektu planu( gminna ewidencja zabytków, opracowanie </w:t>
      </w:r>
      <w:proofErr w:type="spellStart"/>
      <w:r w:rsidR="00E17475">
        <w:rPr>
          <w:rFonts w:ascii="Times New Roman" w:hAnsi="Times New Roman" w:cs="Times New Roman"/>
          <w:sz w:val="26"/>
          <w:szCs w:val="26"/>
        </w:rPr>
        <w:t>ekofizjograficzne</w:t>
      </w:r>
      <w:proofErr w:type="spellEnd"/>
      <w:r w:rsidR="00E17475">
        <w:rPr>
          <w:rFonts w:ascii="Times New Roman" w:hAnsi="Times New Roman" w:cs="Times New Roman"/>
          <w:sz w:val="26"/>
          <w:szCs w:val="26"/>
        </w:rPr>
        <w:t>, prognoza oddziaływania na środowisko, prognoza finansowa uchwalenia planu itp.).</w:t>
      </w:r>
    </w:p>
    <w:p w:rsidR="00E17475" w:rsidRDefault="00E17475" w:rsidP="002642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P. S. </w:t>
      </w:r>
      <w:proofErr w:type="spellStart"/>
      <w:r>
        <w:rPr>
          <w:rFonts w:ascii="Times New Roman" w:hAnsi="Times New Roman" w:cs="Times New Roman"/>
          <w:sz w:val="26"/>
          <w:szCs w:val="26"/>
        </w:rPr>
        <w:t>Korpanty</w:t>
      </w:r>
      <w:proofErr w:type="spellEnd"/>
      <w:r>
        <w:rPr>
          <w:rFonts w:ascii="Times New Roman" w:hAnsi="Times New Roman" w:cs="Times New Roman"/>
          <w:sz w:val="26"/>
          <w:szCs w:val="26"/>
        </w:rPr>
        <w:t>-potwierdził wykonanie  tych materiałów, są one w posiadaniu Urzędu| Gminy.</w:t>
      </w:r>
    </w:p>
    <w:p w:rsidR="00C9798C" w:rsidRDefault="00E17475" w:rsidP="00E174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P.K. Bruździak-jaki był  sens występowania  o wyłączenie gruntów </w:t>
      </w:r>
      <w:r w:rsidR="00C9798C">
        <w:rPr>
          <w:rFonts w:ascii="Times New Roman" w:hAnsi="Times New Roman" w:cs="Times New Roman"/>
          <w:sz w:val="26"/>
          <w:szCs w:val="26"/>
        </w:rPr>
        <w:t xml:space="preserve">na cele nieleśne w przypadku dróg , jak z góry było wiadomo, że decyzja będzie odmowna. </w:t>
      </w:r>
      <w:r>
        <w:rPr>
          <w:rFonts w:ascii="Times New Roman" w:hAnsi="Times New Roman" w:cs="Times New Roman"/>
          <w:sz w:val="26"/>
          <w:szCs w:val="26"/>
        </w:rPr>
        <w:t xml:space="preserve">Dodam, że w przypadku dróg powiatowych, dot. dróg p.poż , chodzi o drogę od pomnika przez Krzywki Piaski do Szreńska. </w:t>
      </w:r>
    </w:p>
    <w:p w:rsidR="005908CC" w:rsidRDefault="005908CC" w:rsidP="00E174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Czy opracowano ocenę aktualności planu?</w:t>
      </w:r>
    </w:p>
    <w:p w:rsidR="00E17475" w:rsidRDefault="00E17475" w:rsidP="00E174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P. S. </w:t>
      </w:r>
      <w:proofErr w:type="spellStart"/>
      <w:r>
        <w:rPr>
          <w:rFonts w:ascii="Times New Roman" w:hAnsi="Times New Roman" w:cs="Times New Roman"/>
          <w:sz w:val="26"/>
          <w:szCs w:val="26"/>
        </w:rPr>
        <w:t>Korpanty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9798C">
        <w:rPr>
          <w:rFonts w:ascii="Times New Roman" w:hAnsi="Times New Roman" w:cs="Times New Roman"/>
          <w:sz w:val="26"/>
          <w:szCs w:val="26"/>
        </w:rPr>
        <w:t>ocena aktualności planu  została opracowana</w:t>
      </w:r>
      <w:r>
        <w:rPr>
          <w:rFonts w:ascii="Times New Roman" w:hAnsi="Times New Roman" w:cs="Times New Roman"/>
          <w:sz w:val="26"/>
          <w:szCs w:val="26"/>
        </w:rPr>
        <w:t xml:space="preserve">  i  będzie podejmowana na następnym spotkaniu. Ten dokument będzie składany do wojewody wraz z planem zagospodarowania, wojewoda będzie badał zgodność planu z obowiązującymi przepisami, będzie sprawdzana zgodność studium z planem.</w:t>
      </w:r>
    </w:p>
    <w:p w:rsidR="00E17475" w:rsidRDefault="00E17475" w:rsidP="00E174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Odnośnie uzgodnień, przystępując do opracowania planu zagospodarowania  występuje się do różnych instytucji do uzgodnień. O takie uzgodnienie wystąpiono do Wojewódzkiego Zarządu Dróg. Projekt planu został opracowany zgodnie z ustawą o drogach. Biorąc pod uwagę problem związany z wyłączeniem gruntów </w:t>
      </w:r>
      <w:r w:rsidR="00C9798C">
        <w:rPr>
          <w:rFonts w:ascii="Times New Roman" w:hAnsi="Times New Roman" w:cs="Times New Roman"/>
          <w:sz w:val="26"/>
          <w:szCs w:val="26"/>
        </w:rPr>
        <w:t xml:space="preserve">na cele nieleśne </w:t>
      </w:r>
      <w:r>
        <w:rPr>
          <w:rFonts w:ascii="Times New Roman" w:hAnsi="Times New Roman" w:cs="Times New Roman"/>
          <w:sz w:val="26"/>
          <w:szCs w:val="26"/>
        </w:rPr>
        <w:t>pod  drogę wojewódzką podjęto decyzję o wyłączeniu tych dróg z projektu planu. Myślę, że restrykcji nie będzie, gdyż jest „spec ustawa”, która pozwoli na budowę , czy przebudowę drogi, jeśli będą zgromadzone środki na taką inwestycję.</w:t>
      </w:r>
    </w:p>
    <w:p w:rsidR="0037232D" w:rsidRDefault="00C9798C" w:rsidP="0037232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P. K. Bruździak- zasygnalizował swoje obawy co do dalszych losów obowiązującego Studium Uwarunkowań i </w:t>
      </w:r>
      <w:r w:rsidR="005908CC">
        <w:rPr>
          <w:rFonts w:ascii="Times New Roman" w:hAnsi="Times New Roman" w:cs="Times New Roman"/>
          <w:sz w:val="26"/>
          <w:szCs w:val="26"/>
        </w:rPr>
        <w:t>K</w:t>
      </w:r>
      <w:r>
        <w:rPr>
          <w:rFonts w:ascii="Times New Roman" w:hAnsi="Times New Roman" w:cs="Times New Roman"/>
          <w:sz w:val="26"/>
          <w:szCs w:val="26"/>
        </w:rPr>
        <w:t>ierunków Zagospodarowania przestrzennego gminy Lipowiec Kościelny</w:t>
      </w:r>
      <w:r w:rsidR="00612457">
        <w:rPr>
          <w:rFonts w:ascii="Times New Roman" w:hAnsi="Times New Roman" w:cs="Times New Roman"/>
          <w:sz w:val="26"/>
          <w:szCs w:val="26"/>
        </w:rPr>
        <w:t xml:space="preserve">, w kontekście jego zaskarżenia do Wojewódzkiego Sądu </w:t>
      </w:r>
      <w:r w:rsidR="00612457">
        <w:rPr>
          <w:rFonts w:ascii="Times New Roman" w:hAnsi="Times New Roman" w:cs="Times New Roman"/>
          <w:sz w:val="26"/>
          <w:szCs w:val="26"/>
        </w:rPr>
        <w:lastRenderedPageBreak/>
        <w:t>Administracyjnego oraz możliwości uchylenia uchwały zatwierdzającej obecnie sporządzany miejscowy plan zagospodarowania przestrzennego gminy Lipowiec Kościel</w:t>
      </w:r>
      <w:r w:rsidR="00844BAE">
        <w:rPr>
          <w:rFonts w:ascii="Times New Roman" w:hAnsi="Times New Roman" w:cs="Times New Roman"/>
          <w:sz w:val="26"/>
          <w:szCs w:val="26"/>
        </w:rPr>
        <w:t xml:space="preserve">ny przez Wojewodę Mazowieckiego.      </w:t>
      </w:r>
      <w:r w:rsidR="0037232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Projektant planu odpowiedział, że w przypadku obowiązującego Studium, do którego Wojewoda Mazowiecki nie zgłosił żadnych uwag, nie mamy wielkiego pola manewru, zaś projekt planu sporządzony jest z maksymalną dużą starannością, która powinna skutkować, po jego uchwaleniu, również brakiem uwag( w trybie nadzorczym) ze strony Wojewody Mazowieckiego. </w:t>
      </w:r>
      <w:r w:rsidR="00844BA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</w:p>
    <w:p w:rsidR="00844BAE" w:rsidRDefault="00844BAE" w:rsidP="002642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P. K. Bruździak- co się stanie, jeśli Sąd podzieli stanowisko gminy Wieczfnia Kościelna i uchyli uchwałę w sprawie uchwalenia Studium Uwarunkowań i Kierunków Zagospodarowania przestrzennego gminy Lipowiec Kościelny, co wówczas będzie ?</w:t>
      </w:r>
    </w:p>
    <w:p w:rsidR="00844BAE" w:rsidRDefault="00844BAE" w:rsidP="00844BA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Wójt Gminy-a co Pan by zrobił w takim przypadku P. Krzysztofie?</w:t>
      </w:r>
      <w:r w:rsidRPr="00844B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P. K. Bruździak- najlepszym rozwiązaniem byłoby dwa lata temu uchwalić plan.</w:t>
      </w:r>
    </w:p>
    <w:p w:rsidR="006F4EF3" w:rsidRDefault="006F4EF3" w:rsidP="00FE40E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P. K. Bruździak w dniu 14 września 2018 r. Marszałek Sejmu wydał obwieszczen</w:t>
      </w:r>
      <w:r w:rsidR="00844BAE">
        <w:rPr>
          <w:rFonts w:ascii="Times New Roman" w:hAnsi="Times New Roman" w:cs="Times New Roman"/>
          <w:sz w:val="26"/>
          <w:szCs w:val="26"/>
        </w:rPr>
        <w:t>ie</w:t>
      </w:r>
      <w:r w:rsidR="005908CC">
        <w:rPr>
          <w:rFonts w:ascii="Times New Roman" w:hAnsi="Times New Roman" w:cs="Times New Roman"/>
          <w:sz w:val="26"/>
          <w:szCs w:val="26"/>
        </w:rPr>
        <w:t xml:space="preserve"> dot. ogłoszenia jednolitego tekstu ustawy o planowaniu przestrzennym</w:t>
      </w:r>
      <w:r w:rsidR="00844BAE">
        <w:rPr>
          <w:rFonts w:ascii="Times New Roman" w:hAnsi="Times New Roman" w:cs="Times New Roman"/>
          <w:sz w:val="26"/>
          <w:szCs w:val="26"/>
        </w:rPr>
        <w:t>, czy nie wpadniemy w pułapkę</w:t>
      </w:r>
      <w:r w:rsidR="005908CC">
        <w:rPr>
          <w:rFonts w:ascii="Times New Roman" w:hAnsi="Times New Roman" w:cs="Times New Roman"/>
          <w:sz w:val="26"/>
          <w:szCs w:val="26"/>
        </w:rPr>
        <w:t xml:space="preserve"> podejmując dzisiaj uchwałę. N</w:t>
      </w:r>
      <w:r>
        <w:rPr>
          <w:rFonts w:ascii="Times New Roman" w:hAnsi="Times New Roman" w:cs="Times New Roman"/>
          <w:sz w:val="26"/>
          <w:szCs w:val="26"/>
        </w:rPr>
        <w:t>ie mamy jeszcze ogłoszenia  w prasie o terminie wyłożenia planu do publicznego wglądu. Można jeszcze wstrzymać procedurę.</w:t>
      </w:r>
    </w:p>
    <w:p w:rsidR="005B1960" w:rsidRDefault="006F4EF3" w:rsidP="00FE40E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P. S. </w:t>
      </w:r>
      <w:proofErr w:type="spellStart"/>
      <w:r>
        <w:rPr>
          <w:rFonts w:ascii="Times New Roman" w:hAnsi="Times New Roman" w:cs="Times New Roman"/>
          <w:sz w:val="26"/>
          <w:szCs w:val="26"/>
        </w:rPr>
        <w:t>Korpanty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r w:rsidR="005B1960">
        <w:rPr>
          <w:rFonts w:ascii="Times New Roman" w:hAnsi="Times New Roman" w:cs="Times New Roman"/>
          <w:sz w:val="26"/>
          <w:szCs w:val="26"/>
        </w:rPr>
        <w:t xml:space="preserve">proces opracowania  planu zagospodarowania  rozpoczęto cztery  lata temu. Przepisy wskazane przez Pana  nie dotyczą tej procedury.                                            Do projektu planu zagospodarowania  wprowadza się zapisy </w:t>
      </w:r>
      <w:r w:rsidR="00612457">
        <w:rPr>
          <w:rFonts w:ascii="Times New Roman" w:hAnsi="Times New Roman" w:cs="Times New Roman"/>
          <w:sz w:val="26"/>
          <w:szCs w:val="26"/>
        </w:rPr>
        <w:t xml:space="preserve">zawarte  w </w:t>
      </w:r>
      <w:r w:rsidR="005B1960">
        <w:rPr>
          <w:rFonts w:ascii="Times New Roman" w:hAnsi="Times New Roman" w:cs="Times New Roman"/>
          <w:sz w:val="26"/>
          <w:szCs w:val="26"/>
        </w:rPr>
        <w:t xml:space="preserve"> studium, dot. to także zapisów dot. lokalizacji kurników.</w:t>
      </w:r>
    </w:p>
    <w:p w:rsidR="003D6E1B" w:rsidRDefault="003D6E1B" w:rsidP="00FE40E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P. K. Bruździak- wcześniej zgłosiłem wniosek, aby Komisja Rewizyjna zbadała procedurę opracowania planu, wskazała przyczynę opóźnienia,  sposób wydatkowania środków na ten cele. Jednak wniosek ten nie uzyskał akceptacji.</w:t>
      </w:r>
    </w:p>
    <w:p w:rsidR="003D6E1B" w:rsidRDefault="003D6E1B" w:rsidP="00FE40E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Przewodniczący Rady Gminy- zwracam się z prośbą do przedstawicieli stowarzyszenia „Czysta Krępa”, czy podzielają stanowisko P. Bruździaka, aby nie podejmować uchwały dzisiaj?</w:t>
      </w:r>
    </w:p>
    <w:p w:rsidR="003D6E1B" w:rsidRDefault="003D6E1B" w:rsidP="00FE40E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P.K. Dudkiewicz- jestem za tym , aby podjąć dzisiaj  uchwałę i doprowadzić do uchwalenia planu zagospodarowania jak najszybciej.</w:t>
      </w:r>
    </w:p>
    <w:p w:rsidR="003D6E1B" w:rsidRDefault="003D6E1B" w:rsidP="00FE40E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P. </w:t>
      </w:r>
      <w:proofErr w:type="spellStart"/>
      <w:r>
        <w:rPr>
          <w:rFonts w:ascii="Times New Roman" w:hAnsi="Times New Roman" w:cs="Times New Roman"/>
          <w:sz w:val="26"/>
          <w:szCs w:val="26"/>
        </w:rPr>
        <w:t>S.Marlęga</w:t>
      </w:r>
      <w:proofErr w:type="spellEnd"/>
      <w:r>
        <w:rPr>
          <w:rFonts w:ascii="Times New Roman" w:hAnsi="Times New Roman" w:cs="Times New Roman"/>
          <w:sz w:val="26"/>
          <w:szCs w:val="26"/>
        </w:rPr>
        <w:t>- ja także jestem za podjęciem uchwały, zaskarżenie uchwały może dać efekty, albo nie.</w:t>
      </w:r>
    </w:p>
    <w:p w:rsidR="003D6E1B" w:rsidRDefault="003D6E1B" w:rsidP="00FE40E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P. K. Dudkiewicz-zapisy zaproponowane w projekcie planu </w:t>
      </w:r>
      <w:r w:rsidR="005A5314">
        <w:rPr>
          <w:rFonts w:ascii="Times New Roman" w:hAnsi="Times New Roman" w:cs="Times New Roman"/>
          <w:sz w:val="26"/>
          <w:szCs w:val="26"/>
        </w:rPr>
        <w:t>satysfakcjonują  nas, wprowadzają ograniczenia dot. lokalizowania ferm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D23E2">
        <w:rPr>
          <w:rFonts w:ascii="Times New Roman" w:hAnsi="Times New Roman" w:cs="Times New Roman"/>
          <w:sz w:val="26"/>
          <w:szCs w:val="26"/>
        </w:rPr>
        <w:t>.</w:t>
      </w:r>
    </w:p>
    <w:p w:rsidR="00FD23E2" w:rsidRDefault="00FD23E2" w:rsidP="00FE40E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P. S. Marlęga- </w:t>
      </w:r>
      <w:r w:rsidR="005A5314">
        <w:rPr>
          <w:rFonts w:ascii="Times New Roman" w:hAnsi="Times New Roman" w:cs="Times New Roman"/>
          <w:sz w:val="26"/>
          <w:szCs w:val="26"/>
        </w:rPr>
        <w:t xml:space="preserve">ważne jest to, że </w:t>
      </w:r>
      <w:r>
        <w:rPr>
          <w:rFonts w:ascii="Times New Roman" w:hAnsi="Times New Roman" w:cs="Times New Roman"/>
          <w:sz w:val="26"/>
          <w:szCs w:val="26"/>
        </w:rPr>
        <w:t xml:space="preserve"> gmina dopuszcza , a nie zakazuje lokalizowanie kurników.</w:t>
      </w:r>
    </w:p>
    <w:p w:rsidR="00FD23E2" w:rsidRDefault="00FD23E2" w:rsidP="00FE40E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Pan Wójt Gminy- nie zakazujemy, ale ustalamy warunki. Musimy mieć na uwadze także naszych rolników.</w:t>
      </w:r>
    </w:p>
    <w:p w:rsidR="00FD23E2" w:rsidRDefault="00FD23E2" w:rsidP="00FE40E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P. </w:t>
      </w:r>
      <w:proofErr w:type="spellStart"/>
      <w:r>
        <w:rPr>
          <w:rFonts w:ascii="Times New Roman" w:hAnsi="Times New Roman" w:cs="Times New Roman"/>
          <w:sz w:val="26"/>
          <w:szCs w:val="26"/>
        </w:rPr>
        <w:t>K.Bruździak</w:t>
      </w:r>
      <w:proofErr w:type="spellEnd"/>
      <w:r>
        <w:rPr>
          <w:rFonts w:ascii="Times New Roman" w:hAnsi="Times New Roman" w:cs="Times New Roman"/>
          <w:sz w:val="26"/>
          <w:szCs w:val="26"/>
        </w:rPr>
        <w:t>- proszę nie odbierać tak, że jestem przeciwny takim zapisom, ale chodzi mi o to , że straciliśmy trzy lata.</w:t>
      </w:r>
    </w:p>
    <w:p w:rsidR="00FD23E2" w:rsidRDefault="00FD23E2" w:rsidP="00FE40E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P. S. Marlęga- należy uchwalić plan, jak będzie skarżony, to potem będziemy się martwić.</w:t>
      </w:r>
    </w:p>
    <w:p w:rsidR="00FD23E2" w:rsidRDefault="00FD23E2" w:rsidP="00FE40E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Przewodniczący Rady Gminy- myślę, że temat już został wyczerpany, przejdziemy do projektu uchwały, przeprowadzimy głosowanie. </w:t>
      </w:r>
    </w:p>
    <w:p w:rsidR="0068759C" w:rsidRPr="003B532B" w:rsidRDefault="00FD23E2" w:rsidP="0068759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Kto z Radnych jest za podjęciem  uchwały </w:t>
      </w:r>
      <w:r w:rsidR="0068759C">
        <w:rPr>
          <w:rFonts w:ascii="Times New Roman" w:hAnsi="Times New Roman" w:cs="Times New Roman"/>
          <w:sz w:val="26"/>
          <w:szCs w:val="26"/>
        </w:rPr>
        <w:t xml:space="preserve"> zmieniającej uchwałę Rady Gminy Lipowiec Kościelny nr 179.XXXVII.2014 z dnia 28 lutego 2014 roku w sprawie przystąpienia do sporządzenia miejscowego planu zagospodarowania  przestrzennego gminy Lipowiec Kościelny?</w:t>
      </w:r>
      <w:r w:rsidR="0068759C" w:rsidRPr="003B532B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E1658E" w:rsidRDefault="00E1658E" w:rsidP="00FD23E2">
      <w:pPr>
        <w:rPr>
          <w:rFonts w:ascii="Times New Roman" w:hAnsi="Times New Roman" w:cs="Times New Roman"/>
          <w:sz w:val="26"/>
          <w:szCs w:val="26"/>
        </w:rPr>
      </w:pPr>
    </w:p>
    <w:p w:rsidR="00FD23E2" w:rsidRDefault="00FD23E2" w:rsidP="00FD23E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Stan Rady Gminy- 15 radnych                                                                                                                                       - obecnych na sesji podczas głosowania było –  15 radnych                                                                                                                       -„ za” podjęciem uchwały głosowało –15 radnych                                                                 </w:t>
      </w:r>
    </w:p>
    <w:p w:rsidR="00FD23E2" w:rsidRDefault="00FD23E2" w:rsidP="00FD23E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Przewodniczący Rady Gminy stwierdzam , że uchwała została podjęta  jednogłośnie.</w:t>
      </w:r>
    </w:p>
    <w:p w:rsidR="0068759C" w:rsidRDefault="0068759C" w:rsidP="00FD23E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Dziękuję za jednomyślność w głosowaniu.</w:t>
      </w:r>
    </w:p>
    <w:p w:rsidR="00FD23E2" w:rsidRDefault="00FD23E2" w:rsidP="00FD23E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Uchwała Nr </w:t>
      </w:r>
      <w:r w:rsidR="0068759C">
        <w:rPr>
          <w:rFonts w:ascii="Times New Roman" w:hAnsi="Times New Roman" w:cs="Times New Roman"/>
          <w:sz w:val="26"/>
          <w:szCs w:val="26"/>
        </w:rPr>
        <w:t>207</w:t>
      </w:r>
      <w:r>
        <w:rPr>
          <w:rFonts w:ascii="Times New Roman" w:hAnsi="Times New Roman" w:cs="Times New Roman"/>
          <w:sz w:val="26"/>
          <w:szCs w:val="26"/>
        </w:rPr>
        <w:t>.XL</w:t>
      </w:r>
      <w:r w:rsidR="0068759C">
        <w:rPr>
          <w:rFonts w:ascii="Times New Roman" w:hAnsi="Times New Roman" w:cs="Times New Roman"/>
          <w:sz w:val="26"/>
          <w:szCs w:val="26"/>
        </w:rPr>
        <w:t>II</w:t>
      </w:r>
      <w:r>
        <w:rPr>
          <w:rFonts w:ascii="Times New Roman" w:hAnsi="Times New Roman" w:cs="Times New Roman"/>
          <w:sz w:val="26"/>
          <w:szCs w:val="26"/>
        </w:rPr>
        <w:t>.2018 Rady Gminy w Lipowcu Kościelnym</w:t>
      </w:r>
      <w:r w:rsidR="0068759C" w:rsidRPr="0068759C">
        <w:rPr>
          <w:rFonts w:ascii="Times New Roman" w:hAnsi="Times New Roman" w:cs="Times New Roman"/>
          <w:sz w:val="26"/>
          <w:szCs w:val="26"/>
        </w:rPr>
        <w:t xml:space="preserve"> </w:t>
      </w:r>
      <w:r w:rsidR="0068759C">
        <w:rPr>
          <w:rFonts w:ascii="Times New Roman" w:hAnsi="Times New Roman" w:cs="Times New Roman"/>
          <w:sz w:val="26"/>
          <w:szCs w:val="26"/>
        </w:rPr>
        <w:t xml:space="preserve">zmieniająca uchwałę Rady Gminy Lipowiec Kościelny nr 179.XXXVII.2014 z dnia 28 lutego 2014 roku w sprawie przystąpienia do sporządzenia miejscowego planu zagospodarowania  przestrzennego gminy Lipowiec Kościelny </w:t>
      </w:r>
      <w:r>
        <w:rPr>
          <w:rFonts w:ascii="Times New Roman" w:hAnsi="Times New Roman" w:cs="Times New Roman"/>
          <w:sz w:val="26"/>
          <w:szCs w:val="26"/>
        </w:rPr>
        <w:t>, stanowi załącznik do protokołu.</w:t>
      </w:r>
    </w:p>
    <w:p w:rsidR="00D95E9C" w:rsidRDefault="00D95E9C" w:rsidP="00FD23E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Przewodniczący Rady Gminy- porządek obrad już </w:t>
      </w:r>
      <w:r w:rsidR="00FF3F13">
        <w:rPr>
          <w:rFonts w:ascii="Times New Roman" w:hAnsi="Times New Roman" w:cs="Times New Roman"/>
          <w:sz w:val="26"/>
          <w:szCs w:val="26"/>
        </w:rPr>
        <w:t>został zrealizowany.</w:t>
      </w:r>
    </w:p>
    <w:p w:rsidR="001D1673" w:rsidRDefault="001D1673" w:rsidP="00FD23E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F3F13" w:rsidRDefault="00FF3F13" w:rsidP="00FD23E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P. Ewa Kosiorek-zwróciłam się z prośbą o udziel</w:t>
      </w:r>
      <w:r w:rsidR="00D55D7B"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ni</w:t>
      </w:r>
      <w:r w:rsidR="00D55D7B"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 xml:space="preserve"> pomocy</w:t>
      </w:r>
      <w:r w:rsidR="00D55D7B">
        <w:rPr>
          <w:rFonts w:ascii="Times New Roman" w:hAnsi="Times New Roman" w:cs="Times New Roman"/>
          <w:sz w:val="26"/>
          <w:szCs w:val="26"/>
        </w:rPr>
        <w:t xml:space="preserve">  finansowej na pokrycie kosztów naprawy  dachu budynku mieszkalnego, w którym mieszkam wspólnie z rodziną. Ze względu na niskie dochody nie jestem w stanie wykonać tego remontu. Z takim wnioskiem wystąpiłam do GOSP-u, do Rady Gminy i Wójta Gminy. Z GOPS-u otrzymałam negatywna odpowiedź, z  rady gminy także negatywną,  a od Wójta Gminy nie otrzymałam żadnej odpowiedzi. Prosiłam aby ktoś przyjechał i zobaczył jak to wygląda w terenie, część materiałów posiadamy na pokrycie dachu</w:t>
      </w:r>
      <w:r w:rsidR="00EA24FD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EA24FD" w:rsidRDefault="00EA24FD" w:rsidP="00FD23E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Przewodniczący Rady Gminy-tak jak w piśmie wskazałem , wniosek Pani był przedmiotem obrad wspólnych rady gminy. Rada Gminy nie jest władna do  udzielania pomocy finansowej  w postaci zasiłku celowego na pokrycie kosztów naprawy dachu w budynku mieszkalnym</w:t>
      </w:r>
      <w:r w:rsidR="001022DF">
        <w:rPr>
          <w:rFonts w:ascii="Times New Roman" w:hAnsi="Times New Roman" w:cs="Times New Roman"/>
          <w:sz w:val="26"/>
          <w:szCs w:val="26"/>
        </w:rPr>
        <w:t>. Ponadto Rada Gminy  nie dysponuję  również siłą przerobową, aby takie prace wykonać.</w:t>
      </w:r>
    </w:p>
    <w:p w:rsidR="001022DF" w:rsidRDefault="001022DF" w:rsidP="00FD23E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Wójt Gminy-problem polega na tym, że nie jest Pani właścicielem, spadkobiercy przebywają poza granicami kraju, więc i pieniądze są . Proszę nas nie obarczać odpowiedzialnością za niedokończenie robót</w:t>
      </w:r>
      <w:r w:rsidR="006430DA">
        <w:rPr>
          <w:rFonts w:ascii="Times New Roman" w:hAnsi="Times New Roman" w:cs="Times New Roman"/>
          <w:sz w:val="26"/>
          <w:szCs w:val="26"/>
        </w:rPr>
        <w:t xml:space="preserve">. Prawo nie pozwala nam świadczyć usług na rzecz osób prywatnych. </w:t>
      </w:r>
    </w:p>
    <w:p w:rsidR="006430DA" w:rsidRDefault="006430DA" w:rsidP="00FD23E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Przewodniczący Rady Gminy- możliwości prawnych nie mamy, ponadto koniec kadencji obecnej rady gminy, należy poczekać na obrady następnej rady gminy.</w:t>
      </w:r>
    </w:p>
    <w:p w:rsidR="00FD23E2" w:rsidRDefault="00FD23E2" w:rsidP="00FE40E7">
      <w:pPr>
        <w:rPr>
          <w:rFonts w:ascii="Times New Roman" w:hAnsi="Times New Roman" w:cs="Times New Roman"/>
          <w:sz w:val="26"/>
          <w:szCs w:val="26"/>
        </w:rPr>
      </w:pPr>
    </w:p>
    <w:p w:rsidR="006430DA" w:rsidRDefault="006430DA" w:rsidP="00FE40E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Ad.3</w:t>
      </w:r>
    </w:p>
    <w:p w:rsidR="006430DA" w:rsidRDefault="006430DA" w:rsidP="00FE40E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Przewodniczący Rady Gminy – zamykam obrady Rady Gminy.</w:t>
      </w:r>
    </w:p>
    <w:p w:rsidR="006430DA" w:rsidRPr="006430DA" w:rsidRDefault="006430DA" w:rsidP="00FE40E7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Pr="006430DA">
        <w:rPr>
          <w:rFonts w:ascii="Times New Roman" w:hAnsi="Times New Roman" w:cs="Times New Roman"/>
          <w:b/>
          <w:i/>
          <w:sz w:val="26"/>
          <w:szCs w:val="26"/>
        </w:rPr>
        <w:t>Przewodniczący Rady Gminy</w:t>
      </w:r>
    </w:p>
    <w:p w:rsidR="006430DA" w:rsidRPr="006430DA" w:rsidRDefault="006430DA" w:rsidP="00FE40E7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6430DA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                                                     Jerzy </w:t>
      </w:r>
      <w:proofErr w:type="spellStart"/>
      <w:r w:rsidRPr="006430DA">
        <w:rPr>
          <w:rFonts w:ascii="Times New Roman" w:hAnsi="Times New Roman" w:cs="Times New Roman"/>
          <w:b/>
          <w:i/>
          <w:sz w:val="26"/>
          <w:szCs w:val="26"/>
        </w:rPr>
        <w:t>Wałkuski</w:t>
      </w:r>
      <w:proofErr w:type="spellEnd"/>
    </w:p>
    <w:p w:rsidR="00FD23E2" w:rsidRDefault="00FD23E2" w:rsidP="00FE40E7">
      <w:pPr>
        <w:rPr>
          <w:rFonts w:ascii="Times New Roman" w:hAnsi="Times New Roman" w:cs="Times New Roman"/>
          <w:sz w:val="26"/>
          <w:szCs w:val="26"/>
        </w:rPr>
      </w:pPr>
    </w:p>
    <w:sectPr w:rsidR="00FD2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32FE"/>
    <w:multiLevelType w:val="hybridMultilevel"/>
    <w:tmpl w:val="A348A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A7455"/>
    <w:multiLevelType w:val="hybridMultilevel"/>
    <w:tmpl w:val="9AD679DC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8EBEA1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83E4B"/>
    <w:multiLevelType w:val="hybridMultilevel"/>
    <w:tmpl w:val="415855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8EBEA1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E7"/>
    <w:rsid w:val="000B47F8"/>
    <w:rsid w:val="001022DF"/>
    <w:rsid w:val="00144730"/>
    <w:rsid w:val="001D1673"/>
    <w:rsid w:val="00234BD7"/>
    <w:rsid w:val="00264291"/>
    <w:rsid w:val="00266C28"/>
    <w:rsid w:val="0037232D"/>
    <w:rsid w:val="0037786E"/>
    <w:rsid w:val="003D6E1B"/>
    <w:rsid w:val="00497ED6"/>
    <w:rsid w:val="005908CC"/>
    <w:rsid w:val="005A5314"/>
    <w:rsid w:val="005B1960"/>
    <w:rsid w:val="005E7373"/>
    <w:rsid w:val="005F1EAF"/>
    <w:rsid w:val="00612457"/>
    <w:rsid w:val="006430DA"/>
    <w:rsid w:val="0068759C"/>
    <w:rsid w:val="006C1F6C"/>
    <w:rsid w:val="006F4EF3"/>
    <w:rsid w:val="00780E29"/>
    <w:rsid w:val="007B6004"/>
    <w:rsid w:val="007E078B"/>
    <w:rsid w:val="008077C7"/>
    <w:rsid w:val="00827912"/>
    <w:rsid w:val="00844BAE"/>
    <w:rsid w:val="00A65F7B"/>
    <w:rsid w:val="00A83F69"/>
    <w:rsid w:val="00B2196F"/>
    <w:rsid w:val="00B54411"/>
    <w:rsid w:val="00C6526D"/>
    <w:rsid w:val="00C74709"/>
    <w:rsid w:val="00C96D7B"/>
    <w:rsid w:val="00C9798C"/>
    <w:rsid w:val="00CC4AD9"/>
    <w:rsid w:val="00D55D7B"/>
    <w:rsid w:val="00D61778"/>
    <w:rsid w:val="00D7502B"/>
    <w:rsid w:val="00D95E9C"/>
    <w:rsid w:val="00E1658E"/>
    <w:rsid w:val="00E17475"/>
    <w:rsid w:val="00E41E9C"/>
    <w:rsid w:val="00EA24FD"/>
    <w:rsid w:val="00FA19BE"/>
    <w:rsid w:val="00FD23E2"/>
    <w:rsid w:val="00FE40E7"/>
    <w:rsid w:val="00FF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D9E80-8B97-419B-902C-DD56CEE2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40E7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0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4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BDF14-B15F-432E-9D86-855A401B4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1633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smalikowska</dc:creator>
  <cp:keywords/>
  <dc:description/>
  <cp:lastModifiedBy>smalikowska</cp:lastModifiedBy>
  <cp:revision>15</cp:revision>
  <cp:lastPrinted>2018-11-05T11:07:00Z</cp:lastPrinted>
  <dcterms:created xsi:type="dcterms:W3CDTF">2018-10-23T11:53:00Z</dcterms:created>
  <dcterms:modified xsi:type="dcterms:W3CDTF">2018-11-05T11:16:00Z</dcterms:modified>
</cp:coreProperties>
</file>