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409" w:rsidRPr="00302409" w:rsidRDefault="00302409" w:rsidP="00302409">
      <w:pPr>
        <w:jc w:val="center"/>
        <w:rPr>
          <w:b/>
          <w:sz w:val="28"/>
          <w:szCs w:val="28"/>
        </w:rPr>
      </w:pPr>
      <w:r w:rsidRPr="00302409">
        <w:rPr>
          <w:b/>
          <w:sz w:val="28"/>
          <w:szCs w:val="28"/>
        </w:rPr>
        <w:t>Informacja</w:t>
      </w:r>
    </w:p>
    <w:p w:rsidR="00302409" w:rsidRDefault="00302409" w:rsidP="00302409">
      <w:pPr>
        <w:rPr>
          <w:sz w:val="26"/>
        </w:rPr>
      </w:pPr>
    </w:p>
    <w:p w:rsidR="00302409" w:rsidRPr="00302409" w:rsidRDefault="00302409" w:rsidP="00302409">
      <w:pPr>
        <w:rPr>
          <w:sz w:val="26"/>
        </w:rPr>
      </w:pPr>
      <w:r>
        <w:rPr>
          <w:b/>
          <w:sz w:val="26"/>
        </w:rPr>
        <w:t>W</w:t>
      </w:r>
      <w:r w:rsidRPr="003C0EB9">
        <w:rPr>
          <w:b/>
          <w:sz w:val="26"/>
        </w:rPr>
        <w:t xml:space="preserve"> dniu </w:t>
      </w:r>
      <w:r>
        <w:rPr>
          <w:b/>
          <w:sz w:val="26"/>
        </w:rPr>
        <w:t xml:space="preserve"> 05 października   </w:t>
      </w:r>
      <w:r w:rsidRPr="00702C9A">
        <w:rPr>
          <w:b/>
          <w:bCs/>
          <w:sz w:val="26"/>
        </w:rPr>
        <w:t xml:space="preserve"> 2018 roku o godz. </w:t>
      </w:r>
      <w:r>
        <w:rPr>
          <w:b/>
          <w:bCs/>
          <w:sz w:val="26"/>
        </w:rPr>
        <w:t>10</w:t>
      </w:r>
      <w:r w:rsidRPr="00702C9A">
        <w:rPr>
          <w:b/>
          <w:bCs/>
          <w:sz w:val="26"/>
        </w:rPr>
        <w:t>.00</w:t>
      </w:r>
      <w:r>
        <w:rPr>
          <w:sz w:val="26"/>
        </w:rPr>
        <w:t xml:space="preserve"> </w:t>
      </w:r>
      <w:r>
        <w:rPr>
          <w:sz w:val="26"/>
        </w:rPr>
        <w:t xml:space="preserve">   </w:t>
      </w:r>
      <w:r>
        <w:rPr>
          <w:sz w:val="26"/>
        </w:rPr>
        <w:t xml:space="preserve">w siedzibie Urzędu Gminy w Lipowcu Kościelnym odbędzie się posiedzenie  </w:t>
      </w:r>
      <w:r>
        <w:rPr>
          <w:sz w:val="26"/>
        </w:rPr>
        <w:t>komisji rady gminy</w:t>
      </w:r>
      <w:r>
        <w:rPr>
          <w:b/>
          <w:sz w:val="26"/>
        </w:rPr>
        <w:t xml:space="preserve"> </w:t>
      </w:r>
      <w:r>
        <w:rPr>
          <w:sz w:val="26"/>
        </w:rPr>
        <w:t>z</w:t>
      </w:r>
      <w:r>
        <w:rPr>
          <w:b/>
          <w:sz w:val="26"/>
        </w:rPr>
        <w:t xml:space="preserve"> </w:t>
      </w:r>
      <w:r w:rsidRPr="00FD3D4F">
        <w:rPr>
          <w:sz w:val="26"/>
        </w:rPr>
        <w:t xml:space="preserve"> następującym porządkiem obrad:</w:t>
      </w:r>
      <w:r w:rsidRPr="003C0EB9">
        <w:rPr>
          <w:b/>
          <w:sz w:val="26"/>
        </w:rPr>
        <w:t xml:space="preserve"> </w:t>
      </w:r>
    </w:p>
    <w:p w:rsidR="00302409" w:rsidRPr="003C0EB9" w:rsidRDefault="00302409" w:rsidP="00302409">
      <w:pPr>
        <w:rPr>
          <w:b/>
          <w:sz w:val="26"/>
        </w:rPr>
      </w:pPr>
    </w:p>
    <w:p w:rsidR="00302409" w:rsidRDefault="00302409" w:rsidP="00302409">
      <w:pPr>
        <w:numPr>
          <w:ilvl w:val="0"/>
          <w:numId w:val="1"/>
        </w:numPr>
        <w:rPr>
          <w:sz w:val="26"/>
        </w:rPr>
      </w:pPr>
      <w:r>
        <w:rPr>
          <w:sz w:val="26"/>
        </w:rPr>
        <w:t>Otwarcie posiedzenia.</w:t>
      </w:r>
    </w:p>
    <w:p w:rsidR="00302409" w:rsidRDefault="00302409" w:rsidP="00302409">
      <w:pPr>
        <w:numPr>
          <w:ilvl w:val="0"/>
          <w:numId w:val="1"/>
        </w:numPr>
        <w:rPr>
          <w:sz w:val="26"/>
          <w:szCs w:val="26"/>
        </w:rPr>
      </w:pPr>
      <w:r w:rsidRPr="0038445F">
        <w:rPr>
          <w:sz w:val="26"/>
          <w:szCs w:val="26"/>
        </w:rPr>
        <w:t>Przyjęcie porządku obrad.</w:t>
      </w:r>
    </w:p>
    <w:p w:rsidR="00302409" w:rsidRPr="0038445F" w:rsidRDefault="00302409" w:rsidP="00302409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Informacja z wykonania budżetu gminy z I półrocze 2018 r.</w:t>
      </w:r>
    </w:p>
    <w:p w:rsidR="00302409" w:rsidRPr="0038445F" w:rsidRDefault="00302409" w:rsidP="00302409">
      <w:pPr>
        <w:numPr>
          <w:ilvl w:val="0"/>
          <w:numId w:val="1"/>
        </w:numPr>
        <w:rPr>
          <w:sz w:val="26"/>
          <w:szCs w:val="26"/>
        </w:rPr>
      </w:pPr>
      <w:r w:rsidRPr="0038445F">
        <w:rPr>
          <w:sz w:val="26"/>
          <w:szCs w:val="26"/>
        </w:rPr>
        <w:t>Projekt uchwały w sprawie zmiany w WPF .</w:t>
      </w:r>
    </w:p>
    <w:p w:rsidR="00302409" w:rsidRDefault="00302409" w:rsidP="00302409">
      <w:pPr>
        <w:numPr>
          <w:ilvl w:val="0"/>
          <w:numId w:val="1"/>
        </w:numPr>
        <w:rPr>
          <w:sz w:val="26"/>
          <w:szCs w:val="26"/>
        </w:rPr>
      </w:pPr>
      <w:r w:rsidRPr="0038445F">
        <w:rPr>
          <w:sz w:val="26"/>
          <w:szCs w:val="26"/>
        </w:rPr>
        <w:t>Projekt uchwały w sprawie zmiany w  budżecie gminy   na 2018 r.</w:t>
      </w:r>
    </w:p>
    <w:p w:rsidR="00302409" w:rsidRDefault="00302409" w:rsidP="00302409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Projekt uchwały w sprawie uchwalenia  statutu gminy Lipowiec Kościelny.</w:t>
      </w:r>
    </w:p>
    <w:p w:rsidR="00302409" w:rsidRDefault="00302409" w:rsidP="00302409">
      <w:pPr>
        <w:numPr>
          <w:ilvl w:val="0"/>
          <w:numId w:val="1"/>
        </w:numPr>
        <w:rPr>
          <w:sz w:val="26"/>
          <w:szCs w:val="26"/>
        </w:rPr>
      </w:pPr>
      <w:r w:rsidRPr="0038445F">
        <w:rPr>
          <w:sz w:val="26"/>
          <w:szCs w:val="26"/>
        </w:rPr>
        <w:t>Sprawy różne.</w:t>
      </w:r>
    </w:p>
    <w:p w:rsidR="00814BA8" w:rsidRDefault="00302409" w:rsidP="00302409">
      <w:pPr>
        <w:numPr>
          <w:ilvl w:val="0"/>
          <w:numId w:val="1"/>
        </w:numPr>
        <w:rPr>
          <w:sz w:val="26"/>
          <w:szCs w:val="26"/>
        </w:rPr>
      </w:pPr>
      <w:r w:rsidRPr="00302409">
        <w:rPr>
          <w:sz w:val="26"/>
          <w:szCs w:val="26"/>
        </w:rPr>
        <w:t>Zamknięcie posiedzenia</w:t>
      </w:r>
      <w:r>
        <w:rPr>
          <w:sz w:val="26"/>
          <w:szCs w:val="26"/>
        </w:rPr>
        <w:t>.</w:t>
      </w:r>
    </w:p>
    <w:p w:rsidR="00302409" w:rsidRDefault="00302409" w:rsidP="00302409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Przewodniczący Komisji</w:t>
      </w:r>
    </w:p>
    <w:p w:rsidR="00302409" w:rsidRPr="00302409" w:rsidRDefault="00302409" w:rsidP="00302409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Rady Gminy</w:t>
      </w:r>
      <w:bookmarkStart w:id="0" w:name="_GoBack"/>
      <w:bookmarkEnd w:id="0"/>
    </w:p>
    <w:sectPr w:rsidR="00302409" w:rsidRPr="00302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211F4"/>
    <w:multiLevelType w:val="hybridMultilevel"/>
    <w:tmpl w:val="1AE4F9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409"/>
    <w:rsid w:val="00302409"/>
    <w:rsid w:val="0081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5D0E02-2CAD-49A6-82C5-7DCC3A401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2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584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smalikowska</dc:creator>
  <cp:keywords/>
  <dc:description/>
  <cp:lastModifiedBy>smalikowska</cp:lastModifiedBy>
  <cp:revision>1</cp:revision>
  <dcterms:created xsi:type="dcterms:W3CDTF">2018-10-02T08:37:00Z</dcterms:created>
  <dcterms:modified xsi:type="dcterms:W3CDTF">2018-10-02T08:40:00Z</dcterms:modified>
</cp:coreProperties>
</file>