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D1" w:rsidRDefault="003B396E" w:rsidP="003B3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6E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ARZĄDZENIE Nr </w:t>
      </w:r>
      <w:r w:rsidR="00BD5BC2">
        <w:rPr>
          <w:rFonts w:ascii="Times New Roman" w:hAnsi="Times New Roman" w:cs="Times New Roman"/>
          <w:b/>
          <w:sz w:val="28"/>
          <w:szCs w:val="28"/>
        </w:rPr>
        <w:t>33</w:t>
      </w:r>
      <w:r w:rsidR="009C78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C78F7">
        <w:rPr>
          <w:rFonts w:ascii="Times New Roman" w:hAnsi="Times New Roman" w:cs="Times New Roman"/>
          <w:b/>
          <w:sz w:val="28"/>
          <w:szCs w:val="28"/>
        </w:rPr>
        <w:t>5</w:t>
      </w:r>
    </w:p>
    <w:p w:rsidR="003B396E" w:rsidRDefault="003B396E" w:rsidP="003B3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Wójta Gminy Lipowiec Kościelny </w:t>
      </w:r>
    </w:p>
    <w:p w:rsidR="003B396E" w:rsidRDefault="003B396E" w:rsidP="003B3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57D21">
        <w:rPr>
          <w:rFonts w:ascii="Times New Roman" w:hAnsi="Times New Roman" w:cs="Times New Roman"/>
          <w:b/>
          <w:sz w:val="28"/>
          <w:szCs w:val="28"/>
        </w:rPr>
        <w:t>30 września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C78F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3B396E" w:rsidRDefault="003B396E" w:rsidP="003B3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54" w:rsidRDefault="003B396E" w:rsidP="003B396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w sprawie przeprowadzenia konsultacji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dot</w:t>
      </w:r>
      <w:proofErr w:type="spellEnd"/>
      <w:r w:rsidR="002C5F5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2C5F54">
        <w:rPr>
          <w:rFonts w:ascii="Times New Roman" w:hAnsi="Times New Roman" w:cs="Times New Roman"/>
          <w:b/>
          <w:i/>
          <w:sz w:val="26"/>
          <w:szCs w:val="26"/>
        </w:rPr>
        <w:t xml:space="preserve">projektu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„Pro</w:t>
      </w:r>
      <w:r w:rsidR="002C5F54">
        <w:rPr>
          <w:rFonts w:ascii="Times New Roman" w:hAnsi="Times New Roman" w:cs="Times New Roman"/>
          <w:b/>
          <w:i/>
          <w:sz w:val="26"/>
          <w:szCs w:val="26"/>
        </w:rPr>
        <w:t>gramu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C5F54">
        <w:rPr>
          <w:rFonts w:ascii="Times New Roman" w:hAnsi="Times New Roman" w:cs="Times New Roman"/>
          <w:b/>
          <w:i/>
          <w:sz w:val="26"/>
          <w:szCs w:val="26"/>
        </w:rPr>
        <w:t>w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spółpracy </w:t>
      </w:r>
    </w:p>
    <w:p w:rsidR="003B396E" w:rsidRDefault="003B396E" w:rsidP="003B396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Gminy</w:t>
      </w:r>
      <w:r w:rsidR="002C5F5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Lipowiec Kościelny z organizacjami pozarządowymi i podmiotami</w:t>
      </w:r>
    </w:p>
    <w:p w:rsidR="003B396E" w:rsidRDefault="003B396E" w:rsidP="00155ED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prowadzącymi działalność pożytku publicznego na lata 201</w:t>
      </w:r>
      <w:r w:rsidR="009C78F7">
        <w:rPr>
          <w:rFonts w:ascii="Times New Roman" w:hAnsi="Times New Roman" w:cs="Times New Roman"/>
          <w:b/>
          <w:i/>
          <w:sz w:val="26"/>
          <w:szCs w:val="26"/>
        </w:rPr>
        <w:t>6</w:t>
      </w:r>
      <w:r>
        <w:rPr>
          <w:rFonts w:ascii="Times New Roman" w:hAnsi="Times New Roman" w:cs="Times New Roman"/>
          <w:b/>
          <w:i/>
          <w:sz w:val="26"/>
          <w:szCs w:val="26"/>
        </w:rPr>
        <w:t>-20</w:t>
      </w:r>
      <w:r w:rsidR="009C78F7">
        <w:rPr>
          <w:rFonts w:ascii="Times New Roman" w:hAnsi="Times New Roman" w:cs="Times New Roman"/>
          <w:b/>
          <w:i/>
          <w:sz w:val="26"/>
          <w:szCs w:val="26"/>
        </w:rPr>
        <w:t>20</w:t>
      </w:r>
      <w:r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3B396E" w:rsidRDefault="003B396E" w:rsidP="00155ED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B396E" w:rsidRDefault="003B396E" w:rsidP="003B39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Na podstawie art.5 ust.5 ustawy z dnia 24 kwietnia 2003r. o działalności pożytku </w:t>
      </w:r>
      <w:r w:rsidR="00960C2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i o wolontariacie (</w:t>
      </w:r>
      <w:proofErr w:type="spellStart"/>
      <w:r w:rsidR="009C78F7">
        <w:rPr>
          <w:rFonts w:ascii="Times New Roman" w:hAnsi="Times New Roman" w:cs="Times New Roman"/>
          <w:sz w:val="26"/>
          <w:szCs w:val="26"/>
        </w:rPr>
        <w:t>t.j.</w:t>
      </w:r>
      <w:r>
        <w:rPr>
          <w:rFonts w:ascii="Times New Roman" w:hAnsi="Times New Roman" w:cs="Times New Roman"/>
          <w:sz w:val="26"/>
          <w:szCs w:val="26"/>
        </w:rPr>
        <w:t>Dz.U.</w:t>
      </w:r>
      <w:r w:rsidR="009C78F7">
        <w:rPr>
          <w:rFonts w:ascii="Times New Roman" w:hAnsi="Times New Roman" w:cs="Times New Roman"/>
          <w:sz w:val="26"/>
          <w:szCs w:val="26"/>
        </w:rPr>
        <w:t>z</w:t>
      </w:r>
      <w:proofErr w:type="spellEnd"/>
      <w:r w:rsidR="009C78F7">
        <w:rPr>
          <w:rFonts w:ascii="Times New Roman" w:hAnsi="Times New Roman" w:cs="Times New Roman"/>
          <w:sz w:val="26"/>
          <w:szCs w:val="26"/>
        </w:rPr>
        <w:t xml:space="preserve"> 2014r.</w:t>
      </w:r>
      <w:r>
        <w:rPr>
          <w:rFonts w:ascii="Times New Roman" w:hAnsi="Times New Roman" w:cs="Times New Roman"/>
          <w:sz w:val="26"/>
          <w:szCs w:val="26"/>
        </w:rPr>
        <w:t>, poz.</w:t>
      </w:r>
      <w:r w:rsidR="009C78F7">
        <w:rPr>
          <w:rFonts w:ascii="Times New Roman" w:hAnsi="Times New Roman" w:cs="Times New Roman"/>
          <w:sz w:val="26"/>
          <w:szCs w:val="26"/>
        </w:rPr>
        <w:t>1118</w:t>
      </w:r>
      <w:r w:rsidR="00357D21">
        <w:rPr>
          <w:rFonts w:ascii="Times New Roman" w:hAnsi="Times New Roman" w:cs="Times New Roman"/>
          <w:sz w:val="26"/>
          <w:szCs w:val="26"/>
        </w:rPr>
        <w:t xml:space="preserve">, z </w:t>
      </w:r>
      <w:proofErr w:type="spellStart"/>
      <w:r w:rsidR="00357D21">
        <w:rPr>
          <w:rFonts w:ascii="Times New Roman" w:hAnsi="Times New Roman" w:cs="Times New Roman"/>
          <w:sz w:val="26"/>
          <w:szCs w:val="26"/>
        </w:rPr>
        <w:t>późn.zm</w:t>
      </w:r>
      <w:proofErr w:type="spellEnd"/>
      <w:r w:rsidR="00357D21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 xml:space="preserve"> oraz Uchwały Nr 191/XLIII/2010 Rady Gminy w Lipowcu Kościelnym z dnia 26 sierpnia 2010 roku </w:t>
      </w:r>
    </w:p>
    <w:p w:rsidR="003B396E" w:rsidRDefault="003B396E" w:rsidP="00155ED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sprawie określenia szczegółowego sposobu konsultowania z organizacjami pozarządowymi i podmiot</w:t>
      </w:r>
      <w:r w:rsidR="00357D21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m</w:t>
      </w:r>
      <w:r w:rsidR="00357D2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, o których mowa w art.3 ust.3 ustawy o działalności pożytku publicznego i o wolontariacie, projektów aktów prawa miejscowego </w:t>
      </w:r>
      <w:r w:rsidR="00960C2E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w dziedzinach dotyczących działalności statutowej tych organizacji </w:t>
      </w:r>
      <w:r>
        <w:rPr>
          <w:rFonts w:ascii="Times New Roman" w:hAnsi="Times New Roman" w:cs="Times New Roman"/>
          <w:b/>
          <w:sz w:val="26"/>
          <w:szCs w:val="26"/>
        </w:rPr>
        <w:t xml:space="preserve">Wójt Gminy </w:t>
      </w:r>
      <w:r w:rsidR="00960C2E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z a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z ą d z a</w:t>
      </w:r>
      <w:r>
        <w:rPr>
          <w:rFonts w:ascii="Times New Roman" w:hAnsi="Times New Roman" w:cs="Times New Roman"/>
          <w:sz w:val="26"/>
          <w:szCs w:val="26"/>
        </w:rPr>
        <w:t>, co nast</w:t>
      </w:r>
      <w:r w:rsidR="005E668D">
        <w:rPr>
          <w:rFonts w:ascii="Times New Roman" w:hAnsi="Times New Roman" w:cs="Times New Roman"/>
          <w:sz w:val="26"/>
          <w:szCs w:val="26"/>
        </w:rPr>
        <w:t>ę</w:t>
      </w:r>
      <w:r>
        <w:rPr>
          <w:rFonts w:ascii="Times New Roman" w:hAnsi="Times New Roman" w:cs="Times New Roman"/>
          <w:sz w:val="26"/>
          <w:szCs w:val="26"/>
        </w:rPr>
        <w:t>puje:</w:t>
      </w:r>
    </w:p>
    <w:p w:rsidR="003B396E" w:rsidRDefault="002C5F54" w:rsidP="00B378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</w:t>
      </w:r>
      <w:r w:rsidR="005E668D">
        <w:rPr>
          <w:rFonts w:ascii="Times New Roman" w:hAnsi="Times New Roman" w:cs="Times New Roman"/>
          <w:sz w:val="26"/>
          <w:szCs w:val="26"/>
        </w:rPr>
        <w:t>1.</w:t>
      </w:r>
    </w:p>
    <w:p w:rsidR="002C5F54" w:rsidRDefault="002C5F54" w:rsidP="00B378D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Przedkłada się do konsultacji projekt „Programu współpracy Gminy Lipowiec Kościelny z organizacjami pozarządowymi i podmiotami prowadzącymi działalność pożytku publicznego na lata 201</w:t>
      </w:r>
      <w:r w:rsidR="009C78F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9C78F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B378D6">
        <w:rPr>
          <w:rFonts w:ascii="Times New Roman" w:hAnsi="Times New Roman" w:cs="Times New Roman"/>
          <w:sz w:val="26"/>
          <w:szCs w:val="26"/>
        </w:rPr>
        <w:t>, który stanowi załącznik do niniejszego zarządzenia.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C5F54" w:rsidRDefault="002C5F54" w:rsidP="00B378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2.</w:t>
      </w:r>
    </w:p>
    <w:p w:rsidR="002C5F54" w:rsidRDefault="002C5F54" w:rsidP="00B378D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Celem konsultacji jest zebranie uwag i opinii organizacji pozarządowych i podmiotów prowadzących działalność pożytku publicznego dotyczących projektu Programu określonego w § 1. </w:t>
      </w:r>
    </w:p>
    <w:p w:rsidR="002C5F54" w:rsidRDefault="002C5F54" w:rsidP="00B378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3.</w:t>
      </w:r>
    </w:p>
    <w:p w:rsidR="00B378D6" w:rsidRDefault="00B378D6" w:rsidP="00B378D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Oczekuje się na opinie i wnioski dot. w/w projektu w terminie od </w:t>
      </w:r>
      <w:r w:rsidR="00357D21">
        <w:rPr>
          <w:rFonts w:ascii="Times New Roman" w:hAnsi="Times New Roman" w:cs="Times New Roman"/>
          <w:sz w:val="26"/>
          <w:szCs w:val="26"/>
        </w:rPr>
        <w:t>01</w:t>
      </w:r>
      <w:r w:rsidR="009C78F7">
        <w:rPr>
          <w:rFonts w:ascii="Times New Roman" w:hAnsi="Times New Roman" w:cs="Times New Roman"/>
          <w:sz w:val="26"/>
          <w:szCs w:val="26"/>
        </w:rPr>
        <w:t xml:space="preserve"> </w:t>
      </w:r>
      <w:r w:rsidR="00357D21">
        <w:rPr>
          <w:rFonts w:ascii="Times New Roman" w:hAnsi="Times New Roman" w:cs="Times New Roman"/>
          <w:sz w:val="26"/>
          <w:szCs w:val="26"/>
        </w:rPr>
        <w:t>do 16 pa</w:t>
      </w:r>
      <w:r w:rsidR="009C78F7">
        <w:rPr>
          <w:rFonts w:ascii="Times New Roman" w:hAnsi="Times New Roman" w:cs="Times New Roman"/>
          <w:sz w:val="26"/>
          <w:szCs w:val="26"/>
        </w:rPr>
        <w:t>źdz</w:t>
      </w:r>
      <w:r>
        <w:rPr>
          <w:rFonts w:ascii="Times New Roman" w:hAnsi="Times New Roman" w:cs="Times New Roman"/>
          <w:sz w:val="26"/>
          <w:szCs w:val="26"/>
        </w:rPr>
        <w:t>iernika 201</w:t>
      </w:r>
      <w:r w:rsidR="009C78F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2C5F54" w:rsidRDefault="002C5F54" w:rsidP="00B378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4.</w:t>
      </w:r>
    </w:p>
    <w:p w:rsidR="00B378D6" w:rsidRDefault="00B378D6" w:rsidP="00B378D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Opinie i wnioski należy składać we wskazanym terminie w formie pisemnej w Urzędzie Gminy w Lipowcu Kościelnym w godz. od 7³° do 15³° lub za pośrednictwem poczty elektronicznej:</w:t>
      </w:r>
      <w:r w:rsidR="009C78F7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9C78F7" w:rsidRPr="00C64F67">
          <w:rPr>
            <w:rStyle w:val="Hipercze"/>
            <w:rFonts w:ascii="Times New Roman" w:hAnsi="Times New Roman" w:cs="Times New Roman"/>
            <w:sz w:val="26"/>
            <w:szCs w:val="26"/>
          </w:rPr>
          <w:t>gmina@lipowieckoscielny.pl</w:t>
        </w:r>
      </w:hyperlink>
      <w:r w:rsidR="009C78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78D6" w:rsidRDefault="00B378D6" w:rsidP="00B378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5.</w:t>
      </w:r>
    </w:p>
    <w:p w:rsidR="00B378D6" w:rsidRDefault="00B378D6" w:rsidP="00B378D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zarządzenia powierzam Sekretarzowi Gminy. </w:t>
      </w:r>
    </w:p>
    <w:p w:rsidR="00B378D6" w:rsidRDefault="00B378D6" w:rsidP="00B378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6.</w:t>
      </w:r>
    </w:p>
    <w:p w:rsidR="00B378D6" w:rsidRDefault="00B378D6" w:rsidP="00B378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:rsidR="00155ED6" w:rsidRDefault="00155ED6" w:rsidP="00B378D6">
      <w:pPr>
        <w:rPr>
          <w:rFonts w:ascii="Times New Roman" w:hAnsi="Times New Roman" w:cs="Times New Roman"/>
          <w:sz w:val="26"/>
          <w:szCs w:val="26"/>
        </w:rPr>
      </w:pPr>
    </w:p>
    <w:p w:rsidR="00E862BB" w:rsidRDefault="00E862BB" w:rsidP="00155E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5ED6" w:rsidRPr="005B60E8" w:rsidRDefault="00155ED6" w:rsidP="00155E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lastRenderedPageBreak/>
        <w:t>Załącznik do Zarządzenia Nr</w:t>
      </w:r>
      <w:r w:rsidR="008A0841" w:rsidRPr="005B60E8">
        <w:rPr>
          <w:rFonts w:ascii="Times New Roman" w:hAnsi="Times New Roman" w:cs="Times New Roman"/>
          <w:sz w:val="24"/>
          <w:szCs w:val="24"/>
        </w:rPr>
        <w:t xml:space="preserve"> </w:t>
      </w:r>
      <w:r w:rsidR="00BD5BC2">
        <w:rPr>
          <w:rFonts w:ascii="Times New Roman" w:hAnsi="Times New Roman" w:cs="Times New Roman"/>
          <w:sz w:val="24"/>
          <w:szCs w:val="24"/>
        </w:rPr>
        <w:t>33</w:t>
      </w:r>
      <w:r w:rsidR="00357D21" w:rsidRPr="005B60E8">
        <w:rPr>
          <w:rFonts w:ascii="Times New Roman" w:hAnsi="Times New Roman" w:cs="Times New Roman"/>
          <w:sz w:val="24"/>
          <w:szCs w:val="24"/>
        </w:rPr>
        <w:t>.</w:t>
      </w:r>
      <w:r w:rsidR="008A0841" w:rsidRPr="005B60E8">
        <w:rPr>
          <w:rFonts w:ascii="Times New Roman" w:hAnsi="Times New Roman" w:cs="Times New Roman"/>
          <w:sz w:val="24"/>
          <w:szCs w:val="24"/>
        </w:rPr>
        <w:t>201</w:t>
      </w:r>
      <w:r w:rsidR="00357D21" w:rsidRPr="005B60E8">
        <w:rPr>
          <w:rFonts w:ascii="Times New Roman" w:hAnsi="Times New Roman" w:cs="Times New Roman"/>
          <w:sz w:val="24"/>
          <w:szCs w:val="24"/>
        </w:rPr>
        <w:t>5</w:t>
      </w:r>
      <w:r w:rsidRPr="005B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ED6" w:rsidRPr="005B60E8" w:rsidRDefault="00155ED6" w:rsidP="00155E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Wójta Gminy Lipowiec Kościelny</w:t>
      </w:r>
    </w:p>
    <w:p w:rsidR="00155ED6" w:rsidRPr="005B60E8" w:rsidRDefault="00155ED6" w:rsidP="00155E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z dnia </w:t>
      </w:r>
      <w:r w:rsidR="00357D21" w:rsidRPr="005B60E8">
        <w:rPr>
          <w:rFonts w:ascii="Times New Roman" w:hAnsi="Times New Roman" w:cs="Times New Roman"/>
          <w:sz w:val="24"/>
          <w:szCs w:val="24"/>
        </w:rPr>
        <w:t>30 września</w:t>
      </w:r>
      <w:r w:rsidRPr="005B60E8">
        <w:rPr>
          <w:rFonts w:ascii="Times New Roman" w:hAnsi="Times New Roman" w:cs="Times New Roman"/>
          <w:sz w:val="24"/>
          <w:szCs w:val="24"/>
        </w:rPr>
        <w:t xml:space="preserve"> 201</w:t>
      </w:r>
      <w:r w:rsidR="00357D21" w:rsidRPr="005B60E8">
        <w:rPr>
          <w:rFonts w:ascii="Times New Roman" w:hAnsi="Times New Roman" w:cs="Times New Roman"/>
          <w:sz w:val="24"/>
          <w:szCs w:val="24"/>
        </w:rPr>
        <w:t>5</w:t>
      </w:r>
      <w:r w:rsidRPr="005B60E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55ED6" w:rsidRPr="005B60E8" w:rsidRDefault="00155ED6" w:rsidP="00B378D6">
      <w:pPr>
        <w:rPr>
          <w:rFonts w:ascii="Times New Roman" w:hAnsi="Times New Roman" w:cs="Times New Roman"/>
          <w:sz w:val="26"/>
          <w:szCs w:val="26"/>
        </w:rPr>
      </w:pP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0E8">
        <w:rPr>
          <w:rFonts w:ascii="Times New Roman" w:hAnsi="Times New Roman" w:cs="Times New Roman"/>
          <w:b/>
          <w:sz w:val="26"/>
          <w:szCs w:val="26"/>
        </w:rPr>
        <w:t>PROGRAM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0E8">
        <w:rPr>
          <w:rFonts w:ascii="Times New Roman" w:hAnsi="Times New Roman" w:cs="Times New Roman"/>
          <w:b/>
          <w:sz w:val="26"/>
          <w:szCs w:val="26"/>
        </w:rPr>
        <w:t xml:space="preserve">WSPÓŁPRACY GMINY LIPOWIEC KOŚCIELNY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0E8">
        <w:rPr>
          <w:rFonts w:ascii="Times New Roman" w:hAnsi="Times New Roman" w:cs="Times New Roman"/>
          <w:b/>
          <w:sz w:val="26"/>
          <w:szCs w:val="26"/>
        </w:rPr>
        <w:t xml:space="preserve">Z ORGANIZACJAMI POZARZĄDOWYMI I PODMIOTAMI PROWADZĄCYMI DZIAŁALNOŚĆ POŻYTKU PUBLICZNEGO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0E8">
        <w:rPr>
          <w:rFonts w:ascii="Times New Roman" w:hAnsi="Times New Roman" w:cs="Times New Roman"/>
          <w:b/>
          <w:sz w:val="26"/>
          <w:szCs w:val="26"/>
        </w:rPr>
        <w:t>NA LATA 201</w:t>
      </w:r>
      <w:r w:rsidR="00357D21" w:rsidRPr="005B60E8">
        <w:rPr>
          <w:rFonts w:ascii="Times New Roman" w:hAnsi="Times New Roman" w:cs="Times New Roman"/>
          <w:b/>
          <w:sz w:val="26"/>
          <w:szCs w:val="26"/>
        </w:rPr>
        <w:t>6</w:t>
      </w:r>
      <w:r w:rsidRPr="005B60E8">
        <w:rPr>
          <w:rFonts w:ascii="Times New Roman" w:hAnsi="Times New Roman" w:cs="Times New Roman"/>
          <w:b/>
          <w:sz w:val="26"/>
          <w:szCs w:val="26"/>
        </w:rPr>
        <w:t>-20</w:t>
      </w:r>
      <w:r w:rsidR="00357D21" w:rsidRPr="005B60E8">
        <w:rPr>
          <w:rFonts w:ascii="Times New Roman" w:hAnsi="Times New Roman" w:cs="Times New Roman"/>
          <w:b/>
          <w:sz w:val="26"/>
          <w:szCs w:val="26"/>
        </w:rPr>
        <w:t>20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1.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Ilekroć w Programie jest mowa o:</w:t>
      </w:r>
    </w:p>
    <w:p w:rsidR="008A0841" w:rsidRPr="005B60E8" w:rsidRDefault="008A0841" w:rsidP="008A08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ustawie – rozumie się przez to ustawę z dnia 24 kwietnia 2003 roku o działalności pożytku publicznego i o wolontariacie (</w:t>
      </w:r>
      <w:proofErr w:type="spellStart"/>
      <w:r w:rsidR="00357D21" w:rsidRPr="005B60E8">
        <w:rPr>
          <w:rFonts w:ascii="Times New Roman" w:hAnsi="Times New Roman" w:cs="Times New Roman"/>
          <w:sz w:val="24"/>
          <w:szCs w:val="24"/>
        </w:rPr>
        <w:t>t.j.</w:t>
      </w:r>
      <w:r w:rsidRPr="005B60E8">
        <w:rPr>
          <w:rFonts w:ascii="Times New Roman" w:hAnsi="Times New Roman" w:cs="Times New Roman"/>
          <w:sz w:val="24"/>
          <w:szCs w:val="24"/>
        </w:rPr>
        <w:t>Dz.U.</w:t>
      </w:r>
      <w:r w:rsidR="00357D21" w:rsidRPr="005B60E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357D21" w:rsidRPr="005B60E8">
        <w:rPr>
          <w:rFonts w:ascii="Times New Roman" w:hAnsi="Times New Roman" w:cs="Times New Roman"/>
          <w:sz w:val="24"/>
          <w:szCs w:val="24"/>
        </w:rPr>
        <w:t xml:space="preserve"> 2014r.</w:t>
      </w:r>
      <w:r w:rsidRPr="005B60E8">
        <w:rPr>
          <w:rFonts w:ascii="Times New Roman" w:hAnsi="Times New Roman" w:cs="Times New Roman"/>
          <w:sz w:val="24"/>
          <w:szCs w:val="24"/>
        </w:rPr>
        <w:t>,poz.</w:t>
      </w:r>
      <w:r w:rsidR="00357D21" w:rsidRPr="005B60E8">
        <w:rPr>
          <w:rFonts w:ascii="Times New Roman" w:hAnsi="Times New Roman" w:cs="Times New Roman"/>
          <w:sz w:val="24"/>
          <w:szCs w:val="24"/>
        </w:rPr>
        <w:t>111</w:t>
      </w:r>
      <w:r w:rsidRPr="005B60E8">
        <w:rPr>
          <w:rFonts w:ascii="Times New Roman" w:hAnsi="Times New Roman" w:cs="Times New Roman"/>
          <w:sz w:val="24"/>
          <w:szCs w:val="24"/>
        </w:rPr>
        <w:t>8</w:t>
      </w:r>
      <w:r w:rsidR="00357D21" w:rsidRPr="005B60E8">
        <w:rPr>
          <w:rFonts w:ascii="Times New Roman" w:hAnsi="Times New Roman" w:cs="Times New Roman"/>
          <w:sz w:val="24"/>
          <w:szCs w:val="24"/>
        </w:rPr>
        <w:t xml:space="preserve">, </w:t>
      </w:r>
      <w:r w:rsidRPr="005B60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B60E8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5B60E8">
        <w:rPr>
          <w:rFonts w:ascii="Times New Roman" w:hAnsi="Times New Roman" w:cs="Times New Roman"/>
          <w:sz w:val="24"/>
          <w:szCs w:val="24"/>
        </w:rPr>
        <w:t>.),</w:t>
      </w:r>
    </w:p>
    <w:p w:rsidR="008A0841" w:rsidRPr="005B60E8" w:rsidRDefault="008A0841" w:rsidP="008A08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podmiotach programu – rozumie się przez to organizacje pozarządowe oraz inne podmioty prowadzące działalność pożytku publicznego, o których mowa w art.3 ustawy,</w:t>
      </w:r>
    </w:p>
    <w:p w:rsidR="008A0841" w:rsidRPr="005B60E8" w:rsidRDefault="008A0841" w:rsidP="008A08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dotacji -  rozumie się przez to dotacje w rozumieniu ustawy z dnia 27 sierpnia 2009 roku o finansach publicznych (</w:t>
      </w:r>
      <w:proofErr w:type="spellStart"/>
      <w:r w:rsidR="005B60E8" w:rsidRPr="005B60E8">
        <w:rPr>
          <w:rFonts w:ascii="Times New Roman" w:hAnsi="Times New Roman" w:cs="Times New Roman"/>
          <w:sz w:val="24"/>
          <w:szCs w:val="24"/>
        </w:rPr>
        <w:t>t</w:t>
      </w:r>
      <w:r w:rsidR="00357D21" w:rsidRPr="005B60E8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357D21" w:rsidRPr="005B60E8">
        <w:rPr>
          <w:rFonts w:ascii="Times New Roman" w:hAnsi="Times New Roman" w:cs="Times New Roman"/>
          <w:sz w:val="24"/>
          <w:szCs w:val="24"/>
        </w:rPr>
        <w:t>.</w:t>
      </w:r>
      <w:r w:rsidR="005B60E8" w:rsidRPr="005B6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E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B60E8" w:rsidRPr="005B60E8">
        <w:rPr>
          <w:rFonts w:ascii="Times New Roman" w:hAnsi="Times New Roman" w:cs="Times New Roman"/>
          <w:sz w:val="24"/>
          <w:szCs w:val="24"/>
        </w:rPr>
        <w:t xml:space="preserve"> z 2013r.</w:t>
      </w:r>
      <w:r w:rsidRPr="005B60E8">
        <w:rPr>
          <w:rFonts w:ascii="Times New Roman" w:hAnsi="Times New Roman" w:cs="Times New Roman"/>
          <w:sz w:val="24"/>
          <w:szCs w:val="24"/>
        </w:rPr>
        <w:t>,poz.</w:t>
      </w:r>
      <w:r w:rsidR="005B60E8" w:rsidRPr="005B60E8">
        <w:rPr>
          <w:rFonts w:ascii="Times New Roman" w:hAnsi="Times New Roman" w:cs="Times New Roman"/>
          <w:sz w:val="24"/>
          <w:szCs w:val="24"/>
        </w:rPr>
        <w:t>885,</w:t>
      </w:r>
      <w:r w:rsidRPr="005B60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B60E8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5B60E8">
        <w:rPr>
          <w:rFonts w:ascii="Times New Roman" w:hAnsi="Times New Roman" w:cs="Times New Roman"/>
          <w:sz w:val="24"/>
          <w:szCs w:val="24"/>
        </w:rPr>
        <w:t>.),</w:t>
      </w:r>
    </w:p>
    <w:p w:rsidR="008A0841" w:rsidRPr="005B60E8" w:rsidRDefault="008A0841" w:rsidP="008A08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konkursie – rozumie się przez to otwarty konkurs, o którym mowa w art.11 ust.2</w:t>
      </w:r>
      <w:r w:rsidR="00E862BB">
        <w:rPr>
          <w:rFonts w:ascii="Times New Roman" w:hAnsi="Times New Roman" w:cs="Times New Roman"/>
          <w:sz w:val="24"/>
          <w:szCs w:val="24"/>
        </w:rPr>
        <w:t xml:space="preserve"> </w:t>
      </w:r>
      <w:r w:rsidR="00DF66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60E8">
        <w:rPr>
          <w:rFonts w:ascii="Times New Roman" w:hAnsi="Times New Roman" w:cs="Times New Roman"/>
          <w:sz w:val="24"/>
          <w:szCs w:val="24"/>
        </w:rPr>
        <w:t xml:space="preserve">i w </w:t>
      </w:r>
      <w:r w:rsidR="00DF66E7">
        <w:rPr>
          <w:rFonts w:ascii="Times New Roman" w:hAnsi="Times New Roman" w:cs="Times New Roman"/>
          <w:sz w:val="24"/>
          <w:szCs w:val="24"/>
        </w:rPr>
        <w:t>a</w:t>
      </w:r>
      <w:r w:rsidRPr="005B60E8">
        <w:rPr>
          <w:rFonts w:ascii="Times New Roman" w:hAnsi="Times New Roman" w:cs="Times New Roman"/>
          <w:sz w:val="24"/>
          <w:szCs w:val="24"/>
        </w:rPr>
        <w:t>rt.13 ustawy,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2.</w:t>
      </w:r>
    </w:p>
    <w:p w:rsidR="008A0841" w:rsidRPr="005B60E8" w:rsidRDefault="008A0841" w:rsidP="008A084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Program obejmuje współpracę Gminy z organizacjami pozarządowymi i innymi podmiotami działającymi na rzecz Gminy w zakresie zadań publicznych realizowanych w latach 201</w:t>
      </w:r>
      <w:r w:rsidR="005B60E8" w:rsidRPr="005B60E8">
        <w:rPr>
          <w:rFonts w:ascii="Times New Roman" w:hAnsi="Times New Roman" w:cs="Times New Roman"/>
          <w:sz w:val="24"/>
          <w:szCs w:val="24"/>
        </w:rPr>
        <w:t>6</w:t>
      </w:r>
      <w:r w:rsidRPr="005B60E8">
        <w:rPr>
          <w:rFonts w:ascii="Times New Roman" w:hAnsi="Times New Roman" w:cs="Times New Roman"/>
          <w:sz w:val="24"/>
          <w:szCs w:val="24"/>
        </w:rPr>
        <w:t>-20</w:t>
      </w:r>
      <w:r w:rsidR="005B60E8" w:rsidRPr="005B60E8">
        <w:rPr>
          <w:rFonts w:ascii="Times New Roman" w:hAnsi="Times New Roman" w:cs="Times New Roman"/>
          <w:sz w:val="24"/>
          <w:szCs w:val="24"/>
        </w:rPr>
        <w:t>20</w:t>
      </w:r>
      <w:r w:rsidRPr="005B6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841" w:rsidRPr="005B60E8" w:rsidRDefault="008A0841" w:rsidP="008A084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Program określa cele, formy, zasady i priorytetowe obszary współpracy Gminy </w:t>
      </w:r>
      <w:r w:rsidR="00DF66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60E8">
        <w:rPr>
          <w:rFonts w:ascii="Times New Roman" w:hAnsi="Times New Roman" w:cs="Times New Roman"/>
          <w:sz w:val="24"/>
          <w:szCs w:val="24"/>
        </w:rPr>
        <w:t>z organizacjami pozarządowymi i innymi podmiotami, wysokość środków finansowych przeznaczonych na jego realizacje a także podmioty odpowiedzialne za realizacj</w:t>
      </w:r>
      <w:r w:rsidR="00DF66E7">
        <w:rPr>
          <w:rFonts w:ascii="Times New Roman" w:hAnsi="Times New Roman" w:cs="Times New Roman"/>
          <w:sz w:val="24"/>
          <w:szCs w:val="24"/>
        </w:rPr>
        <w:t>ę</w:t>
      </w:r>
      <w:r w:rsidRPr="005B60E8">
        <w:rPr>
          <w:rFonts w:ascii="Times New Roman" w:hAnsi="Times New Roman" w:cs="Times New Roman"/>
          <w:sz w:val="24"/>
          <w:szCs w:val="24"/>
        </w:rPr>
        <w:t xml:space="preserve"> programu oraz sposoby oceny jego wykonania.</w:t>
      </w:r>
    </w:p>
    <w:p w:rsidR="008A0841" w:rsidRPr="005B60E8" w:rsidRDefault="008A0841" w:rsidP="008A084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3.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Celem głównym programu jest kształtowanie społeczeństwa obywatelskiego i rozwiązywanie problemów społecznych poprzez budowanie partnerstwa między administracją samorządową </w:t>
      </w:r>
      <w:r w:rsidR="00DF66E7">
        <w:rPr>
          <w:rFonts w:ascii="Times New Roman" w:hAnsi="Times New Roman" w:cs="Times New Roman"/>
          <w:sz w:val="24"/>
          <w:szCs w:val="24"/>
        </w:rPr>
        <w:t xml:space="preserve">     </w:t>
      </w:r>
      <w:r w:rsidRPr="005B60E8">
        <w:rPr>
          <w:rFonts w:ascii="Times New Roman" w:hAnsi="Times New Roman" w:cs="Times New Roman"/>
          <w:sz w:val="24"/>
          <w:szCs w:val="24"/>
        </w:rPr>
        <w:t xml:space="preserve">a organizacjami pozarządowymi i innymi podmiotami służącego do lepszego rozpoznawania </w:t>
      </w:r>
      <w:r w:rsidR="00E862BB">
        <w:rPr>
          <w:rFonts w:ascii="Times New Roman" w:hAnsi="Times New Roman" w:cs="Times New Roman"/>
          <w:sz w:val="24"/>
          <w:szCs w:val="24"/>
        </w:rPr>
        <w:t xml:space="preserve"> </w:t>
      </w:r>
      <w:r w:rsidR="00DF66E7">
        <w:rPr>
          <w:rFonts w:ascii="Times New Roman" w:hAnsi="Times New Roman" w:cs="Times New Roman"/>
          <w:sz w:val="24"/>
          <w:szCs w:val="24"/>
        </w:rPr>
        <w:t xml:space="preserve">     </w:t>
      </w:r>
      <w:r w:rsidRPr="005B60E8">
        <w:rPr>
          <w:rFonts w:ascii="Times New Roman" w:hAnsi="Times New Roman" w:cs="Times New Roman"/>
          <w:sz w:val="24"/>
          <w:szCs w:val="24"/>
        </w:rPr>
        <w:t xml:space="preserve">i zaspokajania potrzeb społecznych w sposób skuteczny i efektywny.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4.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Długofalowymi celami współpracy z organizacjami pozarządowymi jest:</w:t>
      </w:r>
    </w:p>
    <w:p w:rsidR="008A0841" w:rsidRPr="005B60E8" w:rsidRDefault="008A0841" w:rsidP="008A08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umacnianie uprawnień obywateli i ich wspólnot,</w:t>
      </w:r>
    </w:p>
    <w:p w:rsidR="008A0841" w:rsidRPr="005B60E8" w:rsidRDefault="008A0841" w:rsidP="008A08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lastRenderedPageBreak/>
        <w:t>kształtowanie demokratycznego ładu społecznego w środowisku lokalnym poprzez budowanie partnerstwa pomiędzy administracja samorządową a organizacjami pozarządowymi i innymi podmiotami,</w:t>
      </w:r>
    </w:p>
    <w:p w:rsidR="008A0841" w:rsidRPr="005B60E8" w:rsidRDefault="008A0841" w:rsidP="008A08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zwiększenie aktywności mieszkańców Gminy, służącej pełniejszemu zaspokajaniu potrzeb,</w:t>
      </w:r>
    </w:p>
    <w:p w:rsidR="008A0841" w:rsidRPr="005B60E8" w:rsidRDefault="008A0841" w:rsidP="008A08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stworzenie warunków do powstania inicjatyw lokalnych,</w:t>
      </w:r>
    </w:p>
    <w:p w:rsidR="008A0841" w:rsidRPr="005B60E8" w:rsidRDefault="008A0841" w:rsidP="008A08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umacnianie w świadomości społecznej poczucia odpowiedzialności za siebie, swoje otoczenie i lokaln</w:t>
      </w:r>
      <w:r w:rsidR="00E862BB">
        <w:rPr>
          <w:rFonts w:ascii="Times New Roman" w:hAnsi="Times New Roman" w:cs="Times New Roman"/>
          <w:sz w:val="24"/>
          <w:szCs w:val="24"/>
        </w:rPr>
        <w:t>ą</w:t>
      </w:r>
      <w:r w:rsidRPr="005B60E8">
        <w:rPr>
          <w:rFonts w:ascii="Times New Roman" w:hAnsi="Times New Roman" w:cs="Times New Roman"/>
          <w:sz w:val="24"/>
          <w:szCs w:val="24"/>
        </w:rPr>
        <w:t xml:space="preserve"> wspólnotę,</w:t>
      </w:r>
    </w:p>
    <w:p w:rsidR="008A0841" w:rsidRPr="005B60E8" w:rsidRDefault="008A0841" w:rsidP="008A08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integracja podmiotów realizujących zadania publiczne,</w:t>
      </w:r>
    </w:p>
    <w:p w:rsidR="008A0841" w:rsidRPr="005B60E8" w:rsidRDefault="008A0841" w:rsidP="008A08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udzielanie pomocy w pozyskiwaniu środków pochodzących z funduszy unijnych lub innych źródeł zewnętrznych na realizację zadań własnych Gminy.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5.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8A0841" w:rsidRPr="005B60E8" w:rsidRDefault="008A0841" w:rsidP="008A08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poprawa jakości życia poprzez pełniejsze zaspokajanie potrzeb mieszkańców,</w:t>
      </w:r>
    </w:p>
    <w:p w:rsidR="008A0841" w:rsidRPr="005B60E8" w:rsidRDefault="008A0841" w:rsidP="008A08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zwiększenie udziału mieszkańców w rozwiązywaniu problemów lokalnych,</w:t>
      </w:r>
    </w:p>
    <w:p w:rsidR="008A0841" w:rsidRPr="005B60E8" w:rsidRDefault="008A0841" w:rsidP="008A08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aktywizacja społeczności lokalnej,</w:t>
      </w:r>
    </w:p>
    <w:p w:rsidR="008A0841" w:rsidRPr="005B60E8" w:rsidRDefault="008A0841" w:rsidP="008A08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zwiększenie udziału organizacji pozarządowych w realizacji zadań własnych gminy. </w:t>
      </w:r>
    </w:p>
    <w:p w:rsidR="008A0841" w:rsidRPr="005B60E8" w:rsidRDefault="008A0841" w:rsidP="008A08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41" w:rsidRPr="005B60E8" w:rsidRDefault="008A0841" w:rsidP="008A08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8A0841" w:rsidRPr="005B60E8" w:rsidRDefault="008A0841" w:rsidP="008A08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Zasady i formy współpracy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§ 6. 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Współpraca Gminy z organizacjami pozarządowymi oraz innymi podmiotami oparta jest na zasadach: pomocniczości, suwerenności stron, partnerstwa, efektywności, jawności, uczciwej konkurencji i wzajemnego poszanowania interesów partnerów współpracy:</w:t>
      </w:r>
    </w:p>
    <w:p w:rsidR="008A0841" w:rsidRPr="005B60E8" w:rsidRDefault="008A0841" w:rsidP="008A084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zasada</w:t>
      </w:r>
      <w:r w:rsidRPr="005B6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0E8">
        <w:rPr>
          <w:rFonts w:ascii="Times New Roman" w:hAnsi="Times New Roman" w:cs="Times New Roman"/>
          <w:b/>
          <w:i/>
          <w:sz w:val="24"/>
          <w:szCs w:val="24"/>
        </w:rPr>
        <w:t>pomocniczości</w:t>
      </w:r>
      <w:r w:rsidRPr="005B6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0E8">
        <w:rPr>
          <w:rFonts w:ascii="Times New Roman" w:hAnsi="Times New Roman" w:cs="Times New Roman"/>
          <w:sz w:val="24"/>
          <w:szCs w:val="24"/>
        </w:rPr>
        <w:t>oznacza, że Gmina powierza lub wspiera realizację zadań własnych organizacjom pozarządowym oraz innym podmiotom, które zapewniają ich wykonanie w sposób ekonomiczny, profesjonalny i terminowy,</w:t>
      </w:r>
    </w:p>
    <w:p w:rsidR="008A0841" w:rsidRPr="005B60E8" w:rsidRDefault="008A0841" w:rsidP="008A084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zasada </w:t>
      </w:r>
      <w:r w:rsidRPr="005B60E8">
        <w:rPr>
          <w:rFonts w:ascii="Times New Roman" w:hAnsi="Times New Roman" w:cs="Times New Roman"/>
          <w:b/>
          <w:i/>
          <w:sz w:val="24"/>
          <w:szCs w:val="24"/>
        </w:rPr>
        <w:t>suwerenności stron</w:t>
      </w:r>
      <w:r w:rsidRPr="005B60E8">
        <w:rPr>
          <w:rFonts w:ascii="Times New Roman" w:hAnsi="Times New Roman" w:cs="Times New Roman"/>
          <w:sz w:val="24"/>
          <w:szCs w:val="24"/>
        </w:rPr>
        <w:t xml:space="preserve"> polega na tym , że strony maja prawo do niezależności</w:t>
      </w:r>
      <w:r w:rsidR="00DF66E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60E8">
        <w:rPr>
          <w:rFonts w:ascii="Times New Roman" w:hAnsi="Times New Roman" w:cs="Times New Roman"/>
          <w:sz w:val="24"/>
          <w:szCs w:val="24"/>
        </w:rPr>
        <w:t>i odrębności w samodzielnym definiowaniu i poszukiwaniu sposobów rozwiązania problemów i zadań,</w:t>
      </w:r>
    </w:p>
    <w:p w:rsidR="008A0841" w:rsidRPr="005B60E8" w:rsidRDefault="008A0841" w:rsidP="008A084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zasada </w:t>
      </w:r>
      <w:r w:rsidRPr="005B60E8">
        <w:rPr>
          <w:rFonts w:ascii="Times New Roman" w:hAnsi="Times New Roman" w:cs="Times New Roman"/>
          <w:b/>
          <w:i/>
          <w:sz w:val="24"/>
          <w:szCs w:val="24"/>
        </w:rPr>
        <w:t xml:space="preserve">partnerstwa </w:t>
      </w:r>
      <w:r w:rsidRPr="005B60E8">
        <w:rPr>
          <w:rFonts w:ascii="Times New Roman" w:hAnsi="Times New Roman" w:cs="Times New Roman"/>
          <w:sz w:val="24"/>
          <w:szCs w:val="24"/>
        </w:rPr>
        <w:t>realizowana jest w zakresie uczestnictwa organizacji pozarządowych i innych podmiotów w określeniu problemów i potrzeb mieszkańców Gminy, a także wypracowanie spos</w:t>
      </w:r>
      <w:r w:rsidR="00E862BB">
        <w:rPr>
          <w:rFonts w:ascii="Times New Roman" w:hAnsi="Times New Roman" w:cs="Times New Roman"/>
          <w:sz w:val="24"/>
          <w:szCs w:val="24"/>
        </w:rPr>
        <w:t>o</w:t>
      </w:r>
      <w:r w:rsidRPr="005B60E8">
        <w:rPr>
          <w:rFonts w:ascii="Times New Roman" w:hAnsi="Times New Roman" w:cs="Times New Roman"/>
          <w:sz w:val="24"/>
          <w:szCs w:val="24"/>
        </w:rPr>
        <w:t>b</w:t>
      </w:r>
      <w:r w:rsidR="00E862BB">
        <w:rPr>
          <w:rFonts w:ascii="Times New Roman" w:hAnsi="Times New Roman" w:cs="Times New Roman"/>
          <w:sz w:val="24"/>
          <w:szCs w:val="24"/>
        </w:rPr>
        <w:t>u</w:t>
      </w:r>
      <w:r w:rsidRPr="005B60E8">
        <w:rPr>
          <w:rFonts w:ascii="Times New Roman" w:hAnsi="Times New Roman" w:cs="Times New Roman"/>
          <w:sz w:val="24"/>
          <w:szCs w:val="24"/>
        </w:rPr>
        <w:t xml:space="preserve"> ich rozwiązania,</w:t>
      </w:r>
    </w:p>
    <w:p w:rsidR="008A0841" w:rsidRPr="005B60E8" w:rsidRDefault="008A0841" w:rsidP="008A084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zasada </w:t>
      </w:r>
      <w:r w:rsidRPr="005B60E8">
        <w:rPr>
          <w:rFonts w:ascii="Times New Roman" w:hAnsi="Times New Roman" w:cs="Times New Roman"/>
          <w:b/>
          <w:i/>
          <w:sz w:val="24"/>
          <w:szCs w:val="24"/>
        </w:rPr>
        <w:t xml:space="preserve">efektywności </w:t>
      </w:r>
      <w:r w:rsidRPr="005B60E8">
        <w:rPr>
          <w:rFonts w:ascii="Times New Roman" w:hAnsi="Times New Roman" w:cs="Times New Roman"/>
          <w:sz w:val="24"/>
          <w:szCs w:val="24"/>
        </w:rPr>
        <w:t xml:space="preserve">polega na wspólnym dążeniu Gminy i organizacji pozarządowych oraz innych podmiotów do osiągania możliwie najlepszych efektów </w:t>
      </w:r>
      <w:r w:rsidR="00E862BB">
        <w:rPr>
          <w:rFonts w:ascii="Times New Roman" w:hAnsi="Times New Roman" w:cs="Times New Roman"/>
          <w:sz w:val="24"/>
          <w:szCs w:val="24"/>
        </w:rPr>
        <w:t xml:space="preserve"> </w:t>
      </w:r>
      <w:r w:rsidRPr="005B60E8">
        <w:rPr>
          <w:rFonts w:ascii="Times New Roman" w:hAnsi="Times New Roman" w:cs="Times New Roman"/>
          <w:sz w:val="24"/>
          <w:szCs w:val="24"/>
        </w:rPr>
        <w:t>w realizacji zadań publicznych,</w:t>
      </w:r>
    </w:p>
    <w:p w:rsidR="008A0841" w:rsidRPr="005B60E8" w:rsidRDefault="008A0841" w:rsidP="008A084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zasada </w:t>
      </w:r>
      <w:r w:rsidRPr="005B60E8">
        <w:rPr>
          <w:rFonts w:ascii="Times New Roman" w:hAnsi="Times New Roman" w:cs="Times New Roman"/>
          <w:b/>
          <w:i/>
          <w:sz w:val="24"/>
          <w:szCs w:val="24"/>
        </w:rPr>
        <w:t xml:space="preserve">jawności, uczciwej konkurencji i wzajemnego poszanowania </w:t>
      </w:r>
      <w:r w:rsidRPr="005B60E8">
        <w:rPr>
          <w:rFonts w:ascii="Times New Roman" w:hAnsi="Times New Roman" w:cs="Times New Roman"/>
          <w:sz w:val="24"/>
          <w:szCs w:val="24"/>
        </w:rPr>
        <w:t xml:space="preserve">polega na udostępnieniu przez strony współpracy informacji o zamiarach, celach, kosztach </w:t>
      </w:r>
      <w:r w:rsidR="00DF66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60E8">
        <w:rPr>
          <w:rFonts w:ascii="Times New Roman" w:hAnsi="Times New Roman" w:cs="Times New Roman"/>
          <w:sz w:val="24"/>
          <w:szCs w:val="24"/>
        </w:rPr>
        <w:t>i efektach współpracy.</w:t>
      </w:r>
      <w:r w:rsidRPr="005B6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0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7.</w:t>
      </w:r>
    </w:p>
    <w:p w:rsidR="008A0841" w:rsidRPr="005B60E8" w:rsidRDefault="008A0841" w:rsidP="008A084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Rada Gminy Lipowiec Kościelny rezerwuje w budżecie gminy środki finansowe na realizacje zadań przez organizacje pozarządowe oraz inne podmioty.</w:t>
      </w:r>
    </w:p>
    <w:p w:rsidR="008A0841" w:rsidRPr="005B60E8" w:rsidRDefault="008A0841" w:rsidP="008A084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Partnerami Gminy w realizacji zadań własnych mogą być organizacje pozarządowe oraz inne podmioty, które podejmują i realizują działania wynikające z odrębnych przepisów.</w:t>
      </w:r>
    </w:p>
    <w:p w:rsidR="008A0841" w:rsidRPr="005B60E8" w:rsidRDefault="008A0841" w:rsidP="008A084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lastRenderedPageBreak/>
        <w:t xml:space="preserve">Organizacje pozarządowe oraz inne podmioty powinny zapewnić realizację zadań </w:t>
      </w:r>
      <w:r w:rsidR="00DF66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60E8">
        <w:rPr>
          <w:rFonts w:ascii="Times New Roman" w:hAnsi="Times New Roman" w:cs="Times New Roman"/>
          <w:sz w:val="24"/>
          <w:szCs w:val="24"/>
        </w:rPr>
        <w:t>w sposób efektywny, profesjonalny i terminowy.</w:t>
      </w:r>
    </w:p>
    <w:p w:rsidR="008A0841" w:rsidRPr="005B60E8" w:rsidRDefault="008A0841" w:rsidP="008A084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Miejscem realizacji programu współpracy z organizacjami pozarządowymi oraz innymi podmiotami jest teren Gminy Lipowiec Kościelny.   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8.</w:t>
      </w:r>
    </w:p>
    <w:p w:rsidR="008A0841" w:rsidRPr="005B60E8" w:rsidRDefault="008A0841" w:rsidP="008A084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Współpracy Gminy z organizacjami pozarządowymi i innymi podmiotami ma charakter finansowy i pozafinansowy.</w:t>
      </w:r>
    </w:p>
    <w:p w:rsidR="008A0841" w:rsidRPr="005B60E8" w:rsidRDefault="008A0841" w:rsidP="008A084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Do form współpracy o charakterze finansowym zalicza się zlecenie zadań publicznych na zasadach określonych w ustawie, które obejmują: </w:t>
      </w:r>
    </w:p>
    <w:p w:rsidR="008A0841" w:rsidRPr="005B60E8" w:rsidRDefault="008A0841" w:rsidP="008A084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powierzanie wykonywania zadań publicznych wraz z udzielaniem dotacji na finansowanie ich realizacji ,</w:t>
      </w:r>
    </w:p>
    <w:p w:rsidR="008A0841" w:rsidRPr="005B60E8" w:rsidRDefault="008A0841" w:rsidP="008A084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wspieranie takich działań wraz z udzielaniem dotacji na dofinansowanie ich realizacji,</w:t>
      </w:r>
    </w:p>
    <w:p w:rsidR="008A0841" w:rsidRPr="005B60E8" w:rsidRDefault="008A0841" w:rsidP="008A084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wspólna realizacja zadań publicznych na zasadach partnerstwa.</w:t>
      </w:r>
    </w:p>
    <w:p w:rsidR="008A0841" w:rsidRPr="005B60E8" w:rsidRDefault="008A0841" w:rsidP="008A084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Powierzanie oraz wspierania zadań publicznych, o których mowa w ust.2 odbywa się po przeprowadzeniu otwartego konkursu ofert, chyba, że przepisy odrębne przewidują inny tryb zlecania.</w:t>
      </w:r>
    </w:p>
    <w:p w:rsidR="008A0841" w:rsidRPr="005B60E8" w:rsidRDefault="008A0841" w:rsidP="008A084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Organizacje pozarządowe i inne podmioty, które przygotowują wnioski o</w:t>
      </w:r>
      <w:r w:rsidR="00DF66E7">
        <w:rPr>
          <w:rFonts w:ascii="Times New Roman" w:hAnsi="Times New Roman" w:cs="Times New Roman"/>
          <w:sz w:val="24"/>
          <w:szCs w:val="24"/>
        </w:rPr>
        <w:t xml:space="preserve"> d</w:t>
      </w:r>
      <w:r w:rsidRPr="005B60E8">
        <w:rPr>
          <w:rFonts w:ascii="Times New Roman" w:hAnsi="Times New Roman" w:cs="Times New Roman"/>
          <w:sz w:val="24"/>
          <w:szCs w:val="24"/>
        </w:rPr>
        <w:t xml:space="preserve">ofinansowanie projektów z funduszy unijnych, mogą ubiegać się o dofinansowanie </w:t>
      </w:r>
      <w:r w:rsidR="00E862BB">
        <w:rPr>
          <w:rFonts w:ascii="Times New Roman" w:hAnsi="Times New Roman" w:cs="Times New Roman"/>
          <w:sz w:val="24"/>
          <w:szCs w:val="24"/>
        </w:rPr>
        <w:t xml:space="preserve">    </w:t>
      </w:r>
      <w:r w:rsidR="00DF66E7">
        <w:rPr>
          <w:rFonts w:ascii="Times New Roman" w:hAnsi="Times New Roman" w:cs="Times New Roman"/>
          <w:sz w:val="24"/>
          <w:szCs w:val="24"/>
        </w:rPr>
        <w:t xml:space="preserve">   </w:t>
      </w:r>
      <w:r w:rsidRPr="005B60E8">
        <w:rPr>
          <w:rFonts w:ascii="Times New Roman" w:hAnsi="Times New Roman" w:cs="Times New Roman"/>
          <w:sz w:val="24"/>
          <w:szCs w:val="24"/>
        </w:rPr>
        <w:t>z budżetu gminy wymaganego wkładu własnego.</w:t>
      </w:r>
    </w:p>
    <w:p w:rsidR="008A0841" w:rsidRPr="005B60E8" w:rsidRDefault="008A0841" w:rsidP="008A084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Do form współpracy o charakterze pozafinansowym zalicza się:</w:t>
      </w:r>
    </w:p>
    <w:p w:rsidR="008A0841" w:rsidRPr="005B60E8" w:rsidRDefault="008A0841" w:rsidP="008A084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wymianę informacji o planowanych kierunkach działalności i współpracy poprzez konsultowanie ich z podmiotami Programu,</w:t>
      </w:r>
    </w:p>
    <w:p w:rsidR="008A0841" w:rsidRPr="005B60E8" w:rsidRDefault="008A0841" w:rsidP="008A084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publikowanie informacji na stronie internetowej i w Biuletynie Informacji Publicznej,</w:t>
      </w:r>
    </w:p>
    <w:p w:rsidR="008A0841" w:rsidRPr="005B60E8" w:rsidRDefault="008A0841" w:rsidP="008A084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przekazywanie przez organizacje pozarządowe i inne podmioty informacji </w:t>
      </w:r>
      <w:r w:rsidR="00E862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66E7">
        <w:rPr>
          <w:rFonts w:ascii="Times New Roman" w:hAnsi="Times New Roman" w:cs="Times New Roman"/>
          <w:sz w:val="24"/>
          <w:szCs w:val="24"/>
        </w:rPr>
        <w:t xml:space="preserve">   </w:t>
      </w:r>
      <w:r w:rsidRPr="005B60E8">
        <w:rPr>
          <w:rFonts w:ascii="Times New Roman" w:hAnsi="Times New Roman" w:cs="Times New Roman"/>
          <w:sz w:val="24"/>
          <w:szCs w:val="24"/>
        </w:rPr>
        <w:t>o przewidywanych lub realizowanych działaniach sfery publicznej,</w:t>
      </w:r>
    </w:p>
    <w:p w:rsidR="008A0841" w:rsidRPr="005B60E8" w:rsidRDefault="008A0841" w:rsidP="008A084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udzielanie informacji i pomocy w pozyskiwaniu środków finansowych na realizację zadań publicznych z różnych źródeł,  </w:t>
      </w:r>
    </w:p>
    <w:p w:rsidR="008A0841" w:rsidRPr="005B60E8" w:rsidRDefault="008A0841" w:rsidP="008A084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pomoc o charakterze promocyjnym organizacji pozarządowych i innych podmiotów,</w:t>
      </w:r>
    </w:p>
    <w:p w:rsidR="008A0841" w:rsidRPr="005B60E8" w:rsidRDefault="008A0841" w:rsidP="008A084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udostępnianie obiektów gminnych do realizacji zadań publicznych organizacji pozarządowych i innych podmiotów,</w:t>
      </w:r>
    </w:p>
    <w:p w:rsidR="008A0841" w:rsidRPr="005B60E8" w:rsidRDefault="008A0841" w:rsidP="008A084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realizowanie wspólnych projektów i inicjatyw na rzecz społeczności lokalnej, szczególnie z zakresu kultury, sportu, rekreacji, podtrzymywania i upowszechniania tradycji oraz pomocy społecznej,</w:t>
      </w:r>
    </w:p>
    <w:p w:rsidR="008A0841" w:rsidRPr="005B60E8" w:rsidRDefault="008A0841" w:rsidP="00E862BB">
      <w:pPr>
        <w:pStyle w:val="Akapitzlist"/>
        <w:numPr>
          <w:ilvl w:val="0"/>
          <w:numId w:val="12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pomoc techniczną w postaci organizacji środków transportu, użyczenia sprzętu, pomieszczeń lub przekazywanie zamortyzowanych środków trwałych, sprzętu i wyposażenia służących do realizacji zadań publicznych w ramach działalności statutowej.    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9.</w:t>
      </w:r>
    </w:p>
    <w:p w:rsidR="008A0841" w:rsidRPr="005B60E8" w:rsidRDefault="008A0841" w:rsidP="008A084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Przedmiotowy zakres współpracy Gminy z organizacjami pozarządowymi oraz innymi podmiotami wynika z art.4 ustawy oraz art.7 ustawy z dnia 8 marca 1990r. o samorządzie gminnym.</w:t>
      </w:r>
    </w:p>
    <w:p w:rsidR="008A0841" w:rsidRPr="005B60E8" w:rsidRDefault="008A0841" w:rsidP="008A084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lastRenderedPageBreak/>
        <w:t>Gmina współpracuje z organizacjami pozarządowymi oraz innymi podmiotami prowadzącymi działalność statutową w dziedzinach obejmujących określony w ust.1 przedmiotowy zakres współpracy.</w:t>
      </w:r>
    </w:p>
    <w:p w:rsidR="008A0841" w:rsidRPr="005B60E8" w:rsidRDefault="008A0841" w:rsidP="008A084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10.</w:t>
      </w:r>
    </w:p>
    <w:p w:rsidR="008A0841" w:rsidRPr="005B60E8" w:rsidRDefault="008A0841" w:rsidP="008A0841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Przedmiotem Programu jest realizacja części zadań publicznych o charakterze lokalnym realizowanych przez Gminę, niezastrzeżonych ustawami na rzecz innych organów administracji.</w:t>
      </w:r>
    </w:p>
    <w:p w:rsidR="008A0841" w:rsidRPr="005B60E8" w:rsidRDefault="008A0841" w:rsidP="008A0841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Przedmiotem współpracy Gminy z podmiotami prowadzącymi działalność pożytku publicznego jest:</w:t>
      </w:r>
    </w:p>
    <w:p w:rsidR="008A0841" w:rsidRPr="005B60E8" w:rsidRDefault="008A0841" w:rsidP="008A084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działalność wspomagająca rozwój gospodarczy Gminy, działalność wspomagająca rozwój wspólnot i społeczności lokalnych,     </w:t>
      </w:r>
    </w:p>
    <w:p w:rsidR="008A0841" w:rsidRPr="005B60E8" w:rsidRDefault="008A0841" w:rsidP="008A084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działalność wspomagająca rozwój kultury fizycznej i sportu, współpraca przy organizacji imprez i festynów,</w:t>
      </w:r>
    </w:p>
    <w:p w:rsidR="008A0841" w:rsidRPr="005B60E8" w:rsidRDefault="008A0841" w:rsidP="008A084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działalność wspomagająca i promująca aktywny i zdrowy styl życia 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Priorytetowe zadania publiczne i obszary współpracy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11.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 latach 201</w:t>
      </w:r>
      <w:r w:rsidR="005B60E8" w:rsidRPr="005B60E8">
        <w:rPr>
          <w:rFonts w:ascii="Times New Roman" w:hAnsi="Times New Roman" w:cs="Times New Roman"/>
          <w:sz w:val="24"/>
          <w:szCs w:val="24"/>
        </w:rPr>
        <w:t>6</w:t>
      </w:r>
      <w:r w:rsidRPr="005B60E8">
        <w:rPr>
          <w:rFonts w:ascii="Times New Roman" w:hAnsi="Times New Roman" w:cs="Times New Roman"/>
          <w:sz w:val="24"/>
          <w:szCs w:val="24"/>
        </w:rPr>
        <w:t>-20</w:t>
      </w:r>
      <w:r w:rsidR="005B60E8" w:rsidRPr="005B60E8">
        <w:rPr>
          <w:rFonts w:ascii="Times New Roman" w:hAnsi="Times New Roman" w:cs="Times New Roman"/>
          <w:sz w:val="24"/>
          <w:szCs w:val="24"/>
        </w:rPr>
        <w:t>20</w:t>
      </w:r>
      <w:r w:rsidRPr="005B60E8">
        <w:rPr>
          <w:rFonts w:ascii="Times New Roman" w:hAnsi="Times New Roman" w:cs="Times New Roman"/>
          <w:sz w:val="24"/>
          <w:szCs w:val="24"/>
        </w:rPr>
        <w:t xml:space="preserve"> priorytetowe obszary współpracy obejmują sferę zadań publicznych z zakresu:</w:t>
      </w:r>
    </w:p>
    <w:p w:rsidR="008A0841" w:rsidRPr="005B60E8" w:rsidRDefault="008A0841" w:rsidP="008A084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wspieranie i upowszechnianie kultury fizycznej, sportu, turystyki i rekreacji poprzez:</w:t>
      </w:r>
    </w:p>
    <w:p w:rsidR="008A0841" w:rsidRPr="005B60E8" w:rsidRDefault="008A0841" w:rsidP="008A0841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krzewienie kultury fizycznej wśród dzieci i młodzieży,</w:t>
      </w:r>
    </w:p>
    <w:p w:rsidR="008A0841" w:rsidRPr="005B60E8" w:rsidRDefault="008A0841" w:rsidP="008A0841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organizowanie rajdów rowerowych,</w:t>
      </w:r>
    </w:p>
    <w:p w:rsidR="008A0841" w:rsidRPr="005B60E8" w:rsidRDefault="008A0841" w:rsidP="008A0841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upowszechnianie kultury fizycznej i promocja sportu wśród emerytów i rencistów </w:t>
      </w:r>
      <w:r w:rsidR="00DF66E7">
        <w:rPr>
          <w:rFonts w:ascii="Times New Roman" w:hAnsi="Times New Roman" w:cs="Times New Roman"/>
          <w:sz w:val="24"/>
          <w:szCs w:val="24"/>
        </w:rPr>
        <w:t xml:space="preserve">     </w:t>
      </w:r>
      <w:r w:rsidRPr="005B60E8">
        <w:rPr>
          <w:rFonts w:ascii="Times New Roman" w:hAnsi="Times New Roman" w:cs="Times New Roman"/>
          <w:sz w:val="24"/>
          <w:szCs w:val="24"/>
        </w:rPr>
        <w:t>i zapewnienie im aktywnych form spędzania wolnego czasu,</w:t>
      </w:r>
    </w:p>
    <w:p w:rsidR="008A0841" w:rsidRPr="005B60E8" w:rsidRDefault="008A0841" w:rsidP="008A0841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organizowanie imprez rekreacyjnych, </w:t>
      </w:r>
    </w:p>
    <w:p w:rsidR="008A0841" w:rsidRPr="005B60E8" w:rsidRDefault="008A0841" w:rsidP="008A084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ochrony i promocji zdrowia oraz propagowanie zdrowego i aktywnego stylu życia,</w:t>
      </w:r>
    </w:p>
    <w:p w:rsidR="008A0841" w:rsidRPr="005B60E8" w:rsidRDefault="008A0841" w:rsidP="008A0841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prowadzenie edukacji zdrowotnej i profilaktycznej,</w:t>
      </w:r>
    </w:p>
    <w:p w:rsidR="008A0841" w:rsidRPr="005B60E8" w:rsidRDefault="008A0841" w:rsidP="008A0841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działalność na rzecz osób niepełnosprawnych, w tym działania integracyjne, </w:t>
      </w:r>
    </w:p>
    <w:p w:rsidR="008A0841" w:rsidRPr="005B60E8" w:rsidRDefault="008A0841" w:rsidP="008A084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porządku i bezpieczeństwa publicznego,</w:t>
      </w:r>
    </w:p>
    <w:p w:rsidR="008A0841" w:rsidRPr="005B60E8" w:rsidRDefault="008A0841" w:rsidP="008A0841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wspieranie ochotniczych straży pożarnych,</w:t>
      </w:r>
    </w:p>
    <w:p w:rsidR="008A0841" w:rsidRPr="005B60E8" w:rsidRDefault="008A0841" w:rsidP="008A0841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szkolenie młodzieżowych drużyn pożarniczych,</w:t>
      </w:r>
    </w:p>
    <w:p w:rsidR="008A0841" w:rsidRPr="005B60E8" w:rsidRDefault="008A0841" w:rsidP="008A0841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zapewnienie bezpieczeństwa podczas imprez masowych,</w:t>
      </w:r>
    </w:p>
    <w:p w:rsidR="008A0841" w:rsidRPr="005B60E8" w:rsidRDefault="008A0841" w:rsidP="008A084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przeciwdziałanie uzależnieniom i patologiom społecznym,</w:t>
      </w:r>
    </w:p>
    <w:p w:rsidR="008A0841" w:rsidRPr="005B60E8" w:rsidRDefault="008A0841" w:rsidP="008A0841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wdrażanie profilaktycznych programów w zakresie uzależnień, przemocy w rodzinie,</w:t>
      </w:r>
    </w:p>
    <w:p w:rsidR="008A0841" w:rsidRPr="005B60E8" w:rsidRDefault="008A0841" w:rsidP="008A0841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pomoc terapeutyczna i materialna osobom i rodzinom dotkniętym problemem uzależnień, </w:t>
      </w:r>
    </w:p>
    <w:p w:rsidR="008A0841" w:rsidRPr="005B60E8" w:rsidRDefault="008A0841" w:rsidP="008A084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upowszechniania i podtrzymywania tradycji narodowej i lokalnej, pielęgnowanie </w:t>
      </w:r>
      <w:r w:rsidR="00960C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60E8">
        <w:rPr>
          <w:rFonts w:ascii="Times New Roman" w:hAnsi="Times New Roman" w:cs="Times New Roman"/>
          <w:sz w:val="24"/>
          <w:szCs w:val="24"/>
        </w:rPr>
        <w:t>i</w:t>
      </w:r>
      <w:r w:rsidR="00960C2E">
        <w:rPr>
          <w:rFonts w:ascii="Times New Roman" w:hAnsi="Times New Roman" w:cs="Times New Roman"/>
          <w:sz w:val="24"/>
          <w:szCs w:val="24"/>
        </w:rPr>
        <w:t xml:space="preserve"> </w:t>
      </w:r>
      <w:r w:rsidRPr="005B60E8">
        <w:rPr>
          <w:rFonts w:ascii="Times New Roman" w:hAnsi="Times New Roman" w:cs="Times New Roman"/>
          <w:sz w:val="24"/>
          <w:szCs w:val="24"/>
        </w:rPr>
        <w:t>rozwój świadomości narodowej i kulturowej,</w:t>
      </w:r>
    </w:p>
    <w:p w:rsidR="008A0841" w:rsidRPr="005B60E8" w:rsidRDefault="008A0841" w:rsidP="008A0841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upamiętnianie miejsc pamięci narodowej,</w:t>
      </w:r>
    </w:p>
    <w:p w:rsidR="008A0841" w:rsidRPr="005B60E8" w:rsidRDefault="008A0841" w:rsidP="008A0841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organizowanie imprez lokalnych mających na celu przekazywanie miejscowych obyczajów,</w:t>
      </w:r>
    </w:p>
    <w:p w:rsidR="008A0841" w:rsidRPr="005B60E8" w:rsidRDefault="008A0841" w:rsidP="008A0841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dbałość o zachowanie i wzbogacanie miejscowych zbiorów kulturalnych,</w:t>
      </w:r>
    </w:p>
    <w:p w:rsidR="008A0841" w:rsidRPr="005B60E8" w:rsidRDefault="008A0841" w:rsidP="008A0841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organizowanie dożynek gminnych,</w:t>
      </w:r>
    </w:p>
    <w:p w:rsidR="008A0841" w:rsidRPr="005B60E8" w:rsidRDefault="008A0841" w:rsidP="008A084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lastRenderedPageBreak/>
        <w:t>kultury, sztuki, ochrony dóbr kultury i dziedzictwa narodowego,</w:t>
      </w:r>
    </w:p>
    <w:p w:rsidR="008A0841" w:rsidRPr="005B60E8" w:rsidRDefault="008A0841" w:rsidP="008A0841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upowszechnianie wiedzy o dziejach i kulturze naszego regionu,</w:t>
      </w:r>
    </w:p>
    <w:p w:rsidR="008A0841" w:rsidRPr="005B60E8" w:rsidRDefault="008A0841" w:rsidP="008A0841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upowszechnianie muzyki klasycznej, poezji i literatury poprzez organizowanie imprez ogólnie dostępnych, </w:t>
      </w:r>
    </w:p>
    <w:p w:rsidR="008A0841" w:rsidRPr="005B60E8" w:rsidRDefault="008A0841" w:rsidP="008A084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ekologii, ochrony przyrody i środowiska,</w:t>
      </w:r>
    </w:p>
    <w:p w:rsidR="008A0841" w:rsidRPr="005B60E8" w:rsidRDefault="008A0841" w:rsidP="008A0841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edukacja ekologiczna wśród dzieci i młodzieży, upowszechnianie dobrych wzorów, prowadzenie akcji „Sprzątanie Świata’,</w:t>
      </w:r>
    </w:p>
    <w:p w:rsidR="008A0841" w:rsidRPr="005B60E8" w:rsidRDefault="008A0841" w:rsidP="008A0841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upowszechnianie zagadnień kształtowania i ochrony środowiska,</w:t>
      </w:r>
    </w:p>
    <w:p w:rsidR="008A0841" w:rsidRPr="005B60E8" w:rsidRDefault="008A0841" w:rsidP="008A0841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przeciwdziałanie zjawiskom bezdomności zwierząt,</w:t>
      </w:r>
    </w:p>
    <w:p w:rsidR="008A0841" w:rsidRPr="005B60E8" w:rsidRDefault="008A0841" w:rsidP="008A084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wypoczynku i zagospodarowania czasu wolnego dzieci i młodzieży,</w:t>
      </w:r>
    </w:p>
    <w:p w:rsidR="008A0841" w:rsidRPr="005B60E8" w:rsidRDefault="008A0841" w:rsidP="008A0841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organizowanie zajęć dzieciom i młodzieży w czasie po zajęciach szkolnych i wolnym od szkoły, głównie w okresie ferii i wakacji,</w:t>
      </w:r>
    </w:p>
    <w:p w:rsidR="008A0841" w:rsidRPr="005B60E8" w:rsidRDefault="008A0841" w:rsidP="008A084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pomocy społecznej, w tym działalność na rzecz osób niepełnosprawnych i w wieku emerytalnym,</w:t>
      </w:r>
    </w:p>
    <w:p w:rsidR="008A0841" w:rsidRPr="005B60E8" w:rsidRDefault="008A0841" w:rsidP="008A0841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pomoc osobom starszym i samotnym,</w:t>
      </w:r>
    </w:p>
    <w:p w:rsidR="008A0841" w:rsidRPr="005B60E8" w:rsidRDefault="008A0841" w:rsidP="008A0841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pomoc rodzinom, w których występuje problem uzależnień.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12.</w:t>
      </w:r>
    </w:p>
    <w:p w:rsidR="008A0841" w:rsidRPr="005B60E8" w:rsidRDefault="008A0841" w:rsidP="008A0841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Zlecanie realizacji zadań publicznych organizacjom pozarządowym lub innym podmiotom odbywać się będzie na zasadach określonych w ustawie w trybie otwartego konkursu ofert, chyba że przepisy odrębne przewidują inny tryb zlecania zadania lub można je wykonać efektywniej w inny sposób.</w:t>
      </w:r>
    </w:p>
    <w:p w:rsidR="008A0841" w:rsidRPr="005B60E8" w:rsidRDefault="008A0841" w:rsidP="008A0841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Organizacje pozarządowe lub inne podmioty mogą z własnej inicjatywy złożyć </w:t>
      </w:r>
      <w:r w:rsidR="00960C2E">
        <w:rPr>
          <w:rFonts w:ascii="Times New Roman" w:hAnsi="Times New Roman" w:cs="Times New Roman"/>
          <w:sz w:val="24"/>
          <w:szCs w:val="24"/>
        </w:rPr>
        <w:t>G</w:t>
      </w:r>
      <w:r w:rsidRPr="005B60E8">
        <w:rPr>
          <w:rFonts w:ascii="Times New Roman" w:hAnsi="Times New Roman" w:cs="Times New Roman"/>
          <w:sz w:val="24"/>
          <w:szCs w:val="24"/>
        </w:rPr>
        <w:t>minie ofertę realizacji zadań publicznych.</w:t>
      </w:r>
    </w:p>
    <w:p w:rsidR="008A0841" w:rsidRPr="005B60E8" w:rsidRDefault="008A0841" w:rsidP="008A0841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Jeżeli dane zadanie można realizować efektywniej , powierzenie może nastąpić w innym trybie niż udzielenie dotacji w drodze otwartego konkursu ofert, w szczególności poprzez zakup usług na zasadach i w trybie określonych w przepisach o zamówieniach publicznych.</w:t>
      </w:r>
    </w:p>
    <w:p w:rsidR="008A0841" w:rsidRPr="005B60E8" w:rsidRDefault="008A0841" w:rsidP="008A0841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Na wniosek organizacji pozarządowej lub innego podmiotu Gmina może zlecić realizacj</w:t>
      </w:r>
      <w:r w:rsidR="00960C2E">
        <w:rPr>
          <w:rFonts w:ascii="Times New Roman" w:hAnsi="Times New Roman" w:cs="Times New Roman"/>
          <w:sz w:val="24"/>
          <w:szCs w:val="24"/>
        </w:rPr>
        <w:t>ę</w:t>
      </w:r>
      <w:r w:rsidRPr="005B60E8">
        <w:rPr>
          <w:rFonts w:ascii="Times New Roman" w:hAnsi="Times New Roman" w:cs="Times New Roman"/>
          <w:sz w:val="24"/>
          <w:szCs w:val="24"/>
        </w:rPr>
        <w:t xml:space="preserve"> zadania publicznego o charakterze lokalnym w trybie małych dotacji.</w:t>
      </w:r>
    </w:p>
    <w:p w:rsidR="008A0841" w:rsidRPr="005B60E8" w:rsidRDefault="008A0841" w:rsidP="008A0841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Zadanie publiczne może być realizowane w ramach inicjatywy lokalnej zgodnie </w:t>
      </w:r>
      <w:r w:rsidR="00960C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60E8">
        <w:rPr>
          <w:rFonts w:ascii="Times New Roman" w:hAnsi="Times New Roman" w:cs="Times New Roman"/>
          <w:sz w:val="24"/>
          <w:szCs w:val="24"/>
        </w:rPr>
        <w:t>z zasadami wynikającymi z ustawy.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13.</w:t>
      </w:r>
    </w:p>
    <w:p w:rsidR="008A0841" w:rsidRPr="005B60E8" w:rsidRDefault="008A0841" w:rsidP="008A084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Organizacjom pozarządowym oraz innym podmiotów można zlecać realizowanie zadań publicznych w trybie małych dotacji.</w:t>
      </w:r>
    </w:p>
    <w:p w:rsidR="008A0841" w:rsidRPr="005B60E8" w:rsidRDefault="008A0841" w:rsidP="008A084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Organizacja pozarządowa lub inny podmiot może złożyć wniosek dotyczący realizacji zadania publicznego w trybie małej dotacji z własnej inicjatywy.</w:t>
      </w:r>
    </w:p>
    <w:p w:rsidR="008A0841" w:rsidRPr="005B60E8" w:rsidRDefault="008A0841" w:rsidP="008A084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14.</w:t>
      </w:r>
    </w:p>
    <w:p w:rsidR="008A0841" w:rsidRPr="005B60E8" w:rsidRDefault="008A0841" w:rsidP="008A084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Powierzenie realizacji zadań organizacjom pozarządowym i innym podmiotom odbywa się w drodze otwartych konkursów ofert.</w:t>
      </w:r>
    </w:p>
    <w:p w:rsidR="008A0841" w:rsidRPr="005B60E8" w:rsidRDefault="008A0841" w:rsidP="008A084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lastRenderedPageBreak/>
        <w:t>Ogłoszenie o konkursie zamieszcza się w Biuletynie Informacji Publicznej Urzędu Gminy, na tablicy ogłoszeń, w terminie nie krótszym niż 21 dni od dnia wyznaczonego terminu składania ofert.</w:t>
      </w:r>
    </w:p>
    <w:p w:rsidR="008A0841" w:rsidRPr="005B60E8" w:rsidRDefault="008A0841" w:rsidP="008A084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Warunkiem przystąpienia do konkursu jest złożenie oferty zgodnie ze wzorem określonym w przepisach .</w:t>
      </w:r>
    </w:p>
    <w:p w:rsidR="008A0841" w:rsidRPr="005B60E8" w:rsidRDefault="008A0841" w:rsidP="008A084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Ofertę należy przygotować według zasad określonych w regulaminie konkursu oraz załączyć wymagane załączniki.</w:t>
      </w:r>
    </w:p>
    <w:p w:rsidR="008A0841" w:rsidRPr="005B60E8" w:rsidRDefault="008A0841" w:rsidP="008A084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15.</w:t>
      </w:r>
    </w:p>
    <w:p w:rsidR="008A0841" w:rsidRPr="005B60E8" w:rsidRDefault="008A0841" w:rsidP="008A084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Konkurs odbywa się dwuetapowo:</w:t>
      </w:r>
    </w:p>
    <w:p w:rsidR="008A0841" w:rsidRPr="005B60E8" w:rsidRDefault="008A0841" w:rsidP="008A084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I etap – wstępna ocena oferty pod względem formalnym,</w:t>
      </w:r>
    </w:p>
    <w:p w:rsidR="008A0841" w:rsidRPr="005B60E8" w:rsidRDefault="008A0841" w:rsidP="008A084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II etap – ostateczna ocena formalna oraz ocena merytoryczna dokonana przez komisję konkursową.</w:t>
      </w:r>
    </w:p>
    <w:p w:rsidR="008A0841" w:rsidRPr="005B60E8" w:rsidRDefault="008A0841" w:rsidP="008A084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Przy rozpatrywaniu ofert komisja konkursowa kieruje się następującymi kryteriami:</w:t>
      </w:r>
    </w:p>
    <w:p w:rsidR="008A0841" w:rsidRPr="005B60E8" w:rsidRDefault="008A0841" w:rsidP="008A0841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możliwością realizacji zadania publicznego przez organizację pozarządową lub inny podmiot,</w:t>
      </w:r>
    </w:p>
    <w:p w:rsidR="008A0841" w:rsidRPr="005B60E8" w:rsidRDefault="008A0841" w:rsidP="008A0841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kalkulacją kosztów realizacji zadania,</w:t>
      </w:r>
    </w:p>
    <w:p w:rsidR="008A0841" w:rsidRPr="005B60E8" w:rsidRDefault="008A0841" w:rsidP="008A0841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kwalifikacjami osób, które będą wykonywały zadanie,</w:t>
      </w:r>
    </w:p>
    <w:p w:rsidR="008A0841" w:rsidRPr="005B60E8" w:rsidRDefault="008A0841" w:rsidP="008A0841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wkładem rzeczowym i finansowym, </w:t>
      </w:r>
    </w:p>
    <w:p w:rsidR="008A0841" w:rsidRPr="005B60E8" w:rsidRDefault="008A0841" w:rsidP="008A0841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dotychczasową współpracą oferenta z samorządem.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16.</w:t>
      </w:r>
    </w:p>
    <w:p w:rsidR="008A0841" w:rsidRPr="005B60E8" w:rsidRDefault="008A0841" w:rsidP="008A0841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Konkurs ofert przeprowadza się w sytuacji, gdy zgłoszona została tylko jedna oferta.</w:t>
      </w:r>
    </w:p>
    <w:p w:rsidR="008A0841" w:rsidRPr="005B60E8" w:rsidRDefault="008A0841" w:rsidP="008A0841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Informacje o rozstrzygnięciu konkursu wraz z wykazem ofert podaje się do wiadomości publicznej w sposób określony w § 14 ust.2.</w:t>
      </w:r>
    </w:p>
    <w:p w:rsidR="008A0841" w:rsidRPr="005B60E8" w:rsidRDefault="008A0841" w:rsidP="008A0841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Każdy z oferentów może żądać uzasadnienia wyboru lub odrzucenia oferty.</w:t>
      </w:r>
    </w:p>
    <w:p w:rsidR="008A0841" w:rsidRPr="005B60E8" w:rsidRDefault="008A0841" w:rsidP="008A0841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Z oferentem, który wygrał konkurs Wójt Gminy podpisuje umowę na powierzenie lub wsparcie realizacji zadania publicznego. 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Wysokość środków przeznaczonych na realizacje programu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17.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Rada Gminy w Lipowcu Kościelnym uchwala w budżecie Gminy środki finansowe przeznaczone na realizacje niniejszego Programu oraz wytycza zakres współpracy.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18.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Wysokość dofinansowania lub finansowania zadania publicznego w trybie małych dotacji nie przekracza 10.000 złotych.  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841" w:rsidRPr="005B60E8" w:rsidRDefault="008A0841" w:rsidP="00960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19.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Program obejmuje współpracę Gminy Lipowiec Kościelny z organizacjami pozarządowymi </w:t>
      </w:r>
      <w:r w:rsidR="00960C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60E8">
        <w:rPr>
          <w:rFonts w:ascii="Times New Roman" w:hAnsi="Times New Roman" w:cs="Times New Roman"/>
          <w:sz w:val="24"/>
          <w:szCs w:val="24"/>
        </w:rPr>
        <w:t>i innymi podmiotami działającymi na rzecz Gminy w zakresie zadań publicznych realizowanych w latach 201</w:t>
      </w:r>
      <w:r w:rsidR="005B60E8" w:rsidRPr="005B60E8">
        <w:rPr>
          <w:rFonts w:ascii="Times New Roman" w:hAnsi="Times New Roman" w:cs="Times New Roman"/>
          <w:sz w:val="24"/>
          <w:szCs w:val="24"/>
        </w:rPr>
        <w:t>6</w:t>
      </w:r>
      <w:r w:rsidRPr="005B60E8">
        <w:rPr>
          <w:rFonts w:ascii="Times New Roman" w:hAnsi="Times New Roman" w:cs="Times New Roman"/>
          <w:sz w:val="24"/>
          <w:szCs w:val="24"/>
        </w:rPr>
        <w:t>-20</w:t>
      </w:r>
      <w:r w:rsidR="005B60E8" w:rsidRPr="005B60E8">
        <w:rPr>
          <w:rFonts w:ascii="Times New Roman" w:hAnsi="Times New Roman" w:cs="Times New Roman"/>
          <w:sz w:val="24"/>
          <w:szCs w:val="24"/>
        </w:rPr>
        <w:t>20</w:t>
      </w:r>
      <w:r w:rsidRPr="005B60E8">
        <w:rPr>
          <w:rFonts w:ascii="Times New Roman" w:hAnsi="Times New Roman" w:cs="Times New Roman"/>
          <w:sz w:val="24"/>
          <w:szCs w:val="24"/>
        </w:rPr>
        <w:t>.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2E" w:rsidRDefault="00960C2E" w:rsidP="005B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41" w:rsidRPr="005B60E8" w:rsidRDefault="008A0841" w:rsidP="005B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lastRenderedPageBreak/>
        <w:t>Rozdział IX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20.</w:t>
      </w:r>
    </w:p>
    <w:p w:rsidR="008A0841" w:rsidRPr="005B60E8" w:rsidRDefault="008A0841" w:rsidP="008A0841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Sprawozdanie z realizacji Programu za dany rok kalendarzowy Wójt Gminy przedstawi Radzie Gminy w terminie do 30 kwietnia po zakończeniu roku kalendarzowego. </w:t>
      </w:r>
    </w:p>
    <w:p w:rsidR="008A0841" w:rsidRPr="005B60E8" w:rsidRDefault="008A0841" w:rsidP="008A0841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Sprawozdanie, którym mowa wyżej zostanie umieszczone w Biuletynie Informacji Publicznej oraz przedstawione organizacjom pozarządowym i innym podmiotom </w:t>
      </w:r>
      <w:r w:rsidR="00960C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60E8">
        <w:rPr>
          <w:rFonts w:ascii="Times New Roman" w:hAnsi="Times New Roman" w:cs="Times New Roman"/>
          <w:sz w:val="24"/>
          <w:szCs w:val="24"/>
        </w:rPr>
        <w:t xml:space="preserve">w sposób zwyczajowo przyjęty. 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21.</w:t>
      </w:r>
    </w:p>
    <w:p w:rsidR="008A0841" w:rsidRPr="005B60E8" w:rsidRDefault="008A0841" w:rsidP="008A0841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Realizacja Programu współpracy poddana jest ewaluacji rozumianej jako planowe działania mające na celu ocenę realizacji wykonania Programu.</w:t>
      </w:r>
    </w:p>
    <w:p w:rsidR="008A0841" w:rsidRPr="005B60E8" w:rsidRDefault="008A0841" w:rsidP="008A0841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Celem wieloletniego monitoringu realizacji Programu ustala się następujące wskaźniki:</w:t>
      </w:r>
    </w:p>
    <w:p w:rsidR="008A0841" w:rsidRPr="005B60E8" w:rsidRDefault="008A0841" w:rsidP="008A0841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liczba otwartych konkursów ofert,</w:t>
      </w:r>
    </w:p>
    <w:p w:rsidR="008A0841" w:rsidRPr="005B60E8" w:rsidRDefault="008A0841" w:rsidP="008A0841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liczba złożonych ofert w konkursach,</w:t>
      </w:r>
    </w:p>
    <w:p w:rsidR="008A0841" w:rsidRPr="005B60E8" w:rsidRDefault="008A0841" w:rsidP="008A0841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liczba umów zawartych na realizacje zadania publicznego,</w:t>
      </w:r>
    </w:p>
    <w:p w:rsidR="008A0841" w:rsidRPr="005B60E8" w:rsidRDefault="008A0841" w:rsidP="008A0841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liczba umów zawartych w formie wsparcia i powierzenia,</w:t>
      </w:r>
    </w:p>
    <w:p w:rsidR="008A0841" w:rsidRPr="005B60E8" w:rsidRDefault="008A0841" w:rsidP="008A0841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wysokość środków finansowych przekazanych organizacjom,</w:t>
      </w:r>
    </w:p>
    <w:p w:rsidR="008A0841" w:rsidRPr="005B60E8" w:rsidRDefault="008A0841" w:rsidP="008A0841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wysokość budżetowych środków finansowych przeznaczonych na realizację Programu</w:t>
      </w:r>
      <w:r w:rsidR="005B60E8">
        <w:rPr>
          <w:rFonts w:ascii="Times New Roman" w:hAnsi="Times New Roman" w:cs="Times New Roman"/>
          <w:sz w:val="24"/>
          <w:szCs w:val="24"/>
        </w:rPr>
        <w:t>.</w:t>
      </w:r>
      <w:r w:rsidRPr="005B60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Sposób tworzenia programu oraz przebieg konsultacji społecznych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22.</w:t>
      </w:r>
    </w:p>
    <w:p w:rsidR="008A0841" w:rsidRPr="005B60E8" w:rsidRDefault="008A0841" w:rsidP="008A0841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Program powstał przy udziale organizacji pozarządowych i innych podmiotów w sposób zgodny z Uchwałą Nr 191/XLIII/2010 Rady Gminy w Lipowcu Kościelnym z dnia 26 sierpnia 2010 roku w sprawie określenia szczegółowego sposobu konsultowania </w:t>
      </w:r>
      <w:r w:rsidR="00960C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60E8">
        <w:rPr>
          <w:rFonts w:ascii="Times New Roman" w:hAnsi="Times New Roman" w:cs="Times New Roman"/>
          <w:sz w:val="24"/>
          <w:szCs w:val="24"/>
        </w:rPr>
        <w:t xml:space="preserve">z organizacjami pozarządowymi i podmiotami, o których mowa w art.3 ust.3 ustawy </w:t>
      </w:r>
      <w:r w:rsidR="00960C2E">
        <w:rPr>
          <w:rFonts w:ascii="Times New Roman" w:hAnsi="Times New Roman" w:cs="Times New Roman"/>
          <w:sz w:val="24"/>
          <w:szCs w:val="24"/>
        </w:rPr>
        <w:t xml:space="preserve">      </w:t>
      </w:r>
      <w:r w:rsidRPr="005B60E8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wolontariacie, projektów aktów prawa miejscowego w dziedzinach dotyczących działalności statutowej tych organizacji.   </w:t>
      </w:r>
    </w:p>
    <w:p w:rsidR="008A0841" w:rsidRPr="005B60E8" w:rsidRDefault="008A0841" w:rsidP="008A0841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W efekcie przeprowadzonych konsultacji wpłynęło … wniosków           </w:t>
      </w:r>
    </w:p>
    <w:p w:rsidR="008A0841" w:rsidRPr="005B60E8" w:rsidRDefault="008A0841" w:rsidP="008A084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A0841" w:rsidRPr="005B60E8" w:rsidRDefault="008A0841" w:rsidP="00960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 xml:space="preserve">Tryb powoływania i zasady działania komisji konkursowych do opiniowania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 xml:space="preserve">ofert w otwartych konkursach ofert   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23.</w:t>
      </w:r>
    </w:p>
    <w:p w:rsidR="008A0841" w:rsidRPr="005B60E8" w:rsidRDefault="008A0841" w:rsidP="008A084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Komisje konkursowe powoływane są przez Wójta Gminy Lipowiec Kościelny celem opiniowania ofert złożonych w otwartych konkursach </w:t>
      </w:r>
    </w:p>
    <w:p w:rsidR="008A0841" w:rsidRPr="005B60E8" w:rsidRDefault="008A0841" w:rsidP="008A084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Do każdego konkursu powoływana jest odrębna komisja konkursowa.</w:t>
      </w:r>
    </w:p>
    <w:p w:rsidR="008A0841" w:rsidRPr="005B60E8" w:rsidRDefault="008A0841" w:rsidP="008A084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Komisja konkursowa składa się z 5 osób i powoływana jest spośród pracowników Urzędu Gminy i gminnych jednostek organizacyjnych,  przedstawicieli Rady Gminy oraz przedstawicieli organizacji pozarządowych. </w:t>
      </w:r>
    </w:p>
    <w:p w:rsidR="00960C2E" w:rsidRDefault="00960C2E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2E" w:rsidRDefault="00960C2E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2E" w:rsidRDefault="00960C2E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lastRenderedPageBreak/>
        <w:t>§ 24.</w:t>
      </w:r>
    </w:p>
    <w:p w:rsidR="008A0841" w:rsidRPr="005B60E8" w:rsidRDefault="008A0841" w:rsidP="008A084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Do członków komisji konkursowej biorących udział w opiniowaniu ofert stosuje się przepisy Kodeksu Postępowania Administracyjnego (KPA) dotyczące wyłączenia </w:t>
      </w:r>
      <w:r w:rsidR="00960C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60E8">
        <w:rPr>
          <w:rFonts w:ascii="Times New Roman" w:hAnsi="Times New Roman" w:cs="Times New Roman"/>
          <w:sz w:val="24"/>
          <w:szCs w:val="24"/>
        </w:rPr>
        <w:t>z postępowania konkursowego.</w:t>
      </w:r>
    </w:p>
    <w:p w:rsidR="008A0841" w:rsidRPr="005B60E8" w:rsidRDefault="008A0841" w:rsidP="008A084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W przypadku wyłączenia z postępowania lub nieobecności członka komisji, posiedzenie odbywa się pod warunkiem, że biorą w nim udział co najmniej 3 osoby. </w:t>
      </w:r>
    </w:p>
    <w:p w:rsidR="008A0841" w:rsidRPr="005B60E8" w:rsidRDefault="008A0841" w:rsidP="008A084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Udział w pracach komisji konkursowej jest nieodpłatny.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25.</w:t>
      </w:r>
    </w:p>
    <w:p w:rsidR="008A0841" w:rsidRPr="005B60E8" w:rsidRDefault="008A0841" w:rsidP="008A0841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Członkowie komisji wybierają spośród siebie przewodniczącego.</w:t>
      </w:r>
    </w:p>
    <w:p w:rsidR="008A0841" w:rsidRPr="005B60E8" w:rsidRDefault="008A0841" w:rsidP="008A0841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Komisja konkursowa rozpatruje oferty w terminie podanym w ogłoszeniu.</w:t>
      </w:r>
    </w:p>
    <w:p w:rsidR="008A0841" w:rsidRPr="005B60E8" w:rsidRDefault="008A0841" w:rsidP="008A0841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Komisja konkursowa przystępując do rozstrzygnięcia konkursu ofert, dokonuje następujących czynności:</w:t>
      </w:r>
    </w:p>
    <w:p w:rsidR="008A0841" w:rsidRPr="005B60E8" w:rsidRDefault="008A0841" w:rsidP="008A0841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zapoznaje się z podmiotami, które złożyły oferty,</w:t>
      </w:r>
    </w:p>
    <w:p w:rsidR="008A0841" w:rsidRPr="005B60E8" w:rsidRDefault="008A0841" w:rsidP="008A0841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wypełnia oświadczenia dopuszczające lub wyłączające z postępowania,</w:t>
      </w:r>
    </w:p>
    <w:p w:rsidR="008A0841" w:rsidRPr="005B60E8" w:rsidRDefault="008A0841" w:rsidP="008A0841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stwierdza prawomocność posiedzenia komisji,    </w:t>
      </w:r>
    </w:p>
    <w:p w:rsidR="008A0841" w:rsidRPr="005B60E8" w:rsidRDefault="008A0841" w:rsidP="008A0841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ocenia pod względem formalnym złożone oferty,</w:t>
      </w:r>
    </w:p>
    <w:p w:rsidR="008A0841" w:rsidRPr="005B60E8" w:rsidRDefault="008A0841" w:rsidP="008A0841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odrzuca oferty nie spełniające warunków konkursu,</w:t>
      </w:r>
    </w:p>
    <w:p w:rsidR="008A0841" w:rsidRPr="005B60E8" w:rsidRDefault="008A0841" w:rsidP="008A0841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dokonuje indywidualnie punktowej oceny ofert na karcie oceny,</w:t>
      </w:r>
    </w:p>
    <w:p w:rsidR="008A0841" w:rsidRPr="005B60E8" w:rsidRDefault="008A0841" w:rsidP="008A0841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sporządza protokół z prac komisji, odczytuje jego treść i podpisuje protokół.</w:t>
      </w:r>
    </w:p>
    <w:p w:rsidR="008A0841" w:rsidRPr="005B60E8" w:rsidRDefault="008A0841" w:rsidP="008A0841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Sporządzony protokół powinien zawierać:</w:t>
      </w:r>
    </w:p>
    <w:p w:rsidR="008A0841" w:rsidRPr="005B60E8" w:rsidRDefault="008A0841" w:rsidP="008A0841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oznaczenie miejsca i czasu konkursu,</w:t>
      </w:r>
    </w:p>
    <w:p w:rsidR="008A0841" w:rsidRPr="005B60E8" w:rsidRDefault="008A0841" w:rsidP="008A0841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imiona i nazwiska członków komisji,</w:t>
      </w:r>
    </w:p>
    <w:p w:rsidR="008A0841" w:rsidRPr="005B60E8" w:rsidRDefault="008A0841" w:rsidP="008A0841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liczbę zgłoszonych ofert,</w:t>
      </w:r>
    </w:p>
    <w:p w:rsidR="008A0841" w:rsidRPr="005B60E8" w:rsidRDefault="008A0841" w:rsidP="008A0841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wskazanie ofert odpowiadającym warunkom konkursu,</w:t>
      </w:r>
    </w:p>
    <w:p w:rsidR="008A0841" w:rsidRPr="005B60E8" w:rsidRDefault="008A0841" w:rsidP="008A0841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wskazanie ofert nie odpowiadającym warunkom konkursu lub zgłoszonych po terminie,</w:t>
      </w:r>
    </w:p>
    <w:p w:rsidR="008A0841" w:rsidRPr="005B60E8" w:rsidRDefault="008A0841" w:rsidP="008A0841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średnią arytmetyczną punktów przyznanych przez komisję,</w:t>
      </w:r>
    </w:p>
    <w:p w:rsidR="008A0841" w:rsidRPr="005B60E8" w:rsidRDefault="008A0841" w:rsidP="008A0841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propozycje rozstrzygnięcia konkursu wraz z proponowana kwota dotacji,</w:t>
      </w:r>
    </w:p>
    <w:p w:rsidR="008A0841" w:rsidRPr="005B60E8" w:rsidRDefault="008A0841" w:rsidP="008A0841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podpisy członków komisji.</w:t>
      </w: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26.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 xml:space="preserve">Przeprowadzona przez komisje konkursowa ocena ofert oraz propozycja rozstrzygnięcia konkursu zostanie przedstawiona Wójtowi Gminy, który dokona ostatecznego wyboru </w:t>
      </w:r>
      <w:r w:rsidR="00960C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60E8">
        <w:rPr>
          <w:rFonts w:ascii="Times New Roman" w:hAnsi="Times New Roman" w:cs="Times New Roman"/>
          <w:sz w:val="24"/>
          <w:szCs w:val="24"/>
        </w:rPr>
        <w:t>i zdecyduje o wysokości dotacji.</w:t>
      </w:r>
    </w:p>
    <w:p w:rsidR="005B60E8" w:rsidRDefault="005B60E8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841" w:rsidRPr="005B60E8" w:rsidRDefault="008A0841" w:rsidP="008A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§ 27.</w:t>
      </w:r>
    </w:p>
    <w:p w:rsidR="008A0841" w:rsidRPr="005B60E8" w:rsidRDefault="008A0841" w:rsidP="008A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Komisja konkursowa zostaje rozwiązania z chwila rozstrzygnięcia konkursu ofert.</w:t>
      </w:r>
    </w:p>
    <w:p w:rsidR="00155ED6" w:rsidRPr="003B396E" w:rsidRDefault="00155ED6" w:rsidP="00B378D6">
      <w:pPr>
        <w:rPr>
          <w:rFonts w:ascii="Times New Roman" w:hAnsi="Times New Roman" w:cs="Times New Roman"/>
          <w:sz w:val="28"/>
          <w:szCs w:val="28"/>
        </w:rPr>
      </w:pPr>
    </w:p>
    <w:sectPr w:rsidR="00155ED6" w:rsidRPr="003B396E" w:rsidSect="00E86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6A" w:rsidRDefault="001D726A" w:rsidP="008A0841">
      <w:pPr>
        <w:spacing w:after="0" w:line="240" w:lineRule="auto"/>
      </w:pPr>
      <w:r>
        <w:separator/>
      </w:r>
    </w:p>
  </w:endnote>
  <w:endnote w:type="continuationSeparator" w:id="0">
    <w:p w:rsidR="001D726A" w:rsidRDefault="001D726A" w:rsidP="008A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41" w:rsidRDefault="008A08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41" w:rsidRDefault="008A08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41" w:rsidRDefault="008A08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6A" w:rsidRDefault="001D726A" w:rsidP="008A0841">
      <w:pPr>
        <w:spacing w:after="0" w:line="240" w:lineRule="auto"/>
      </w:pPr>
      <w:r>
        <w:separator/>
      </w:r>
    </w:p>
  </w:footnote>
  <w:footnote w:type="continuationSeparator" w:id="0">
    <w:p w:rsidR="001D726A" w:rsidRDefault="001D726A" w:rsidP="008A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41" w:rsidRDefault="008A08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8172"/>
      <w:docPartObj>
        <w:docPartGallery w:val="Page Numbers (Top of Page)"/>
        <w:docPartUnique/>
      </w:docPartObj>
    </w:sdtPr>
    <w:sdtContent>
      <w:p w:rsidR="008A0841" w:rsidRDefault="00D152D0">
        <w:pPr>
          <w:pStyle w:val="Nagwek"/>
          <w:jc w:val="center"/>
        </w:pPr>
        <w:fldSimple w:instr=" PAGE   \* MERGEFORMAT ">
          <w:r w:rsidR="00960C2E">
            <w:rPr>
              <w:noProof/>
            </w:rPr>
            <w:t>1</w:t>
          </w:r>
        </w:fldSimple>
      </w:p>
    </w:sdtContent>
  </w:sdt>
  <w:p w:rsidR="008A0841" w:rsidRDefault="008A08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41" w:rsidRDefault="008A08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C7A"/>
    <w:multiLevelType w:val="hybridMultilevel"/>
    <w:tmpl w:val="6E923528"/>
    <w:lvl w:ilvl="0" w:tplc="762A9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E2543"/>
    <w:multiLevelType w:val="hybridMultilevel"/>
    <w:tmpl w:val="037C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FF8"/>
    <w:multiLevelType w:val="hybridMultilevel"/>
    <w:tmpl w:val="15B8A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2A1"/>
    <w:multiLevelType w:val="hybridMultilevel"/>
    <w:tmpl w:val="C76C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01AA"/>
    <w:multiLevelType w:val="hybridMultilevel"/>
    <w:tmpl w:val="3DF40E04"/>
    <w:lvl w:ilvl="0" w:tplc="90E66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E56DE"/>
    <w:multiLevelType w:val="hybridMultilevel"/>
    <w:tmpl w:val="3BC8C47E"/>
    <w:lvl w:ilvl="0" w:tplc="944A5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91429"/>
    <w:multiLevelType w:val="hybridMultilevel"/>
    <w:tmpl w:val="822C6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72108"/>
    <w:multiLevelType w:val="hybridMultilevel"/>
    <w:tmpl w:val="5FB6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1408"/>
    <w:multiLevelType w:val="hybridMultilevel"/>
    <w:tmpl w:val="1FA2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5280"/>
    <w:multiLevelType w:val="hybridMultilevel"/>
    <w:tmpl w:val="AF8873F8"/>
    <w:lvl w:ilvl="0" w:tplc="E916B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93E42"/>
    <w:multiLevelType w:val="hybridMultilevel"/>
    <w:tmpl w:val="49A4AEDC"/>
    <w:lvl w:ilvl="0" w:tplc="93AA5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E7663"/>
    <w:multiLevelType w:val="hybridMultilevel"/>
    <w:tmpl w:val="22C44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15888"/>
    <w:multiLevelType w:val="hybridMultilevel"/>
    <w:tmpl w:val="F190C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C1579"/>
    <w:multiLevelType w:val="hybridMultilevel"/>
    <w:tmpl w:val="FCC81DD2"/>
    <w:lvl w:ilvl="0" w:tplc="62327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227E9"/>
    <w:multiLevelType w:val="hybridMultilevel"/>
    <w:tmpl w:val="9F32D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65954"/>
    <w:multiLevelType w:val="hybridMultilevel"/>
    <w:tmpl w:val="F4B8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15980"/>
    <w:multiLevelType w:val="hybridMultilevel"/>
    <w:tmpl w:val="041A9FFC"/>
    <w:lvl w:ilvl="0" w:tplc="443E7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6E0DAD"/>
    <w:multiLevelType w:val="hybridMultilevel"/>
    <w:tmpl w:val="9F76E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C33B8"/>
    <w:multiLevelType w:val="hybridMultilevel"/>
    <w:tmpl w:val="A7F0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10A91"/>
    <w:multiLevelType w:val="hybridMultilevel"/>
    <w:tmpl w:val="6AFCB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30213"/>
    <w:multiLevelType w:val="hybridMultilevel"/>
    <w:tmpl w:val="27B235E0"/>
    <w:lvl w:ilvl="0" w:tplc="A73AF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32361"/>
    <w:multiLevelType w:val="hybridMultilevel"/>
    <w:tmpl w:val="ED34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6597B"/>
    <w:multiLevelType w:val="hybridMultilevel"/>
    <w:tmpl w:val="CE869936"/>
    <w:lvl w:ilvl="0" w:tplc="6770B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43649B"/>
    <w:multiLevelType w:val="hybridMultilevel"/>
    <w:tmpl w:val="DB221FBA"/>
    <w:lvl w:ilvl="0" w:tplc="D3BEA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8775DB"/>
    <w:multiLevelType w:val="hybridMultilevel"/>
    <w:tmpl w:val="A2F89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60D75"/>
    <w:multiLevelType w:val="hybridMultilevel"/>
    <w:tmpl w:val="47B4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536D3"/>
    <w:multiLevelType w:val="hybridMultilevel"/>
    <w:tmpl w:val="78000846"/>
    <w:lvl w:ilvl="0" w:tplc="4A449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154F3"/>
    <w:multiLevelType w:val="hybridMultilevel"/>
    <w:tmpl w:val="65AA9A78"/>
    <w:lvl w:ilvl="0" w:tplc="6E0E9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A74B42"/>
    <w:multiLevelType w:val="hybridMultilevel"/>
    <w:tmpl w:val="C5B8ACEA"/>
    <w:lvl w:ilvl="0" w:tplc="A4DE8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9C75C5"/>
    <w:multiLevelType w:val="hybridMultilevel"/>
    <w:tmpl w:val="DC123666"/>
    <w:lvl w:ilvl="0" w:tplc="E3E2D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CE6B66"/>
    <w:multiLevelType w:val="hybridMultilevel"/>
    <w:tmpl w:val="F5FC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F5F90"/>
    <w:multiLevelType w:val="hybridMultilevel"/>
    <w:tmpl w:val="33AE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C55E4"/>
    <w:multiLevelType w:val="hybridMultilevel"/>
    <w:tmpl w:val="AB2A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B685A"/>
    <w:multiLevelType w:val="hybridMultilevel"/>
    <w:tmpl w:val="D7427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E7A9A"/>
    <w:multiLevelType w:val="hybridMultilevel"/>
    <w:tmpl w:val="B07043A2"/>
    <w:lvl w:ilvl="0" w:tplc="DC042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6336E5"/>
    <w:multiLevelType w:val="hybridMultilevel"/>
    <w:tmpl w:val="8F04160C"/>
    <w:lvl w:ilvl="0" w:tplc="98466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E7102E"/>
    <w:multiLevelType w:val="hybridMultilevel"/>
    <w:tmpl w:val="DAF6A312"/>
    <w:lvl w:ilvl="0" w:tplc="FE607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6B17C8"/>
    <w:multiLevelType w:val="hybridMultilevel"/>
    <w:tmpl w:val="E1482C60"/>
    <w:lvl w:ilvl="0" w:tplc="3BFA5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31"/>
  </w:num>
  <w:num w:numId="4">
    <w:abstractNumId w:val="7"/>
  </w:num>
  <w:num w:numId="5">
    <w:abstractNumId w:val="6"/>
  </w:num>
  <w:num w:numId="6">
    <w:abstractNumId w:val="13"/>
  </w:num>
  <w:num w:numId="7">
    <w:abstractNumId w:val="19"/>
  </w:num>
  <w:num w:numId="8">
    <w:abstractNumId w:val="1"/>
  </w:num>
  <w:num w:numId="9">
    <w:abstractNumId w:val="27"/>
  </w:num>
  <w:num w:numId="10">
    <w:abstractNumId w:val="33"/>
  </w:num>
  <w:num w:numId="11">
    <w:abstractNumId w:val="22"/>
  </w:num>
  <w:num w:numId="12">
    <w:abstractNumId w:val="37"/>
  </w:num>
  <w:num w:numId="13">
    <w:abstractNumId w:val="18"/>
  </w:num>
  <w:num w:numId="14">
    <w:abstractNumId w:val="21"/>
  </w:num>
  <w:num w:numId="15">
    <w:abstractNumId w:val="8"/>
  </w:num>
  <w:num w:numId="16">
    <w:abstractNumId w:val="32"/>
  </w:num>
  <w:num w:numId="17">
    <w:abstractNumId w:val="3"/>
  </w:num>
  <w:num w:numId="18">
    <w:abstractNumId w:val="28"/>
  </w:num>
  <w:num w:numId="19">
    <w:abstractNumId w:val="10"/>
  </w:num>
  <w:num w:numId="20">
    <w:abstractNumId w:val="12"/>
  </w:num>
  <w:num w:numId="21">
    <w:abstractNumId w:val="30"/>
  </w:num>
  <w:num w:numId="22">
    <w:abstractNumId w:val="11"/>
  </w:num>
  <w:num w:numId="23">
    <w:abstractNumId w:val="25"/>
  </w:num>
  <w:num w:numId="24">
    <w:abstractNumId w:val="29"/>
  </w:num>
  <w:num w:numId="25">
    <w:abstractNumId w:val="9"/>
  </w:num>
  <w:num w:numId="26">
    <w:abstractNumId w:val="15"/>
  </w:num>
  <w:num w:numId="27">
    <w:abstractNumId w:val="2"/>
  </w:num>
  <w:num w:numId="28">
    <w:abstractNumId w:val="36"/>
  </w:num>
  <w:num w:numId="29">
    <w:abstractNumId w:val="24"/>
  </w:num>
  <w:num w:numId="30">
    <w:abstractNumId w:val="34"/>
  </w:num>
  <w:num w:numId="31">
    <w:abstractNumId w:val="26"/>
  </w:num>
  <w:num w:numId="32">
    <w:abstractNumId w:val="16"/>
  </w:num>
  <w:num w:numId="33">
    <w:abstractNumId w:val="35"/>
  </w:num>
  <w:num w:numId="34">
    <w:abstractNumId w:val="5"/>
  </w:num>
  <w:num w:numId="35">
    <w:abstractNumId w:val="23"/>
  </w:num>
  <w:num w:numId="36">
    <w:abstractNumId w:val="4"/>
  </w:num>
  <w:num w:numId="37">
    <w:abstractNumId w:val="0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588A"/>
    <w:rsid w:val="00155ED6"/>
    <w:rsid w:val="001D726A"/>
    <w:rsid w:val="002C5F54"/>
    <w:rsid w:val="00357D21"/>
    <w:rsid w:val="003B396E"/>
    <w:rsid w:val="003C588A"/>
    <w:rsid w:val="005372D1"/>
    <w:rsid w:val="00556ADF"/>
    <w:rsid w:val="005B60E8"/>
    <w:rsid w:val="005E668D"/>
    <w:rsid w:val="00800D67"/>
    <w:rsid w:val="0088346F"/>
    <w:rsid w:val="008A0841"/>
    <w:rsid w:val="008B1F57"/>
    <w:rsid w:val="00960C2E"/>
    <w:rsid w:val="009A1BD3"/>
    <w:rsid w:val="009C78F7"/>
    <w:rsid w:val="00A950A2"/>
    <w:rsid w:val="00B378D6"/>
    <w:rsid w:val="00BD5BC2"/>
    <w:rsid w:val="00BE636E"/>
    <w:rsid w:val="00C17DF8"/>
    <w:rsid w:val="00C50E62"/>
    <w:rsid w:val="00D152D0"/>
    <w:rsid w:val="00DF66E7"/>
    <w:rsid w:val="00E862BB"/>
    <w:rsid w:val="00FD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8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08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841"/>
  </w:style>
  <w:style w:type="paragraph" w:styleId="Stopka">
    <w:name w:val="footer"/>
    <w:basedOn w:val="Normalny"/>
    <w:link w:val="StopkaZnak"/>
    <w:uiPriority w:val="99"/>
    <w:semiHidden/>
    <w:unhideWhenUsed/>
    <w:rsid w:val="008A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mina@lipowieckoscieln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2727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LIPOWIEC KOŚCIELNY</dc:creator>
  <cp:keywords/>
  <dc:description/>
  <cp:lastModifiedBy>LIPOWIEC KOŚCIELNY</cp:lastModifiedBy>
  <cp:revision>7</cp:revision>
  <cp:lastPrinted>2015-09-30T08:57:00Z</cp:lastPrinted>
  <dcterms:created xsi:type="dcterms:W3CDTF">2015-09-23T08:56:00Z</dcterms:created>
  <dcterms:modified xsi:type="dcterms:W3CDTF">2015-09-30T09:05:00Z</dcterms:modified>
</cp:coreProperties>
</file>