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0D8D" w14:textId="09AAC1AE" w:rsidR="008819E8" w:rsidRPr="00873096" w:rsidRDefault="008819E8" w:rsidP="000A6AF4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8B2635">
        <w:rPr>
          <w:rFonts w:ascii="Arial" w:hAnsi="Arial"/>
          <w:b/>
          <w:sz w:val="22"/>
          <w:szCs w:val="22"/>
        </w:rPr>
        <w:tab/>
      </w:r>
      <w:r w:rsidRPr="008B2635">
        <w:rPr>
          <w:rFonts w:ascii="Arial" w:hAnsi="Arial"/>
          <w:b/>
          <w:sz w:val="22"/>
          <w:szCs w:val="22"/>
        </w:rPr>
        <w:tab/>
      </w:r>
      <w:r w:rsidRPr="008B2635">
        <w:rPr>
          <w:rFonts w:ascii="Arial" w:hAnsi="Arial"/>
          <w:b/>
          <w:sz w:val="22"/>
          <w:szCs w:val="22"/>
        </w:rPr>
        <w:tab/>
      </w:r>
      <w:r w:rsidRPr="008B2635">
        <w:rPr>
          <w:rFonts w:ascii="Arial" w:hAnsi="Arial"/>
          <w:b/>
          <w:sz w:val="22"/>
          <w:szCs w:val="22"/>
        </w:rPr>
        <w:tab/>
      </w:r>
      <w:r w:rsidRPr="008B2635">
        <w:rPr>
          <w:rFonts w:ascii="Arial" w:hAnsi="Arial"/>
          <w:b/>
          <w:sz w:val="22"/>
          <w:szCs w:val="22"/>
        </w:rPr>
        <w:tab/>
      </w:r>
      <w:r w:rsidRPr="008B2635">
        <w:rPr>
          <w:rFonts w:ascii="Arial" w:hAnsi="Arial"/>
          <w:b/>
          <w:sz w:val="22"/>
          <w:szCs w:val="22"/>
        </w:rPr>
        <w:tab/>
      </w:r>
      <w:r w:rsidRPr="00873096">
        <w:rPr>
          <w:rFonts w:asciiTheme="minorHAnsi" w:hAnsiTheme="minorHAnsi" w:cstheme="minorHAnsi"/>
          <w:sz w:val="22"/>
          <w:szCs w:val="22"/>
        </w:rPr>
        <w:t xml:space="preserve">Leżajsk, dnia </w:t>
      </w:r>
      <w:r w:rsidR="00E5148A">
        <w:rPr>
          <w:rFonts w:asciiTheme="minorHAnsi" w:hAnsiTheme="minorHAnsi" w:cstheme="minorHAnsi"/>
          <w:sz w:val="22"/>
          <w:szCs w:val="22"/>
        </w:rPr>
        <w:t>15.10.2025</w:t>
      </w:r>
    </w:p>
    <w:p w14:paraId="022EB424" w14:textId="77777777" w:rsidR="009433A0" w:rsidRPr="00873096" w:rsidRDefault="009433A0" w:rsidP="000A6AF4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54C17B5B" w14:textId="77777777" w:rsidR="009E0473" w:rsidRDefault="009E0473" w:rsidP="00F53C4B">
      <w:pPr>
        <w:pStyle w:val="Nagwek1"/>
        <w:spacing w:line="260" w:lineRule="atLeast"/>
        <w:jc w:val="left"/>
        <w:rPr>
          <w:rFonts w:asciiTheme="minorHAnsi" w:hAnsiTheme="minorHAnsi" w:cstheme="minorHAnsi"/>
          <w:sz w:val="28"/>
          <w:szCs w:val="28"/>
        </w:rPr>
      </w:pPr>
    </w:p>
    <w:p w14:paraId="5ECB38A5" w14:textId="77777777" w:rsidR="00E5148A" w:rsidRPr="00E5148A" w:rsidRDefault="00E5148A" w:rsidP="00E5148A"/>
    <w:p w14:paraId="1DA62755" w14:textId="23AD8FD7" w:rsidR="003D26E4" w:rsidRPr="00D71B46" w:rsidRDefault="00D71B46" w:rsidP="003D26E4">
      <w:pPr>
        <w:rPr>
          <w:rFonts w:asciiTheme="minorHAnsi" w:hAnsiTheme="minorHAnsi" w:cstheme="minorHAnsi"/>
        </w:rPr>
      </w:pPr>
      <w:r w:rsidRPr="00D71B46">
        <w:rPr>
          <w:rFonts w:asciiTheme="minorHAnsi" w:hAnsiTheme="minorHAnsi" w:cstheme="minorHAnsi"/>
        </w:rPr>
        <w:t>BURMISTRZ LEŻAJSKA</w:t>
      </w:r>
    </w:p>
    <w:p w14:paraId="0A3FA71F" w14:textId="4B5614A3" w:rsidR="009E0473" w:rsidRPr="004720DE" w:rsidRDefault="001774AA" w:rsidP="009E0473">
      <w:p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OS.6220.</w:t>
      </w:r>
      <w:r w:rsidR="00E5148A">
        <w:rPr>
          <w:rFonts w:asciiTheme="minorHAnsi" w:hAnsiTheme="minorHAnsi" w:cstheme="minorHAnsi"/>
          <w:sz w:val="22"/>
          <w:szCs w:val="22"/>
        </w:rPr>
        <w:t>3</w:t>
      </w:r>
      <w:r w:rsidR="003D26E4">
        <w:rPr>
          <w:rFonts w:asciiTheme="minorHAnsi" w:hAnsiTheme="minorHAnsi" w:cstheme="minorHAnsi"/>
          <w:sz w:val="22"/>
          <w:szCs w:val="22"/>
        </w:rPr>
        <w:t>.202</w:t>
      </w:r>
      <w:r w:rsidR="009D48A6">
        <w:rPr>
          <w:rFonts w:asciiTheme="minorHAnsi" w:hAnsiTheme="minorHAnsi" w:cstheme="minorHAnsi"/>
          <w:sz w:val="22"/>
          <w:szCs w:val="22"/>
        </w:rPr>
        <w:t>5</w:t>
      </w:r>
    </w:p>
    <w:p w14:paraId="46FB0F6D" w14:textId="77777777" w:rsidR="003D26E4" w:rsidRDefault="003D26E4" w:rsidP="000A6AF4">
      <w:pPr>
        <w:pStyle w:val="Nagwek1"/>
        <w:spacing w:line="260" w:lineRule="atLeast"/>
        <w:rPr>
          <w:rFonts w:asciiTheme="minorHAnsi" w:hAnsiTheme="minorHAnsi" w:cstheme="minorHAnsi"/>
          <w:sz w:val="28"/>
          <w:szCs w:val="28"/>
        </w:rPr>
      </w:pPr>
    </w:p>
    <w:p w14:paraId="288BA729" w14:textId="77777777" w:rsidR="003D26E4" w:rsidRDefault="003D26E4" w:rsidP="000A6AF4">
      <w:pPr>
        <w:pStyle w:val="Nagwek1"/>
        <w:spacing w:line="260" w:lineRule="atLeast"/>
        <w:rPr>
          <w:rFonts w:asciiTheme="minorHAnsi" w:hAnsiTheme="minorHAnsi" w:cstheme="minorHAnsi"/>
          <w:sz w:val="28"/>
          <w:szCs w:val="28"/>
        </w:rPr>
      </w:pPr>
    </w:p>
    <w:p w14:paraId="10988C37" w14:textId="77777777" w:rsidR="00E81AAE" w:rsidRPr="00873096" w:rsidRDefault="009431A0" w:rsidP="000A6AF4">
      <w:pPr>
        <w:pStyle w:val="Nagwek1"/>
        <w:spacing w:line="260" w:lineRule="atLeast"/>
        <w:rPr>
          <w:rFonts w:asciiTheme="minorHAnsi" w:hAnsiTheme="minorHAnsi" w:cstheme="minorHAnsi"/>
          <w:sz w:val="28"/>
          <w:szCs w:val="28"/>
        </w:rPr>
      </w:pPr>
      <w:r w:rsidRPr="00873096">
        <w:rPr>
          <w:rFonts w:asciiTheme="minorHAnsi" w:hAnsiTheme="minorHAnsi" w:cstheme="minorHAnsi"/>
          <w:sz w:val="28"/>
          <w:szCs w:val="28"/>
        </w:rPr>
        <w:t>OBWIESZCZ</w:t>
      </w:r>
      <w:r w:rsidR="00E81AAE" w:rsidRPr="00873096">
        <w:rPr>
          <w:rFonts w:asciiTheme="minorHAnsi" w:hAnsiTheme="minorHAnsi" w:cstheme="minorHAnsi"/>
          <w:sz w:val="28"/>
          <w:szCs w:val="28"/>
        </w:rPr>
        <w:t>ENIE</w:t>
      </w:r>
    </w:p>
    <w:p w14:paraId="4747D5EC" w14:textId="77777777" w:rsidR="00FB3F6C" w:rsidRPr="00873096" w:rsidRDefault="00FB3F6C" w:rsidP="003A6187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29E6A490" w14:textId="33E55842" w:rsidR="001A4F40" w:rsidRPr="00873096" w:rsidRDefault="001A4F40" w:rsidP="003A6187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73096">
        <w:rPr>
          <w:rFonts w:asciiTheme="minorHAnsi" w:hAnsiTheme="minorHAnsi" w:cstheme="minorHAnsi"/>
          <w:sz w:val="22"/>
          <w:szCs w:val="22"/>
        </w:rPr>
        <w:t xml:space="preserve">Działając na podstawie art. 49 i art. 61 </w:t>
      </w:r>
      <w:r w:rsidR="000348F5" w:rsidRPr="00873096">
        <w:rPr>
          <w:rFonts w:asciiTheme="minorHAnsi" w:hAnsiTheme="minorHAnsi" w:cstheme="minorHAnsi"/>
          <w:sz w:val="22"/>
          <w:szCs w:val="22"/>
        </w:rPr>
        <w:fldChar w:fldCharType="begin"/>
      </w:r>
      <w:r w:rsidRPr="00873096">
        <w:rPr>
          <w:rFonts w:asciiTheme="minorHAnsi" w:hAnsiTheme="minorHAnsi" w:cstheme="minorHAnsi"/>
          <w:sz w:val="22"/>
          <w:szCs w:val="22"/>
        </w:rPr>
        <w:instrText>SYMBOL 167 \f "Times New Roman CE"</w:instrText>
      </w:r>
      <w:r w:rsidR="000348F5" w:rsidRPr="00873096">
        <w:rPr>
          <w:rFonts w:asciiTheme="minorHAnsi" w:hAnsiTheme="minorHAnsi" w:cstheme="minorHAnsi"/>
          <w:sz w:val="22"/>
          <w:szCs w:val="22"/>
        </w:rPr>
        <w:fldChar w:fldCharType="end"/>
      </w:r>
      <w:r w:rsidRPr="008730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73096">
        <w:rPr>
          <w:rFonts w:asciiTheme="minorHAnsi" w:hAnsiTheme="minorHAnsi" w:cstheme="minorHAnsi"/>
          <w:sz w:val="22"/>
          <w:szCs w:val="22"/>
        </w:rPr>
        <w:t xml:space="preserve">4 ustawy z dnia 14 czerwca 1960 r. Kodeks postępowania administracyjnego (Dz. </w:t>
      </w:r>
      <w:r w:rsidR="008830BA" w:rsidRPr="00873096">
        <w:rPr>
          <w:rFonts w:asciiTheme="minorHAnsi" w:hAnsiTheme="minorHAnsi" w:cstheme="minorHAnsi"/>
          <w:sz w:val="22"/>
          <w:szCs w:val="22"/>
        </w:rPr>
        <w:t>U.</w:t>
      </w:r>
      <w:r w:rsidRPr="00873096">
        <w:rPr>
          <w:rFonts w:asciiTheme="minorHAnsi" w:hAnsiTheme="minorHAnsi" w:cstheme="minorHAnsi"/>
          <w:sz w:val="22"/>
          <w:szCs w:val="22"/>
        </w:rPr>
        <w:t xml:space="preserve"> </w:t>
      </w:r>
      <w:r w:rsidR="009D48A6">
        <w:rPr>
          <w:rFonts w:asciiTheme="minorHAnsi" w:hAnsiTheme="minorHAnsi" w:cstheme="minorHAnsi"/>
          <w:sz w:val="22"/>
          <w:szCs w:val="22"/>
        </w:rPr>
        <w:t xml:space="preserve">2024 poz. 272 </w:t>
      </w:r>
      <w:r w:rsidR="00873096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87309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73096">
        <w:rPr>
          <w:rFonts w:asciiTheme="minorHAnsi" w:hAnsiTheme="minorHAnsi" w:cstheme="minorHAnsi"/>
          <w:sz w:val="22"/>
          <w:szCs w:val="22"/>
        </w:rPr>
        <w:t xml:space="preserve">. zm.) </w:t>
      </w:r>
      <w:r w:rsidRPr="00873096">
        <w:rPr>
          <w:rFonts w:asciiTheme="minorHAnsi" w:hAnsiTheme="minorHAnsi" w:cstheme="minorHAnsi"/>
          <w:sz w:val="22"/>
          <w:szCs w:val="22"/>
        </w:rPr>
        <w:t xml:space="preserve"> w związku z</w:t>
      </w:r>
      <w:r w:rsidR="008920F7" w:rsidRPr="00873096">
        <w:rPr>
          <w:rFonts w:asciiTheme="minorHAnsi" w:hAnsiTheme="minorHAnsi" w:cstheme="minorHAnsi"/>
          <w:sz w:val="22"/>
          <w:szCs w:val="22"/>
        </w:rPr>
        <w:t> </w:t>
      </w:r>
      <w:r w:rsidR="008830BA" w:rsidRPr="00873096">
        <w:rPr>
          <w:rFonts w:asciiTheme="minorHAnsi" w:hAnsiTheme="minorHAnsi" w:cstheme="minorHAnsi"/>
          <w:sz w:val="22"/>
          <w:szCs w:val="22"/>
        </w:rPr>
        <w:t>art. 74 ust. 3 ustawy z </w:t>
      </w:r>
      <w:r w:rsidR="00227308" w:rsidRPr="00873096">
        <w:rPr>
          <w:rFonts w:asciiTheme="minorHAnsi" w:hAnsiTheme="minorHAnsi" w:cstheme="minorHAnsi"/>
          <w:sz w:val="22"/>
          <w:szCs w:val="22"/>
        </w:rPr>
        <w:t>dnia 3 </w:t>
      </w:r>
      <w:r w:rsidRPr="00873096">
        <w:rPr>
          <w:rFonts w:asciiTheme="minorHAnsi" w:hAnsiTheme="minorHAnsi" w:cstheme="minorHAnsi"/>
          <w:sz w:val="22"/>
          <w:szCs w:val="22"/>
        </w:rPr>
        <w:t>października 2008</w:t>
      </w:r>
      <w:r w:rsidR="00A676B4" w:rsidRPr="00873096">
        <w:rPr>
          <w:rFonts w:asciiTheme="minorHAnsi" w:hAnsiTheme="minorHAnsi" w:cstheme="minorHAnsi"/>
          <w:sz w:val="22"/>
          <w:szCs w:val="22"/>
        </w:rPr>
        <w:t xml:space="preserve"> r.</w:t>
      </w:r>
      <w:r w:rsidRPr="00873096">
        <w:rPr>
          <w:rFonts w:asciiTheme="minorHAnsi" w:hAnsiTheme="minorHAnsi" w:cstheme="minorHAnsi"/>
          <w:sz w:val="22"/>
          <w:szCs w:val="22"/>
        </w:rPr>
        <w:t xml:space="preserve"> o udostępnianiu informacji o środowisku i</w:t>
      </w:r>
      <w:r w:rsidR="008920F7" w:rsidRPr="00873096">
        <w:rPr>
          <w:rFonts w:asciiTheme="minorHAnsi" w:hAnsiTheme="minorHAnsi" w:cstheme="minorHAnsi"/>
          <w:sz w:val="22"/>
          <w:szCs w:val="22"/>
        </w:rPr>
        <w:t> </w:t>
      </w:r>
      <w:r w:rsidRPr="00873096">
        <w:rPr>
          <w:rFonts w:asciiTheme="minorHAnsi" w:hAnsiTheme="minorHAnsi" w:cstheme="minorHAnsi"/>
          <w:sz w:val="22"/>
          <w:szCs w:val="22"/>
        </w:rPr>
        <w:t>jego ochronie, udziale społeczeństwa w ochronie środowiska oraz o ocenach oddziaływania na środowisko (</w:t>
      </w:r>
      <w:r w:rsidR="00873096">
        <w:rPr>
          <w:rFonts w:asciiTheme="minorHAnsi" w:hAnsiTheme="minorHAnsi" w:cstheme="minorHAnsi"/>
          <w:sz w:val="22"/>
          <w:szCs w:val="22"/>
        </w:rPr>
        <w:t xml:space="preserve">tj. </w:t>
      </w:r>
      <w:r w:rsidR="008830BA" w:rsidRPr="00873096">
        <w:rPr>
          <w:rFonts w:asciiTheme="minorHAnsi" w:hAnsiTheme="minorHAnsi" w:cstheme="minorHAnsi"/>
          <w:sz w:val="22"/>
          <w:szCs w:val="22"/>
        </w:rPr>
        <w:t>Dz. U.</w:t>
      </w:r>
      <w:r w:rsidR="00873096">
        <w:rPr>
          <w:rFonts w:asciiTheme="minorHAnsi" w:hAnsiTheme="minorHAnsi" w:cstheme="minorHAnsi"/>
          <w:sz w:val="22"/>
          <w:szCs w:val="22"/>
        </w:rPr>
        <w:t xml:space="preserve"> 20</w:t>
      </w:r>
      <w:r w:rsidR="0040333D">
        <w:rPr>
          <w:rFonts w:asciiTheme="minorHAnsi" w:hAnsiTheme="minorHAnsi" w:cstheme="minorHAnsi"/>
          <w:sz w:val="22"/>
          <w:szCs w:val="22"/>
        </w:rPr>
        <w:t>2</w:t>
      </w:r>
      <w:r w:rsidR="009D48A6">
        <w:rPr>
          <w:rFonts w:asciiTheme="minorHAnsi" w:hAnsiTheme="minorHAnsi" w:cstheme="minorHAnsi"/>
          <w:sz w:val="22"/>
          <w:szCs w:val="22"/>
        </w:rPr>
        <w:t>4</w:t>
      </w:r>
      <w:r w:rsidR="00F2346B">
        <w:rPr>
          <w:rFonts w:asciiTheme="minorHAnsi" w:hAnsiTheme="minorHAnsi" w:cstheme="minorHAnsi"/>
          <w:sz w:val="22"/>
          <w:szCs w:val="22"/>
        </w:rPr>
        <w:t xml:space="preserve">r. poz. </w:t>
      </w:r>
      <w:r w:rsidR="009D48A6">
        <w:rPr>
          <w:rFonts w:asciiTheme="minorHAnsi" w:hAnsiTheme="minorHAnsi" w:cstheme="minorHAnsi"/>
          <w:sz w:val="22"/>
          <w:szCs w:val="22"/>
        </w:rPr>
        <w:t xml:space="preserve">1112 z </w:t>
      </w:r>
      <w:proofErr w:type="spellStart"/>
      <w:r w:rsidR="009D48A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D48A6">
        <w:rPr>
          <w:rFonts w:asciiTheme="minorHAnsi" w:hAnsiTheme="minorHAnsi" w:cstheme="minorHAnsi"/>
          <w:sz w:val="22"/>
          <w:szCs w:val="22"/>
        </w:rPr>
        <w:t>. zm.)</w:t>
      </w:r>
    </w:p>
    <w:p w14:paraId="1043FC63" w14:textId="77777777" w:rsidR="00873096" w:rsidRDefault="00873096" w:rsidP="003A618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360DCD" w14:textId="77777777" w:rsidR="0035174A" w:rsidRDefault="00AE4F64" w:rsidP="003A618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z</w:t>
      </w:r>
      <w:r w:rsidR="0035174A" w:rsidRPr="00873096">
        <w:rPr>
          <w:rFonts w:asciiTheme="minorHAnsi" w:hAnsiTheme="minorHAnsi" w:cstheme="minorHAnsi"/>
          <w:b/>
          <w:sz w:val="22"/>
          <w:szCs w:val="22"/>
        </w:rPr>
        <w:t>awiadamia</w:t>
      </w:r>
      <w:r>
        <w:rPr>
          <w:rFonts w:asciiTheme="minorHAnsi" w:hAnsiTheme="minorHAnsi" w:cstheme="minorHAnsi"/>
          <w:b/>
          <w:sz w:val="22"/>
          <w:szCs w:val="22"/>
        </w:rPr>
        <w:t xml:space="preserve">m </w:t>
      </w:r>
      <w:r w:rsidR="00567090" w:rsidRPr="00873096">
        <w:rPr>
          <w:rFonts w:asciiTheme="minorHAnsi" w:hAnsiTheme="minorHAnsi" w:cstheme="minorHAnsi"/>
          <w:b/>
          <w:sz w:val="22"/>
          <w:szCs w:val="22"/>
        </w:rPr>
        <w:t xml:space="preserve"> strony</w:t>
      </w:r>
      <w:proofErr w:type="gramEnd"/>
      <w:r w:rsidR="00567090" w:rsidRPr="00873096">
        <w:rPr>
          <w:rFonts w:asciiTheme="minorHAnsi" w:hAnsiTheme="minorHAnsi" w:cstheme="minorHAnsi"/>
          <w:b/>
          <w:sz w:val="22"/>
          <w:szCs w:val="22"/>
        </w:rPr>
        <w:t xml:space="preserve"> postępowania</w:t>
      </w:r>
      <w:r w:rsidR="00055245" w:rsidRPr="00873096">
        <w:rPr>
          <w:rFonts w:asciiTheme="minorHAnsi" w:hAnsiTheme="minorHAnsi" w:cstheme="minorHAnsi"/>
          <w:b/>
          <w:sz w:val="22"/>
          <w:szCs w:val="22"/>
        </w:rPr>
        <w:t>,</w:t>
      </w:r>
    </w:p>
    <w:p w14:paraId="03BC2EEB" w14:textId="77777777" w:rsidR="00AE4F64" w:rsidRDefault="00AE4F64" w:rsidP="003A618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B6FA20" w14:textId="4D82F494" w:rsidR="001774AA" w:rsidRPr="00873096" w:rsidRDefault="00ED4638" w:rsidP="003D2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73096">
        <w:rPr>
          <w:rFonts w:asciiTheme="minorHAnsi" w:hAnsiTheme="minorHAnsi" w:cstheme="minorHAnsi"/>
          <w:sz w:val="22"/>
          <w:szCs w:val="22"/>
        </w:rPr>
        <w:t>że</w:t>
      </w:r>
      <w:r w:rsidR="003A13E5" w:rsidRPr="00873096">
        <w:rPr>
          <w:rFonts w:asciiTheme="minorHAnsi" w:hAnsiTheme="minorHAnsi" w:cstheme="minorHAnsi"/>
          <w:sz w:val="22"/>
          <w:szCs w:val="22"/>
        </w:rPr>
        <w:t xml:space="preserve"> </w:t>
      </w:r>
      <w:r w:rsidR="009E0473">
        <w:rPr>
          <w:rFonts w:asciiTheme="minorHAnsi" w:hAnsiTheme="minorHAnsi" w:cstheme="minorHAnsi"/>
          <w:sz w:val="22"/>
          <w:szCs w:val="22"/>
        </w:rPr>
        <w:t>decyzją Bur</w:t>
      </w:r>
      <w:r w:rsidR="003D26E4">
        <w:rPr>
          <w:rFonts w:asciiTheme="minorHAnsi" w:hAnsiTheme="minorHAnsi" w:cstheme="minorHAnsi"/>
          <w:sz w:val="22"/>
          <w:szCs w:val="22"/>
        </w:rPr>
        <w:t>mistrza Leżajska znak: OŚ.6220.</w:t>
      </w:r>
      <w:r w:rsidR="00E5148A">
        <w:rPr>
          <w:rFonts w:asciiTheme="minorHAnsi" w:hAnsiTheme="minorHAnsi" w:cstheme="minorHAnsi"/>
          <w:sz w:val="22"/>
          <w:szCs w:val="22"/>
        </w:rPr>
        <w:t>3</w:t>
      </w:r>
      <w:r w:rsidR="003D26E4">
        <w:rPr>
          <w:rFonts w:asciiTheme="minorHAnsi" w:hAnsiTheme="minorHAnsi" w:cstheme="minorHAnsi"/>
          <w:sz w:val="22"/>
          <w:szCs w:val="22"/>
        </w:rPr>
        <w:t>.202</w:t>
      </w:r>
      <w:r w:rsidR="009D48A6">
        <w:rPr>
          <w:rFonts w:asciiTheme="minorHAnsi" w:hAnsiTheme="minorHAnsi" w:cstheme="minorHAnsi"/>
          <w:sz w:val="22"/>
          <w:szCs w:val="22"/>
        </w:rPr>
        <w:t>5</w:t>
      </w:r>
      <w:r w:rsidR="009E0473">
        <w:rPr>
          <w:rFonts w:asciiTheme="minorHAnsi" w:hAnsiTheme="minorHAnsi" w:cstheme="minorHAnsi"/>
          <w:sz w:val="22"/>
          <w:szCs w:val="22"/>
        </w:rPr>
        <w:t xml:space="preserve"> z dnia </w:t>
      </w:r>
      <w:r w:rsidR="00E5148A">
        <w:rPr>
          <w:rFonts w:asciiTheme="minorHAnsi" w:hAnsiTheme="minorHAnsi" w:cstheme="minorHAnsi"/>
          <w:sz w:val="22"/>
          <w:szCs w:val="22"/>
        </w:rPr>
        <w:t xml:space="preserve">15.10.2025 </w:t>
      </w:r>
      <w:r w:rsidR="009E0473">
        <w:rPr>
          <w:rFonts w:asciiTheme="minorHAnsi" w:hAnsiTheme="minorHAnsi" w:cstheme="minorHAnsi"/>
          <w:sz w:val="22"/>
          <w:szCs w:val="22"/>
        </w:rPr>
        <w:t xml:space="preserve">roku </w:t>
      </w:r>
      <w:r w:rsidR="00E5148A">
        <w:rPr>
          <w:rFonts w:asciiTheme="minorHAnsi" w:hAnsiTheme="minorHAnsi" w:cstheme="minorHAnsi"/>
          <w:sz w:val="22"/>
          <w:szCs w:val="22"/>
        </w:rPr>
        <w:t xml:space="preserve">na wniosek inwestora umorzył postępowanie </w:t>
      </w:r>
      <w:r w:rsidR="00B64E3B" w:rsidRPr="00873096">
        <w:rPr>
          <w:rFonts w:asciiTheme="minorHAnsi" w:hAnsiTheme="minorHAnsi" w:cstheme="minorHAnsi"/>
          <w:sz w:val="22"/>
          <w:szCs w:val="22"/>
        </w:rPr>
        <w:t>w</w:t>
      </w:r>
      <w:r w:rsidR="00F2346B">
        <w:rPr>
          <w:rFonts w:asciiTheme="minorHAnsi" w:hAnsiTheme="minorHAnsi" w:cstheme="minorHAnsi"/>
          <w:sz w:val="22"/>
          <w:szCs w:val="22"/>
        </w:rPr>
        <w:t> </w:t>
      </w:r>
      <w:r w:rsidR="00B64E3B" w:rsidRPr="00873096">
        <w:rPr>
          <w:rFonts w:asciiTheme="minorHAnsi" w:hAnsiTheme="minorHAnsi" w:cstheme="minorHAnsi"/>
          <w:sz w:val="22"/>
          <w:szCs w:val="22"/>
        </w:rPr>
        <w:t>sprawie</w:t>
      </w:r>
      <w:r w:rsidR="00873096">
        <w:rPr>
          <w:rFonts w:asciiTheme="minorHAnsi" w:hAnsiTheme="minorHAnsi" w:cstheme="minorHAnsi"/>
          <w:sz w:val="22"/>
          <w:szCs w:val="22"/>
        </w:rPr>
        <w:t> </w:t>
      </w:r>
      <w:r w:rsidR="00B64E3B" w:rsidRPr="00873096">
        <w:rPr>
          <w:rFonts w:asciiTheme="minorHAnsi" w:hAnsiTheme="minorHAnsi" w:cstheme="minorHAnsi"/>
          <w:sz w:val="22"/>
          <w:szCs w:val="22"/>
        </w:rPr>
        <w:t>wydania decyzji o środowiskowych uwarun</w:t>
      </w:r>
      <w:r w:rsidR="00873096" w:rsidRPr="00873096">
        <w:rPr>
          <w:rFonts w:asciiTheme="minorHAnsi" w:hAnsiTheme="minorHAnsi" w:cstheme="minorHAnsi"/>
          <w:sz w:val="22"/>
          <w:szCs w:val="22"/>
        </w:rPr>
        <w:t xml:space="preserve">kowaniach dla przedsięwzięcia </w:t>
      </w:r>
      <w:r w:rsidR="003D26E4">
        <w:rPr>
          <w:rFonts w:asciiTheme="minorHAnsi" w:hAnsiTheme="minorHAnsi" w:cstheme="minorHAnsi"/>
          <w:bCs/>
          <w:sz w:val="22"/>
          <w:szCs w:val="22"/>
        </w:rPr>
        <w:t xml:space="preserve">pn. </w:t>
      </w:r>
      <w:r w:rsidR="00E5148A">
        <w:rPr>
          <w:rFonts w:asciiTheme="minorHAnsi" w:hAnsiTheme="minorHAnsi" w:cstheme="minorHAnsi"/>
          <w:bCs/>
          <w:sz w:val="22"/>
          <w:szCs w:val="22"/>
        </w:rPr>
        <w:t xml:space="preserve">„Rozbudowa kompostowni odpadów i biokomponentów „KOMWITA”. </w:t>
      </w:r>
    </w:p>
    <w:p w14:paraId="74A67750" w14:textId="2109762B" w:rsidR="009E0473" w:rsidRDefault="009E0473" w:rsidP="0087309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treścią decyzji strony mogą zapoznać się w siedzibie Urz</w:t>
      </w:r>
      <w:r w:rsidR="009D48A6">
        <w:rPr>
          <w:rFonts w:asciiTheme="minorHAnsi" w:hAnsiTheme="minorHAnsi" w:cstheme="minorHAnsi"/>
          <w:sz w:val="22"/>
          <w:szCs w:val="22"/>
        </w:rPr>
        <w:t>ę</w:t>
      </w:r>
      <w:r>
        <w:rPr>
          <w:rFonts w:asciiTheme="minorHAnsi" w:hAnsiTheme="minorHAnsi" w:cstheme="minorHAnsi"/>
          <w:sz w:val="22"/>
          <w:szCs w:val="22"/>
        </w:rPr>
        <w:t>du Miejskiego w Le</w:t>
      </w:r>
      <w:r w:rsidR="009D48A6">
        <w:rPr>
          <w:rFonts w:asciiTheme="minorHAnsi" w:hAnsiTheme="minorHAnsi" w:cstheme="minorHAnsi"/>
          <w:sz w:val="22"/>
          <w:szCs w:val="22"/>
        </w:rPr>
        <w:t>ż</w:t>
      </w:r>
      <w:r>
        <w:rPr>
          <w:rFonts w:asciiTheme="minorHAnsi" w:hAnsiTheme="minorHAnsi" w:cstheme="minorHAnsi"/>
          <w:sz w:val="22"/>
          <w:szCs w:val="22"/>
        </w:rPr>
        <w:t>ajsku, ul. Rynek 1, pokój nr 6</w:t>
      </w:r>
      <w:r w:rsidR="00F53C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(parter), w godzinach pracy urzędu (7.</w:t>
      </w:r>
      <w:r w:rsidRPr="00F53C4B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 do 15.</w:t>
      </w:r>
      <w:r w:rsidRPr="00F53C4B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), w terminie 14 dni od podania informacji do publicznej wiadomości. </w:t>
      </w:r>
    </w:p>
    <w:p w14:paraId="313C222A" w14:textId="77777777" w:rsidR="009E0473" w:rsidRDefault="009E0473" w:rsidP="0087309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AF76086" w14:textId="144C768C" w:rsidR="009E0473" w:rsidRDefault="009E0473" w:rsidP="0087309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wydaną decyzję stronom przysługuje odwołanie do </w:t>
      </w:r>
      <w:r w:rsidR="00F53C4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amorządowego Kolegium Odwoławczego w Rzeszowie za pośrednictwem Burmistrza Leżajska w terminie 14 dni, licząc od dnia doręczenia decyzji</w:t>
      </w:r>
      <w:r w:rsidR="00754C11">
        <w:rPr>
          <w:rFonts w:asciiTheme="minorHAnsi" w:hAnsiTheme="minorHAnsi" w:cstheme="minorHAnsi"/>
          <w:sz w:val="22"/>
          <w:szCs w:val="22"/>
        </w:rPr>
        <w:t xml:space="preserve"> (opublikowania decyzji tj. </w:t>
      </w:r>
      <w:r w:rsidR="00E5148A">
        <w:rPr>
          <w:rFonts w:asciiTheme="minorHAnsi" w:hAnsiTheme="minorHAnsi" w:cstheme="minorHAnsi"/>
          <w:sz w:val="22"/>
          <w:szCs w:val="22"/>
        </w:rPr>
        <w:t>15.10.2025</w:t>
      </w:r>
      <w:r w:rsidR="00754C1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2F3EE885" w14:textId="77777777" w:rsidR="009E0473" w:rsidRDefault="009E0473" w:rsidP="00A86E2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 doręczeniu ww. </w:t>
      </w:r>
      <w:proofErr w:type="gramStart"/>
      <w:r>
        <w:rPr>
          <w:rFonts w:asciiTheme="minorHAnsi" w:hAnsiTheme="minorHAnsi" w:cstheme="minorHAnsi"/>
          <w:sz w:val="22"/>
          <w:szCs w:val="22"/>
        </w:rPr>
        <w:t>decyzji  stronom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postepowania znajduje zastosowanie art. 49 Kodeksu postępowania administracyjnego, zgodnie z </w:t>
      </w:r>
      <w:proofErr w:type="gramStart"/>
      <w:r>
        <w:rPr>
          <w:rFonts w:asciiTheme="minorHAnsi" w:hAnsiTheme="minorHAnsi" w:cstheme="minorHAnsi"/>
          <w:sz w:val="22"/>
          <w:szCs w:val="22"/>
        </w:rPr>
        <w:t>brzmieniem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którego niniejsza decyzja będzie uważana za doręczoną po upływie 14-dniowego, ustawowego terminu liczonego od dnia publicznego ogłoszenia. </w:t>
      </w:r>
    </w:p>
    <w:p w14:paraId="1B6B0944" w14:textId="77777777" w:rsidR="009E0473" w:rsidRDefault="009E0473" w:rsidP="0087309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44F2C19" w14:textId="7469815F" w:rsidR="006215D2" w:rsidRPr="00873096" w:rsidRDefault="003A6187" w:rsidP="0087309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3096">
        <w:rPr>
          <w:rFonts w:asciiTheme="minorHAnsi" w:hAnsiTheme="minorHAnsi" w:cstheme="minorHAnsi"/>
          <w:sz w:val="22"/>
          <w:szCs w:val="22"/>
        </w:rPr>
        <w:t>Niniejsze obwieszczenie zostaje podane stronom do wiadomości poprzez: zamieszczenie na stronie Biuletynu Informacji Publicznej (BIP) Urzędu Miejskiego w</w:t>
      </w:r>
      <w:r w:rsidR="0087309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873096">
        <w:rPr>
          <w:rFonts w:asciiTheme="minorHAnsi" w:hAnsiTheme="minorHAnsi" w:cstheme="minorHAnsi"/>
          <w:sz w:val="22"/>
          <w:szCs w:val="22"/>
        </w:rPr>
        <w:t>Leżajsku</w:t>
      </w:r>
      <w:r w:rsidR="00A86E2F">
        <w:rPr>
          <w:rFonts w:asciiTheme="minorHAnsi" w:hAnsiTheme="minorHAnsi" w:cstheme="minorHAnsi"/>
          <w:sz w:val="22"/>
          <w:szCs w:val="22"/>
        </w:rPr>
        <w:t> </w:t>
      </w:r>
      <w:r w:rsidRPr="00873096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="00754C11">
        <w:rPr>
          <w:rFonts w:asciiTheme="minorHAnsi" w:hAnsiTheme="minorHAnsi" w:cstheme="minorHAnsi"/>
          <w:sz w:val="22"/>
          <w:szCs w:val="22"/>
        </w:rPr>
        <w:t> </w:t>
      </w:r>
      <w:r w:rsidR="00D71504" w:rsidRPr="00873096">
        <w:rPr>
          <w:rFonts w:asciiTheme="minorHAnsi" w:hAnsiTheme="minorHAnsi" w:cstheme="minorHAnsi"/>
          <w:sz w:val="22"/>
          <w:szCs w:val="22"/>
          <w:u w:val="single"/>
        </w:rPr>
        <w:t>www.lezajsk.um.bipgmina.pl</w:t>
      </w:r>
      <w:r w:rsidRPr="00873096">
        <w:rPr>
          <w:rFonts w:asciiTheme="minorHAnsi" w:hAnsiTheme="minorHAnsi" w:cstheme="minorHAnsi"/>
          <w:sz w:val="22"/>
          <w:szCs w:val="22"/>
        </w:rPr>
        <w:t xml:space="preserve"> (Środowisko naturalne), wywieszenie na tablicy ogłoszeń w siedzibie Ur</w:t>
      </w:r>
      <w:r w:rsidR="00227308" w:rsidRPr="00873096">
        <w:rPr>
          <w:rFonts w:asciiTheme="minorHAnsi" w:hAnsiTheme="minorHAnsi" w:cstheme="minorHAnsi"/>
          <w:sz w:val="22"/>
          <w:szCs w:val="22"/>
        </w:rPr>
        <w:t>zędu Miejskiego w Leżajsku, ul. </w:t>
      </w:r>
      <w:r w:rsidRPr="00873096">
        <w:rPr>
          <w:rFonts w:asciiTheme="minorHAnsi" w:hAnsiTheme="minorHAnsi" w:cstheme="minorHAnsi"/>
          <w:sz w:val="22"/>
          <w:szCs w:val="22"/>
        </w:rPr>
        <w:t>Rynek 1</w:t>
      </w:r>
      <w:r w:rsidR="00A86E2F">
        <w:rPr>
          <w:rFonts w:asciiTheme="minorHAnsi" w:hAnsiTheme="minorHAnsi" w:cstheme="minorHAnsi"/>
          <w:sz w:val="22"/>
          <w:szCs w:val="22"/>
        </w:rPr>
        <w:t xml:space="preserve"> oraz w miejscu realizacji inwestycji. </w:t>
      </w:r>
    </w:p>
    <w:p w14:paraId="1C5BB657" w14:textId="77777777" w:rsidR="00873096" w:rsidRDefault="006215D2" w:rsidP="003A6187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7309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7309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7309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7309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7309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7309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73096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73096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056EF9CE" w14:textId="77777777" w:rsidR="00F53C4B" w:rsidRDefault="00F53C4B" w:rsidP="003A6187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D721148" w14:textId="77777777" w:rsidR="00F53C4B" w:rsidRDefault="00F53C4B" w:rsidP="003A6187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C0DA888" w14:textId="77777777" w:rsidR="00F53C4B" w:rsidRDefault="00F53C4B" w:rsidP="003A6187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3075E25" w14:textId="77777777" w:rsidR="00873096" w:rsidRDefault="00873096" w:rsidP="003A6187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CB38B48" w14:textId="77777777" w:rsidR="006215D2" w:rsidRPr="00873096" w:rsidRDefault="00873096" w:rsidP="003A61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  <w:t xml:space="preserve">                          </w:t>
      </w:r>
      <w:r w:rsidRPr="00873096">
        <w:rPr>
          <w:rFonts w:asciiTheme="minorHAnsi" w:hAnsiTheme="minorHAnsi" w:cstheme="minorHAnsi"/>
          <w:sz w:val="22"/>
          <w:szCs w:val="22"/>
        </w:rPr>
        <w:t>(-</w:t>
      </w:r>
      <w:proofErr w:type="gramStart"/>
      <w:r w:rsidRPr="00873096">
        <w:rPr>
          <w:rFonts w:asciiTheme="minorHAnsi" w:hAnsiTheme="minorHAnsi" w:cstheme="minorHAnsi"/>
          <w:sz w:val="22"/>
          <w:szCs w:val="22"/>
        </w:rPr>
        <w:t>)</w:t>
      </w:r>
      <w:r w:rsidR="006215D2" w:rsidRPr="00873096">
        <w:rPr>
          <w:rFonts w:asciiTheme="minorHAnsi" w:hAnsiTheme="minorHAnsi" w:cstheme="minorHAnsi"/>
          <w:sz w:val="22"/>
          <w:szCs w:val="22"/>
        </w:rPr>
        <w:t xml:space="preserve">  z</w:t>
      </w:r>
      <w:proofErr w:type="gramEnd"/>
      <w:r w:rsidR="006215D2" w:rsidRPr="00873096">
        <w:rPr>
          <w:rFonts w:asciiTheme="minorHAnsi" w:hAnsiTheme="minorHAnsi" w:cstheme="minorHAnsi"/>
          <w:sz w:val="22"/>
          <w:szCs w:val="22"/>
        </w:rPr>
        <w:t xml:space="preserve"> up. BURMISTRZA</w:t>
      </w:r>
    </w:p>
    <w:p w14:paraId="7EF31AD3" w14:textId="77777777" w:rsidR="003A6187" w:rsidRPr="00873096" w:rsidRDefault="00873096" w:rsidP="003A61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215D2" w:rsidRPr="00873096">
        <w:rPr>
          <w:rFonts w:asciiTheme="minorHAnsi" w:hAnsiTheme="minorHAnsi" w:cstheme="minorHAnsi"/>
          <w:sz w:val="22"/>
          <w:szCs w:val="22"/>
        </w:rPr>
        <w:tab/>
      </w:r>
      <w:r w:rsidR="006215D2" w:rsidRPr="00873096">
        <w:rPr>
          <w:rFonts w:asciiTheme="minorHAnsi" w:hAnsiTheme="minorHAnsi" w:cstheme="minorHAnsi"/>
          <w:sz w:val="22"/>
          <w:szCs w:val="22"/>
        </w:rPr>
        <w:tab/>
      </w:r>
      <w:r w:rsidR="006215D2" w:rsidRPr="00873096">
        <w:rPr>
          <w:rFonts w:asciiTheme="minorHAnsi" w:hAnsiTheme="minorHAnsi" w:cstheme="minorHAnsi"/>
          <w:sz w:val="22"/>
          <w:szCs w:val="22"/>
        </w:rPr>
        <w:tab/>
      </w:r>
      <w:r w:rsidR="006215D2" w:rsidRPr="00873096">
        <w:rPr>
          <w:rFonts w:asciiTheme="minorHAnsi" w:hAnsiTheme="minorHAnsi" w:cstheme="minorHAnsi"/>
          <w:sz w:val="22"/>
          <w:szCs w:val="22"/>
        </w:rPr>
        <w:tab/>
      </w:r>
      <w:r w:rsidR="006215D2" w:rsidRPr="00873096">
        <w:rPr>
          <w:rFonts w:asciiTheme="minorHAnsi" w:hAnsiTheme="minorHAnsi" w:cstheme="minorHAnsi"/>
          <w:sz w:val="22"/>
          <w:szCs w:val="22"/>
        </w:rPr>
        <w:tab/>
      </w:r>
      <w:r w:rsidR="006215D2" w:rsidRPr="00873096">
        <w:rPr>
          <w:rFonts w:asciiTheme="minorHAnsi" w:hAnsiTheme="minorHAnsi" w:cstheme="minorHAnsi"/>
          <w:sz w:val="22"/>
          <w:szCs w:val="22"/>
        </w:rPr>
        <w:tab/>
      </w:r>
      <w:r w:rsidR="006215D2" w:rsidRPr="00873096">
        <w:rPr>
          <w:rFonts w:asciiTheme="minorHAnsi" w:hAnsiTheme="minorHAnsi" w:cstheme="minorHAnsi"/>
          <w:sz w:val="22"/>
          <w:szCs w:val="22"/>
        </w:rPr>
        <w:tab/>
      </w:r>
      <w:r w:rsidR="006215D2" w:rsidRPr="00873096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873096">
        <w:rPr>
          <w:rFonts w:asciiTheme="minorHAnsi" w:hAnsiTheme="minorHAnsi" w:cstheme="minorHAnsi"/>
          <w:sz w:val="22"/>
          <w:szCs w:val="22"/>
        </w:rPr>
        <w:t>Beata Jodkowska</w:t>
      </w:r>
    </w:p>
    <w:p w14:paraId="4F591068" w14:textId="77777777" w:rsidR="009E0473" w:rsidRDefault="00873096" w:rsidP="003A6187">
      <w:pPr>
        <w:jc w:val="both"/>
        <w:rPr>
          <w:rFonts w:asciiTheme="minorHAnsi" w:hAnsiTheme="minorHAnsi" w:cstheme="minorHAnsi"/>
          <w:sz w:val="22"/>
          <w:szCs w:val="22"/>
        </w:rPr>
      </w:pPr>
      <w:r w:rsidRPr="0087309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3096">
        <w:rPr>
          <w:rFonts w:asciiTheme="minorHAnsi" w:hAnsiTheme="minorHAnsi" w:cstheme="minorHAnsi"/>
          <w:sz w:val="22"/>
          <w:szCs w:val="22"/>
        </w:rPr>
        <w:tab/>
      </w:r>
      <w:r w:rsidRPr="00873096">
        <w:rPr>
          <w:rFonts w:asciiTheme="minorHAnsi" w:hAnsiTheme="minorHAnsi" w:cstheme="minorHAnsi"/>
          <w:sz w:val="22"/>
          <w:szCs w:val="22"/>
        </w:rPr>
        <w:tab/>
      </w:r>
      <w:r w:rsidRPr="00873096">
        <w:rPr>
          <w:rFonts w:asciiTheme="minorHAnsi" w:hAnsiTheme="minorHAnsi" w:cstheme="minorHAnsi"/>
          <w:sz w:val="22"/>
          <w:szCs w:val="22"/>
        </w:rPr>
        <w:tab/>
      </w:r>
      <w:r w:rsidRPr="00873096">
        <w:rPr>
          <w:rFonts w:asciiTheme="minorHAnsi" w:hAnsiTheme="minorHAnsi" w:cstheme="minorHAnsi"/>
          <w:sz w:val="22"/>
          <w:szCs w:val="22"/>
        </w:rPr>
        <w:tab/>
      </w:r>
      <w:r w:rsidRPr="00873096">
        <w:rPr>
          <w:rFonts w:asciiTheme="minorHAnsi" w:hAnsiTheme="minorHAnsi" w:cstheme="minorHAnsi"/>
          <w:sz w:val="22"/>
          <w:szCs w:val="22"/>
        </w:rPr>
        <w:tab/>
      </w:r>
      <w:r w:rsidRPr="00873096">
        <w:rPr>
          <w:rFonts w:asciiTheme="minorHAnsi" w:hAnsiTheme="minorHAnsi" w:cstheme="minorHAnsi"/>
          <w:sz w:val="22"/>
          <w:szCs w:val="22"/>
        </w:rPr>
        <w:tab/>
        <w:t xml:space="preserve">Kierownik Biura Ochrony Środowiska </w:t>
      </w:r>
    </w:p>
    <w:p w14:paraId="26D73415" w14:textId="77777777" w:rsidR="009E0473" w:rsidRPr="009E0473" w:rsidRDefault="009E0473" w:rsidP="009E0473">
      <w:pPr>
        <w:rPr>
          <w:rFonts w:asciiTheme="minorHAnsi" w:hAnsiTheme="minorHAnsi" w:cstheme="minorHAnsi"/>
          <w:sz w:val="22"/>
          <w:szCs w:val="22"/>
        </w:rPr>
      </w:pPr>
    </w:p>
    <w:p w14:paraId="28F5DC5A" w14:textId="77777777" w:rsidR="009E0473" w:rsidRPr="009E0473" w:rsidRDefault="009E0473" w:rsidP="009E0473">
      <w:pPr>
        <w:rPr>
          <w:rFonts w:asciiTheme="minorHAnsi" w:hAnsiTheme="minorHAnsi" w:cstheme="minorHAnsi"/>
          <w:sz w:val="22"/>
          <w:szCs w:val="22"/>
        </w:rPr>
      </w:pPr>
    </w:p>
    <w:p w14:paraId="7B13308C" w14:textId="77777777" w:rsidR="006215D2" w:rsidRPr="009E0473" w:rsidRDefault="006215D2" w:rsidP="009E0473">
      <w:pPr>
        <w:tabs>
          <w:tab w:val="left" w:pos="2508"/>
        </w:tabs>
        <w:rPr>
          <w:rFonts w:asciiTheme="minorHAnsi" w:hAnsiTheme="minorHAnsi" w:cstheme="minorHAnsi"/>
          <w:sz w:val="22"/>
          <w:szCs w:val="22"/>
        </w:rPr>
      </w:pPr>
    </w:p>
    <w:sectPr w:rsidR="006215D2" w:rsidRPr="009E0473" w:rsidSect="0013553D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2F88" w14:textId="77777777" w:rsidR="00FF7FCD" w:rsidRDefault="00FF7FCD" w:rsidP="009E0473">
      <w:r>
        <w:separator/>
      </w:r>
    </w:p>
  </w:endnote>
  <w:endnote w:type="continuationSeparator" w:id="0">
    <w:p w14:paraId="51C5AB3D" w14:textId="77777777" w:rsidR="00FF7FCD" w:rsidRDefault="00FF7FCD" w:rsidP="009E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146D" w14:textId="77777777" w:rsidR="009E0473" w:rsidRDefault="009E0473">
    <w:pPr>
      <w:pBdr>
        <w:bottom w:val="single" w:sz="6" w:space="1" w:color="auto"/>
      </w:pBdr>
      <w:tabs>
        <w:tab w:val="center" w:pos="4550"/>
        <w:tab w:val="left" w:pos="5818"/>
      </w:tabs>
      <w:ind w:right="260"/>
      <w:jc w:val="right"/>
      <w:rPr>
        <w:color w:val="0F243E" w:themeColor="text2" w:themeShade="80"/>
        <w:szCs w:val="24"/>
      </w:rPr>
    </w:pPr>
  </w:p>
  <w:p w14:paraId="57C76C18" w14:textId="0FF57483" w:rsidR="009E0473" w:rsidRPr="009E0473" w:rsidRDefault="004720DE" w:rsidP="009E0473">
    <w:pPr>
      <w:tabs>
        <w:tab w:val="center" w:pos="4550"/>
        <w:tab w:val="left" w:pos="5818"/>
      </w:tabs>
      <w:ind w:right="260"/>
      <w:rPr>
        <w:rFonts w:asciiTheme="minorHAnsi" w:hAnsiTheme="minorHAnsi" w:cstheme="minorHAnsi"/>
        <w:i/>
        <w:color w:val="0F243E" w:themeColor="text2" w:themeShade="80"/>
        <w:sz w:val="22"/>
        <w:szCs w:val="22"/>
      </w:rPr>
    </w:pPr>
    <w:r>
      <w:rPr>
        <w:rFonts w:asciiTheme="minorHAnsi" w:hAnsiTheme="minorHAnsi" w:cstheme="minorHAnsi"/>
        <w:i/>
        <w:color w:val="0F243E" w:themeColor="text2" w:themeShade="80"/>
        <w:sz w:val="22"/>
        <w:szCs w:val="22"/>
      </w:rPr>
      <w:t>Obwieszczenie OŚ.6220.</w:t>
    </w:r>
    <w:r w:rsidR="00E5148A">
      <w:rPr>
        <w:rFonts w:asciiTheme="minorHAnsi" w:hAnsiTheme="minorHAnsi" w:cstheme="minorHAnsi"/>
        <w:i/>
        <w:color w:val="0F243E" w:themeColor="text2" w:themeShade="80"/>
        <w:sz w:val="22"/>
        <w:szCs w:val="22"/>
      </w:rPr>
      <w:t>3</w:t>
    </w:r>
    <w:r w:rsidR="009E0473" w:rsidRPr="009E0473">
      <w:rPr>
        <w:rFonts w:asciiTheme="minorHAnsi" w:hAnsiTheme="minorHAnsi" w:cstheme="minorHAnsi"/>
        <w:i/>
        <w:color w:val="0F243E" w:themeColor="text2" w:themeShade="80"/>
        <w:sz w:val="22"/>
        <w:szCs w:val="22"/>
      </w:rPr>
      <w:t>.20</w:t>
    </w:r>
    <w:r w:rsidR="003D26E4">
      <w:rPr>
        <w:rFonts w:asciiTheme="minorHAnsi" w:hAnsiTheme="minorHAnsi" w:cstheme="minorHAnsi"/>
        <w:i/>
        <w:color w:val="0F243E" w:themeColor="text2" w:themeShade="80"/>
        <w:sz w:val="22"/>
        <w:szCs w:val="22"/>
      </w:rPr>
      <w:t>2</w:t>
    </w:r>
    <w:r w:rsidR="009D48A6">
      <w:rPr>
        <w:rFonts w:asciiTheme="minorHAnsi" w:hAnsiTheme="minorHAnsi" w:cstheme="minorHAnsi"/>
        <w:i/>
        <w:color w:val="0F243E" w:themeColor="text2" w:themeShade="80"/>
        <w:sz w:val="22"/>
        <w:szCs w:val="22"/>
      </w:rPr>
      <w:t>5</w:t>
    </w:r>
    <w:r w:rsidR="009E0473" w:rsidRPr="009E0473">
      <w:rPr>
        <w:rFonts w:asciiTheme="minorHAnsi" w:hAnsiTheme="minorHAnsi" w:cstheme="minorHAnsi"/>
        <w:i/>
        <w:color w:val="0F243E" w:themeColor="text2" w:themeShade="80"/>
        <w:sz w:val="22"/>
        <w:szCs w:val="22"/>
      </w:rPr>
      <w:t xml:space="preserve"> z dnia </w:t>
    </w:r>
    <w:r w:rsidR="00E5148A">
      <w:rPr>
        <w:rFonts w:asciiTheme="minorHAnsi" w:hAnsiTheme="minorHAnsi" w:cstheme="minorHAnsi"/>
        <w:i/>
        <w:color w:val="0F243E" w:themeColor="text2" w:themeShade="80"/>
        <w:sz w:val="22"/>
        <w:szCs w:val="22"/>
      </w:rPr>
      <w:t>15.10.</w:t>
    </w:r>
    <w:r w:rsidR="009D48A6">
      <w:rPr>
        <w:rFonts w:asciiTheme="minorHAnsi" w:hAnsiTheme="minorHAnsi" w:cstheme="minorHAnsi"/>
        <w:i/>
        <w:color w:val="0F243E" w:themeColor="text2" w:themeShade="80"/>
        <w:sz w:val="22"/>
        <w:szCs w:val="22"/>
      </w:rPr>
      <w:t>2025</w:t>
    </w:r>
    <w:r w:rsidR="009E0473" w:rsidRPr="009E0473">
      <w:rPr>
        <w:rFonts w:asciiTheme="minorHAnsi" w:hAnsiTheme="minorHAnsi" w:cstheme="minorHAnsi"/>
        <w:i/>
        <w:color w:val="0F243E" w:themeColor="text2" w:themeShade="80"/>
        <w:sz w:val="22"/>
        <w:szCs w:val="22"/>
      </w:rPr>
      <w:t xml:space="preserve"> roku</w:t>
    </w:r>
  </w:p>
  <w:p w14:paraId="188AAE09" w14:textId="77777777" w:rsidR="009E0473" w:rsidRDefault="009E0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A421" w14:textId="77777777" w:rsidR="00FF7FCD" w:rsidRDefault="00FF7FCD" w:rsidP="009E0473">
      <w:r>
        <w:separator/>
      </w:r>
    </w:p>
  </w:footnote>
  <w:footnote w:type="continuationSeparator" w:id="0">
    <w:p w14:paraId="51D153BD" w14:textId="77777777" w:rsidR="00FF7FCD" w:rsidRDefault="00FF7FCD" w:rsidP="009E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984"/>
    <w:multiLevelType w:val="hybridMultilevel"/>
    <w:tmpl w:val="D3C4C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B5E3E"/>
    <w:multiLevelType w:val="hybridMultilevel"/>
    <w:tmpl w:val="98965494"/>
    <w:lvl w:ilvl="0" w:tplc="4426F8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850FA"/>
    <w:multiLevelType w:val="hybridMultilevel"/>
    <w:tmpl w:val="E76A8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63C8A"/>
    <w:multiLevelType w:val="hybridMultilevel"/>
    <w:tmpl w:val="DBBE8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82BE6"/>
    <w:multiLevelType w:val="hybridMultilevel"/>
    <w:tmpl w:val="9F1EC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258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5C4F9F"/>
    <w:multiLevelType w:val="hybridMultilevel"/>
    <w:tmpl w:val="9E9079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B0A73"/>
    <w:multiLevelType w:val="hybridMultilevel"/>
    <w:tmpl w:val="C42C4A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588D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82E68"/>
    <w:multiLevelType w:val="hybridMultilevel"/>
    <w:tmpl w:val="2E2A90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F3AC3"/>
    <w:multiLevelType w:val="hybridMultilevel"/>
    <w:tmpl w:val="416428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8D7D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EA25756"/>
    <w:multiLevelType w:val="hybridMultilevel"/>
    <w:tmpl w:val="DD5477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124309">
    <w:abstractNumId w:val="5"/>
  </w:num>
  <w:num w:numId="2" w16cid:durableId="1251040207">
    <w:abstractNumId w:val="10"/>
  </w:num>
  <w:num w:numId="3" w16cid:durableId="1968048353">
    <w:abstractNumId w:val="2"/>
  </w:num>
  <w:num w:numId="4" w16cid:durableId="696665068">
    <w:abstractNumId w:val="4"/>
  </w:num>
  <w:num w:numId="5" w16cid:durableId="1920165111">
    <w:abstractNumId w:val="8"/>
  </w:num>
  <w:num w:numId="6" w16cid:durableId="1288469535">
    <w:abstractNumId w:val="0"/>
  </w:num>
  <w:num w:numId="7" w16cid:durableId="1865626603">
    <w:abstractNumId w:val="11"/>
  </w:num>
  <w:num w:numId="8" w16cid:durableId="1216620466">
    <w:abstractNumId w:val="3"/>
  </w:num>
  <w:num w:numId="9" w16cid:durableId="1665281324">
    <w:abstractNumId w:val="6"/>
  </w:num>
  <w:num w:numId="10" w16cid:durableId="1469514222">
    <w:abstractNumId w:val="1"/>
  </w:num>
  <w:num w:numId="11" w16cid:durableId="1911109986">
    <w:abstractNumId w:val="7"/>
  </w:num>
  <w:num w:numId="12" w16cid:durableId="892958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50"/>
    <w:rsid w:val="00017A48"/>
    <w:rsid w:val="00021DF0"/>
    <w:rsid w:val="00031CA8"/>
    <w:rsid w:val="000348F5"/>
    <w:rsid w:val="00036F68"/>
    <w:rsid w:val="00040427"/>
    <w:rsid w:val="0004132B"/>
    <w:rsid w:val="0004530D"/>
    <w:rsid w:val="00055245"/>
    <w:rsid w:val="000667F8"/>
    <w:rsid w:val="0006702B"/>
    <w:rsid w:val="00076ADC"/>
    <w:rsid w:val="00090A3F"/>
    <w:rsid w:val="00095ACC"/>
    <w:rsid w:val="000A66A1"/>
    <w:rsid w:val="000A6AF4"/>
    <w:rsid w:val="000B39B6"/>
    <w:rsid w:val="000C1110"/>
    <w:rsid w:val="000C24DD"/>
    <w:rsid w:val="000C399E"/>
    <w:rsid w:val="000C3EAC"/>
    <w:rsid w:val="000D1B65"/>
    <w:rsid w:val="000D2249"/>
    <w:rsid w:val="000D4DA4"/>
    <w:rsid w:val="0010434C"/>
    <w:rsid w:val="00107F6C"/>
    <w:rsid w:val="00123BB7"/>
    <w:rsid w:val="00124F65"/>
    <w:rsid w:val="0012695A"/>
    <w:rsid w:val="0013553D"/>
    <w:rsid w:val="001360A3"/>
    <w:rsid w:val="0014532A"/>
    <w:rsid w:val="00150538"/>
    <w:rsid w:val="0016749F"/>
    <w:rsid w:val="001774AA"/>
    <w:rsid w:val="00180414"/>
    <w:rsid w:val="00185506"/>
    <w:rsid w:val="001911CF"/>
    <w:rsid w:val="00194DEF"/>
    <w:rsid w:val="001A05B2"/>
    <w:rsid w:val="001A4F40"/>
    <w:rsid w:val="001C4164"/>
    <w:rsid w:val="001C4653"/>
    <w:rsid w:val="001C7D57"/>
    <w:rsid w:val="001E14F5"/>
    <w:rsid w:val="001E5454"/>
    <w:rsid w:val="001F0B89"/>
    <w:rsid w:val="001F4842"/>
    <w:rsid w:val="001F6ED5"/>
    <w:rsid w:val="002079F2"/>
    <w:rsid w:val="0021073C"/>
    <w:rsid w:val="00210965"/>
    <w:rsid w:val="00212D6E"/>
    <w:rsid w:val="002164C5"/>
    <w:rsid w:val="00227308"/>
    <w:rsid w:val="00257674"/>
    <w:rsid w:val="00267195"/>
    <w:rsid w:val="00267CD6"/>
    <w:rsid w:val="0027143D"/>
    <w:rsid w:val="002716ED"/>
    <w:rsid w:val="00274429"/>
    <w:rsid w:val="00283F0E"/>
    <w:rsid w:val="00284A29"/>
    <w:rsid w:val="00284D0F"/>
    <w:rsid w:val="002A115E"/>
    <w:rsid w:val="002A395B"/>
    <w:rsid w:val="002B0FDE"/>
    <w:rsid w:val="002B2A8D"/>
    <w:rsid w:val="002C1855"/>
    <w:rsid w:val="002C1F50"/>
    <w:rsid w:val="002C286E"/>
    <w:rsid w:val="002D4584"/>
    <w:rsid w:val="002F21BE"/>
    <w:rsid w:val="002F494F"/>
    <w:rsid w:val="003044A7"/>
    <w:rsid w:val="003073DD"/>
    <w:rsid w:val="00307A9B"/>
    <w:rsid w:val="00310308"/>
    <w:rsid w:val="00325E6F"/>
    <w:rsid w:val="00327477"/>
    <w:rsid w:val="00331CA0"/>
    <w:rsid w:val="003373D2"/>
    <w:rsid w:val="00342806"/>
    <w:rsid w:val="003502E2"/>
    <w:rsid w:val="00350E90"/>
    <w:rsid w:val="0035174A"/>
    <w:rsid w:val="003600D3"/>
    <w:rsid w:val="00366DD5"/>
    <w:rsid w:val="00380B5F"/>
    <w:rsid w:val="0039751F"/>
    <w:rsid w:val="003A13E5"/>
    <w:rsid w:val="003A5F7E"/>
    <w:rsid w:val="003A6187"/>
    <w:rsid w:val="003C12B7"/>
    <w:rsid w:val="003D26E4"/>
    <w:rsid w:val="003E00BD"/>
    <w:rsid w:val="003E7A94"/>
    <w:rsid w:val="003F181C"/>
    <w:rsid w:val="00403029"/>
    <w:rsid w:val="0040333D"/>
    <w:rsid w:val="0042103B"/>
    <w:rsid w:val="00425B81"/>
    <w:rsid w:val="00426458"/>
    <w:rsid w:val="00427527"/>
    <w:rsid w:val="00432A32"/>
    <w:rsid w:val="00433A80"/>
    <w:rsid w:val="00434805"/>
    <w:rsid w:val="00435CDA"/>
    <w:rsid w:val="004559D2"/>
    <w:rsid w:val="00461E4A"/>
    <w:rsid w:val="00464FD2"/>
    <w:rsid w:val="00467E28"/>
    <w:rsid w:val="004720DE"/>
    <w:rsid w:val="00476622"/>
    <w:rsid w:val="00483A88"/>
    <w:rsid w:val="00483DCF"/>
    <w:rsid w:val="0048459A"/>
    <w:rsid w:val="00493EBA"/>
    <w:rsid w:val="004A5EF4"/>
    <w:rsid w:val="004A6274"/>
    <w:rsid w:val="004A6BEC"/>
    <w:rsid w:val="004B0E0A"/>
    <w:rsid w:val="004C42CA"/>
    <w:rsid w:val="004D2E95"/>
    <w:rsid w:val="004E194D"/>
    <w:rsid w:val="004E5095"/>
    <w:rsid w:val="004F52A4"/>
    <w:rsid w:val="004F56A7"/>
    <w:rsid w:val="0050306F"/>
    <w:rsid w:val="00516A32"/>
    <w:rsid w:val="005171A1"/>
    <w:rsid w:val="00541793"/>
    <w:rsid w:val="00554549"/>
    <w:rsid w:val="00556EC9"/>
    <w:rsid w:val="00567090"/>
    <w:rsid w:val="005670D9"/>
    <w:rsid w:val="0057014A"/>
    <w:rsid w:val="00577DCD"/>
    <w:rsid w:val="00583B35"/>
    <w:rsid w:val="005A21DA"/>
    <w:rsid w:val="005A365C"/>
    <w:rsid w:val="005A6FFF"/>
    <w:rsid w:val="005B09E4"/>
    <w:rsid w:val="005B1763"/>
    <w:rsid w:val="005D1323"/>
    <w:rsid w:val="005D166B"/>
    <w:rsid w:val="005D748B"/>
    <w:rsid w:val="005E5937"/>
    <w:rsid w:val="0060531E"/>
    <w:rsid w:val="00605CBD"/>
    <w:rsid w:val="00616626"/>
    <w:rsid w:val="00620FB4"/>
    <w:rsid w:val="006215D2"/>
    <w:rsid w:val="00650591"/>
    <w:rsid w:val="00652327"/>
    <w:rsid w:val="006573FF"/>
    <w:rsid w:val="00663FBD"/>
    <w:rsid w:val="006763EB"/>
    <w:rsid w:val="00683022"/>
    <w:rsid w:val="00690D61"/>
    <w:rsid w:val="00692769"/>
    <w:rsid w:val="00694448"/>
    <w:rsid w:val="00694E14"/>
    <w:rsid w:val="006957A1"/>
    <w:rsid w:val="006D258D"/>
    <w:rsid w:val="006D2AC0"/>
    <w:rsid w:val="006D42D3"/>
    <w:rsid w:val="006D5D96"/>
    <w:rsid w:val="006D7442"/>
    <w:rsid w:val="006E2A4C"/>
    <w:rsid w:val="006E51B8"/>
    <w:rsid w:val="006F35DD"/>
    <w:rsid w:val="006F4700"/>
    <w:rsid w:val="007072A9"/>
    <w:rsid w:val="00711642"/>
    <w:rsid w:val="007253EF"/>
    <w:rsid w:val="007274C6"/>
    <w:rsid w:val="00734B16"/>
    <w:rsid w:val="00743E9A"/>
    <w:rsid w:val="00754C11"/>
    <w:rsid w:val="0076059B"/>
    <w:rsid w:val="00761E54"/>
    <w:rsid w:val="00775AE6"/>
    <w:rsid w:val="00781724"/>
    <w:rsid w:val="00792780"/>
    <w:rsid w:val="007963E3"/>
    <w:rsid w:val="007B3BC3"/>
    <w:rsid w:val="007C5A17"/>
    <w:rsid w:val="007C6E97"/>
    <w:rsid w:val="007D15C5"/>
    <w:rsid w:val="007D25C8"/>
    <w:rsid w:val="007D4256"/>
    <w:rsid w:val="007D6767"/>
    <w:rsid w:val="007E0A51"/>
    <w:rsid w:val="007F6BAF"/>
    <w:rsid w:val="00802F49"/>
    <w:rsid w:val="00803466"/>
    <w:rsid w:val="00826166"/>
    <w:rsid w:val="0082746A"/>
    <w:rsid w:val="00834DBD"/>
    <w:rsid w:val="00847E06"/>
    <w:rsid w:val="00850857"/>
    <w:rsid w:val="00853B5D"/>
    <w:rsid w:val="00856E9B"/>
    <w:rsid w:val="00860F5B"/>
    <w:rsid w:val="00866536"/>
    <w:rsid w:val="00870C59"/>
    <w:rsid w:val="00873096"/>
    <w:rsid w:val="008819E8"/>
    <w:rsid w:val="00881A93"/>
    <w:rsid w:val="008830BA"/>
    <w:rsid w:val="008920F7"/>
    <w:rsid w:val="00893F74"/>
    <w:rsid w:val="00895236"/>
    <w:rsid w:val="00897E7B"/>
    <w:rsid w:val="008A1145"/>
    <w:rsid w:val="008A14ED"/>
    <w:rsid w:val="008A1A25"/>
    <w:rsid w:val="008A1CA7"/>
    <w:rsid w:val="008B2635"/>
    <w:rsid w:val="008D6CEC"/>
    <w:rsid w:val="009001EA"/>
    <w:rsid w:val="009039F7"/>
    <w:rsid w:val="009106A4"/>
    <w:rsid w:val="0091108A"/>
    <w:rsid w:val="00913720"/>
    <w:rsid w:val="00921E3E"/>
    <w:rsid w:val="009306E2"/>
    <w:rsid w:val="009311DA"/>
    <w:rsid w:val="009407D8"/>
    <w:rsid w:val="009431A0"/>
    <w:rsid w:val="009433A0"/>
    <w:rsid w:val="00954632"/>
    <w:rsid w:val="00966337"/>
    <w:rsid w:val="00977966"/>
    <w:rsid w:val="009B6999"/>
    <w:rsid w:val="009B797A"/>
    <w:rsid w:val="009C2266"/>
    <w:rsid w:val="009C6EB7"/>
    <w:rsid w:val="009D48A6"/>
    <w:rsid w:val="009E0473"/>
    <w:rsid w:val="009E1C19"/>
    <w:rsid w:val="009E7B1D"/>
    <w:rsid w:val="009F3A85"/>
    <w:rsid w:val="009F481A"/>
    <w:rsid w:val="00A11FA8"/>
    <w:rsid w:val="00A21789"/>
    <w:rsid w:val="00A32F8E"/>
    <w:rsid w:val="00A405AE"/>
    <w:rsid w:val="00A4279E"/>
    <w:rsid w:val="00A52F02"/>
    <w:rsid w:val="00A649FD"/>
    <w:rsid w:val="00A676B4"/>
    <w:rsid w:val="00A702E7"/>
    <w:rsid w:val="00A7468E"/>
    <w:rsid w:val="00A8365B"/>
    <w:rsid w:val="00A84F4F"/>
    <w:rsid w:val="00A855DD"/>
    <w:rsid w:val="00A86E2F"/>
    <w:rsid w:val="00AA65B3"/>
    <w:rsid w:val="00AA6B50"/>
    <w:rsid w:val="00AA710D"/>
    <w:rsid w:val="00AC16BE"/>
    <w:rsid w:val="00AD657A"/>
    <w:rsid w:val="00AE04C3"/>
    <w:rsid w:val="00AE235F"/>
    <w:rsid w:val="00AE3AC2"/>
    <w:rsid w:val="00AE44D8"/>
    <w:rsid w:val="00AE4556"/>
    <w:rsid w:val="00AE4F64"/>
    <w:rsid w:val="00B0307E"/>
    <w:rsid w:val="00B03B36"/>
    <w:rsid w:val="00B05F20"/>
    <w:rsid w:val="00B102CC"/>
    <w:rsid w:val="00B10866"/>
    <w:rsid w:val="00B2637E"/>
    <w:rsid w:val="00B26D19"/>
    <w:rsid w:val="00B32F05"/>
    <w:rsid w:val="00B33CB6"/>
    <w:rsid w:val="00B34F40"/>
    <w:rsid w:val="00B35B95"/>
    <w:rsid w:val="00B36BD0"/>
    <w:rsid w:val="00B37ED2"/>
    <w:rsid w:val="00B53D91"/>
    <w:rsid w:val="00B55696"/>
    <w:rsid w:val="00B6241D"/>
    <w:rsid w:val="00B64DC0"/>
    <w:rsid w:val="00B64E3B"/>
    <w:rsid w:val="00B6608E"/>
    <w:rsid w:val="00B721C4"/>
    <w:rsid w:val="00B76C64"/>
    <w:rsid w:val="00B8041E"/>
    <w:rsid w:val="00B81450"/>
    <w:rsid w:val="00B9122A"/>
    <w:rsid w:val="00BA1C59"/>
    <w:rsid w:val="00BA4F84"/>
    <w:rsid w:val="00BB2904"/>
    <w:rsid w:val="00BC0846"/>
    <w:rsid w:val="00BC51EB"/>
    <w:rsid w:val="00BC7B85"/>
    <w:rsid w:val="00BE4275"/>
    <w:rsid w:val="00BF010B"/>
    <w:rsid w:val="00C0075D"/>
    <w:rsid w:val="00C135A7"/>
    <w:rsid w:val="00C23327"/>
    <w:rsid w:val="00C27053"/>
    <w:rsid w:val="00C31E74"/>
    <w:rsid w:val="00C31F60"/>
    <w:rsid w:val="00C35D56"/>
    <w:rsid w:val="00C37D15"/>
    <w:rsid w:val="00C52BE5"/>
    <w:rsid w:val="00C63ECE"/>
    <w:rsid w:val="00C6664B"/>
    <w:rsid w:val="00C710BE"/>
    <w:rsid w:val="00C86DEB"/>
    <w:rsid w:val="00C951FE"/>
    <w:rsid w:val="00CB47E8"/>
    <w:rsid w:val="00CB7C17"/>
    <w:rsid w:val="00CC09E8"/>
    <w:rsid w:val="00CC3492"/>
    <w:rsid w:val="00CC5F6D"/>
    <w:rsid w:val="00CD050A"/>
    <w:rsid w:val="00CE26B7"/>
    <w:rsid w:val="00CE35F6"/>
    <w:rsid w:val="00CE3B1A"/>
    <w:rsid w:val="00CF3BCC"/>
    <w:rsid w:val="00CF7822"/>
    <w:rsid w:val="00D050B6"/>
    <w:rsid w:val="00D06ECD"/>
    <w:rsid w:val="00D36008"/>
    <w:rsid w:val="00D43605"/>
    <w:rsid w:val="00D4687C"/>
    <w:rsid w:val="00D5006B"/>
    <w:rsid w:val="00D5193F"/>
    <w:rsid w:val="00D54F0F"/>
    <w:rsid w:val="00D71504"/>
    <w:rsid w:val="00D71B46"/>
    <w:rsid w:val="00D834CD"/>
    <w:rsid w:val="00D83F79"/>
    <w:rsid w:val="00DA6AAA"/>
    <w:rsid w:val="00DC6620"/>
    <w:rsid w:val="00DD143F"/>
    <w:rsid w:val="00DD1D08"/>
    <w:rsid w:val="00DD4374"/>
    <w:rsid w:val="00DE215F"/>
    <w:rsid w:val="00DF326B"/>
    <w:rsid w:val="00DF34FD"/>
    <w:rsid w:val="00DF621F"/>
    <w:rsid w:val="00E02B5B"/>
    <w:rsid w:val="00E03F32"/>
    <w:rsid w:val="00E04DFB"/>
    <w:rsid w:val="00E118F2"/>
    <w:rsid w:val="00E157C3"/>
    <w:rsid w:val="00E20159"/>
    <w:rsid w:val="00E2769F"/>
    <w:rsid w:val="00E3669E"/>
    <w:rsid w:val="00E414DA"/>
    <w:rsid w:val="00E455AD"/>
    <w:rsid w:val="00E50A9B"/>
    <w:rsid w:val="00E5148A"/>
    <w:rsid w:val="00E54880"/>
    <w:rsid w:val="00E578F7"/>
    <w:rsid w:val="00E6057C"/>
    <w:rsid w:val="00E62765"/>
    <w:rsid w:val="00E720E3"/>
    <w:rsid w:val="00E81AAE"/>
    <w:rsid w:val="00E82452"/>
    <w:rsid w:val="00EB16E4"/>
    <w:rsid w:val="00EB248B"/>
    <w:rsid w:val="00EB2B5F"/>
    <w:rsid w:val="00ED4638"/>
    <w:rsid w:val="00EE3FCC"/>
    <w:rsid w:val="00EE6716"/>
    <w:rsid w:val="00F00E40"/>
    <w:rsid w:val="00F0557D"/>
    <w:rsid w:val="00F139BD"/>
    <w:rsid w:val="00F2346B"/>
    <w:rsid w:val="00F27EAF"/>
    <w:rsid w:val="00F351EA"/>
    <w:rsid w:val="00F40074"/>
    <w:rsid w:val="00F40363"/>
    <w:rsid w:val="00F511B1"/>
    <w:rsid w:val="00F53C4B"/>
    <w:rsid w:val="00F6196D"/>
    <w:rsid w:val="00F6319D"/>
    <w:rsid w:val="00F64DF9"/>
    <w:rsid w:val="00F65F4A"/>
    <w:rsid w:val="00F660FD"/>
    <w:rsid w:val="00F66C35"/>
    <w:rsid w:val="00F80D93"/>
    <w:rsid w:val="00F83A49"/>
    <w:rsid w:val="00F83D0C"/>
    <w:rsid w:val="00F95C7D"/>
    <w:rsid w:val="00FA3058"/>
    <w:rsid w:val="00FB3F6C"/>
    <w:rsid w:val="00FC6C4C"/>
    <w:rsid w:val="00FE6BA0"/>
    <w:rsid w:val="00FF27BD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276DD"/>
  <w15:docId w15:val="{364AECDF-8418-46AD-9FCF-4605A206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256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qFormat/>
    <w:rsid w:val="007D4256"/>
    <w:pPr>
      <w:keepNext/>
      <w:spacing w:line="360" w:lineRule="atLeast"/>
      <w:jc w:val="center"/>
      <w:outlineLvl w:val="0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D4256"/>
    <w:pPr>
      <w:spacing w:line="360" w:lineRule="atLeast"/>
      <w:jc w:val="both"/>
    </w:pPr>
  </w:style>
  <w:style w:type="paragraph" w:styleId="Tekstdymka">
    <w:name w:val="Balloon Text"/>
    <w:basedOn w:val="Normalny"/>
    <w:semiHidden/>
    <w:rsid w:val="00212D6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D83F79"/>
    <w:pPr>
      <w:spacing w:after="120" w:line="480" w:lineRule="auto"/>
    </w:pPr>
  </w:style>
  <w:style w:type="paragraph" w:styleId="Tekstpodstawowy3">
    <w:name w:val="Body Text 3"/>
    <w:basedOn w:val="Normalny"/>
    <w:rsid w:val="00FF27BD"/>
    <w:pPr>
      <w:spacing w:after="120"/>
    </w:pPr>
    <w:rPr>
      <w:sz w:val="16"/>
      <w:szCs w:val="16"/>
    </w:rPr>
  </w:style>
  <w:style w:type="character" w:styleId="Hipercze">
    <w:name w:val="Hyperlink"/>
    <w:basedOn w:val="Domylnaczcionkaakapitu"/>
    <w:rsid w:val="008D6CE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5193F"/>
    <w:pPr>
      <w:jc w:val="center"/>
    </w:pPr>
    <w:rPr>
      <w:b/>
      <w:bCs/>
      <w:szCs w:val="24"/>
      <w:u w:val="single"/>
    </w:rPr>
  </w:style>
  <w:style w:type="character" w:customStyle="1" w:styleId="TytuZnak">
    <w:name w:val="Tytuł Znak"/>
    <w:basedOn w:val="Domylnaczcionkaakapitu"/>
    <w:link w:val="Tytu"/>
    <w:rsid w:val="00D5193F"/>
    <w:rPr>
      <w:rFonts w:ascii="Times New Roman" w:hAnsi="Times New Roman"/>
      <w:b/>
      <w:bCs/>
      <w:sz w:val="24"/>
      <w:szCs w:val="24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E0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47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E0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47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Leżajsk, dnia  18-03-1997 r</vt:lpstr>
    </vt:vector>
  </TitlesOfParts>
  <Company>Urząd Miasta Leżajsk</Company>
  <LinksUpToDate>false</LinksUpToDate>
  <CharactersWithSpaces>2048</CharactersWithSpaces>
  <SharedDoc>false</SharedDoc>
  <HLinks>
    <vt:vector size="12" baseType="variant">
      <vt:variant>
        <vt:i4>3735661</vt:i4>
      </vt:variant>
      <vt:variant>
        <vt:i4>20</vt:i4>
      </vt:variant>
      <vt:variant>
        <vt:i4>0</vt:i4>
      </vt:variant>
      <vt:variant>
        <vt:i4>5</vt:i4>
      </vt:variant>
      <vt:variant>
        <vt:lpwstr>http://new.bazagmin.pl/bip_lezajsk_um/</vt:lpwstr>
      </vt:variant>
      <vt:variant>
        <vt:lpwstr/>
      </vt:variant>
      <vt:variant>
        <vt:i4>7995452</vt:i4>
      </vt:variant>
      <vt:variant>
        <vt:i4>18</vt:i4>
      </vt:variant>
      <vt:variant>
        <vt:i4>0</vt:i4>
      </vt:variant>
      <vt:variant>
        <vt:i4>5</vt:i4>
      </vt:variant>
      <vt:variant>
        <vt:lpwstr>http://www.bip.bazagmin.pl/lezajsk/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Leżajsk, dnia  18-03-1997 r</dc:title>
  <dc:subject/>
  <dc:creator>RGM - UM - Leżajsk</dc:creator>
  <cp:keywords/>
  <dc:description/>
  <cp:lastModifiedBy>Beata Jodkowska</cp:lastModifiedBy>
  <cp:revision>2</cp:revision>
  <cp:lastPrinted>2025-09-29T11:27:00Z</cp:lastPrinted>
  <dcterms:created xsi:type="dcterms:W3CDTF">2025-10-15T09:58:00Z</dcterms:created>
  <dcterms:modified xsi:type="dcterms:W3CDTF">2025-10-15T09:58:00Z</dcterms:modified>
</cp:coreProperties>
</file>