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AC" w:rsidRDefault="00C325BB" w:rsidP="00FB078C">
      <w:r>
        <w:t xml:space="preserve">               </w:t>
      </w:r>
      <w:r w:rsidR="00BC7CA5">
        <w:t xml:space="preserve">                                       </w:t>
      </w:r>
      <w:r w:rsidR="00F766DC">
        <w:t xml:space="preserve">            </w:t>
      </w:r>
      <w:r w:rsidR="00D93A90">
        <w:t xml:space="preserve">          </w:t>
      </w:r>
      <w:r w:rsidR="00BC7CA5">
        <w:t xml:space="preserve">     </w:t>
      </w:r>
      <w:r w:rsidR="00FB078C">
        <w:tab/>
      </w:r>
      <w:r w:rsidR="00FB078C">
        <w:tab/>
      </w:r>
    </w:p>
    <w:p w:rsidR="001768F7" w:rsidRPr="00F766DC" w:rsidRDefault="00AF5605" w:rsidP="00F766DC">
      <w:pPr>
        <w:ind w:left="7080" w:firstLine="708"/>
        <w:rPr>
          <w:b/>
        </w:rPr>
      </w:pPr>
      <w:r w:rsidRPr="00570A5F">
        <w:rPr>
          <w:b/>
        </w:rPr>
        <w:t xml:space="preserve">Załącznik nr </w:t>
      </w:r>
      <w:r w:rsidR="001E1B64">
        <w:rPr>
          <w:b/>
        </w:rPr>
        <w:t>3</w:t>
      </w:r>
      <w:bookmarkStart w:id="0" w:name="_GoBack"/>
      <w:bookmarkEnd w:id="0"/>
    </w:p>
    <w:p w:rsidR="00AF5605" w:rsidRDefault="00AF5605" w:rsidP="00AF5605">
      <w:pPr>
        <w:jc w:val="center"/>
      </w:pPr>
      <w:r w:rsidRPr="00415A5B">
        <w:t xml:space="preserve">UMOWA </w:t>
      </w:r>
      <w:r w:rsidR="00F44630">
        <w:t xml:space="preserve"> </w:t>
      </w:r>
      <w:r w:rsidRPr="00415A5B">
        <w:t xml:space="preserve"> </w:t>
      </w:r>
      <w:r w:rsidR="00793BC2">
        <w:t xml:space="preserve"> …..</w:t>
      </w:r>
      <w:r w:rsidR="00DC692F">
        <w:t xml:space="preserve"> </w:t>
      </w:r>
      <w:r w:rsidRPr="00415A5B">
        <w:t xml:space="preserve"> (wzór</w:t>
      </w:r>
      <w:r w:rsidR="00DB3EE6">
        <w:t>)*</w:t>
      </w:r>
      <w:r w:rsidR="00793BC2">
        <w:t xml:space="preserve"> </w:t>
      </w:r>
    </w:p>
    <w:p w:rsidR="00712E81" w:rsidRPr="00415A5B" w:rsidRDefault="00712E81" w:rsidP="00AF5605">
      <w:pPr>
        <w:jc w:val="center"/>
      </w:pPr>
    </w:p>
    <w:p w:rsidR="00D93A90" w:rsidRPr="00712E81" w:rsidRDefault="00D93A90" w:rsidP="00AF5605">
      <w:pPr>
        <w:rPr>
          <w:sz w:val="8"/>
          <w:szCs w:val="8"/>
        </w:rPr>
      </w:pPr>
    </w:p>
    <w:p w:rsidR="00415A5B" w:rsidRDefault="00AF5605" w:rsidP="006A6D4F">
      <w:pPr>
        <w:jc w:val="both"/>
      </w:pPr>
      <w:r w:rsidRPr="00415A5B">
        <w:t>zawarta w dniu ...</w:t>
      </w:r>
      <w:r w:rsidR="00DF13A6">
        <w:t>.</w:t>
      </w:r>
      <w:r w:rsidR="00326847">
        <w:t>............................2022</w:t>
      </w:r>
      <w:r w:rsidRPr="00415A5B">
        <w:t xml:space="preserve"> r. w Leżajsku, pomiędzy </w:t>
      </w:r>
      <w:r w:rsidRPr="00793BC2">
        <w:rPr>
          <w:b/>
        </w:rPr>
        <w:t>Miast</w:t>
      </w:r>
      <w:r w:rsidR="00326847">
        <w:rPr>
          <w:b/>
        </w:rPr>
        <w:t>em</w:t>
      </w:r>
      <w:r w:rsidRPr="00793BC2">
        <w:rPr>
          <w:b/>
        </w:rPr>
        <w:t xml:space="preserve"> Leżajsk</w:t>
      </w:r>
      <w:r w:rsidRPr="00415A5B">
        <w:t xml:space="preserve">, </w:t>
      </w:r>
    </w:p>
    <w:p w:rsidR="00AF5605" w:rsidRPr="00415A5B" w:rsidRDefault="00AF5605" w:rsidP="006A6D4F">
      <w:pPr>
        <w:jc w:val="both"/>
      </w:pPr>
      <w:r w:rsidRPr="00415A5B">
        <w:t>37-300 Leżajsk, ul. Rynek 1,  reprezentowaną przez :</w:t>
      </w:r>
    </w:p>
    <w:p w:rsidR="00AF5605" w:rsidRDefault="00415A5B" w:rsidP="006A6D4F">
      <w:pPr>
        <w:jc w:val="both"/>
      </w:pPr>
      <w:r>
        <w:t>Burmistrza Leżajska</w:t>
      </w:r>
      <w:r w:rsidR="00793BC2">
        <w:t xml:space="preserve"> - </w:t>
      </w:r>
      <w:r w:rsidR="008206C5">
        <w:t>…………..</w:t>
      </w:r>
      <w:r w:rsidR="00793BC2">
        <w:t xml:space="preserve"> </w:t>
      </w:r>
    </w:p>
    <w:p w:rsidR="00793BC2" w:rsidRPr="00415A5B" w:rsidRDefault="00793BC2" w:rsidP="006A6D4F">
      <w:pPr>
        <w:jc w:val="both"/>
      </w:pPr>
      <w:r>
        <w:t xml:space="preserve">Przy kontrasygnacie Skarbnika Miasta - </w:t>
      </w:r>
      <w:r w:rsidR="008206C5">
        <w:t>…………………..</w:t>
      </w:r>
    </w:p>
    <w:p w:rsidR="00AF5605" w:rsidRPr="00415A5B" w:rsidRDefault="00AF5605" w:rsidP="006A6D4F">
      <w:pPr>
        <w:jc w:val="both"/>
      </w:pPr>
      <w:r w:rsidRPr="00415A5B">
        <w:t>zwan</w:t>
      </w:r>
      <w:r w:rsidR="00415A5B">
        <w:t>ą</w:t>
      </w:r>
      <w:r w:rsidRPr="00415A5B">
        <w:t xml:space="preserve"> dalej w treści umowy Zamawiającym</w:t>
      </w:r>
    </w:p>
    <w:p w:rsidR="00AF5605" w:rsidRPr="00415A5B" w:rsidRDefault="00AF5605" w:rsidP="006A6D4F">
      <w:pPr>
        <w:jc w:val="both"/>
      </w:pPr>
      <w:r w:rsidRPr="00415A5B">
        <w:t>a</w:t>
      </w:r>
      <w:r w:rsidR="00793BC2">
        <w:t xml:space="preserve"> firmą: </w:t>
      </w:r>
      <w:r w:rsidRPr="00415A5B">
        <w:t>………………………..</w:t>
      </w:r>
      <w:r w:rsidR="00FB078C">
        <w:t xml:space="preserve">  </w:t>
      </w:r>
      <w:r w:rsidRPr="00415A5B">
        <w:t>reprezentowanym przez:</w:t>
      </w:r>
    </w:p>
    <w:p w:rsidR="00AF5605" w:rsidRPr="00415A5B" w:rsidRDefault="00AF5605" w:rsidP="006A6D4F">
      <w:pPr>
        <w:jc w:val="both"/>
      </w:pPr>
      <w:r w:rsidRPr="00415A5B">
        <w:t>……………………………..</w:t>
      </w:r>
    </w:p>
    <w:p w:rsidR="00AF5605" w:rsidRPr="00415A5B" w:rsidRDefault="00AF5605" w:rsidP="006A6D4F">
      <w:pPr>
        <w:jc w:val="both"/>
      </w:pPr>
      <w:r w:rsidRPr="00415A5B">
        <w:t>zwan</w:t>
      </w:r>
      <w:r w:rsidR="00793BC2">
        <w:t>ą</w:t>
      </w:r>
      <w:r w:rsidRPr="00415A5B">
        <w:t xml:space="preserve"> dalej w treści umowy Wykonawcą.</w:t>
      </w:r>
    </w:p>
    <w:p w:rsidR="00AF5605" w:rsidRPr="00415A5B" w:rsidRDefault="00AF5605" w:rsidP="006A6D4F">
      <w:pPr>
        <w:jc w:val="both"/>
      </w:pPr>
      <w:r w:rsidRPr="00415A5B">
        <w:t>w rezultacie dokonania przez Zamawiającego wyboru oferty Wykonawcy</w:t>
      </w:r>
      <w:r w:rsidR="00793BC2">
        <w:t xml:space="preserve"> </w:t>
      </w:r>
      <w:r w:rsidRPr="00415A5B">
        <w:t xml:space="preserve">w trybie </w:t>
      </w:r>
      <w:r w:rsidR="00793BC2">
        <w:t>zapytania ofertowego</w:t>
      </w:r>
      <w:r w:rsidRPr="00415A5B">
        <w:t xml:space="preserve"> zawarto umowę </w:t>
      </w:r>
      <w:r w:rsidR="00F44630">
        <w:t xml:space="preserve">dostawy </w:t>
      </w:r>
      <w:r w:rsidR="00BD6B3E">
        <w:t>o następującej treści</w:t>
      </w:r>
      <w:r w:rsidRPr="00415A5B">
        <w:t>:</w:t>
      </w:r>
    </w:p>
    <w:p w:rsidR="00AF5605" w:rsidRPr="006A6D4F" w:rsidRDefault="00AF5605" w:rsidP="006A6D4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F5605" w:rsidRPr="0037253E" w:rsidRDefault="00AF5605" w:rsidP="00F44630">
      <w:pPr>
        <w:tabs>
          <w:tab w:val="left" w:pos="567"/>
        </w:tabs>
        <w:jc w:val="center"/>
        <w:rPr>
          <w:b/>
        </w:rPr>
      </w:pPr>
      <w:r w:rsidRPr="0037253E">
        <w:rPr>
          <w:b/>
        </w:rPr>
        <w:t xml:space="preserve"> §1 </w:t>
      </w:r>
    </w:p>
    <w:p w:rsidR="00C17F8A" w:rsidRDefault="001E23AC" w:rsidP="00801A8A">
      <w:pPr>
        <w:jc w:val="both"/>
        <w:rPr>
          <w:b/>
          <w:bCs/>
          <w:i/>
        </w:rPr>
      </w:pPr>
      <w:r>
        <w:t>1..</w:t>
      </w:r>
      <w:r w:rsidR="00BD6B3E" w:rsidRPr="001E23AC">
        <w:t>D</w:t>
      </w:r>
      <w:r w:rsidR="007B5775" w:rsidRPr="001E23AC">
        <w:t>ostawa</w:t>
      </w:r>
      <w:r w:rsidR="00326847">
        <w:t xml:space="preserve"> </w:t>
      </w:r>
      <w:r w:rsidR="007B5775" w:rsidRPr="001E23AC">
        <w:t xml:space="preserve"> </w:t>
      </w:r>
      <w:r w:rsidR="00BD6B3E" w:rsidRPr="001E23AC">
        <w:t xml:space="preserve">realizowana jest </w:t>
      </w:r>
      <w:r w:rsidR="00C17F8A">
        <w:t>dla</w:t>
      </w:r>
      <w:r w:rsidR="007B5775" w:rsidRPr="001E23AC">
        <w:t xml:space="preserve"> </w:t>
      </w:r>
      <w:r w:rsidR="00F44630" w:rsidRPr="001E23AC">
        <w:t xml:space="preserve">Miasta Leżajsk </w:t>
      </w:r>
      <w:r w:rsidR="00C17F8A">
        <w:t>z</w:t>
      </w:r>
      <w:r w:rsidR="00AF5605" w:rsidRPr="00415A5B">
        <w:t>godnie ze złożoną ofertą</w:t>
      </w:r>
      <w:r w:rsidR="00326847">
        <w:t xml:space="preserve"> na zamówienie</w:t>
      </w:r>
      <w:r w:rsidR="00C80C52">
        <w:t xml:space="preserve"> pn</w:t>
      </w:r>
      <w:r w:rsidR="00326847">
        <w:rPr>
          <w:b/>
        </w:rPr>
        <w:t xml:space="preserve">. </w:t>
      </w:r>
      <w:r w:rsidR="00D71BE0" w:rsidRPr="00801A8A">
        <w:rPr>
          <w:b/>
        </w:rPr>
        <w:t>„</w:t>
      </w:r>
      <w:r w:rsidR="00801A8A" w:rsidRPr="00801A8A">
        <w:rPr>
          <w:b/>
          <w:bCs/>
        </w:rPr>
        <w:t xml:space="preserve">Dostawa wraz z montażem wyposażenia kuchni w stołówce szkolnej w Szkole Podstawowej </w:t>
      </w:r>
      <w:r w:rsidR="00801A8A" w:rsidRPr="00801A8A">
        <w:rPr>
          <w:b/>
          <w:bCs/>
        </w:rPr>
        <w:br/>
        <w:t>Nr 2  im. Władysława Broniewskiego w Leżajsku”.</w:t>
      </w:r>
      <w:r w:rsidR="00801A8A">
        <w:rPr>
          <w:b/>
          <w:bCs/>
          <w:i/>
        </w:rPr>
        <w:t xml:space="preserve"> </w:t>
      </w:r>
    </w:p>
    <w:p w:rsidR="00801A8A" w:rsidRPr="00801A8A" w:rsidRDefault="00801A8A" w:rsidP="00801A8A">
      <w:pPr>
        <w:jc w:val="both"/>
        <w:rPr>
          <w:b/>
          <w:bCs/>
          <w:i/>
        </w:rPr>
      </w:pPr>
    </w:p>
    <w:p w:rsidR="00F44630" w:rsidRDefault="00F91C41" w:rsidP="00C17F8A">
      <w:pPr>
        <w:jc w:val="both"/>
      </w:pPr>
      <w:r>
        <w:t>Szczegółowy zakres dostawy</w:t>
      </w:r>
      <w:r w:rsidR="00DF13A6">
        <w:t>/usługi</w:t>
      </w:r>
      <w:r>
        <w:t xml:space="preserve"> określa form</w:t>
      </w:r>
      <w:r w:rsidR="00DF13A6">
        <w:t>ularz cenowy</w:t>
      </w:r>
      <w:r w:rsidR="00570A5F">
        <w:t xml:space="preserve"> ……</w:t>
      </w:r>
      <w:r>
        <w:t xml:space="preserve">, </w:t>
      </w:r>
      <w:r w:rsidR="00801A8A">
        <w:rPr>
          <w:b/>
        </w:rPr>
        <w:t xml:space="preserve">stanowiący załącznik nr 1 </w:t>
      </w:r>
      <w:r w:rsidRPr="00F44630">
        <w:rPr>
          <w:b/>
        </w:rPr>
        <w:t>do umowy.</w:t>
      </w:r>
    </w:p>
    <w:p w:rsidR="0037253E" w:rsidRDefault="0084067F" w:rsidP="00F44630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415A5B">
        <w:t>Wykonawca zobowiązany jest do dostarczenia</w:t>
      </w:r>
      <w:r>
        <w:t>, ustawienia i montażu wyposażenia</w:t>
      </w:r>
      <w:r w:rsidR="007201FD">
        <w:t xml:space="preserve"> </w:t>
      </w:r>
      <w:r w:rsidR="00BD6B3E">
        <w:t>zgodnie</w:t>
      </w:r>
      <w:r w:rsidR="007201FD">
        <w:br/>
      </w:r>
      <w:r w:rsidR="00BD6B3E">
        <w:t>z warunkami zapytania ofertowego.</w:t>
      </w:r>
    </w:p>
    <w:p w:rsidR="00712E81" w:rsidRPr="007201FD" w:rsidRDefault="00FB078C" w:rsidP="00712E81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>
        <w:t>Integralną część umowy stanowi Zapytanie Ofertowe wraz z zał</w:t>
      </w:r>
      <w:r w:rsidR="007201FD">
        <w:t>ącznikami oraz oferta Wykonawcy.</w:t>
      </w:r>
    </w:p>
    <w:p w:rsidR="00AF5605" w:rsidRDefault="00AF5605" w:rsidP="00DB3EE6">
      <w:pPr>
        <w:jc w:val="center"/>
        <w:rPr>
          <w:b/>
        </w:rPr>
      </w:pPr>
      <w:r w:rsidRPr="0037253E">
        <w:rPr>
          <w:b/>
        </w:rPr>
        <w:t>§2</w:t>
      </w:r>
    </w:p>
    <w:p w:rsidR="00712E81" w:rsidRPr="00712E81" w:rsidRDefault="00712E81" w:rsidP="00DB3EE6">
      <w:pPr>
        <w:jc w:val="center"/>
        <w:rPr>
          <w:b/>
          <w:sz w:val="8"/>
          <w:szCs w:val="8"/>
        </w:rPr>
      </w:pPr>
    </w:p>
    <w:p w:rsidR="00AF5605" w:rsidRDefault="00AF5605" w:rsidP="007761FB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415A5B">
        <w:t>Wykonanie dostawy</w:t>
      </w:r>
      <w:r w:rsidR="006A6D4F">
        <w:t xml:space="preserve">, ustawienia i montażu w </w:t>
      </w:r>
      <w:r w:rsidRPr="00415A5B">
        <w:t xml:space="preserve"> zakresie określonym w</w:t>
      </w:r>
      <w:r w:rsidR="007761FB">
        <w:t> </w:t>
      </w:r>
      <w:r w:rsidRPr="00415A5B">
        <w:t xml:space="preserve">załączniku nr </w:t>
      </w:r>
      <w:r w:rsidR="00F91C41">
        <w:t>1</w:t>
      </w:r>
      <w:r w:rsidRPr="00415A5B">
        <w:t xml:space="preserve"> do umowy nastąpi w </w:t>
      </w:r>
      <w:r w:rsidRPr="0097575D">
        <w:t xml:space="preserve">terminie </w:t>
      </w:r>
      <w:r w:rsidRPr="0097575D">
        <w:rPr>
          <w:b/>
        </w:rPr>
        <w:t xml:space="preserve">do </w:t>
      </w:r>
      <w:r w:rsidR="00DF13A6">
        <w:rPr>
          <w:b/>
        </w:rPr>
        <w:t>…………..</w:t>
      </w:r>
      <w:r w:rsidR="00F91C41" w:rsidRPr="00570A5F">
        <w:rPr>
          <w:b/>
        </w:rPr>
        <w:t xml:space="preserve"> roku</w:t>
      </w:r>
      <w:r w:rsidRPr="00570A5F">
        <w:rPr>
          <w:b/>
        </w:rPr>
        <w:t>.</w:t>
      </w:r>
      <w:r w:rsidRPr="00415A5B">
        <w:t xml:space="preserve"> </w:t>
      </w:r>
    </w:p>
    <w:p w:rsidR="00B203D4" w:rsidRDefault="00B203D4" w:rsidP="007761FB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Przedstawiciele stron w zakresie realizacji niniejszej umowy:</w:t>
      </w:r>
    </w:p>
    <w:p w:rsidR="00B203D4" w:rsidRDefault="00B203D4" w:rsidP="00672BE5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69"/>
        <w:jc w:val="both"/>
      </w:pPr>
      <w:r>
        <w:t xml:space="preserve">przedstawicielem Zamawiającego jest -  …………… ……………  </w:t>
      </w:r>
      <w:r w:rsidR="002F054F">
        <w:t>- ………………(tel. 17 2427 333 w. …</w:t>
      </w:r>
      <w:r>
        <w:t>, e-mail: …………………………..@miastolezajsk.pl).</w:t>
      </w:r>
    </w:p>
    <w:p w:rsidR="00B203D4" w:rsidRDefault="00B203D4" w:rsidP="00672BE5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69"/>
        <w:jc w:val="both"/>
      </w:pPr>
      <w:r>
        <w:t>przedstawicielem Wykonawcy jest …………… …………… - …………………  (tel. ……………, e-mail: …………………………..@.....................).</w:t>
      </w:r>
    </w:p>
    <w:p w:rsidR="00B203D4" w:rsidRDefault="00B203D4" w:rsidP="00B203D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t>Zmiana ww. przedstawicieli Zamawiającego lub Wykonawcy wymaga pisemnego poinformowania o tym fakcie drugiej strony bez konieczności sporządzania Aneksu do umowy.</w:t>
      </w:r>
    </w:p>
    <w:p w:rsidR="00801A8A" w:rsidRDefault="007761FB" w:rsidP="00801A8A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Termin rozpoczęcia realizacji dostawy</w:t>
      </w:r>
      <w:r w:rsidR="00DF13A6">
        <w:t>/usługi</w:t>
      </w:r>
      <w:r w:rsidR="00C80C52">
        <w:t xml:space="preserve">  </w:t>
      </w:r>
      <w:r>
        <w:t>zostanie ustalony w uzgodnieniu pomiędzy ww. przedstawicielami stron umowy</w:t>
      </w:r>
      <w:r w:rsidR="00F766DC">
        <w:t>.</w:t>
      </w:r>
    </w:p>
    <w:p w:rsidR="00AC6B96" w:rsidRPr="007201FD" w:rsidRDefault="002A6E2D" w:rsidP="002A6E2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3</w:t>
      </w:r>
    </w:p>
    <w:p w:rsidR="00AC6B96" w:rsidRPr="001B31A2" w:rsidRDefault="00AC6B96" w:rsidP="002A6E2D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2A6E2D" w:rsidRPr="00415A5B" w:rsidRDefault="002A6E2D" w:rsidP="002A6E2D">
      <w:pPr>
        <w:autoSpaceDE w:val="0"/>
        <w:autoSpaceDN w:val="0"/>
        <w:adjustRightInd w:val="0"/>
        <w:jc w:val="both"/>
      </w:pPr>
      <w:r w:rsidRPr="00415A5B">
        <w:t xml:space="preserve">1. Wynagrodzenie za wykonanie </w:t>
      </w:r>
      <w:r w:rsidR="006A6D4F">
        <w:t xml:space="preserve">przedmiotu </w:t>
      </w:r>
      <w:r w:rsidRPr="00415A5B">
        <w:t xml:space="preserve">zamówienia zgodnie z ofertą </w:t>
      </w:r>
      <w:r>
        <w:t xml:space="preserve">Wykonawcy </w:t>
      </w:r>
      <w:r w:rsidRPr="00415A5B">
        <w:t>wynosi ……………………………zł brutto</w:t>
      </w:r>
      <w:r>
        <w:t>,</w:t>
      </w:r>
      <w:r w:rsidRPr="00415A5B">
        <w:t xml:space="preserve"> w tym </w:t>
      </w:r>
      <w:r>
        <w:t xml:space="preserve">podatek </w:t>
      </w:r>
      <w:r w:rsidRPr="00415A5B">
        <w:t>VAT</w:t>
      </w:r>
      <w:r>
        <w:t xml:space="preserve"> ………………</w:t>
      </w:r>
      <w:r w:rsidRPr="00415A5B">
        <w:t xml:space="preserve"> (słownie: …...…………………………………………… </w:t>
      </w:r>
    </w:p>
    <w:p w:rsidR="00ED17BF" w:rsidRPr="007201FD" w:rsidRDefault="002A6E2D" w:rsidP="007201FD">
      <w:pPr>
        <w:autoSpaceDE w:val="0"/>
        <w:autoSpaceDN w:val="0"/>
        <w:adjustRightInd w:val="0"/>
        <w:jc w:val="both"/>
      </w:pPr>
      <w:r w:rsidRPr="00415A5B">
        <w:t xml:space="preserve">2. </w:t>
      </w:r>
      <w:r>
        <w:t>Wartości jednostkowe wyposażenia</w:t>
      </w:r>
      <w:r w:rsidR="00DF13A6">
        <w:t>/usługi</w:t>
      </w:r>
      <w:r>
        <w:t xml:space="preserve"> określonego w </w:t>
      </w:r>
      <w:r w:rsidRPr="00415A5B">
        <w:t xml:space="preserve">załączniku nr </w:t>
      </w:r>
      <w:r>
        <w:t>1 do umowy</w:t>
      </w:r>
      <w:r w:rsidRPr="00415A5B">
        <w:t xml:space="preserve"> w okresie obowiązywania umowy nie ulegną zmianie. </w:t>
      </w:r>
    </w:p>
    <w:p w:rsidR="0092213B" w:rsidRDefault="00F53591" w:rsidP="00D93A90">
      <w:pPr>
        <w:jc w:val="center"/>
        <w:rPr>
          <w:b/>
        </w:rPr>
      </w:pPr>
      <w:r>
        <w:rPr>
          <w:b/>
        </w:rPr>
        <w:t>§ 4</w:t>
      </w:r>
    </w:p>
    <w:p w:rsidR="00DB3EE6" w:rsidRPr="0079247E" w:rsidRDefault="00F53591" w:rsidP="00712E81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79247E">
        <w:t xml:space="preserve"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 W takim przypadku wykonawca </w:t>
      </w:r>
      <w:r w:rsidRPr="0079247E">
        <w:rPr>
          <w:b/>
        </w:rPr>
        <w:t>może żądać wyłącznie wynagrodzenia należnego z tytułu wykonania części umowy. </w:t>
      </w:r>
    </w:p>
    <w:p w:rsidR="00EF57BB" w:rsidRPr="00712E81" w:rsidRDefault="00F53591" w:rsidP="00712E81">
      <w:pPr>
        <w:numPr>
          <w:ilvl w:val="0"/>
          <w:numId w:val="22"/>
        </w:numPr>
        <w:tabs>
          <w:tab w:val="left" w:pos="284"/>
        </w:tabs>
        <w:autoSpaceDE w:val="0"/>
        <w:ind w:left="0" w:firstLine="0"/>
        <w:jc w:val="both"/>
        <w:rPr>
          <w:b/>
        </w:rPr>
      </w:pPr>
      <w:r>
        <w:t>Zamawiający zastrzega możliwość</w:t>
      </w:r>
      <w:r>
        <w:rPr>
          <w:rFonts w:ascii="TimesNewRoman" w:hAnsi="TimesNewRoman" w:cs="TimesNewRoman"/>
        </w:rPr>
        <w:t xml:space="preserve"> </w:t>
      </w:r>
      <w:r>
        <w:t>zmian postanowień</w:t>
      </w:r>
      <w:r>
        <w:rPr>
          <w:rFonts w:ascii="TimesNewRoman" w:hAnsi="TimesNewRoman" w:cs="TimesNewRoman"/>
        </w:rPr>
        <w:t xml:space="preserve"> </w:t>
      </w:r>
      <w:r>
        <w:t xml:space="preserve">zawartej umowy w stosunku do treści oferty w zakresie: </w:t>
      </w:r>
      <w:r>
        <w:rPr>
          <w:b/>
          <w:color w:val="000000"/>
        </w:rPr>
        <w:t>zmiany terminu realizacji zamówienia, zmiany wartości wynagrodzenia wykonawcy</w:t>
      </w:r>
      <w:r>
        <w:rPr>
          <w:b/>
        </w:rPr>
        <w:t>, przypadkach i na za</w:t>
      </w:r>
      <w:r w:rsidR="00FE5875">
        <w:rPr>
          <w:b/>
        </w:rPr>
        <w:t>sadach określonych w ust. 3 i 4</w:t>
      </w:r>
      <w:r w:rsidR="00012125">
        <w:rPr>
          <w:b/>
        </w:rPr>
        <w:t>.</w:t>
      </w:r>
      <w:r>
        <w:rPr>
          <w:b/>
        </w:rPr>
        <w:t xml:space="preserve"> </w:t>
      </w:r>
    </w:p>
    <w:p w:rsidR="00F53591" w:rsidRDefault="00F53591" w:rsidP="00F53591">
      <w:pPr>
        <w:autoSpaceDE w:val="0"/>
        <w:jc w:val="both"/>
      </w:pPr>
      <w:r>
        <w:t>3. Termin realizacji zamówienia może zostać zmieniony w przypadku</w:t>
      </w:r>
    </w:p>
    <w:p w:rsidR="00F53591" w:rsidRDefault="00F53591" w:rsidP="00F53591">
      <w:pPr>
        <w:autoSpaceDE w:val="0"/>
        <w:jc w:val="both"/>
      </w:pPr>
      <w:r>
        <w:lastRenderedPageBreak/>
        <w:t>- konieczności wykonania dostaw dodatkowych, które będą</w:t>
      </w:r>
      <w:r>
        <w:rPr>
          <w:rFonts w:ascii="TimesNewRoman" w:hAnsi="TimesNewRoman" w:cs="TimesNewRoman"/>
        </w:rPr>
        <w:t xml:space="preserve"> </w:t>
      </w:r>
      <w:r>
        <w:t xml:space="preserve">niezbędne do prawidłowego wykonania zamówienia realizowanego w ramach zamówienia podstawowego, a ich dostawa wymagać będzie dłuższego terminu niż </w:t>
      </w:r>
      <w:r w:rsidR="00EF57BB" w:rsidRPr="0092213B">
        <w:t>2</w:t>
      </w:r>
      <w:r w:rsidRPr="0092213B">
        <w:t xml:space="preserve"> </w:t>
      </w:r>
      <w:r>
        <w:t>dni,</w:t>
      </w:r>
    </w:p>
    <w:p w:rsidR="00F53591" w:rsidRPr="00914B38" w:rsidRDefault="00F53591" w:rsidP="00F53591">
      <w:pPr>
        <w:autoSpaceDE w:val="0"/>
        <w:jc w:val="both"/>
      </w:pPr>
      <w:r w:rsidRPr="00F27ABA">
        <w:t xml:space="preserve">- </w:t>
      </w:r>
      <w:r>
        <w:t>nieudostępnienia przez Zama</w:t>
      </w:r>
      <w:r w:rsidR="001B31A2">
        <w:t xml:space="preserve">wiającego obiektu w uzgodnionym terminie </w:t>
      </w:r>
      <w:r w:rsidR="001B31A2" w:rsidRPr="00EB4A97">
        <w:t>np</w:t>
      </w:r>
      <w:r w:rsidR="00AC6B96">
        <w:t>.  na skutek  </w:t>
      </w:r>
      <w:r w:rsidR="00265312">
        <w:t>nieprzewidzianych</w:t>
      </w:r>
      <w:r w:rsidR="00854146" w:rsidRPr="009F0BEF">
        <w:rPr>
          <w:color w:val="FF0000"/>
        </w:rPr>
        <w:t xml:space="preserve"> </w:t>
      </w:r>
      <w:r w:rsidR="001A6F3E" w:rsidRPr="00570A5F">
        <w:t>przyczyn</w:t>
      </w:r>
      <w:r w:rsidRPr="00570A5F">
        <w:t>,</w:t>
      </w:r>
      <w:r>
        <w:t xml:space="preserve"> o</w:t>
      </w:r>
      <w:r w:rsidR="001B31A2">
        <w:t> </w:t>
      </w:r>
      <w:r>
        <w:t>ilość dni opóźnienia.</w:t>
      </w:r>
    </w:p>
    <w:p w:rsidR="00F53591" w:rsidRDefault="00F53591" w:rsidP="00F53591">
      <w:pPr>
        <w:autoSpaceDE w:val="0"/>
        <w:ind w:left="357" w:hanging="357"/>
        <w:jc w:val="both"/>
      </w:pPr>
      <w:r>
        <w:rPr>
          <w:bCs/>
        </w:rPr>
        <w:t>4. Z</w:t>
      </w:r>
      <w:r>
        <w:t>miana wartości wynagrodzenia wykonawcy może nastąpić w przypadku:</w:t>
      </w:r>
    </w:p>
    <w:p w:rsidR="00F53591" w:rsidRPr="00FE5875" w:rsidRDefault="00F53591" w:rsidP="00FE5875">
      <w:pPr>
        <w:autoSpaceDE w:val="0"/>
        <w:ind w:left="357" w:hanging="357"/>
        <w:jc w:val="both"/>
      </w:pPr>
      <w:r>
        <w:t>- usta</w:t>
      </w:r>
      <w:r w:rsidR="00FE5875">
        <w:t>wowych zmian stawek podatku VAT.</w:t>
      </w:r>
    </w:p>
    <w:p w:rsidR="00C75A94" w:rsidRPr="00C75A94" w:rsidRDefault="00C75A94" w:rsidP="00C75A94">
      <w:pPr>
        <w:jc w:val="both"/>
      </w:pPr>
      <w:r>
        <w:rPr>
          <w:color w:val="000000"/>
        </w:rPr>
        <w:t xml:space="preserve">6. </w:t>
      </w:r>
      <w:r>
        <w:t>Jeśli w toku realizacji zamówienia wystąpi konieczność ograniczenia zakresu dostaw</w:t>
      </w:r>
      <w:r w:rsidR="004E5DF1">
        <w:t>/usług</w:t>
      </w:r>
      <w:r>
        <w:t xml:space="preserve">, rozliczenie nastąpi na podstawie ustalonych w </w:t>
      </w:r>
      <w:r w:rsidR="00ED17BF">
        <w:t>zapytaniu ofertowym</w:t>
      </w:r>
      <w:r>
        <w:t xml:space="preserve"> wartości jednostkowych, określonych w </w:t>
      </w:r>
      <w:r w:rsidRPr="001A6F3E">
        <w:rPr>
          <w:b/>
        </w:rPr>
        <w:t>załączniku nr 1</w:t>
      </w:r>
      <w:r>
        <w:t xml:space="preserve"> do umowy oraz faktyc</w:t>
      </w:r>
      <w:r w:rsidR="004E5DF1">
        <w:t xml:space="preserve">znie dostarczonego wyposażenia/usługi. </w:t>
      </w:r>
      <w:r w:rsidRPr="009176B3">
        <w:t xml:space="preserve">Wykonawcy nie przysługuje jakiekolwiek inne roszczenie z tytułu ograniczenia </w:t>
      </w:r>
      <w:r>
        <w:t>dos</w:t>
      </w:r>
      <w:r w:rsidRPr="009176B3">
        <w:t>t</w:t>
      </w:r>
      <w:r>
        <w:t>aw</w:t>
      </w:r>
      <w:r w:rsidR="004E5DF1">
        <w:t>/usług</w:t>
      </w:r>
      <w:r w:rsidRPr="009176B3">
        <w:t xml:space="preserve"> przez Zamawiającego. </w:t>
      </w:r>
    </w:p>
    <w:p w:rsidR="00F53591" w:rsidRPr="00201034" w:rsidRDefault="00F53591" w:rsidP="00F53591">
      <w:pPr>
        <w:autoSpaceDE w:val="0"/>
        <w:jc w:val="both"/>
        <w:rPr>
          <w:color w:val="000000"/>
          <w:sz w:val="8"/>
          <w:szCs w:val="8"/>
        </w:rPr>
      </w:pPr>
    </w:p>
    <w:p w:rsidR="0092213B" w:rsidRPr="001240E9" w:rsidRDefault="00C6133D" w:rsidP="00C6133D">
      <w:pPr>
        <w:jc w:val="center"/>
        <w:rPr>
          <w:b/>
        </w:rPr>
      </w:pPr>
      <w:r>
        <w:rPr>
          <w:b/>
        </w:rPr>
        <w:t>§ 5</w:t>
      </w:r>
    </w:p>
    <w:p w:rsidR="00C6133D" w:rsidRDefault="00C6133D" w:rsidP="0092213B">
      <w:pPr>
        <w:pStyle w:val="Tekstpodstawowy"/>
        <w:numPr>
          <w:ilvl w:val="0"/>
          <w:numId w:val="26"/>
        </w:numPr>
        <w:tabs>
          <w:tab w:val="left" w:pos="284"/>
        </w:tabs>
        <w:ind w:left="142" w:hanging="142"/>
        <w:jc w:val="both"/>
      </w:pPr>
      <w:r>
        <w:t xml:space="preserve">Płatność wynagrodzenia nastąpi jednorazowo po wykonaniu zamówienia </w:t>
      </w:r>
      <w:r w:rsidRPr="00C6133D">
        <w:t xml:space="preserve">na podstawie </w:t>
      </w:r>
      <w:r w:rsidR="00ED17BF">
        <w:t xml:space="preserve">wystawionej </w:t>
      </w:r>
      <w:r w:rsidRPr="00C6133D">
        <w:t>faktury.</w:t>
      </w:r>
    </w:p>
    <w:p w:rsidR="0092213B" w:rsidRDefault="0092213B" w:rsidP="0092213B">
      <w:pPr>
        <w:pStyle w:val="Tekstpodstawowywcity"/>
        <w:spacing w:line="240" w:lineRule="auto"/>
        <w:ind w:firstLine="0"/>
      </w:pPr>
      <w:r>
        <w:t>Faktur</w:t>
      </w:r>
      <w:r w:rsidR="00A045DA">
        <w:t>a</w:t>
      </w:r>
      <w:r>
        <w:t xml:space="preserve"> bę</w:t>
      </w:r>
      <w:r w:rsidR="00A045DA">
        <w:t>dzie</w:t>
      </w:r>
      <w:r>
        <w:t xml:space="preserve"> wystawi</w:t>
      </w:r>
      <w:r w:rsidR="00A045DA">
        <w:t>o</w:t>
      </w:r>
      <w:r>
        <w:t>n</w:t>
      </w:r>
      <w:r w:rsidR="00A045DA">
        <w:t xml:space="preserve">a </w:t>
      </w:r>
      <w:r>
        <w:t>z następującym wyszczególnieniem:</w:t>
      </w:r>
    </w:p>
    <w:p w:rsidR="0092213B" w:rsidRPr="00F766DC" w:rsidRDefault="0092213B" w:rsidP="0092213B">
      <w:pPr>
        <w:pStyle w:val="Tekstpodstawowywcity"/>
        <w:spacing w:line="240" w:lineRule="auto"/>
        <w:ind w:left="709" w:hanging="349"/>
        <w:rPr>
          <w:b/>
        </w:rPr>
      </w:pPr>
      <w:r w:rsidRPr="00F766DC">
        <w:rPr>
          <w:b/>
        </w:rPr>
        <w:t xml:space="preserve">nabywca - Miasto Leżajsk, </w:t>
      </w:r>
      <w:r w:rsidR="00F766DC">
        <w:rPr>
          <w:b/>
        </w:rPr>
        <w:t>37-300 Leżajsk, ul. Rynek 1, NIP: 8161673010</w:t>
      </w:r>
      <w:r w:rsidRPr="00F766DC">
        <w:rPr>
          <w:b/>
        </w:rPr>
        <w:t>,</w:t>
      </w:r>
    </w:p>
    <w:p w:rsidR="0092213B" w:rsidRPr="00F766DC" w:rsidRDefault="0092213B" w:rsidP="0092213B">
      <w:pPr>
        <w:pStyle w:val="Tekstpodstawowywcity"/>
        <w:spacing w:line="240" w:lineRule="auto"/>
        <w:ind w:left="709" w:hanging="349"/>
        <w:rPr>
          <w:b/>
        </w:rPr>
      </w:pPr>
      <w:r w:rsidRPr="00F766DC">
        <w:rPr>
          <w:b/>
        </w:rPr>
        <w:t xml:space="preserve">odbiorca – </w:t>
      </w:r>
      <w:r w:rsidR="00F766DC">
        <w:rPr>
          <w:b/>
        </w:rPr>
        <w:t xml:space="preserve">Zespół Szkolno- Przedszkolny Nr 2 w Leżajsku </w:t>
      </w:r>
      <w:r w:rsidRPr="00F766DC">
        <w:rPr>
          <w:b/>
        </w:rPr>
        <w:t xml:space="preserve">, 37-300 Leżajsk, ul. </w:t>
      </w:r>
      <w:r w:rsidR="00F766DC">
        <w:rPr>
          <w:b/>
        </w:rPr>
        <w:t>Mickiewicza 51</w:t>
      </w:r>
      <w:r w:rsidRPr="00F766DC">
        <w:rPr>
          <w:b/>
        </w:rPr>
        <w:t>.</w:t>
      </w:r>
    </w:p>
    <w:p w:rsidR="00C6133D" w:rsidRDefault="00C6133D" w:rsidP="00C6133D">
      <w:pPr>
        <w:pStyle w:val="Tekstpodstawowywcity"/>
        <w:spacing w:line="240" w:lineRule="auto"/>
        <w:ind w:firstLine="0"/>
      </w:pPr>
      <w:r>
        <w:t>2. Zapłata wynagrodzenia nast</w:t>
      </w:r>
      <w:r w:rsidR="00EA4158">
        <w:t>ą</w:t>
      </w:r>
      <w:r>
        <w:t>p</w:t>
      </w:r>
      <w:r w:rsidR="00EA4158">
        <w:t>i</w:t>
      </w:r>
      <w:r>
        <w:t xml:space="preserve"> w terminie </w:t>
      </w:r>
      <w:r w:rsidRPr="00570A5F">
        <w:rPr>
          <w:b/>
        </w:rPr>
        <w:t>do</w:t>
      </w:r>
      <w:r w:rsidRPr="00570A5F">
        <w:t xml:space="preserve"> </w:t>
      </w:r>
      <w:r w:rsidR="001A6F3E" w:rsidRPr="00570A5F">
        <w:rPr>
          <w:b/>
          <w:bCs/>
        </w:rPr>
        <w:t>14</w:t>
      </w:r>
      <w:r w:rsidRPr="00570A5F">
        <w:rPr>
          <w:b/>
          <w:bCs/>
        </w:rPr>
        <w:t xml:space="preserve"> dni</w:t>
      </w:r>
      <w:r>
        <w:t xml:space="preserve"> od daty dostarczenia do siedziby Zamawiającego poprawnie wystawionej faktury wraz ze wszystkimi niezbędnymi protokołami oraz oświadczenia o udzieleniu</w:t>
      </w:r>
      <w:r w:rsidR="00184A9A">
        <w:t xml:space="preserve"> zaoferowanej</w:t>
      </w:r>
      <w:r w:rsidR="00FE5875">
        <w:t xml:space="preserve"> gwarancji</w:t>
      </w:r>
      <w:r w:rsidR="00184A9A">
        <w:t xml:space="preserve"> </w:t>
      </w:r>
      <w:r w:rsidR="00460FA6">
        <w:t xml:space="preserve">i rękojmi </w:t>
      </w:r>
      <w:r>
        <w:t xml:space="preserve">na </w:t>
      </w:r>
      <w:r w:rsidR="00184A9A">
        <w:t xml:space="preserve">wykonane </w:t>
      </w:r>
      <w:r>
        <w:t>dostawy.</w:t>
      </w:r>
    </w:p>
    <w:p w:rsidR="0092213B" w:rsidRPr="007201FD" w:rsidRDefault="00C6133D" w:rsidP="007201FD">
      <w:pPr>
        <w:pStyle w:val="Tekstpodstawowywcity"/>
        <w:spacing w:line="240" w:lineRule="auto"/>
        <w:ind w:firstLine="0"/>
      </w:pPr>
      <w:r>
        <w:t>3</w:t>
      </w:r>
      <w:r w:rsidRPr="00565A6C">
        <w:t xml:space="preserve">. Wierzytelności z tytułu wynagrodzenia należnego Wykonawcy za wykonane w ramach umowy </w:t>
      </w:r>
      <w:r>
        <w:t>dostaw</w:t>
      </w:r>
      <w:r w:rsidRPr="00565A6C">
        <w:t>y nie mogą być przeniesione przez Wykonawcę na osoby trzecie bez uprzedniej pisemnej zgody Zamawiającego.</w:t>
      </w:r>
    </w:p>
    <w:p w:rsidR="00C6133D" w:rsidRDefault="00C6133D" w:rsidP="00C6133D">
      <w:pPr>
        <w:jc w:val="center"/>
        <w:rPr>
          <w:b/>
        </w:rPr>
      </w:pPr>
      <w:r>
        <w:rPr>
          <w:b/>
        </w:rPr>
        <w:t xml:space="preserve">§ </w:t>
      </w:r>
      <w:r w:rsidR="00ED17BF">
        <w:rPr>
          <w:b/>
        </w:rPr>
        <w:t>6</w:t>
      </w:r>
    </w:p>
    <w:p w:rsidR="003104B8" w:rsidRPr="003104B8" w:rsidRDefault="003104B8" w:rsidP="00C6133D">
      <w:pPr>
        <w:jc w:val="center"/>
        <w:rPr>
          <w:b/>
          <w:sz w:val="10"/>
          <w:szCs w:val="10"/>
        </w:rPr>
      </w:pPr>
    </w:p>
    <w:p w:rsidR="00C6133D" w:rsidRDefault="00C6133D" w:rsidP="00C6133D">
      <w:pPr>
        <w:jc w:val="both"/>
      </w:pPr>
      <w:r>
        <w:t>1. Strony postanawiają, że przedmiotem odbioru końcowego będzie przedmiot umowy.</w:t>
      </w:r>
    </w:p>
    <w:p w:rsidR="00C6133D" w:rsidRDefault="00850ED7" w:rsidP="00C6133D">
      <w:pPr>
        <w:jc w:val="both"/>
      </w:pPr>
      <w:r>
        <w:t>2. Wykonawca zgłosi</w:t>
      </w:r>
      <w:r w:rsidR="00C445C7">
        <w:t xml:space="preserve"> na pisemnie lub drogą elektroniczną</w:t>
      </w:r>
      <w:r>
        <w:t xml:space="preserve"> </w:t>
      </w:r>
      <w:r w:rsidR="00C6133D">
        <w:t xml:space="preserve">Zamawiającemu gotowość do odbioru </w:t>
      </w:r>
      <w:r w:rsidR="004E5DF1">
        <w:t>zamówienia</w:t>
      </w:r>
    </w:p>
    <w:p w:rsidR="00C6133D" w:rsidRDefault="00C6133D" w:rsidP="00C6133D">
      <w:pPr>
        <w:jc w:val="both"/>
      </w:pPr>
      <w:r>
        <w:t xml:space="preserve">3. Zamawiający wyznaczy termin </w:t>
      </w:r>
      <w:r w:rsidR="00284E9C">
        <w:t xml:space="preserve">rozpoczęcia </w:t>
      </w:r>
      <w:r>
        <w:t xml:space="preserve">odbioru </w:t>
      </w:r>
      <w:r w:rsidR="00C75A94">
        <w:t>zawiadamiając</w:t>
      </w:r>
      <w:r w:rsidR="00284E9C">
        <w:t xml:space="preserve"> </w:t>
      </w:r>
      <w:r w:rsidR="00C445C7">
        <w:t>o tym na pisemnie lub elektronicznie</w:t>
      </w:r>
      <w:r w:rsidR="00C75A94">
        <w:t xml:space="preserve"> Wykonawcę</w:t>
      </w:r>
      <w:r w:rsidR="00C76DEA">
        <w:t xml:space="preserve"> i</w:t>
      </w:r>
      <w:r w:rsidR="00C75A94">
        <w:t xml:space="preserve">  </w:t>
      </w:r>
      <w:r w:rsidR="00467426">
        <w:t xml:space="preserve">przystąpi do odbioru </w:t>
      </w:r>
      <w:r>
        <w:t xml:space="preserve">przedmiotu umowy </w:t>
      </w:r>
      <w:r w:rsidR="00C75A94">
        <w:t>(</w:t>
      </w:r>
      <w:r>
        <w:t xml:space="preserve">w ciągu </w:t>
      </w:r>
      <w:r w:rsidR="00284E9C">
        <w:t xml:space="preserve">4 </w:t>
      </w:r>
      <w:r>
        <w:t xml:space="preserve">dni </w:t>
      </w:r>
      <w:r w:rsidR="00C76DEA">
        <w:t xml:space="preserve">licząc </w:t>
      </w:r>
      <w:r>
        <w:t xml:space="preserve">od daty </w:t>
      </w:r>
      <w:r w:rsidR="00C75A94">
        <w:t>zgłoszenia Wykonawc</w:t>
      </w:r>
      <w:r w:rsidR="00C76DEA">
        <w:t>y</w:t>
      </w:r>
      <w:r w:rsidR="00C75A94">
        <w:t xml:space="preserve"> o </w:t>
      </w:r>
      <w:r w:rsidR="00467426">
        <w:t>gotowości do odbioru</w:t>
      </w:r>
      <w:r w:rsidR="00C75A94">
        <w:t>)</w:t>
      </w:r>
      <w:r>
        <w:t>.</w:t>
      </w:r>
    </w:p>
    <w:p w:rsidR="00C6133D" w:rsidRDefault="00C6133D" w:rsidP="00C6133D">
      <w:pPr>
        <w:jc w:val="both"/>
      </w:pPr>
      <w:r>
        <w:t>4. Jeżeli w toku czynności odbioru zostaną stwierdzone wady, to Zamawiającemu przysługują następujące uprawnienia:</w:t>
      </w:r>
    </w:p>
    <w:p w:rsidR="00C6133D" w:rsidRPr="009176B3" w:rsidRDefault="00C6133D" w:rsidP="00C6133D">
      <w:pPr>
        <w:jc w:val="both"/>
      </w:pPr>
      <w:r>
        <w:t xml:space="preserve">   1) jeżeli wady nadają się do usunięcia, może odmówić odbioru do czasu usunięcia wad, </w:t>
      </w:r>
      <w:r w:rsidRPr="009176B3">
        <w:t>wyznaczając Wykonawcy termin na usunięcie wad. W przypadku bezskutecznego upływu terminu, niezależnie od innych uprawnień przewidzianych umową i</w:t>
      </w:r>
      <w:r w:rsidR="00D741CD">
        <w:t> </w:t>
      </w:r>
      <w:r w:rsidRPr="009176B3">
        <w:t xml:space="preserve">przepisami </w:t>
      </w:r>
      <w:r w:rsidR="00ED17BF">
        <w:t>K</w:t>
      </w:r>
      <w:r w:rsidRPr="009176B3">
        <w:t xml:space="preserve">odeksu cywilnego,  </w:t>
      </w:r>
    </w:p>
    <w:p w:rsidR="00C6133D" w:rsidRDefault="00C6133D" w:rsidP="00C6133D">
      <w:pPr>
        <w:jc w:val="both"/>
      </w:pPr>
      <w:r>
        <w:t xml:space="preserve">   2) jeżeli wady nie na</w:t>
      </w:r>
      <w:r w:rsidR="00FE5875">
        <w:t>dają się do usunięcia to,</w:t>
      </w:r>
      <w:r>
        <w:t xml:space="preserve"> jeżeli wady uniemożliwiają użytkowanie zgodnie z przeznaczeniem, Zamawiający może odstąpić od umowy lub żądać </w:t>
      </w:r>
      <w:r w:rsidR="00C76DEA">
        <w:t>wymiany wadliwych</w:t>
      </w:r>
      <w:r w:rsidR="00850ED7">
        <w:t xml:space="preserve"> element</w:t>
      </w:r>
      <w:r w:rsidR="00C76DEA">
        <w:t>ów</w:t>
      </w:r>
      <w:r w:rsidR="00850ED7">
        <w:t xml:space="preserve"> dostawy</w:t>
      </w:r>
      <w:r w:rsidR="00615529">
        <w:t xml:space="preserve"> wraz z montażem</w:t>
      </w:r>
      <w:r w:rsidR="00850ED7">
        <w:t xml:space="preserve"> lub </w:t>
      </w:r>
      <w:r>
        <w:t xml:space="preserve">wykonania </w:t>
      </w:r>
      <w:r w:rsidR="00850ED7">
        <w:t>dostawy</w:t>
      </w:r>
      <w:r>
        <w:t xml:space="preserve"> po raz drugi.</w:t>
      </w:r>
    </w:p>
    <w:p w:rsidR="0094117C" w:rsidRDefault="00C6133D" w:rsidP="00C6133D">
      <w:pPr>
        <w:jc w:val="both"/>
      </w:pPr>
      <w:r>
        <w:t xml:space="preserve">5. Strony postanawiają, że z czynności odbioru będzie spisany protokół, zawierający wszelkie ustalenia dokonane w toku odbioru, </w:t>
      </w:r>
      <w:r w:rsidR="00C76DEA">
        <w:t>w tym terminy dotyczące gwarancji</w:t>
      </w:r>
      <w:r w:rsidR="00460FA6">
        <w:t xml:space="preserve"> i rękojmi</w:t>
      </w:r>
      <w:r w:rsidR="00C76DEA">
        <w:t xml:space="preserve">, </w:t>
      </w:r>
      <w:r>
        <w:t>jak też terminy wyznaczone na usunięcie stwierdzonych przy odbiorze wad.</w:t>
      </w:r>
    </w:p>
    <w:p w:rsidR="00DC3289" w:rsidRDefault="00DC3289" w:rsidP="00C6133D">
      <w:pPr>
        <w:jc w:val="both"/>
      </w:pPr>
      <w:r>
        <w:t xml:space="preserve">6. Odbiór uważa się </w:t>
      </w:r>
      <w:r w:rsidRPr="00415A5B">
        <w:t>za dokonany, jeżeli protokół odbioru będzie podpisany przez obie strony bez uwag</w:t>
      </w:r>
      <w:r>
        <w:t>.</w:t>
      </w:r>
    </w:p>
    <w:p w:rsidR="00C6133D" w:rsidRDefault="00DC3289" w:rsidP="00C6133D">
      <w:pPr>
        <w:jc w:val="both"/>
      </w:pPr>
      <w:r>
        <w:t>7</w:t>
      </w:r>
      <w:r w:rsidR="00C6133D">
        <w:t>. Wykonawca zobowiązany jest do pisemnego zawiadomienia Zamawiającego o usunięciu wad.</w:t>
      </w:r>
    </w:p>
    <w:p w:rsidR="00C6133D" w:rsidRPr="003104B8" w:rsidRDefault="00DC3289" w:rsidP="00C6133D">
      <w:pPr>
        <w:jc w:val="both"/>
      </w:pPr>
      <w:r w:rsidRPr="003104B8">
        <w:t>8</w:t>
      </w:r>
      <w:r w:rsidR="00C6133D" w:rsidRPr="003104B8">
        <w:t xml:space="preserve">. Zamawiający zobowiązany jest do wyznaczenia terminu na odbiór zakwestionowanych </w:t>
      </w:r>
      <w:r w:rsidR="003A3475" w:rsidRPr="003104B8">
        <w:t>elementów dostawy</w:t>
      </w:r>
      <w:r w:rsidR="00C6133D" w:rsidRPr="003104B8">
        <w:t xml:space="preserve"> jako wadliwych, jak też dokonania ich odbioru </w:t>
      </w:r>
      <w:r w:rsidR="00871F96" w:rsidRPr="003104B8">
        <w:t xml:space="preserve">po </w:t>
      </w:r>
      <w:r w:rsidR="00C6133D" w:rsidRPr="003104B8">
        <w:t>właściw</w:t>
      </w:r>
      <w:r w:rsidR="00201034" w:rsidRPr="003104B8">
        <w:t xml:space="preserve">ym </w:t>
      </w:r>
      <w:r w:rsidR="00871F96" w:rsidRPr="003104B8">
        <w:t xml:space="preserve">uzupełnieniu </w:t>
      </w:r>
      <w:r w:rsidR="00C6133D" w:rsidRPr="003104B8">
        <w:t xml:space="preserve"> </w:t>
      </w:r>
      <w:r w:rsidR="003104B8">
        <w:t xml:space="preserve">dostawy w zakresie </w:t>
      </w:r>
      <w:r w:rsidR="003A3475" w:rsidRPr="003104B8">
        <w:t>zakwestionowa</w:t>
      </w:r>
      <w:r w:rsidR="003104B8">
        <w:t>nych  elementów</w:t>
      </w:r>
      <w:r w:rsidR="00C76DEA">
        <w:t xml:space="preserve"> przy odbiorze</w:t>
      </w:r>
      <w:r w:rsidR="00C6133D" w:rsidRPr="003104B8">
        <w:t>.</w:t>
      </w:r>
    </w:p>
    <w:p w:rsidR="0024479B" w:rsidRDefault="00DC3289" w:rsidP="001348EA">
      <w:pPr>
        <w:jc w:val="both"/>
      </w:pPr>
      <w:r>
        <w:t>9</w:t>
      </w:r>
      <w:r w:rsidR="00ED17BF">
        <w:t xml:space="preserve">. </w:t>
      </w:r>
      <w:r w:rsidR="0024479B" w:rsidRPr="00415A5B">
        <w:t>Podczas dokonywania odbioru, przeprowadzona zostanie weryfikacja para</w:t>
      </w:r>
      <w:r w:rsidR="005E1523">
        <w:t>metrów mająca na</w:t>
      </w:r>
      <w:r w:rsidR="00EB4A97">
        <w:t> </w:t>
      </w:r>
      <w:r w:rsidR="005E1523">
        <w:t>celu wykazanie</w:t>
      </w:r>
      <w:r w:rsidR="0024479B" w:rsidRPr="00415A5B">
        <w:t>, że dostarczon</w:t>
      </w:r>
      <w:r w:rsidR="00C76DEA">
        <w:t xml:space="preserve">e elementy </w:t>
      </w:r>
      <w:r w:rsidR="0024479B" w:rsidRPr="00415A5B">
        <w:t>spełnia</w:t>
      </w:r>
      <w:r w:rsidR="00C76DEA">
        <w:t>ją</w:t>
      </w:r>
      <w:r w:rsidR="0024479B" w:rsidRPr="00415A5B">
        <w:t xml:space="preserve"> wymagania określone w zamówieniu. Ponadto Wykonawca przek</w:t>
      </w:r>
      <w:r w:rsidR="003D23B8">
        <w:t xml:space="preserve">aże Zamawiającemu oświadczenie, </w:t>
      </w:r>
      <w:r w:rsidR="0024479B" w:rsidRPr="00415A5B">
        <w:t>że </w:t>
      </w:r>
      <w:r w:rsidR="00871F96">
        <w:t xml:space="preserve">poszczególne elementy </w:t>
      </w:r>
      <w:r w:rsidR="0024479B" w:rsidRPr="00415A5B">
        <w:t>przedmiot</w:t>
      </w:r>
      <w:r w:rsidR="00871F96">
        <w:t>u</w:t>
      </w:r>
      <w:r w:rsidR="0024479B" w:rsidRPr="00415A5B">
        <w:t xml:space="preserve"> umowy </w:t>
      </w:r>
      <w:r w:rsidR="00871F96">
        <w:t>są</w:t>
      </w:r>
      <w:r w:rsidR="0024479B" w:rsidRPr="00415A5B">
        <w:t xml:space="preserve"> fabryczn</w:t>
      </w:r>
      <w:r w:rsidR="00D741CD">
        <w:t>e</w:t>
      </w:r>
      <w:r w:rsidR="0024479B" w:rsidRPr="00415A5B">
        <w:t xml:space="preserve"> now</w:t>
      </w:r>
      <w:r w:rsidR="00D741CD">
        <w:t>e</w:t>
      </w:r>
      <w:r w:rsidR="0024479B" w:rsidRPr="00415A5B">
        <w:t>, nieużywan</w:t>
      </w:r>
      <w:r w:rsidR="00D741CD">
        <w:t>e,</w:t>
      </w:r>
      <w:r w:rsidR="0024479B" w:rsidRPr="00415A5B">
        <w:t xml:space="preserve"> w pełni sprawn</w:t>
      </w:r>
      <w:r w:rsidR="00D741CD">
        <w:t>e</w:t>
      </w:r>
      <w:r w:rsidR="0024479B" w:rsidRPr="00415A5B">
        <w:t xml:space="preserve"> i gotow</w:t>
      </w:r>
      <w:r w:rsidR="00D741CD">
        <w:t>e</w:t>
      </w:r>
      <w:r w:rsidR="0024479B" w:rsidRPr="00415A5B">
        <w:t xml:space="preserve"> do użycia,  </w:t>
      </w:r>
      <w:r w:rsidR="0024479B" w:rsidRPr="00415A5B">
        <w:lastRenderedPageBreak/>
        <w:t>wykonan</w:t>
      </w:r>
      <w:r w:rsidR="00D741CD">
        <w:t>e</w:t>
      </w:r>
      <w:r w:rsidR="0024479B" w:rsidRPr="00415A5B">
        <w:t xml:space="preserve"> w oparciu o zgodne z aktualnym prawem rozwiązania projektowe, technologiczne, materiałowe oraz spełniające </w:t>
      </w:r>
      <w:r w:rsidR="00D741CD">
        <w:t xml:space="preserve">wymagania </w:t>
      </w:r>
      <w:r w:rsidR="0024479B" w:rsidRPr="00415A5B">
        <w:t xml:space="preserve">techniczne i </w:t>
      </w:r>
      <w:proofErr w:type="spellStart"/>
      <w:r w:rsidR="0024479B" w:rsidRPr="00415A5B">
        <w:t>funkcjonalno</w:t>
      </w:r>
      <w:proofErr w:type="spellEnd"/>
      <w:r w:rsidR="0024479B" w:rsidRPr="00415A5B">
        <w:t xml:space="preserve"> –użytkowe. </w:t>
      </w:r>
    </w:p>
    <w:p w:rsidR="00801A8A" w:rsidRPr="007201FD" w:rsidRDefault="00DC3289" w:rsidP="007201FD">
      <w:pPr>
        <w:autoSpaceDE w:val="0"/>
        <w:autoSpaceDN w:val="0"/>
        <w:adjustRightInd w:val="0"/>
        <w:jc w:val="both"/>
      </w:pPr>
      <w:r>
        <w:t>1</w:t>
      </w:r>
      <w:r w:rsidR="00ED17BF">
        <w:t>0</w:t>
      </w:r>
      <w:r>
        <w:t xml:space="preserve">. </w:t>
      </w:r>
      <w:r w:rsidR="0024479B" w:rsidRPr="00415A5B">
        <w:t>Wykonawca przekaże Zamawiającemu</w:t>
      </w:r>
      <w:r w:rsidR="0024479B">
        <w:t xml:space="preserve"> atesty, certyfikaty, świadectwa jakości </w:t>
      </w:r>
      <w:r>
        <w:t xml:space="preserve">potwierdzające, że dostarczone wyposażenie jest </w:t>
      </w:r>
      <w:r w:rsidRPr="00415A5B">
        <w:t>dopuszczon</w:t>
      </w:r>
      <w:r>
        <w:t>e</w:t>
      </w:r>
      <w:r w:rsidRPr="00415A5B">
        <w:t xml:space="preserve"> do stosowania</w:t>
      </w:r>
      <w:r>
        <w:t xml:space="preserve"> w tego typu obiek</w:t>
      </w:r>
      <w:r w:rsidR="00C76DEA">
        <w:t>cie</w:t>
      </w:r>
      <w:r>
        <w:t xml:space="preserve"> </w:t>
      </w:r>
      <w:r w:rsidRPr="00415A5B">
        <w:t>oraz spełniające wymogi bezpieczeństwa</w:t>
      </w:r>
      <w:r w:rsidR="00871F96">
        <w:t xml:space="preserve"> oraz </w:t>
      </w:r>
      <w:r w:rsidR="005E1523">
        <w:t xml:space="preserve">przekaże </w:t>
      </w:r>
      <w:r w:rsidR="00871F96">
        <w:t>wymagane instrukcje użytkowania</w:t>
      </w:r>
      <w:r>
        <w:t>.</w:t>
      </w:r>
      <w:r w:rsidR="00EB4A97">
        <w:t xml:space="preserve"> </w:t>
      </w:r>
    </w:p>
    <w:p w:rsidR="00C6133D" w:rsidRDefault="00C6133D" w:rsidP="00C6133D">
      <w:pPr>
        <w:jc w:val="center"/>
        <w:rPr>
          <w:b/>
        </w:rPr>
      </w:pPr>
      <w:r>
        <w:rPr>
          <w:b/>
        </w:rPr>
        <w:t xml:space="preserve">§ </w:t>
      </w:r>
      <w:r w:rsidR="00ED17BF">
        <w:rPr>
          <w:b/>
        </w:rPr>
        <w:t>7</w:t>
      </w:r>
    </w:p>
    <w:p w:rsidR="000669DE" w:rsidRPr="001B31A2" w:rsidRDefault="000669DE" w:rsidP="00E65D21">
      <w:pPr>
        <w:rPr>
          <w:b/>
          <w:sz w:val="10"/>
          <w:szCs w:val="10"/>
        </w:rPr>
      </w:pPr>
    </w:p>
    <w:p w:rsidR="00313D70" w:rsidRPr="001B31A2" w:rsidRDefault="00313D70" w:rsidP="00E65D21">
      <w:pPr>
        <w:rPr>
          <w:b/>
          <w:sz w:val="12"/>
          <w:szCs w:val="12"/>
        </w:rPr>
      </w:pPr>
    </w:p>
    <w:p w:rsidR="002F054F" w:rsidRDefault="001240E9" w:rsidP="007201FD">
      <w:pPr>
        <w:jc w:val="both"/>
        <w:rPr>
          <w:b/>
        </w:rPr>
      </w:pPr>
      <w:r>
        <w:t xml:space="preserve">1. </w:t>
      </w:r>
      <w:r w:rsidR="00DC3289">
        <w:t xml:space="preserve">Wykonawca udzieli gwarancji </w:t>
      </w:r>
      <w:r w:rsidR="000669DE">
        <w:t xml:space="preserve">jakości </w:t>
      </w:r>
      <w:r w:rsidR="005E1523">
        <w:t xml:space="preserve">i rękojmi </w:t>
      </w:r>
      <w:r w:rsidR="00DC3289">
        <w:t xml:space="preserve">za wykonane dostawy na okres: </w:t>
      </w:r>
      <w:r w:rsidR="005E1523">
        <w:rPr>
          <w:b/>
          <w:bCs/>
        </w:rPr>
        <w:t>…………..</w:t>
      </w:r>
      <w:r w:rsidR="00DC3289" w:rsidRPr="00940846">
        <w:rPr>
          <w:b/>
          <w:bCs/>
        </w:rPr>
        <w:t xml:space="preserve"> </w:t>
      </w:r>
      <w:r w:rsidR="00DC3289" w:rsidRPr="00940846">
        <w:rPr>
          <w:b/>
        </w:rPr>
        <w:t xml:space="preserve">miesięcy  </w:t>
      </w:r>
      <w:r w:rsidR="005E1523">
        <w:rPr>
          <w:b/>
        </w:rPr>
        <w:t xml:space="preserve">- licząc </w:t>
      </w:r>
      <w:r w:rsidR="005E1523" w:rsidRPr="00940846">
        <w:rPr>
          <w:b/>
          <w:bCs/>
        </w:rPr>
        <w:t>od</w:t>
      </w:r>
      <w:r w:rsidR="005E1523" w:rsidRPr="00940846">
        <w:rPr>
          <w:b/>
        </w:rPr>
        <w:t xml:space="preserve"> dnia dokonania odbioru końcowego</w:t>
      </w:r>
      <w:r w:rsidR="00801A8A">
        <w:rPr>
          <w:b/>
        </w:rPr>
        <w:t>.</w:t>
      </w:r>
    </w:p>
    <w:p w:rsidR="001240E9" w:rsidRDefault="001240E9" w:rsidP="007201FD">
      <w:pPr>
        <w:jc w:val="both"/>
        <w:rPr>
          <w:b/>
        </w:rPr>
      </w:pPr>
      <w:r w:rsidRPr="001240E9">
        <w:t>2. Wykonawca jest odpowiedzialny z wady powstałe za wady w okresie gwarancji na zasadach określonych w przepisach kodeksu cywilnego.</w:t>
      </w:r>
      <w:r w:rsidRPr="001240E9">
        <w:rPr>
          <w:b/>
        </w:rPr>
        <w:t xml:space="preserve"> </w:t>
      </w:r>
    </w:p>
    <w:p w:rsidR="00450621" w:rsidRDefault="00450621" w:rsidP="00450621">
      <w:pPr>
        <w:jc w:val="center"/>
        <w:rPr>
          <w:b/>
        </w:rPr>
      </w:pPr>
      <w:r>
        <w:rPr>
          <w:b/>
        </w:rPr>
        <w:t xml:space="preserve">§ </w:t>
      </w:r>
      <w:r w:rsidR="00ED17BF">
        <w:rPr>
          <w:b/>
        </w:rPr>
        <w:t>8</w:t>
      </w:r>
    </w:p>
    <w:p w:rsidR="00450621" w:rsidRDefault="00450621" w:rsidP="00450621">
      <w:pPr>
        <w:jc w:val="both"/>
      </w:pPr>
      <w:r>
        <w:t>Zamawiający zapłaci Wykonawcy kary:</w:t>
      </w:r>
    </w:p>
    <w:p w:rsidR="00D33FCA" w:rsidRDefault="00450621" w:rsidP="00D33FCA">
      <w:pPr>
        <w:numPr>
          <w:ilvl w:val="0"/>
          <w:numId w:val="20"/>
        </w:numPr>
        <w:suppressAutoHyphens/>
        <w:ind w:left="0" w:firstLine="0"/>
        <w:jc w:val="both"/>
      </w:pPr>
      <w:r>
        <w:t xml:space="preserve">Za zwłokę w odbiorze przedmiotu umowy w wys. 0,1 % wynagrodzenia umownego licząc od </w:t>
      </w:r>
      <w:r w:rsidR="00D741CD">
        <w:t>5</w:t>
      </w:r>
      <w:r>
        <w:t xml:space="preserve"> dnia po zgłoszeniu </w:t>
      </w:r>
      <w:r w:rsidR="00C428D3">
        <w:t xml:space="preserve">gotowości </w:t>
      </w:r>
      <w:r w:rsidR="00467426">
        <w:t xml:space="preserve">do odbioru </w:t>
      </w:r>
      <w:r w:rsidR="000D0DD4">
        <w:t>dos</w:t>
      </w:r>
      <w:r>
        <w:t>t</w:t>
      </w:r>
      <w:r w:rsidR="000D0DD4">
        <w:t xml:space="preserve">awy </w:t>
      </w:r>
      <w:r>
        <w:t>przez Wykonawcę.</w:t>
      </w:r>
    </w:p>
    <w:p w:rsidR="00450621" w:rsidRDefault="00450621" w:rsidP="00D33FCA">
      <w:pPr>
        <w:numPr>
          <w:ilvl w:val="0"/>
          <w:numId w:val="20"/>
        </w:numPr>
        <w:suppressAutoHyphens/>
        <w:ind w:left="0" w:firstLine="0"/>
        <w:jc w:val="both"/>
      </w:pPr>
      <w:r w:rsidRPr="00A16ECA">
        <w:t>W przypadku rozwiązania lub odstąpienia od umowy z przy</w:t>
      </w:r>
      <w:r w:rsidR="00D33FCA">
        <w:t xml:space="preserve">czyn zależnych od Zamawiającego, </w:t>
      </w:r>
      <w:r w:rsidR="00D33FCA" w:rsidRPr="00E65D21">
        <w:t>z wyjątkiem sytuacji, o której mowa w § 4 ust. 1</w:t>
      </w:r>
      <w:r w:rsidR="001A0167">
        <w:t xml:space="preserve"> </w:t>
      </w:r>
      <w:r w:rsidR="00D33FCA" w:rsidRPr="00D33FCA">
        <w:rPr>
          <w:b/>
        </w:rPr>
        <w:t>-</w:t>
      </w:r>
      <w:r w:rsidR="00D33FCA">
        <w:t xml:space="preserve"> </w:t>
      </w:r>
      <w:r w:rsidRPr="00A16ECA">
        <w:t xml:space="preserve">w wysokości </w:t>
      </w:r>
      <w:r w:rsidR="00305CC4">
        <w:t>5</w:t>
      </w:r>
      <w:r w:rsidRPr="00A16ECA">
        <w:t xml:space="preserve"> % wynagrodzenia umownego określonego w § </w:t>
      </w:r>
      <w:r>
        <w:t>3</w:t>
      </w:r>
      <w:r w:rsidRPr="00A16ECA">
        <w:t xml:space="preserve"> ust </w:t>
      </w:r>
      <w:r>
        <w:t>1</w:t>
      </w:r>
      <w:r w:rsidRPr="00A16ECA">
        <w:t xml:space="preserve"> umowy.</w:t>
      </w:r>
    </w:p>
    <w:p w:rsidR="00C40C88" w:rsidRPr="00D33FCA" w:rsidRDefault="00C40C88" w:rsidP="00D33FCA">
      <w:pPr>
        <w:numPr>
          <w:ilvl w:val="0"/>
          <w:numId w:val="20"/>
        </w:numPr>
        <w:suppressAutoHyphens/>
        <w:ind w:left="0" w:firstLine="0"/>
        <w:jc w:val="both"/>
      </w:pPr>
      <w:r>
        <w:t>Suma kar umownych nie może przekroczyć 20% wartości zamówienia.</w:t>
      </w:r>
    </w:p>
    <w:p w:rsidR="00450621" w:rsidRPr="00E65D21" w:rsidRDefault="00450621" w:rsidP="00450621">
      <w:pPr>
        <w:jc w:val="center"/>
        <w:rPr>
          <w:b/>
          <w:sz w:val="6"/>
          <w:szCs w:val="6"/>
        </w:rPr>
      </w:pPr>
    </w:p>
    <w:p w:rsidR="00E65D21" w:rsidRPr="001240E9" w:rsidRDefault="00450621" w:rsidP="00450621">
      <w:pPr>
        <w:jc w:val="center"/>
        <w:rPr>
          <w:b/>
        </w:rPr>
      </w:pPr>
      <w:r>
        <w:rPr>
          <w:b/>
        </w:rPr>
        <w:t xml:space="preserve">§ </w:t>
      </w:r>
      <w:r w:rsidR="00ED17BF">
        <w:rPr>
          <w:b/>
        </w:rPr>
        <w:t>9</w:t>
      </w:r>
    </w:p>
    <w:p w:rsidR="00450621" w:rsidRDefault="00450621" w:rsidP="00450621">
      <w:pPr>
        <w:jc w:val="both"/>
      </w:pPr>
      <w:r>
        <w:t>Wykonawca zapłaci Zamawiającemu kary umowne:</w:t>
      </w:r>
    </w:p>
    <w:p w:rsidR="00450621" w:rsidRDefault="00450621" w:rsidP="00450621">
      <w:pPr>
        <w:pStyle w:val="Tekstpodstawowy"/>
        <w:numPr>
          <w:ilvl w:val="0"/>
          <w:numId w:val="21"/>
        </w:numPr>
        <w:suppressAutoHyphens/>
        <w:ind w:left="0" w:right="0" w:firstLine="0"/>
      </w:pPr>
      <w:r>
        <w:t xml:space="preserve">Za przekroczenie ustalonego w umowie końcowego terminu zakończenia </w:t>
      </w:r>
      <w:r w:rsidR="00A600EC">
        <w:t>dostawy</w:t>
      </w:r>
      <w:r w:rsidR="00615529">
        <w:t xml:space="preserve"> wraz </w:t>
      </w:r>
      <w:r w:rsidR="00615529">
        <w:br/>
        <w:t xml:space="preserve">z montażem </w:t>
      </w:r>
      <w:r w:rsidR="002F054F">
        <w:t xml:space="preserve">w wysokości </w:t>
      </w:r>
      <w:r>
        <w:t>1</w:t>
      </w:r>
      <w:r w:rsidR="002F054F">
        <w:t>,0</w:t>
      </w:r>
      <w:r w:rsidR="00026B90">
        <w:t>0</w:t>
      </w:r>
      <w:r>
        <w:t xml:space="preserve"> % wynagrodzenia umownego określonego w § 3</w:t>
      </w:r>
      <w:r w:rsidRPr="0082611E">
        <w:t xml:space="preserve"> ust </w:t>
      </w:r>
      <w:r>
        <w:t>1</w:t>
      </w:r>
      <w:r w:rsidRPr="0082611E">
        <w:t xml:space="preserve"> umowy,</w:t>
      </w:r>
      <w:r>
        <w:t xml:space="preserve"> za każdy dzień </w:t>
      </w:r>
      <w:r w:rsidR="00615529">
        <w:t>opóźnienia</w:t>
      </w:r>
      <w:r>
        <w:t xml:space="preserve"> liczony od dnia wyznaczonego na zakończenie </w:t>
      </w:r>
      <w:r w:rsidR="00A600EC">
        <w:t>dostawy</w:t>
      </w:r>
      <w:r>
        <w:t>.</w:t>
      </w:r>
    </w:p>
    <w:p w:rsidR="00450621" w:rsidRDefault="00450621" w:rsidP="00450621">
      <w:pPr>
        <w:pStyle w:val="Tekstpodstawowy"/>
        <w:numPr>
          <w:ilvl w:val="0"/>
          <w:numId w:val="21"/>
        </w:numPr>
        <w:suppressAutoHyphens/>
        <w:ind w:left="0" w:right="0" w:firstLine="0"/>
      </w:pPr>
      <w:r>
        <w:t xml:space="preserve">Za </w:t>
      </w:r>
      <w:r w:rsidR="00615529">
        <w:t>opóźnienie</w:t>
      </w:r>
      <w:r>
        <w:t xml:space="preserve"> w usunięciu wad </w:t>
      </w:r>
      <w:r w:rsidRPr="0082611E">
        <w:t>stwierdzonych przy</w:t>
      </w:r>
      <w:r>
        <w:t xml:space="preserve"> odbiorze </w:t>
      </w:r>
      <w:r w:rsidRPr="0082611E">
        <w:t>lub</w:t>
      </w:r>
      <w:r>
        <w:t xml:space="preserve"> w okresie gwarancji</w:t>
      </w:r>
      <w:r>
        <w:rPr>
          <w:color w:val="800000"/>
        </w:rPr>
        <w:t xml:space="preserve"> </w:t>
      </w:r>
      <w:r w:rsidRPr="00103AB5">
        <w:t xml:space="preserve">i rękojmi za wady </w:t>
      </w:r>
      <w:r w:rsidR="00026B90">
        <w:t xml:space="preserve">w wysokości </w:t>
      </w:r>
      <w:r>
        <w:t>1</w:t>
      </w:r>
      <w:r w:rsidR="00026B90">
        <w:t>,00</w:t>
      </w:r>
      <w:r>
        <w:t xml:space="preserve">%  wynagrodzenia umownego </w:t>
      </w:r>
      <w:r w:rsidRPr="0082611E">
        <w:t xml:space="preserve">określonego w § </w:t>
      </w:r>
      <w:r>
        <w:t>3</w:t>
      </w:r>
      <w:r w:rsidRPr="0082611E">
        <w:t xml:space="preserve"> ust </w:t>
      </w:r>
      <w:r>
        <w:t>1</w:t>
      </w:r>
      <w:r w:rsidRPr="0082611E">
        <w:t xml:space="preserve"> umowy,</w:t>
      </w:r>
      <w:r>
        <w:t xml:space="preserve"> za każdy dzień </w:t>
      </w:r>
      <w:r w:rsidR="00615529">
        <w:t>opóźnienia</w:t>
      </w:r>
      <w:r>
        <w:t xml:space="preserve"> liczony od dnia wyznaczonego na usunięcie wad.</w:t>
      </w:r>
    </w:p>
    <w:p w:rsidR="00450621" w:rsidRPr="00A16ECA" w:rsidRDefault="00450621" w:rsidP="00450621">
      <w:pPr>
        <w:pStyle w:val="Tekstpodstawowy"/>
        <w:numPr>
          <w:ilvl w:val="0"/>
          <w:numId w:val="21"/>
        </w:numPr>
        <w:suppressAutoHyphens/>
        <w:ind w:left="0" w:right="0" w:firstLine="0"/>
      </w:pPr>
      <w:r w:rsidRPr="00A16ECA">
        <w:t xml:space="preserve">W przypadku rozwiązania lub odstąpienia od umowy z przyczyn zależnych od Wykonawcy w wysokości </w:t>
      </w:r>
      <w:r w:rsidR="00305CC4">
        <w:t>5</w:t>
      </w:r>
      <w:r w:rsidRPr="00A16ECA">
        <w:t xml:space="preserve"> % wynagrodzenia umownego określonego w § </w:t>
      </w:r>
      <w:r>
        <w:t>3</w:t>
      </w:r>
      <w:r w:rsidRPr="00A16ECA">
        <w:t xml:space="preserve"> ust</w:t>
      </w:r>
      <w:r w:rsidR="00D741CD">
        <w:t>.</w:t>
      </w:r>
      <w:r w:rsidRPr="00A16ECA">
        <w:t xml:space="preserve"> </w:t>
      </w:r>
      <w:r>
        <w:t>1</w:t>
      </w:r>
      <w:r w:rsidRPr="00A16ECA">
        <w:t xml:space="preserve"> umowy.</w:t>
      </w:r>
    </w:p>
    <w:p w:rsidR="00450621" w:rsidRDefault="00450621" w:rsidP="00450621">
      <w:pPr>
        <w:numPr>
          <w:ilvl w:val="0"/>
          <w:numId w:val="21"/>
        </w:numPr>
        <w:suppressAutoHyphens/>
        <w:ind w:left="0" w:firstLine="0"/>
        <w:jc w:val="both"/>
      </w:pPr>
      <w:r>
        <w:t xml:space="preserve">Należności z tytułu kar umownych określonych w </w:t>
      </w:r>
      <w:r w:rsidR="00712E81">
        <w:t>ust.</w:t>
      </w:r>
      <w:r>
        <w:t xml:space="preserve"> 1 potrącone będą przez Zamawiającego z fakt</w:t>
      </w:r>
      <w:r w:rsidR="00615529">
        <w:t>ury wystawionej przez Wykonawcę na co Wykonawca wyraża zgodę.</w:t>
      </w:r>
    </w:p>
    <w:p w:rsidR="00313D70" w:rsidRPr="00E65D21" w:rsidRDefault="00313D70" w:rsidP="00712E81">
      <w:pPr>
        <w:jc w:val="center"/>
        <w:rPr>
          <w:b/>
          <w:sz w:val="8"/>
          <w:szCs w:val="8"/>
        </w:rPr>
      </w:pPr>
    </w:p>
    <w:p w:rsidR="00450621" w:rsidRDefault="00450621" w:rsidP="00450621">
      <w:pPr>
        <w:pStyle w:val="Tekstpodstawowy"/>
        <w:numPr>
          <w:ilvl w:val="0"/>
          <w:numId w:val="21"/>
        </w:numPr>
        <w:suppressAutoHyphens/>
        <w:ind w:left="0" w:right="0" w:firstLine="0"/>
      </w:pPr>
      <w:r>
        <w:t>Niezależnie od kar umownych strony mogą dochodzić odszkodowania uzupełniającego na zasadach ogólnych, gdy wartość szkody przekracza wysokość kar umownych.</w:t>
      </w:r>
    </w:p>
    <w:p w:rsidR="00450621" w:rsidRPr="00450621" w:rsidRDefault="00450621" w:rsidP="00450621">
      <w:pPr>
        <w:jc w:val="center"/>
        <w:rPr>
          <w:b/>
          <w:sz w:val="16"/>
          <w:szCs w:val="16"/>
        </w:rPr>
      </w:pPr>
    </w:p>
    <w:p w:rsidR="00450621" w:rsidRDefault="00450621" w:rsidP="00450621">
      <w:pPr>
        <w:jc w:val="center"/>
        <w:rPr>
          <w:b/>
        </w:rPr>
      </w:pPr>
      <w:r>
        <w:rPr>
          <w:b/>
        </w:rPr>
        <w:t>§ 1</w:t>
      </w:r>
      <w:r w:rsidR="00DB2C51">
        <w:rPr>
          <w:b/>
        </w:rPr>
        <w:t>0</w:t>
      </w:r>
    </w:p>
    <w:p w:rsidR="00313D70" w:rsidRPr="00E65D21" w:rsidRDefault="00313D70" w:rsidP="00450621">
      <w:pPr>
        <w:jc w:val="center"/>
        <w:rPr>
          <w:b/>
          <w:sz w:val="8"/>
          <w:szCs w:val="8"/>
        </w:rPr>
      </w:pPr>
    </w:p>
    <w:p w:rsidR="00450621" w:rsidRDefault="00450621" w:rsidP="00450621">
      <w:pPr>
        <w:jc w:val="both"/>
      </w:pPr>
      <w:r>
        <w:t>Zmiana postanowień niniejszej umowy wymaga formy pisemnej pod rygorem nieważności takiej zmiany.</w:t>
      </w:r>
    </w:p>
    <w:p w:rsidR="00450621" w:rsidRDefault="00450621" w:rsidP="00450621">
      <w:pPr>
        <w:jc w:val="center"/>
        <w:rPr>
          <w:b/>
        </w:rPr>
      </w:pPr>
      <w:r>
        <w:rPr>
          <w:b/>
        </w:rPr>
        <w:t>§ 1</w:t>
      </w:r>
      <w:r w:rsidR="00DB2C51">
        <w:rPr>
          <w:b/>
        </w:rPr>
        <w:t>1</w:t>
      </w:r>
    </w:p>
    <w:p w:rsidR="00313D70" w:rsidRPr="00E65D21" w:rsidRDefault="00313D70" w:rsidP="00450621">
      <w:pPr>
        <w:jc w:val="center"/>
        <w:rPr>
          <w:b/>
          <w:strike/>
          <w:sz w:val="8"/>
          <w:szCs w:val="8"/>
        </w:rPr>
      </w:pPr>
    </w:p>
    <w:p w:rsidR="00541F2A" w:rsidRDefault="00712E81" w:rsidP="00541F2A">
      <w:pPr>
        <w:jc w:val="both"/>
      </w:pPr>
      <w:r>
        <w:t>W sprawach nie</w:t>
      </w:r>
      <w:r w:rsidR="00450621">
        <w:t>uregulowanych niniejszą umow</w:t>
      </w:r>
      <w:r w:rsidR="00472B29">
        <w:t>ą stosuje się przepisy Kodeksu c</w:t>
      </w:r>
      <w:r w:rsidR="00450621">
        <w:t>ywilnego</w:t>
      </w:r>
      <w:r w:rsidR="00D217E8">
        <w:t>.</w:t>
      </w:r>
      <w:r w:rsidR="00450621">
        <w:t xml:space="preserve"> </w:t>
      </w:r>
    </w:p>
    <w:p w:rsidR="00D217E8" w:rsidRPr="00450621" w:rsidRDefault="00D217E8" w:rsidP="00541F2A">
      <w:pPr>
        <w:jc w:val="both"/>
        <w:rPr>
          <w:b/>
          <w:sz w:val="16"/>
          <w:szCs w:val="16"/>
        </w:rPr>
      </w:pPr>
    </w:p>
    <w:p w:rsidR="00450621" w:rsidRDefault="00450621" w:rsidP="00450621">
      <w:pPr>
        <w:jc w:val="center"/>
        <w:rPr>
          <w:b/>
        </w:rPr>
      </w:pPr>
      <w:r>
        <w:rPr>
          <w:b/>
        </w:rPr>
        <w:t>§ 1</w:t>
      </w:r>
      <w:r w:rsidR="00DB2C51">
        <w:rPr>
          <w:b/>
        </w:rPr>
        <w:t>2</w:t>
      </w:r>
    </w:p>
    <w:p w:rsidR="00313D70" w:rsidRPr="00E65D21" w:rsidRDefault="00313D70" w:rsidP="00450621">
      <w:pPr>
        <w:jc w:val="center"/>
        <w:rPr>
          <w:b/>
          <w:sz w:val="8"/>
          <w:szCs w:val="8"/>
        </w:rPr>
      </w:pPr>
    </w:p>
    <w:p w:rsidR="00450621" w:rsidRPr="00313D70" w:rsidRDefault="00450621" w:rsidP="00313D70">
      <w:pPr>
        <w:jc w:val="both"/>
      </w:pPr>
      <w:r>
        <w:t>Ewentualne spory wynikłe z niniejszej umowy, po wyczerpaniu drogi postępowania reklamacyjnego, str</w:t>
      </w:r>
      <w:r w:rsidR="00D217E8">
        <w:t xml:space="preserve">ony poddają pod rozstrzygnięcie </w:t>
      </w:r>
      <w:r w:rsidR="00D217E8" w:rsidRPr="00626379">
        <w:t>sądu rejonowego właściwego miejscowo dla siedziby Zamawiającego.</w:t>
      </w:r>
    </w:p>
    <w:p w:rsidR="00450621" w:rsidRDefault="00450621" w:rsidP="00450621">
      <w:pPr>
        <w:jc w:val="center"/>
        <w:rPr>
          <w:b/>
        </w:rPr>
      </w:pPr>
      <w:r>
        <w:rPr>
          <w:b/>
        </w:rPr>
        <w:t>§ 1</w:t>
      </w:r>
      <w:r w:rsidR="00DB2C51">
        <w:rPr>
          <w:b/>
        </w:rPr>
        <w:t>3</w:t>
      </w:r>
    </w:p>
    <w:p w:rsidR="001A0167" w:rsidRPr="00313D70" w:rsidRDefault="001A0167" w:rsidP="00450621">
      <w:pPr>
        <w:jc w:val="center"/>
        <w:rPr>
          <w:b/>
          <w:sz w:val="16"/>
          <w:szCs w:val="16"/>
        </w:rPr>
      </w:pPr>
    </w:p>
    <w:p w:rsidR="00450621" w:rsidRDefault="00450621" w:rsidP="00450621">
      <w:pPr>
        <w:jc w:val="both"/>
      </w:pPr>
      <w:r>
        <w:t xml:space="preserve">Umowę niniejszą sporządzono w </w:t>
      </w:r>
      <w:r w:rsidR="001A0167">
        <w:t>trzech</w:t>
      </w:r>
      <w:r>
        <w:t xml:space="preserve"> j</w:t>
      </w:r>
      <w:r w:rsidR="00AB2860">
        <w:t>ednobrzmiących egzemplarzach: 3</w:t>
      </w:r>
      <w:r w:rsidR="001A0167">
        <w:t xml:space="preserve"> egzemplarze</w:t>
      </w:r>
      <w:r>
        <w:t xml:space="preserve"> dla </w:t>
      </w:r>
      <w:r w:rsidR="001A0167">
        <w:t>zamawiającego i 1 egzemplarz dla Wykonawcy</w:t>
      </w:r>
      <w:r>
        <w:t>.</w:t>
      </w:r>
    </w:p>
    <w:p w:rsidR="00450621" w:rsidRDefault="00450621" w:rsidP="00450621">
      <w:pPr>
        <w:rPr>
          <w:sz w:val="22"/>
          <w:szCs w:val="22"/>
        </w:rPr>
      </w:pPr>
    </w:p>
    <w:p w:rsidR="00D55E20" w:rsidRDefault="00450621" w:rsidP="00450621">
      <w:pPr>
        <w:rPr>
          <w:sz w:val="22"/>
          <w:szCs w:val="22"/>
        </w:rPr>
      </w:pPr>
      <w:r>
        <w:rPr>
          <w:sz w:val="22"/>
          <w:szCs w:val="22"/>
        </w:rPr>
        <w:t>Załączniki</w:t>
      </w:r>
      <w:r w:rsidR="00A600EC">
        <w:rPr>
          <w:sz w:val="22"/>
          <w:szCs w:val="22"/>
        </w:rPr>
        <w:t>:</w:t>
      </w:r>
    </w:p>
    <w:p w:rsidR="00AF5605" w:rsidRDefault="00A600EC" w:rsidP="001240E9">
      <w:pPr>
        <w:rPr>
          <w:sz w:val="20"/>
          <w:szCs w:val="20"/>
        </w:rPr>
      </w:pPr>
      <w:r w:rsidRPr="00645A80">
        <w:rPr>
          <w:sz w:val="20"/>
          <w:szCs w:val="20"/>
        </w:rPr>
        <w:t xml:space="preserve">Nr </w:t>
      </w:r>
      <w:r w:rsidR="00723EB0" w:rsidRPr="00645A80">
        <w:rPr>
          <w:sz w:val="20"/>
          <w:szCs w:val="20"/>
        </w:rPr>
        <w:t>1 -</w:t>
      </w:r>
      <w:r w:rsidRPr="00645A80">
        <w:rPr>
          <w:sz w:val="20"/>
          <w:szCs w:val="20"/>
        </w:rPr>
        <w:t xml:space="preserve"> Form</w:t>
      </w:r>
      <w:r w:rsidR="00450621" w:rsidRPr="00645A80">
        <w:rPr>
          <w:sz w:val="20"/>
          <w:szCs w:val="20"/>
        </w:rPr>
        <w:t>ularz cenowy</w:t>
      </w:r>
    </w:p>
    <w:p w:rsidR="001240E9" w:rsidRPr="001240E9" w:rsidRDefault="001240E9" w:rsidP="001240E9">
      <w:pPr>
        <w:rPr>
          <w:sz w:val="20"/>
          <w:szCs w:val="20"/>
        </w:rPr>
      </w:pPr>
    </w:p>
    <w:p w:rsidR="00C02EB5" w:rsidRPr="007201FD" w:rsidRDefault="00AF5605" w:rsidP="007201FD">
      <w:pPr>
        <w:jc w:val="both"/>
      </w:pPr>
      <w:r w:rsidRPr="00415A5B">
        <w:t>ZAMAWIAJĄCY</w:t>
      </w:r>
      <w:r w:rsidR="00793BC2">
        <w:t>:</w:t>
      </w:r>
      <w:r w:rsidRPr="00415A5B">
        <w:tab/>
      </w:r>
      <w:r w:rsidRPr="00415A5B">
        <w:tab/>
      </w:r>
      <w:r w:rsidRPr="00415A5B">
        <w:tab/>
      </w:r>
      <w:r w:rsidRPr="00415A5B">
        <w:tab/>
      </w:r>
      <w:r w:rsidRPr="00415A5B">
        <w:tab/>
      </w:r>
      <w:r w:rsidR="00AC6B96">
        <w:tab/>
      </w:r>
      <w:r w:rsidR="00AC6B96">
        <w:tab/>
      </w:r>
      <w:r w:rsidRPr="00415A5B">
        <w:tab/>
        <w:t xml:space="preserve"> WYKONAWCA</w:t>
      </w:r>
      <w:r w:rsidR="00793BC2">
        <w:t>:</w:t>
      </w:r>
      <w:r w:rsidRPr="00415A5B">
        <w:tab/>
      </w:r>
      <w:r w:rsidRPr="00415A5B">
        <w:tab/>
      </w:r>
      <w:r w:rsidRPr="00415A5B">
        <w:tab/>
      </w:r>
    </w:p>
    <w:sectPr w:rsidR="00C02EB5" w:rsidRPr="007201FD" w:rsidSect="00D93A90">
      <w:footerReference w:type="even" r:id="rId7"/>
      <w:footerReference w:type="default" r:id="rId8"/>
      <w:pgSz w:w="11906" w:h="16838"/>
      <w:pgMar w:top="540" w:right="1106" w:bottom="1134" w:left="1418" w:header="35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8A" w:rsidRDefault="004A3C8A">
      <w:r>
        <w:separator/>
      </w:r>
    </w:p>
  </w:endnote>
  <w:endnote w:type="continuationSeparator" w:id="0">
    <w:p w:rsidR="004A3C8A" w:rsidRDefault="004A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A0" w:rsidRDefault="00E214A0" w:rsidP="00F958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14A0" w:rsidRDefault="00E214A0" w:rsidP="005D49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1B" w:rsidRPr="004163EE" w:rsidRDefault="007C561B" w:rsidP="007C561B">
    <w:pPr>
      <w:pStyle w:val="Stopka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8A" w:rsidRDefault="004A3C8A">
      <w:r>
        <w:separator/>
      </w:r>
    </w:p>
  </w:footnote>
  <w:footnote w:type="continuationSeparator" w:id="0">
    <w:p w:rsidR="004A3C8A" w:rsidRDefault="004A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1E60DEE"/>
    <w:multiLevelType w:val="hybridMultilevel"/>
    <w:tmpl w:val="3678EFD4"/>
    <w:name w:val="WW8Num1"/>
    <w:lvl w:ilvl="0" w:tplc="62A4B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36AB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80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E9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4E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62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EA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6A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26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75213"/>
    <w:multiLevelType w:val="hybridMultilevel"/>
    <w:tmpl w:val="9F8085BC"/>
    <w:lvl w:ilvl="0" w:tplc="F9C241E6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2592A"/>
    <w:multiLevelType w:val="hybridMultilevel"/>
    <w:tmpl w:val="5C54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E76DE"/>
    <w:multiLevelType w:val="hybridMultilevel"/>
    <w:tmpl w:val="75DE4D0A"/>
    <w:lvl w:ilvl="0" w:tplc="D9DE9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A2A7A">
      <w:numFmt w:val="none"/>
      <w:lvlText w:val=""/>
      <w:lvlJc w:val="left"/>
      <w:pPr>
        <w:tabs>
          <w:tab w:val="num" w:pos="360"/>
        </w:tabs>
      </w:pPr>
    </w:lvl>
    <w:lvl w:ilvl="2" w:tplc="FACE4D7A">
      <w:numFmt w:val="none"/>
      <w:lvlText w:val=""/>
      <w:lvlJc w:val="left"/>
      <w:pPr>
        <w:tabs>
          <w:tab w:val="num" w:pos="360"/>
        </w:tabs>
      </w:pPr>
    </w:lvl>
    <w:lvl w:ilvl="3" w:tplc="AC98CDF2">
      <w:numFmt w:val="none"/>
      <w:lvlText w:val=""/>
      <w:lvlJc w:val="left"/>
      <w:pPr>
        <w:tabs>
          <w:tab w:val="num" w:pos="360"/>
        </w:tabs>
      </w:pPr>
    </w:lvl>
    <w:lvl w:ilvl="4" w:tplc="46407F2E">
      <w:numFmt w:val="none"/>
      <w:lvlText w:val=""/>
      <w:lvlJc w:val="left"/>
      <w:pPr>
        <w:tabs>
          <w:tab w:val="num" w:pos="360"/>
        </w:tabs>
      </w:pPr>
    </w:lvl>
    <w:lvl w:ilvl="5" w:tplc="6A863778">
      <w:numFmt w:val="none"/>
      <w:lvlText w:val=""/>
      <w:lvlJc w:val="left"/>
      <w:pPr>
        <w:tabs>
          <w:tab w:val="num" w:pos="360"/>
        </w:tabs>
      </w:pPr>
    </w:lvl>
    <w:lvl w:ilvl="6" w:tplc="46E88B60">
      <w:numFmt w:val="none"/>
      <w:lvlText w:val=""/>
      <w:lvlJc w:val="left"/>
      <w:pPr>
        <w:tabs>
          <w:tab w:val="num" w:pos="360"/>
        </w:tabs>
      </w:pPr>
    </w:lvl>
    <w:lvl w:ilvl="7" w:tplc="5A0E3C22">
      <w:numFmt w:val="none"/>
      <w:lvlText w:val=""/>
      <w:lvlJc w:val="left"/>
      <w:pPr>
        <w:tabs>
          <w:tab w:val="num" w:pos="360"/>
        </w:tabs>
      </w:pPr>
    </w:lvl>
    <w:lvl w:ilvl="8" w:tplc="32E268A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EE75B2F"/>
    <w:multiLevelType w:val="hybridMultilevel"/>
    <w:tmpl w:val="91F2598A"/>
    <w:lvl w:ilvl="0" w:tplc="DB5E5C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4553243"/>
    <w:multiLevelType w:val="hybridMultilevel"/>
    <w:tmpl w:val="1AFEDBAC"/>
    <w:lvl w:ilvl="0" w:tplc="D0780E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94D18"/>
    <w:multiLevelType w:val="hybridMultilevel"/>
    <w:tmpl w:val="7CCA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205CB"/>
    <w:multiLevelType w:val="hybridMultilevel"/>
    <w:tmpl w:val="C8607F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62313C"/>
    <w:multiLevelType w:val="hybridMultilevel"/>
    <w:tmpl w:val="CC906BB4"/>
    <w:lvl w:ilvl="0" w:tplc="013E1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0CE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B9017F"/>
    <w:multiLevelType w:val="hybridMultilevel"/>
    <w:tmpl w:val="0EAAE172"/>
    <w:lvl w:ilvl="0" w:tplc="33D6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F1491"/>
    <w:multiLevelType w:val="hybridMultilevel"/>
    <w:tmpl w:val="88301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F3848"/>
    <w:multiLevelType w:val="hybridMultilevel"/>
    <w:tmpl w:val="3840449E"/>
    <w:lvl w:ilvl="0" w:tplc="64629CA0">
      <w:start w:val="1"/>
      <w:numFmt w:val="decimal"/>
      <w:lvlText w:val="%1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 w:tplc="CF6E5B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C0D9E"/>
    <w:multiLevelType w:val="multilevel"/>
    <w:tmpl w:val="ECB6CA6C"/>
    <w:lvl w:ilvl="0">
      <w:start w:val="1"/>
      <w:numFmt w:val="ordinal"/>
      <w:lvlText w:val="%1)"/>
      <w:lvlJc w:val="left"/>
      <w:pPr>
        <w:tabs>
          <w:tab w:val="num" w:pos="1004"/>
        </w:tabs>
        <w:ind w:left="720" w:hanging="76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6">
    <w:nsid w:val="38276B1C"/>
    <w:multiLevelType w:val="hybridMultilevel"/>
    <w:tmpl w:val="9FF89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F1E32"/>
    <w:multiLevelType w:val="hybridMultilevel"/>
    <w:tmpl w:val="04A23B8C"/>
    <w:lvl w:ilvl="0" w:tplc="0A48C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8A4195"/>
    <w:multiLevelType w:val="hybridMultilevel"/>
    <w:tmpl w:val="095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20">
    <w:nsid w:val="47FA0D68"/>
    <w:multiLevelType w:val="hybridMultilevel"/>
    <w:tmpl w:val="48FEC49A"/>
    <w:lvl w:ilvl="0" w:tplc="415A977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39A0FB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2EB4274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0A8E24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26E831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300307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10AF12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6C865E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4C0A01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4E513D32"/>
    <w:multiLevelType w:val="hybridMultilevel"/>
    <w:tmpl w:val="C1403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0750AF"/>
    <w:multiLevelType w:val="hybridMultilevel"/>
    <w:tmpl w:val="F9C22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75C25"/>
    <w:multiLevelType w:val="hybridMultilevel"/>
    <w:tmpl w:val="8AB4AC70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>
    <w:nsid w:val="63700CB9"/>
    <w:multiLevelType w:val="multilevel"/>
    <w:tmpl w:val="75C4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1778E8"/>
    <w:multiLevelType w:val="hybridMultilevel"/>
    <w:tmpl w:val="6E427A1C"/>
    <w:name w:val="WW8Num12"/>
    <w:lvl w:ilvl="0" w:tplc="29ECB7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102C28"/>
    <w:multiLevelType w:val="hybridMultilevel"/>
    <w:tmpl w:val="BECE6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8"/>
  </w:num>
  <w:num w:numId="5">
    <w:abstractNumId w:val="11"/>
  </w:num>
  <w:num w:numId="6">
    <w:abstractNumId w:val="24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20"/>
  </w:num>
  <w:num w:numId="12">
    <w:abstractNumId w:val="26"/>
  </w:num>
  <w:num w:numId="13">
    <w:abstractNumId w:val="6"/>
  </w:num>
  <w:num w:numId="14">
    <w:abstractNumId w:val="25"/>
  </w:num>
  <w:num w:numId="15">
    <w:abstractNumId w:val="14"/>
  </w:num>
  <w:num w:numId="16">
    <w:abstractNumId w:val="21"/>
  </w:num>
  <w:num w:numId="17">
    <w:abstractNumId w:val="16"/>
  </w:num>
  <w:num w:numId="18">
    <w:abstractNumId w:val="9"/>
  </w:num>
  <w:num w:numId="19">
    <w:abstractNumId w:val="2"/>
  </w:num>
  <w:num w:numId="20">
    <w:abstractNumId w:val="0"/>
  </w:num>
  <w:num w:numId="21">
    <w:abstractNumId w:val="1"/>
  </w:num>
  <w:num w:numId="22">
    <w:abstractNumId w:val="5"/>
  </w:num>
  <w:num w:numId="23">
    <w:abstractNumId w:val="22"/>
  </w:num>
  <w:num w:numId="24">
    <w:abstractNumId w:val="13"/>
  </w:num>
  <w:num w:numId="25">
    <w:abstractNumId w:val="23"/>
  </w:num>
  <w:num w:numId="2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E4"/>
    <w:rsid w:val="00000809"/>
    <w:rsid w:val="00004077"/>
    <w:rsid w:val="0000652F"/>
    <w:rsid w:val="00007724"/>
    <w:rsid w:val="00007F89"/>
    <w:rsid w:val="00010070"/>
    <w:rsid w:val="00010424"/>
    <w:rsid w:val="00011A1D"/>
    <w:rsid w:val="00012125"/>
    <w:rsid w:val="0001307D"/>
    <w:rsid w:val="000136AC"/>
    <w:rsid w:val="0001630B"/>
    <w:rsid w:val="00020247"/>
    <w:rsid w:val="0002592F"/>
    <w:rsid w:val="000263CC"/>
    <w:rsid w:val="00026B90"/>
    <w:rsid w:val="00031165"/>
    <w:rsid w:val="000317B7"/>
    <w:rsid w:val="00036792"/>
    <w:rsid w:val="00036F06"/>
    <w:rsid w:val="000375ED"/>
    <w:rsid w:val="000435CE"/>
    <w:rsid w:val="0004527B"/>
    <w:rsid w:val="00047A3F"/>
    <w:rsid w:val="0005029A"/>
    <w:rsid w:val="00053CAD"/>
    <w:rsid w:val="00054059"/>
    <w:rsid w:val="00062162"/>
    <w:rsid w:val="00063ACB"/>
    <w:rsid w:val="00063D62"/>
    <w:rsid w:val="00063D95"/>
    <w:rsid w:val="000643AD"/>
    <w:rsid w:val="00065362"/>
    <w:rsid w:val="000669DE"/>
    <w:rsid w:val="00074416"/>
    <w:rsid w:val="00075507"/>
    <w:rsid w:val="00084559"/>
    <w:rsid w:val="00086DE2"/>
    <w:rsid w:val="000906D4"/>
    <w:rsid w:val="00096F58"/>
    <w:rsid w:val="000A0291"/>
    <w:rsid w:val="000A0E90"/>
    <w:rsid w:val="000A29E0"/>
    <w:rsid w:val="000A6188"/>
    <w:rsid w:val="000B2920"/>
    <w:rsid w:val="000B5EF5"/>
    <w:rsid w:val="000C020B"/>
    <w:rsid w:val="000C206B"/>
    <w:rsid w:val="000C309A"/>
    <w:rsid w:val="000C7922"/>
    <w:rsid w:val="000D0990"/>
    <w:rsid w:val="000D0A9A"/>
    <w:rsid w:val="000D0DD4"/>
    <w:rsid w:val="000D136E"/>
    <w:rsid w:val="000D3E94"/>
    <w:rsid w:val="000D3EC8"/>
    <w:rsid w:val="000D41B2"/>
    <w:rsid w:val="000D55DA"/>
    <w:rsid w:val="000E233F"/>
    <w:rsid w:val="000E49B3"/>
    <w:rsid w:val="000E593E"/>
    <w:rsid w:val="000E5DA5"/>
    <w:rsid w:val="000F0AD8"/>
    <w:rsid w:val="000F3C42"/>
    <w:rsid w:val="000F45CB"/>
    <w:rsid w:val="00101508"/>
    <w:rsid w:val="00102BF8"/>
    <w:rsid w:val="00103C69"/>
    <w:rsid w:val="00106FA0"/>
    <w:rsid w:val="00111875"/>
    <w:rsid w:val="00112680"/>
    <w:rsid w:val="00116B6D"/>
    <w:rsid w:val="00121932"/>
    <w:rsid w:val="0012232E"/>
    <w:rsid w:val="001231EC"/>
    <w:rsid w:val="00123A2A"/>
    <w:rsid w:val="001240E9"/>
    <w:rsid w:val="0012629C"/>
    <w:rsid w:val="0012763A"/>
    <w:rsid w:val="00127AB7"/>
    <w:rsid w:val="001300EA"/>
    <w:rsid w:val="00131120"/>
    <w:rsid w:val="00131412"/>
    <w:rsid w:val="001348EA"/>
    <w:rsid w:val="00135431"/>
    <w:rsid w:val="00135C37"/>
    <w:rsid w:val="00135DA7"/>
    <w:rsid w:val="0014281E"/>
    <w:rsid w:val="00144965"/>
    <w:rsid w:val="00151B04"/>
    <w:rsid w:val="00152627"/>
    <w:rsid w:val="00153707"/>
    <w:rsid w:val="00154EF5"/>
    <w:rsid w:val="00157081"/>
    <w:rsid w:val="00160020"/>
    <w:rsid w:val="00162823"/>
    <w:rsid w:val="00164210"/>
    <w:rsid w:val="0016528F"/>
    <w:rsid w:val="0016546C"/>
    <w:rsid w:val="00165C2B"/>
    <w:rsid w:val="001713AC"/>
    <w:rsid w:val="00172FE7"/>
    <w:rsid w:val="0017323B"/>
    <w:rsid w:val="00173B10"/>
    <w:rsid w:val="00174D45"/>
    <w:rsid w:val="001768F7"/>
    <w:rsid w:val="0017793E"/>
    <w:rsid w:val="00180415"/>
    <w:rsid w:val="001809E2"/>
    <w:rsid w:val="0018117F"/>
    <w:rsid w:val="00184A9A"/>
    <w:rsid w:val="001855F1"/>
    <w:rsid w:val="00185D57"/>
    <w:rsid w:val="001912F4"/>
    <w:rsid w:val="0019203C"/>
    <w:rsid w:val="0019438E"/>
    <w:rsid w:val="001943D2"/>
    <w:rsid w:val="00196EC1"/>
    <w:rsid w:val="00197E8D"/>
    <w:rsid w:val="001A0167"/>
    <w:rsid w:val="001A2412"/>
    <w:rsid w:val="001A3839"/>
    <w:rsid w:val="001A4502"/>
    <w:rsid w:val="001A460B"/>
    <w:rsid w:val="001A4CE5"/>
    <w:rsid w:val="001A5164"/>
    <w:rsid w:val="001A6AAD"/>
    <w:rsid w:val="001A6F3E"/>
    <w:rsid w:val="001A71FA"/>
    <w:rsid w:val="001B15F1"/>
    <w:rsid w:val="001B2FE4"/>
    <w:rsid w:val="001B31A2"/>
    <w:rsid w:val="001B5299"/>
    <w:rsid w:val="001B5E0B"/>
    <w:rsid w:val="001B63DD"/>
    <w:rsid w:val="001B78CF"/>
    <w:rsid w:val="001C2618"/>
    <w:rsid w:val="001C5C5E"/>
    <w:rsid w:val="001C5FCA"/>
    <w:rsid w:val="001C67DF"/>
    <w:rsid w:val="001C6C96"/>
    <w:rsid w:val="001D229A"/>
    <w:rsid w:val="001D2F1D"/>
    <w:rsid w:val="001E06E5"/>
    <w:rsid w:val="001E1B64"/>
    <w:rsid w:val="001E23AC"/>
    <w:rsid w:val="001E7090"/>
    <w:rsid w:val="001F2ED0"/>
    <w:rsid w:val="001F3503"/>
    <w:rsid w:val="001F415F"/>
    <w:rsid w:val="001F54A1"/>
    <w:rsid w:val="001F653C"/>
    <w:rsid w:val="001F6FC8"/>
    <w:rsid w:val="00201034"/>
    <w:rsid w:val="002059C1"/>
    <w:rsid w:val="002072FA"/>
    <w:rsid w:val="00210019"/>
    <w:rsid w:val="00210DB7"/>
    <w:rsid w:val="00212504"/>
    <w:rsid w:val="00212D41"/>
    <w:rsid w:val="002134AB"/>
    <w:rsid w:val="00213C41"/>
    <w:rsid w:val="0021453E"/>
    <w:rsid w:val="002145A3"/>
    <w:rsid w:val="00214F89"/>
    <w:rsid w:val="00216286"/>
    <w:rsid w:val="002212BC"/>
    <w:rsid w:val="00223742"/>
    <w:rsid w:val="00225789"/>
    <w:rsid w:val="00230CB1"/>
    <w:rsid w:val="00233D34"/>
    <w:rsid w:val="00236222"/>
    <w:rsid w:val="002377B2"/>
    <w:rsid w:val="0024479B"/>
    <w:rsid w:val="00244B8A"/>
    <w:rsid w:val="00244D75"/>
    <w:rsid w:val="00253874"/>
    <w:rsid w:val="00254AB0"/>
    <w:rsid w:val="00260E20"/>
    <w:rsid w:val="00261882"/>
    <w:rsid w:val="002652A1"/>
    <w:rsid w:val="00265312"/>
    <w:rsid w:val="00265681"/>
    <w:rsid w:val="002672C7"/>
    <w:rsid w:val="00273AB6"/>
    <w:rsid w:val="0028006E"/>
    <w:rsid w:val="0028033A"/>
    <w:rsid w:val="00281745"/>
    <w:rsid w:val="0028490F"/>
    <w:rsid w:val="00284C03"/>
    <w:rsid w:val="00284E9C"/>
    <w:rsid w:val="00287F49"/>
    <w:rsid w:val="00290592"/>
    <w:rsid w:val="00293B29"/>
    <w:rsid w:val="0029456C"/>
    <w:rsid w:val="00295B8B"/>
    <w:rsid w:val="00296042"/>
    <w:rsid w:val="002A0892"/>
    <w:rsid w:val="002A149F"/>
    <w:rsid w:val="002A3230"/>
    <w:rsid w:val="002A6E2D"/>
    <w:rsid w:val="002B0EA1"/>
    <w:rsid w:val="002B1B2A"/>
    <w:rsid w:val="002B52D4"/>
    <w:rsid w:val="002B5B33"/>
    <w:rsid w:val="002C307C"/>
    <w:rsid w:val="002C5CA6"/>
    <w:rsid w:val="002D2A4D"/>
    <w:rsid w:val="002D4FB2"/>
    <w:rsid w:val="002D509D"/>
    <w:rsid w:val="002D5C92"/>
    <w:rsid w:val="002E0FAE"/>
    <w:rsid w:val="002E2E27"/>
    <w:rsid w:val="002E454B"/>
    <w:rsid w:val="002E48B5"/>
    <w:rsid w:val="002E6A17"/>
    <w:rsid w:val="002F054F"/>
    <w:rsid w:val="002F1361"/>
    <w:rsid w:val="002F4827"/>
    <w:rsid w:val="002F6298"/>
    <w:rsid w:val="002F703C"/>
    <w:rsid w:val="002F705A"/>
    <w:rsid w:val="002F7D55"/>
    <w:rsid w:val="003025AF"/>
    <w:rsid w:val="0030593D"/>
    <w:rsid w:val="00305CC4"/>
    <w:rsid w:val="00306176"/>
    <w:rsid w:val="00306482"/>
    <w:rsid w:val="003104B8"/>
    <w:rsid w:val="0031086D"/>
    <w:rsid w:val="00312238"/>
    <w:rsid w:val="00313D70"/>
    <w:rsid w:val="00314771"/>
    <w:rsid w:val="0031612B"/>
    <w:rsid w:val="00321472"/>
    <w:rsid w:val="00322BA5"/>
    <w:rsid w:val="00325D45"/>
    <w:rsid w:val="00326847"/>
    <w:rsid w:val="00330E5D"/>
    <w:rsid w:val="00331AB9"/>
    <w:rsid w:val="00333BED"/>
    <w:rsid w:val="0033522A"/>
    <w:rsid w:val="00335324"/>
    <w:rsid w:val="003367D7"/>
    <w:rsid w:val="00336ECD"/>
    <w:rsid w:val="003406DB"/>
    <w:rsid w:val="00342D04"/>
    <w:rsid w:val="003447F6"/>
    <w:rsid w:val="00344FC5"/>
    <w:rsid w:val="0034546D"/>
    <w:rsid w:val="0034568C"/>
    <w:rsid w:val="00346F31"/>
    <w:rsid w:val="003505B7"/>
    <w:rsid w:val="00356FC8"/>
    <w:rsid w:val="003604A3"/>
    <w:rsid w:val="003607B5"/>
    <w:rsid w:val="00364E95"/>
    <w:rsid w:val="003657DD"/>
    <w:rsid w:val="003672F3"/>
    <w:rsid w:val="00370088"/>
    <w:rsid w:val="00371EDD"/>
    <w:rsid w:val="0037241C"/>
    <w:rsid w:val="0037253E"/>
    <w:rsid w:val="0037496F"/>
    <w:rsid w:val="00376785"/>
    <w:rsid w:val="00377770"/>
    <w:rsid w:val="00381113"/>
    <w:rsid w:val="00381FCA"/>
    <w:rsid w:val="0038437D"/>
    <w:rsid w:val="003902B2"/>
    <w:rsid w:val="00397909"/>
    <w:rsid w:val="003A01AB"/>
    <w:rsid w:val="003A0487"/>
    <w:rsid w:val="003A3475"/>
    <w:rsid w:val="003A3D4C"/>
    <w:rsid w:val="003A4844"/>
    <w:rsid w:val="003B02DA"/>
    <w:rsid w:val="003B02EC"/>
    <w:rsid w:val="003B1A5F"/>
    <w:rsid w:val="003B4E5F"/>
    <w:rsid w:val="003B6213"/>
    <w:rsid w:val="003C11E5"/>
    <w:rsid w:val="003C13A3"/>
    <w:rsid w:val="003C2EF8"/>
    <w:rsid w:val="003C5F88"/>
    <w:rsid w:val="003D07E3"/>
    <w:rsid w:val="003D1FB5"/>
    <w:rsid w:val="003D23B8"/>
    <w:rsid w:val="003D4D43"/>
    <w:rsid w:val="003E003D"/>
    <w:rsid w:val="003E37A2"/>
    <w:rsid w:val="003F0672"/>
    <w:rsid w:val="003F15C2"/>
    <w:rsid w:val="003F410F"/>
    <w:rsid w:val="003F4C4D"/>
    <w:rsid w:val="003F5D64"/>
    <w:rsid w:val="00400227"/>
    <w:rsid w:val="0040066B"/>
    <w:rsid w:val="00401945"/>
    <w:rsid w:val="00405280"/>
    <w:rsid w:val="004105C4"/>
    <w:rsid w:val="0041126D"/>
    <w:rsid w:val="00413B0F"/>
    <w:rsid w:val="00415673"/>
    <w:rsid w:val="00415A5B"/>
    <w:rsid w:val="004163EE"/>
    <w:rsid w:val="00416F0C"/>
    <w:rsid w:val="0041727F"/>
    <w:rsid w:val="0041755B"/>
    <w:rsid w:val="00420AAF"/>
    <w:rsid w:val="00420D65"/>
    <w:rsid w:val="00423ED7"/>
    <w:rsid w:val="00431058"/>
    <w:rsid w:val="00432709"/>
    <w:rsid w:val="004412D1"/>
    <w:rsid w:val="00442FE2"/>
    <w:rsid w:val="004441A4"/>
    <w:rsid w:val="0044530F"/>
    <w:rsid w:val="00445C6F"/>
    <w:rsid w:val="004465B4"/>
    <w:rsid w:val="00446EC4"/>
    <w:rsid w:val="004474E4"/>
    <w:rsid w:val="00450621"/>
    <w:rsid w:val="00451969"/>
    <w:rsid w:val="004529D3"/>
    <w:rsid w:val="00452DF8"/>
    <w:rsid w:val="0045447F"/>
    <w:rsid w:val="00454B24"/>
    <w:rsid w:val="00455E48"/>
    <w:rsid w:val="004578B0"/>
    <w:rsid w:val="0046014A"/>
    <w:rsid w:val="00460947"/>
    <w:rsid w:val="00460FA6"/>
    <w:rsid w:val="00461F30"/>
    <w:rsid w:val="004628D2"/>
    <w:rsid w:val="00467426"/>
    <w:rsid w:val="00470885"/>
    <w:rsid w:val="00472B29"/>
    <w:rsid w:val="00473471"/>
    <w:rsid w:val="00474A5E"/>
    <w:rsid w:val="00474F01"/>
    <w:rsid w:val="00476191"/>
    <w:rsid w:val="004779FE"/>
    <w:rsid w:val="00480630"/>
    <w:rsid w:val="00480BBB"/>
    <w:rsid w:val="004901A8"/>
    <w:rsid w:val="00491E72"/>
    <w:rsid w:val="0049447F"/>
    <w:rsid w:val="0049702F"/>
    <w:rsid w:val="004979D8"/>
    <w:rsid w:val="004A068E"/>
    <w:rsid w:val="004A2E6E"/>
    <w:rsid w:val="004A3C8A"/>
    <w:rsid w:val="004A412B"/>
    <w:rsid w:val="004A41BB"/>
    <w:rsid w:val="004A452E"/>
    <w:rsid w:val="004A4B67"/>
    <w:rsid w:val="004A54E1"/>
    <w:rsid w:val="004A592B"/>
    <w:rsid w:val="004A692E"/>
    <w:rsid w:val="004A6EC1"/>
    <w:rsid w:val="004A718E"/>
    <w:rsid w:val="004C03E6"/>
    <w:rsid w:val="004C4C6F"/>
    <w:rsid w:val="004C56B5"/>
    <w:rsid w:val="004C5F61"/>
    <w:rsid w:val="004C64B2"/>
    <w:rsid w:val="004C7DE2"/>
    <w:rsid w:val="004D2490"/>
    <w:rsid w:val="004D3521"/>
    <w:rsid w:val="004D4584"/>
    <w:rsid w:val="004D4CEB"/>
    <w:rsid w:val="004D540D"/>
    <w:rsid w:val="004E0A42"/>
    <w:rsid w:val="004E1376"/>
    <w:rsid w:val="004E5DF1"/>
    <w:rsid w:val="004E7A8C"/>
    <w:rsid w:val="004F4147"/>
    <w:rsid w:val="004F5F8D"/>
    <w:rsid w:val="004F7677"/>
    <w:rsid w:val="004F7E6A"/>
    <w:rsid w:val="00500F3B"/>
    <w:rsid w:val="0050225C"/>
    <w:rsid w:val="005071D1"/>
    <w:rsid w:val="00507C15"/>
    <w:rsid w:val="005108E1"/>
    <w:rsid w:val="00510ED3"/>
    <w:rsid w:val="00513391"/>
    <w:rsid w:val="0051399E"/>
    <w:rsid w:val="00515462"/>
    <w:rsid w:val="00516BB7"/>
    <w:rsid w:val="00520DDD"/>
    <w:rsid w:val="00523A3D"/>
    <w:rsid w:val="005245F8"/>
    <w:rsid w:val="005327FF"/>
    <w:rsid w:val="00533804"/>
    <w:rsid w:val="005361E8"/>
    <w:rsid w:val="00541476"/>
    <w:rsid w:val="00541F2A"/>
    <w:rsid w:val="005438FF"/>
    <w:rsid w:val="005477AF"/>
    <w:rsid w:val="00547D56"/>
    <w:rsid w:val="0055311C"/>
    <w:rsid w:val="00553A73"/>
    <w:rsid w:val="005549FC"/>
    <w:rsid w:val="0055594E"/>
    <w:rsid w:val="0055769A"/>
    <w:rsid w:val="00560257"/>
    <w:rsid w:val="005603EF"/>
    <w:rsid w:val="00560C92"/>
    <w:rsid w:val="00560EAE"/>
    <w:rsid w:val="005622A7"/>
    <w:rsid w:val="00562B0C"/>
    <w:rsid w:val="0056437C"/>
    <w:rsid w:val="00565EDC"/>
    <w:rsid w:val="005669FD"/>
    <w:rsid w:val="00567EA6"/>
    <w:rsid w:val="00570A5F"/>
    <w:rsid w:val="00573D99"/>
    <w:rsid w:val="0057427C"/>
    <w:rsid w:val="00575D89"/>
    <w:rsid w:val="00576F4A"/>
    <w:rsid w:val="00581517"/>
    <w:rsid w:val="0058431E"/>
    <w:rsid w:val="00587CA7"/>
    <w:rsid w:val="0059238C"/>
    <w:rsid w:val="005936A6"/>
    <w:rsid w:val="005A437A"/>
    <w:rsid w:val="005A73D4"/>
    <w:rsid w:val="005A77A8"/>
    <w:rsid w:val="005B20DD"/>
    <w:rsid w:val="005B7DAE"/>
    <w:rsid w:val="005C1697"/>
    <w:rsid w:val="005D0516"/>
    <w:rsid w:val="005D2F3D"/>
    <w:rsid w:val="005D4917"/>
    <w:rsid w:val="005D6E46"/>
    <w:rsid w:val="005D73D5"/>
    <w:rsid w:val="005E034D"/>
    <w:rsid w:val="005E1523"/>
    <w:rsid w:val="005E17BA"/>
    <w:rsid w:val="005E18E0"/>
    <w:rsid w:val="005F0EB7"/>
    <w:rsid w:val="005F1990"/>
    <w:rsid w:val="005F6339"/>
    <w:rsid w:val="005F64E5"/>
    <w:rsid w:val="006041AD"/>
    <w:rsid w:val="00604A6A"/>
    <w:rsid w:val="00605567"/>
    <w:rsid w:val="0061023C"/>
    <w:rsid w:val="00610FD1"/>
    <w:rsid w:val="00611554"/>
    <w:rsid w:val="00612226"/>
    <w:rsid w:val="006145C0"/>
    <w:rsid w:val="00614D48"/>
    <w:rsid w:val="006151F5"/>
    <w:rsid w:val="00615529"/>
    <w:rsid w:val="00625082"/>
    <w:rsid w:val="00627D7A"/>
    <w:rsid w:val="00630056"/>
    <w:rsid w:val="00630637"/>
    <w:rsid w:val="006313B9"/>
    <w:rsid w:val="006322D3"/>
    <w:rsid w:val="00635310"/>
    <w:rsid w:val="00637D71"/>
    <w:rsid w:val="0064184E"/>
    <w:rsid w:val="006435AE"/>
    <w:rsid w:val="00644BC6"/>
    <w:rsid w:val="00645A80"/>
    <w:rsid w:val="0065009B"/>
    <w:rsid w:val="006543E5"/>
    <w:rsid w:val="0065600E"/>
    <w:rsid w:val="00663CDC"/>
    <w:rsid w:val="00663DB4"/>
    <w:rsid w:val="00663FBC"/>
    <w:rsid w:val="006643C1"/>
    <w:rsid w:val="006709AC"/>
    <w:rsid w:val="0067139E"/>
    <w:rsid w:val="0067186F"/>
    <w:rsid w:val="00672BE5"/>
    <w:rsid w:val="00672CCB"/>
    <w:rsid w:val="00674017"/>
    <w:rsid w:val="00674741"/>
    <w:rsid w:val="006757F2"/>
    <w:rsid w:val="006774F5"/>
    <w:rsid w:val="0068160D"/>
    <w:rsid w:val="0068187A"/>
    <w:rsid w:val="00683428"/>
    <w:rsid w:val="0068441B"/>
    <w:rsid w:val="00684B75"/>
    <w:rsid w:val="00685154"/>
    <w:rsid w:val="0068546E"/>
    <w:rsid w:val="006857ED"/>
    <w:rsid w:val="006866B7"/>
    <w:rsid w:val="006926E1"/>
    <w:rsid w:val="00694873"/>
    <w:rsid w:val="00695DD1"/>
    <w:rsid w:val="00697653"/>
    <w:rsid w:val="006A2CB8"/>
    <w:rsid w:val="006A4D47"/>
    <w:rsid w:val="006A66A4"/>
    <w:rsid w:val="006A6D4F"/>
    <w:rsid w:val="006B13F4"/>
    <w:rsid w:val="006B69DE"/>
    <w:rsid w:val="006B7271"/>
    <w:rsid w:val="006B7488"/>
    <w:rsid w:val="006C33F3"/>
    <w:rsid w:val="006C4BDA"/>
    <w:rsid w:val="006C67F4"/>
    <w:rsid w:val="006D3107"/>
    <w:rsid w:val="006D35C3"/>
    <w:rsid w:val="006D4184"/>
    <w:rsid w:val="006D6A66"/>
    <w:rsid w:val="006D7CC9"/>
    <w:rsid w:val="006E0B48"/>
    <w:rsid w:val="006E17A1"/>
    <w:rsid w:val="006E6112"/>
    <w:rsid w:val="006F1E93"/>
    <w:rsid w:val="006F448A"/>
    <w:rsid w:val="006F47B1"/>
    <w:rsid w:val="006F5DBC"/>
    <w:rsid w:val="006F6FD9"/>
    <w:rsid w:val="00705202"/>
    <w:rsid w:val="0070595C"/>
    <w:rsid w:val="007061A0"/>
    <w:rsid w:val="007065CC"/>
    <w:rsid w:val="007067E6"/>
    <w:rsid w:val="007110C9"/>
    <w:rsid w:val="0071232C"/>
    <w:rsid w:val="00712E81"/>
    <w:rsid w:val="007131A7"/>
    <w:rsid w:val="0071324B"/>
    <w:rsid w:val="00713F27"/>
    <w:rsid w:val="007201FD"/>
    <w:rsid w:val="00720943"/>
    <w:rsid w:val="007219FF"/>
    <w:rsid w:val="0072223D"/>
    <w:rsid w:val="00723586"/>
    <w:rsid w:val="00723EB0"/>
    <w:rsid w:val="007249BA"/>
    <w:rsid w:val="00724A81"/>
    <w:rsid w:val="00725376"/>
    <w:rsid w:val="007256B3"/>
    <w:rsid w:val="007274A1"/>
    <w:rsid w:val="007275D4"/>
    <w:rsid w:val="007324C0"/>
    <w:rsid w:val="0073282B"/>
    <w:rsid w:val="00734FE5"/>
    <w:rsid w:val="0074143F"/>
    <w:rsid w:val="0074359D"/>
    <w:rsid w:val="007465E7"/>
    <w:rsid w:val="007472C5"/>
    <w:rsid w:val="0075348B"/>
    <w:rsid w:val="00761DEE"/>
    <w:rsid w:val="00763478"/>
    <w:rsid w:val="00764AC9"/>
    <w:rsid w:val="007653EB"/>
    <w:rsid w:val="00766C25"/>
    <w:rsid w:val="00767F29"/>
    <w:rsid w:val="00772B73"/>
    <w:rsid w:val="00774FA0"/>
    <w:rsid w:val="007761FB"/>
    <w:rsid w:val="00776EAA"/>
    <w:rsid w:val="00781261"/>
    <w:rsid w:val="0079247E"/>
    <w:rsid w:val="00793BC2"/>
    <w:rsid w:val="007A1316"/>
    <w:rsid w:val="007A32C4"/>
    <w:rsid w:val="007A377C"/>
    <w:rsid w:val="007A58D8"/>
    <w:rsid w:val="007A60FE"/>
    <w:rsid w:val="007B0059"/>
    <w:rsid w:val="007B1E6A"/>
    <w:rsid w:val="007B356C"/>
    <w:rsid w:val="007B5775"/>
    <w:rsid w:val="007B6A0F"/>
    <w:rsid w:val="007C561B"/>
    <w:rsid w:val="007C5858"/>
    <w:rsid w:val="007C6C50"/>
    <w:rsid w:val="007D4CAA"/>
    <w:rsid w:val="007D63F6"/>
    <w:rsid w:val="007E22DB"/>
    <w:rsid w:val="007E251A"/>
    <w:rsid w:val="007E390D"/>
    <w:rsid w:val="007E3BFD"/>
    <w:rsid w:val="007E3CF9"/>
    <w:rsid w:val="007E4B89"/>
    <w:rsid w:val="007E4F2C"/>
    <w:rsid w:val="00800F3B"/>
    <w:rsid w:val="00801A8A"/>
    <w:rsid w:val="00804DA1"/>
    <w:rsid w:val="008055FF"/>
    <w:rsid w:val="00806711"/>
    <w:rsid w:val="00812A56"/>
    <w:rsid w:val="00815D7C"/>
    <w:rsid w:val="00815F0E"/>
    <w:rsid w:val="00817209"/>
    <w:rsid w:val="00817334"/>
    <w:rsid w:val="008202F9"/>
    <w:rsid w:val="008206C5"/>
    <w:rsid w:val="0082188D"/>
    <w:rsid w:val="00821C2A"/>
    <w:rsid w:val="00822031"/>
    <w:rsid w:val="008264B3"/>
    <w:rsid w:val="008264E3"/>
    <w:rsid w:val="00827BDF"/>
    <w:rsid w:val="008306EE"/>
    <w:rsid w:val="008319EE"/>
    <w:rsid w:val="00835387"/>
    <w:rsid w:val="008369D1"/>
    <w:rsid w:val="0084067F"/>
    <w:rsid w:val="00840BA0"/>
    <w:rsid w:val="00844979"/>
    <w:rsid w:val="00846987"/>
    <w:rsid w:val="00847B93"/>
    <w:rsid w:val="00850ED7"/>
    <w:rsid w:val="00854146"/>
    <w:rsid w:val="008541E5"/>
    <w:rsid w:val="00855271"/>
    <w:rsid w:val="00855DAB"/>
    <w:rsid w:val="00856443"/>
    <w:rsid w:val="00860DFC"/>
    <w:rsid w:val="00860FA4"/>
    <w:rsid w:val="0086223D"/>
    <w:rsid w:val="00862A14"/>
    <w:rsid w:val="00863613"/>
    <w:rsid w:val="00863D33"/>
    <w:rsid w:val="00863EB3"/>
    <w:rsid w:val="00864275"/>
    <w:rsid w:val="008652D1"/>
    <w:rsid w:val="00867005"/>
    <w:rsid w:val="00871F28"/>
    <w:rsid w:val="00871F96"/>
    <w:rsid w:val="00873D9D"/>
    <w:rsid w:val="00874A38"/>
    <w:rsid w:val="00877D8E"/>
    <w:rsid w:val="00880E5A"/>
    <w:rsid w:val="0088377E"/>
    <w:rsid w:val="00883E27"/>
    <w:rsid w:val="00883F34"/>
    <w:rsid w:val="008868A9"/>
    <w:rsid w:val="00887748"/>
    <w:rsid w:val="00891828"/>
    <w:rsid w:val="008951B3"/>
    <w:rsid w:val="00896355"/>
    <w:rsid w:val="00897E3E"/>
    <w:rsid w:val="008A0E30"/>
    <w:rsid w:val="008A0E5E"/>
    <w:rsid w:val="008A3EB9"/>
    <w:rsid w:val="008A40AD"/>
    <w:rsid w:val="008A4C8B"/>
    <w:rsid w:val="008B0DB6"/>
    <w:rsid w:val="008B1460"/>
    <w:rsid w:val="008B1A59"/>
    <w:rsid w:val="008B2555"/>
    <w:rsid w:val="008B2EBB"/>
    <w:rsid w:val="008B7C03"/>
    <w:rsid w:val="008B7DC7"/>
    <w:rsid w:val="008B7F8C"/>
    <w:rsid w:val="008C3CCA"/>
    <w:rsid w:val="008C580B"/>
    <w:rsid w:val="008C5EFF"/>
    <w:rsid w:val="008C75D2"/>
    <w:rsid w:val="008D04EB"/>
    <w:rsid w:val="008D052D"/>
    <w:rsid w:val="008D2F5A"/>
    <w:rsid w:val="008D3488"/>
    <w:rsid w:val="008D41D0"/>
    <w:rsid w:val="008D589A"/>
    <w:rsid w:val="008E148B"/>
    <w:rsid w:val="008E63BA"/>
    <w:rsid w:val="008E65AD"/>
    <w:rsid w:val="008E6E13"/>
    <w:rsid w:val="008E725F"/>
    <w:rsid w:val="008F5B23"/>
    <w:rsid w:val="008F668C"/>
    <w:rsid w:val="008F6C7D"/>
    <w:rsid w:val="009043CF"/>
    <w:rsid w:val="009139DC"/>
    <w:rsid w:val="00920292"/>
    <w:rsid w:val="00920873"/>
    <w:rsid w:val="00920ECD"/>
    <w:rsid w:val="00921B10"/>
    <w:rsid w:val="009220DB"/>
    <w:rsid w:val="0092213B"/>
    <w:rsid w:val="009251F1"/>
    <w:rsid w:val="0092571E"/>
    <w:rsid w:val="009309D1"/>
    <w:rsid w:val="00930C7D"/>
    <w:rsid w:val="0093305D"/>
    <w:rsid w:val="0094117C"/>
    <w:rsid w:val="009411A4"/>
    <w:rsid w:val="00941CF2"/>
    <w:rsid w:val="00944854"/>
    <w:rsid w:val="009457C9"/>
    <w:rsid w:val="00946EC7"/>
    <w:rsid w:val="009472EA"/>
    <w:rsid w:val="00953361"/>
    <w:rsid w:val="00956290"/>
    <w:rsid w:val="009572B9"/>
    <w:rsid w:val="00957DAE"/>
    <w:rsid w:val="00961844"/>
    <w:rsid w:val="00962239"/>
    <w:rsid w:val="00962417"/>
    <w:rsid w:val="009645CD"/>
    <w:rsid w:val="0096639E"/>
    <w:rsid w:val="0096685A"/>
    <w:rsid w:val="00970A8A"/>
    <w:rsid w:val="00973AE5"/>
    <w:rsid w:val="00974B5B"/>
    <w:rsid w:val="0097575D"/>
    <w:rsid w:val="00975A36"/>
    <w:rsid w:val="009763DE"/>
    <w:rsid w:val="00980E89"/>
    <w:rsid w:val="00983A0E"/>
    <w:rsid w:val="00984495"/>
    <w:rsid w:val="00990DAA"/>
    <w:rsid w:val="0099230A"/>
    <w:rsid w:val="0099274B"/>
    <w:rsid w:val="00993525"/>
    <w:rsid w:val="0099388B"/>
    <w:rsid w:val="009A092C"/>
    <w:rsid w:val="009A09C5"/>
    <w:rsid w:val="009A1BD3"/>
    <w:rsid w:val="009A1E71"/>
    <w:rsid w:val="009A1F90"/>
    <w:rsid w:val="009A2799"/>
    <w:rsid w:val="009A34BE"/>
    <w:rsid w:val="009A3CB3"/>
    <w:rsid w:val="009A76E5"/>
    <w:rsid w:val="009B0982"/>
    <w:rsid w:val="009B0F93"/>
    <w:rsid w:val="009B0F94"/>
    <w:rsid w:val="009B1560"/>
    <w:rsid w:val="009B57D2"/>
    <w:rsid w:val="009B68CF"/>
    <w:rsid w:val="009B76FA"/>
    <w:rsid w:val="009C1900"/>
    <w:rsid w:val="009C36AD"/>
    <w:rsid w:val="009C3E00"/>
    <w:rsid w:val="009C4792"/>
    <w:rsid w:val="009C4F2E"/>
    <w:rsid w:val="009C6015"/>
    <w:rsid w:val="009D5BE0"/>
    <w:rsid w:val="009E0861"/>
    <w:rsid w:val="009E0C70"/>
    <w:rsid w:val="009E379E"/>
    <w:rsid w:val="009E7FE4"/>
    <w:rsid w:val="009F0BEF"/>
    <w:rsid w:val="009F19D7"/>
    <w:rsid w:val="009F2B13"/>
    <w:rsid w:val="009F45FC"/>
    <w:rsid w:val="00A0257D"/>
    <w:rsid w:val="00A04238"/>
    <w:rsid w:val="00A045DA"/>
    <w:rsid w:val="00A05EA8"/>
    <w:rsid w:val="00A0712A"/>
    <w:rsid w:val="00A103E2"/>
    <w:rsid w:val="00A10DB1"/>
    <w:rsid w:val="00A121C6"/>
    <w:rsid w:val="00A13609"/>
    <w:rsid w:val="00A13646"/>
    <w:rsid w:val="00A16708"/>
    <w:rsid w:val="00A20595"/>
    <w:rsid w:val="00A2127E"/>
    <w:rsid w:val="00A23533"/>
    <w:rsid w:val="00A2514D"/>
    <w:rsid w:val="00A278D5"/>
    <w:rsid w:val="00A34014"/>
    <w:rsid w:val="00A41A27"/>
    <w:rsid w:val="00A4209E"/>
    <w:rsid w:val="00A42A79"/>
    <w:rsid w:val="00A44119"/>
    <w:rsid w:val="00A4591D"/>
    <w:rsid w:val="00A46631"/>
    <w:rsid w:val="00A47B3D"/>
    <w:rsid w:val="00A500F3"/>
    <w:rsid w:val="00A504E0"/>
    <w:rsid w:val="00A50EB0"/>
    <w:rsid w:val="00A5510E"/>
    <w:rsid w:val="00A55988"/>
    <w:rsid w:val="00A55D60"/>
    <w:rsid w:val="00A56542"/>
    <w:rsid w:val="00A5777D"/>
    <w:rsid w:val="00A60041"/>
    <w:rsid w:val="00A600EC"/>
    <w:rsid w:val="00A652CE"/>
    <w:rsid w:val="00A6678F"/>
    <w:rsid w:val="00A66A79"/>
    <w:rsid w:val="00A70E7F"/>
    <w:rsid w:val="00A71390"/>
    <w:rsid w:val="00A719D7"/>
    <w:rsid w:val="00A71BFA"/>
    <w:rsid w:val="00A7239D"/>
    <w:rsid w:val="00A723B1"/>
    <w:rsid w:val="00A73275"/>
    <w:rsid w:val="00A73C63"/>
    <w:rsid w:val="00A74940"/>
    <w:rsid w:val="00A763BD"/>
    <w:rsid w:val="00A77CD3"/>
    <w:rsid w:val="00A818B6"/>
    <w:rsid w:val="00A8338B"/>
    <w:rsid w:val="00A83A15"/>
    <w:rsid w:val="00A83F73"/>
    <w:rsid w:val="00A84F2C"/>
    <w:rsid w:val="00A9284C"/>
    <w:rsid w:val="00AA1A88"/>
    <w:rsid w:val="00AA675D"/>
    <w:rsid w:val="00AB0122"/>
    <w:rsid w:val="00AB2860"/>
    <w:rsid w:val="00AB45E0"/>
    <w:rsid w:val="00AB60D3"/>
    <w:rsid w:val="00AB65F7"/>
    <w:rsid w:val="00AC0313"/>
    <w:rsid w:val="00AC0E29"/>
    <w:rsid w:val="00AC0F9D"/>
    <w:rsid w:val="00AC2B51"/>
    <w:rsid w:val="00AC30F0"/>
    <w:rsid w:val="00AC350C"/>
    <w:rsid w:val="00AC435E"/>
    <w:rsid w:val="00AC6461"/>
    <w:rsid w:val="00AC6B96"/>
    <w:rsid w:val="00AD1DFE"/>
    <w:rsid w:val="00AE0415"/>
    <w:rsid w:val="00AE14AF"/>
    <w:rsid w:val="00AE3324"/>
    <w:rsid w:val="00AE4DAE"/>
    <w:rsid w:val="00AE583F"/>
    <w:rsid w:val="00AE7C78"/>
    <w:rsid w:val="00AF0017"/>
    <w:rsid w:val="00AF204A"/>
    <w:rsid w:val="00AF2F9A"/>
    <w:rsid w:val="00AF3B8C"/>
    <w:rsid w:val="00AF401F"/>
    <w:rsid w:val="00AF4787"/>
    <w:rsid w:val="00AF5221"/>
    <w:rsid w:val="00AF5605"/>
    <w:rsid w:val="00AF62A2"/>
    <w:rsid w:val="00B04501"/>
    <w:rsid w:val="00B04963"/>
    <w:rsid w:val="00B061CB"/>
    <w:rsid w:val="00B100DE"/>
    <w:rsid w:val="00B10EE0"/>
    <w:rsid w:val="00B1298C"/>
    <w:rsid w:val="00B16487"/>
    <w:rsid w:val="00B16696"/>
    <w:rsid w:val="00B16AC1"/>
    <w:rsid w:val="00B203D4"/>
    <w:rsid w:val="00B22D55"/>
    <w:rsid w:val="00B33BC7"/>
    <w:rsid w:val="00B34DEA"/>
    <w:rsid w:val="00B35823"/>
    <w:rsid w:val="00B3779A"/>
    <w:rsid w:val="00B402D7"/>
    <w:rsid w:val="00B410E5"/>
    <w:rsid w:val="00B4128F"/>
    <w:rsid w:val="00B43310"/>
    <w:rsid w:val="00B440D4"/>
    <w:rsid w:val="00B44571"/>
    <w:rsid w:val="00B447EC"/>
    <w:rsid w:val="00B459EA"/>
    <w:rsid w:val="00B47CFC"/>
    <w:rsid w:val="00B50D9C"/>
    <w:rsid w:val="00B52A3D"/>
    <w:rsid w:val="00B5748D"/>
    <w:rsid w:val="00B6131C"/>
    <w:rsid w:val="00B613FE"/>
    <w:rsid w:val="00B61B20"/>
    <w:rsid w:val="00B62E06"/>
    <w:rsid w:val="00B63C72"/>
    <w:rsid w:val="00B65A8C"/>
    <w:rsid w:val="00B67191"/>
    <w:rsid w:val="00B7273F"/>
    <w:rsid w:val="00B74983"/>
    <w:rsid w:val="00B760B7"/>
    <w:rsid w:val="00B76184"/>
    <w:rsid w:val="00B7738A"/>
    <w:rsid w:val="00B860E9"/>
    <w:rsid w:val="00B87061"/>
    <w:rsid w:val="00B90FCB"/>
    <w:rsid w:val="00B94065"/>
    <w:rsid w:val="00BA0CB4"/>
    <w:rsid w:val="00BA4FDB"/>
    <w:rsid w:val="00BA5631"/>
    <w:rsid w:val="00BA61D2"/>
    <w:rsid w:val="00BB2E24"/>
    <w:rsid w:val="00BB5731"/>
    <w:rsid w:val="00BB6299"/>
    <w:rsid w:val="00BB6E0F"/>
    <w:rsid w:val="00BB6FBF"/>
    <w:rsid w:val="00BB7FB4"/>
    <w:rsid w:val="00BC2D3A"/>
    <w:rsid w:val="00BC5716"/>
    <w:rsid w:val="00BC7CA5"/>
    <w:rsid w:val="00BD0BCD"/>
    <w:rsid w:val="00BD4525"/>
    <w:rsid w:val="00BD6B3E"/>
    <w:rsid w:val="00BD6D24"/>
    <w:rsid w:val="00BE06DA"/>
    <w:rsid w:val="00BE3DDA"/>
    <w:rsid w:val="00BE4FF9"/>
    <w:rsid w:val="00BE5CB2"/>
    <w:rsid w:val="00BF0EFE"/>
    <w:rsid w:val="00BF139A"/>
    <w:rsid w:val="00BF22F5"/>
    <w:rsid w:val="00BF331C"/>
    <w:rsid w:val="00BF3E95"/>
    <w:rsid w:val="00BF6E69"/>
    <w:rsid w:val="00C00578"/>
    <w:rsid w:val="00C00EA5"/>
    <w:rsid w:val="00C01861"/>
    <w:rsid w:val="00C01A81"/>
    <w:rsid w:val="00C02EB5"/>
    <w:rsid w:val="00C060A8"/>
    <w:rsid w:val="00C13BCB"/>
    <w:rsid w:val="00C17F8A"/>
    <w:rsid w:val="00C20ECB"/>
    <w:rsid w:val="00C22877"/>
    <w:rsid w:val="00C22A16"/>
    <w:rsid w:val="00C24266"/>
    <w:rsid w:val="00C248F5"/>
    <w:rsid w:val="00C264C3"/>
    <w:rsid w:val="00C27F17"/>
    <w:rsid w:val="00C305D8"/>
    <w:rsid w:val="00C31464"/>
    <w:rsid w:val="00C3197F"/>
    <w:rsid w:val="00C31F24"/>
    <w:rsid w:val="00C325BB"/>
    <w:rsid w:val="00C32962"/>
    <w:rsid w:val="00C32B7D"/>
    <w:rsid w:val="00C331D3"/>
    <w:rsid w:val="00C40170"/>
    <w:rsid w:val="00C40C88"/>
    <w:rsid w:val="00C423D8"/>
    <w:rsid w:val="00C428D3"/>
    <w:rsid w:val="00C445C7"/>
    <w:rsid w:val="00C46B3F"/>
    <w:rsid w:val="00C53616"/>
    <w:rsid w:val="00C550BF"/>
    <w:rsid w:val="00C555DD"/>
    <w:rsid w:val="00C56326"/>
    <w:rsid w:val="00C567CE"/>
    <w:rsid w:val="00C576D5"/>
    <w:rsid w:val="00C6133D"/>
    <w:rsid w:val="00C63884"/>
    <w:rsid w:val="00C63D95"/>
    <w:rsid w:val="00C642FA"/>
    <w:rsid w:val="00C66D00"/>
    <w:rsid w:val="00C66F6A"/>
    <w:rsid w:val="00C67D38"/>
    <w:rsid w:val="00C71082"/>
    <w:rsid w:val="00C73184"/>
    <w:rsid w:val="00C74044"/>
    <w:rsid w:val="00C75A94"/>
    <w:rsid w:val="00C76DEA"/>
    <w:rsid w:val="00C80C52"/>
    <w:rsid w:val="00C80F70"/>
    <w:rsid w:val="00C80FBE"/>
    <w:rsid w:val="00C85C5C"/>
    <w:rsid w:val="00C8606C"/>
    <w:rsid w:val="00C87DCD"/>
    <w:rsid w:val="00C93A18"/>
    <w:rsid w:val="00C946D1"/>
    <w:rsid w:val="00C94821"/>
    <w:rsid w:val="00C94855"/>
    <w:rsid w:val="00C94A3D"/>
    <w:rsid w:val="00CA146E"/>
    <w:rsid w:val="00CA2300"/>
    <w:rsid w:val="00CA5155"/>
    <w:rsid w:val="00CB1F89"/>
    <w:rsid w:val="00CB2A43"/>
    <w:rsid w:val="00CB7316"/>
    <w:rsid w:val="00CB74C6"/>
    <w:rsid w:val="00CC1014"/>
    <w:rsid w:val="00CC15B0"/>
    <w:rsid w:val="00CC3045"/>
    <w:rsid w:val="00CD218C"/>
    <w:rsid w:val="00CD4C09"/>
    <w:rsid w:val="00CD6CA6"/>
    <w:rsid w:val="00CE035F"/>
    <w:rsid w:val="00CE40BC"/>
    <w:rsid w:val="00CE7176"/>
    <w:rsid w:val="00CE7F3A"/>
    <w:rsid w:val="00CF0190"/>
    <w:rsid w:val="00CF1CEF"/>
    <w:rsid w:val="00CF28B8"/>
    <w:rsid w:val="00CF3880"/>
    <w:rsid w:val="00CF4128"/>
    <w:rsid w:val="00CF7ED5"/>
    <w:rsid w:val="00D04DCB"/>
    <w:rsid w:val="00D0627A"/>
    <w:rsid w:val="00D0667C"/>
    <w:rsid w:val="00D07647"/>
    <w:rsid w:val="00D113FD"/>
    <w:rsid w:val="00D138DD"/>
    <w:rsid w:val="00D175DD"/>
    <w:rsid w:val="00D207A4"/>
    <w:rsid w:val="00D217E8"/>
    <w:rsid w:val="00D251A5"/>
    <w:rsid w:val="00D27727"/>
    <w:rsid w:val="00D30803"/>
    <w:rsid w:val="00D31590"/>
    <w:rsid w:val="00D331C7"/>
    <w:rsid w:val="00D33FCA"/>
    <w:rsid w:val="00D3438D"/>
    <w:rsid w:val="00D364B9"/>
    <w:rsid w:val="00D37237"/>
    <w:rsid w:val="00D42BF7"/>
    <w:rsid w:val="00D434AF"/>
    <w:rsid w:val="00D47288"/>
    <w:rsid w:val="00D50BDE"/>
    <w:rsid w:val="00D52FE0"/>
    <w:rsid w:val="00D53E0E"/>
    <w:rsid w:val="00D54F6C"/>
    <w:rsid w:val="00D55E20"/>
    <w:rsid w:val="00D62FB0"/>
    <w:rsid w:val="00D65487"/>
    <w:rsid w:val="00D66BDA"/>
    <w:rsid w:val="00D71BE0"/>
    <w:rsid w:val="00D741CD"/>
    <w:rsid w:val="00D741E9"/>
    <w:rsid w:val="00D752C2"/>
    <w:rsid w:val="00D75E60"/>
    <w:rsid w:val="00D77588"/>
    <w:rsid w:val="00D8056C"/>
    <w:rsid w:val="00D807E6"/>
    <w:rsid w:val="00D84064"/>
    <w:rsid w:val="00D854D9"/>
    <w:rsid w:val="00D91726"/>
    <w:rsid w:val="00D91CE1"/>
    <w:rsid w:val="00D93764"/>
    <w:rsid w:val="00D93A90"/>
    <w:rsid w:val="00DA0CE2"/>
    <w:rsid w:val="00DA1D1D"/>
    <w:rsid w:val="00DA58D5"/>
    <w:rsid w:val="00DA5DE1"/>
    <w:rsid w:val="00DA644C"/>
    <w:rsid w:val="00DB2C51"/>
    <w:rsid w:val="00DB3EE6"/>
    <w:rsid w:val="00DC08CB"/>
    <w:rsid w:val="00DC2A45"/>
    <w:rsid w:val="00DC3289"/>
    <w:rsid w:val="00DC39A7"/>
    <w:rsid w:val="00DC3CFF"/>
    <w:rsid w:val="00DC5AFD"/>
    <w:rsid w:val="00DC692F"/>
    <w:rsid w:val="00DD01E0"/>
    <w:rsid w:val="00DD02D6"/>
    <w:rsid w:val="00DD1A5F"/>
    <w:rsid w:val="00DD1F7A"/>
    <w:rsid w:val="00DD25F6"/>
    <w:rsid w:val="00DD2AC9"/>
    <w:rsid w:val="00DD51AF"/>
    <w:rsid w:val="00DD6CE3"/>
    <w:rsid w:val="00DD736B"/>
    <w:rsid w:val="00DD7C41"/>
    <w:rsid w:val="00DE15D1"/>
    <w:rsid w:val="00DE425C"/>
    <w:rsid w:val="00DE5CD5"/>
    <w:rsid w:val="00DE7539"/>
    <w:rsid w:val="00DE77A7"/>
    <w:rsid w:val="00DE7D76"/>
    <w:rsid w:val="00DF13A6"/>
    <w:rsid w:val="00DF240C"/>
    <w:rsid w:val="00DF28BE"/>
    <w:rsid w:val="00DF398E"/>
    <w:rsid w:val="00DF70EC"/>
    <w:rsid w:val="00E001BB"/>
    <w:rsid w:val="00E019F5"/>
    <w:rsid w:val="00E0315D"/>
    <w:rsid w:val="00E0568A"/>
    <w:rsid w:val="00E07A83"/>
    <w:rsid w:val="00E1372D"/>
    <w:rsid w:val="00E13C7E"/>
    <w:rsid w:val="00E1473A"/>
    <w:rsid w:val="00E174FB"/>
    <w:rsid w:val="00E214A0"/>
    <w:rsid w:val="00E23A60"/>
    <w:rsid w:val="00E24631"/>
    <w:rsid w:val="00E305D7"/>
    <w:rsid w:val="00E3517F"/>
    <w:rsid w:val="00E36C3B"/>
    <w:rsid w:val="00E429F9"/>
    <w:rsid w:val="00E43EE3"/>
    <w:rsid w:val="00E44A50"/>
    <w:rsid w:val="00E46EC4"/>
    <w:rsid w:val="00E47D0E"/>
    <w:rsid w:val="00E5625F"/>
    <w:rsid w:val="00E5731A"/>
    <w:rsid w:val="00E6092F"/>
    <w:rsid w:val="00E6186E"/>
    <w:rsid w:val="00E62C03"/>
    <w:rsid w:val="00E639D0"/>
    <w:rsid w:val="00E65D21"/>
    <w:rsid w:val="00E6626F"/>
    <w:rsid w:val="00E67C9F"/>
    <w:rsid w:val="00E70250"/>
    <w:rsid w:val="00E76E53"/>
    <w:rsid w:val="00E81010"/>
    <w:rsid w:val="00E843BE"/>
    <w:rsid w:val="00E85736"/>
    <w:rsid w:val="00E85C06"/>
    <w:rsid w:val="00E90E1B"/>
    <w:rsid w:val="00E94C7F"/>
    <w:rsid w:val="00E95A4D"/>
    <w:rsid w:val="00EA3CE3"/>
    <w:rsid w:val="00EA4158"/>
    <w:rsid w:val="00EA4348"/>
    <w:rsid w:val="00EA5AAF"/>
    <w:rsid w:val="00EA5B08"/>
    <w:rsid w:val="00EB2435"/>
    <w:rsid w:val="00EB4A97"/>
    <w:rsid w:val="00EB51B6"/>
    <w:rsid w:val="00EB6F36"/>
    <w:rsid w:val="00EB70E5"/>
    <w:rsid w:val="00EC07F4"/>
    <w:rsid w:val="00EC0E66"/>
    <w:rsid w:val="00EC200A"/>
    <w:rsid w:val="00EC2716"/>
    <w:rsid w:val="00EC2991"/>
    <w:rsid w:val="00EC47A5"/>
    <w:rsid w:val="00ED17BF"/>
    <w:rsid w:val="00ED47E9"/>
    <w:rsid w:val="00ED675F"/>
    <w:rsid w:val="00EE0180"/>
    <w:rsid w:val="00EE0E35"/>
    <w:rsid w:val="00EE22D2"/>
    <w:rsid w:val="00EE3E33"/>
    <w:rsid w:val="00EF14C4"/>
    <w:rsid w:val="00EF17D2"/>
    <w:rsid w:val="00EF2018"/>
    <w:rsid w:val="00EF28E1"/>
    <w:rsid w:val="00EF57BB"/>
    <w:rsid w:val="00EF600B"/>
    <w:rsid w:val="00F00C0E"/>
    <w:rsid w:val="00F01068"/>
    <w:rsid w:val="00F047CC"/>
    <w:rsid w:val="00F04C7E"/>
    <w:rsid w:val="00F04F4D"/>
    <w:rsid w:val="00F051C2"/>
    <w:rsid w:val="00F0528D"/>
    <w:rsid w:val="00F075A7"/>
    <w:rsid w:val="00F07883"/>
    <w:rsid w:val="00F12C98"/>
    <w:rsid w:val="00F1512A"/>
    <w:rsid w:val="00F15A7A"/>
    <w:rsid w:val="00F206DF"/>
    <w:rsid w:val="00F21247"/>
    <w:rsid w:val="00F234FA"/>
    <w:rsid w:val="00F247F7"/>
    <w:rsid w:val="00F26045"/>
    <w:rsid w:val="00F27A45"/>
    <w:rsid w:val="00F30532"/>
    <w:rsid w:val="00F32B16"/>
    <w:rsid w:val="00F331A7"/>
    <w:rsid w:val="00F3700B"/>
    <w:rsid w:val="00F44630"/>
    <w:rsid w:val="00F4657F"/>
    <w:rsid w:val="00F468D6"/>
    <w:rsid w:val="00F47CCE"/>
    <w:rsid w:val="00F5144B"/>
    <w:rsid w:val="00F53591"/>
    <w:rsid w:val="00F543A7"/>
    <w:rsid w:val="00F554AC"/>
    <w:rsid w:val="00F5589E"/>
    <w:rsid w:val="00F6043A"/>
    <w:rsid w:val="00F60B70"/>
    <w:rsid w:val="00F621B5"/>
    <w:rsid w:val="00F62831"/>
    <w:rsid w:val="00F66BB6"/>
    <w:rsid w:val="00F66E97"/>
    <w:rsid w:val="00F702AE"/>
    <w:rsid w:val="00F7143E"/>
    <w:rsid w:val="00F72482"/>
    <w:rsid w:val="00F73130"/>
    <w:rsid w:val="00F737E0"/>
    <w:rsid w:val="00F766DC"/>
    <w:rsid w:val="00F81EAB"/>
    <w:rsid w:val="00F82674"/>
    <w:rsid w:val="00F8379A"/>
    <w:rsid w:val="00F91412"/>
    <w:rsid w:val="00F91BAF"/>
    <w:rsid w:val="00F91C41"/>
    <w:rsid w:val="00F92E8B"/>
    <w:rsid w:val="00F93050"/>
    <w:rsid w:val="00F937A9"/>
    <w:rsid w:val="00F95234"/>
    <w:rsid w:val="00F9580E"/>
    <w:rsid w:val="00F9595E"/>
    <w:rsid w:val="00F95CCB"/>
    <w:rsid w:val="00F975A3"/>
    <w:rsid w:val="00F97E80"/>
    <w:rsid w:val="00FA7D18"/>
    <w:rsid w:val="00FA7E3F"/>
    <w:rsid w:val="00FB01F8"/>
    <w:rsid w:val="00FB078C"/>
    <w:rsid w:val="00FB6D82"/>
    <w:rsid w:val="00FB6F44"/>
    <w:rsid w:val="00FB7867"/>
    <w:rsid w:val="00FC4D7A"/>
    <w:rsid w:val="00FC60AE"/>
    <w:rsid w:val="00FC64E8"/>
    <w:rsid w:val="00FD4054"/>
    <w:rsid w:val="00FD5BCC"/>
    <w:rsid w:val="00FD5F7F"/>
    <w:rsid w:val="00FD6E73"/>
    <w:rsid w:val="00FE22AF"/>
    <w:rsid w:val="00FE3A43"/>
    <w:rsid w:val="00FE5875"/>
    <w:rsid w:val="00FE7734"/>
    <w:rsid w:val="00FF0E13"/>
    <w:rsid w:val="00FF223A"/>
    <w:rsid w:val="00FF324A"/>
    <w:rsid w:val="00FF38F3"/>
    <w:rsid w:val="00FF53C7"/>
    <w:rsid w:val="00FF5AF0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D69DAA-82BA-43ED-8A59-2F4EA2DE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5664" w:firstLine="708"/>
      <w:outlineLvl w:val="3"/>
    </w:pPr>
    <w:rPr>
      <w:szCs w:val="20"/>
    </w:rPr>
  </w:style>
  <w:style w:type="paragraph" w:styleId="Nagwek7">
    <w:name w:val="heading 7"/>
    <w:basedOn w:val="Normalny"/>
    <w:next w:val="Normalny"/>
    <w:qFormat/>
    <w:rsid w:val="005F6339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F6339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-108"/>
    </w:pPr>
  </w:style>
  <w:style w:type="paragraph" w:styleId="Tekstpodstawowywcity">
    <w:name w:val="Body Text Indent"/>
    <w:basedOn w:val="Normalny"/>
    <w:pPr>
      <w:spacing w:line="360" w:lineRule="auto"/>
      <w:ind w:firstLine="709"/>
      <w:jc w:val="both"/>
    </w:pPr>
    <w:rPr>
      <w:szCs w:val="20"/>
    </w:rPr>
  </w:style>
  <w:style w:type="paragraph" w:customStyle="1" w:styleId="Tekst">
    <w:name w:val="Tekst"/>
    <w:basedOn w:val="Normalny"/>
    <w:rsid w:val="00C53616"/>
    <w:pPr>
      <w:ind w:firstLine="567"/>
      <w:jc w:val="both"/>
    </w:pPr>
    <w:rPr>
      <w:rFonts w:ascii="Arial" w:hAnsi="Arial"/>
      <w:szCs w:val="20"/>
    </w:rPr>
  </w:style>
  <w:style w:type="paragraph" w:styleId="Tekstdymka">
    <w:name w:val="Balloon Text"/>
    <w:basedOn w:val="Normalny"/>
    <w:semiHidden/>
    <w:rsid w:val="00974B5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D491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4917"/>
  </w:style>
  <w:style w:type="paragraph" w:styleId="Nagwek">
    <w:name w:val="header"/>
    <w:basedOn w:val="Normalny"/>
    <w:rsid w:val="005D4917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B33BC7"/>
    <w:rPr>
      <w:sz w:val="24"/>
      <w:szCs w:val="24"/>
    </w:rPr>
  </w:style>
  <w:style w:type="paragraph" w:styleId="Tekstpodstawowywcity3">
    <w:name w:val="Body Text Indent 3"/>
    <w:basedOn w:val="Normalny"/>
    <w:rsid w:val="00F9580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link w:val="NormalnyWebZnak"/>
    <w:rsid w:val="00F9580E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F9580E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F9580E"/>
    <w:pPr>
      <w:spacing w:before="100" w:beforeAutospacing="1" w:after="100" w:afterAutospacing="1"/>
    </w:pPr>
  </w:style>
  <w:style w:type="paragraph" w:customStyle="1" w:styleId="justify">
    <w:name w:val="justify"/>
    <w:basedOn w:val="Normalny"/>
    <w:rsid w:val="00F9580E"/>
    <w:pPr>
      <w:spacing w:before="100" w:beforeAutospacing="1" w:after="100" w:afterAutospacing="1"/>
    </w:pPr>
  </w:style>
  <w:style w:type="character" w:customStyle="1" w:styleId="bold1">
    <w:name w:val="bold1"/>
    <w:basedOn w:val="Domylnaczcionkaakapitu"/>
    <w:rsid w:val="00F9580E"/>
  </w:style>
  <w:style w:type="character" w:styleId="Hipercze">
    <w:name w:val="Hyperlink"/>
    <w:rsid w:val="00F9580E"/>
    <w:rPr>
      <w:color w:val="0000FF"/>
      <w:u w:val="single"/>
    </w:rPr>
  </w:style>
  <w:style w:type="character" w:customStyle="1" w:styleId="NormalnyWebZnak">
    <w:name w:val="Normalny (Web) Znak"/>
    <w:link w:val="NormalnyWeb"/>
    <w:rsid w:val="00F9580E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5F6339"/>
    <w:pPr>
      <w:spacing w:after="120" w:line="480" w:lineRule="auto"/>
    </w:pPr>
  </w:style>
  <w:style w:type="paragraph" w:styleId="Tekstpodstawowy3">
    <w:name w:val="Body Text 3"/>
    <w:basedOn w:val="Normalny"/>
    <w:rsid w:val="005F6339"/>
    <w:pPr>
      <w:spacing w:after="120"/>
    </w:pPr>
    <w:rPr>
      <w:sz w:val="16"/>
      <w:szCs w:val="16"/>
    </w:rPr>
  </w:style>
  <w:style w:type="character" w:customStyle="1" w:styleId="ZnakZnak1">
    <w:name w:val="Znak Znak1"/>
    <w:rsid w:val="005F6339"/>
    <w:rPr>
      <w:sz w:val="24"/>
      <w:szCs w:val="24"/>
      <w:lang w:val="pl-PL" w:eastAsia="pl-PL" w:bidi="ar-SA"/>
    </w:rPr>
  </w:style>
  <w:style w:type="paragraph" w:styleId="Legenda">
    <w:name w:val="caption"/>
    <w:basedOn w:val="Normalny"/>
    <w:next w:val="Normalny"/>
    <w:qFormat/>
    <w:rsid w:val="005F6339"/>
    <w:pPr>
      <w:jc w:val="center"/>
    </w:pPr>
    <w:rPr>
      <w:b/>
      <w:szCs w:val="20"/>
    </w:rPr>
  </w:style>
  <w:style w:type="paragraph" w:customStyle="1" w:styleId="lit">
    <w:name w:val="lit"/>
    <w:rsid w:val="005F633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pkt1art">
    <w:name w:val="pkt1 art"/>
    <w:rsid w:val="005F6339"/>
    <w:pPr>
      <w:spacing w:before="60" w:after="60"/>
      <w:ind w:left="1872" w:hanging="284"/>
    </w:pPr>
    <w:rPr>
      <w:noProof/>
      <w:sz w:val="24"/>
    </w:rPr>
  </w:style>
  <w:style w:type="paragraph" w:customStyle="1" w:styleId="11art">
    <w:name w:val="1 1art"/>
    <w:rsid w:val="005F6339"/>
    <w:pPr>
      <w:overflowPunct w:val="0"/>
      <w:autoSpaceDE w:val="0"/>
      <w:autoSpaceDN w:val="0"/>
      <w:adjustRightInd w:val="0"/>
      <w:spacing w:before="60" w:after="60"/>
      <w:ind w:left="2693" w:hanging="278"/>
      <w:jc w:val="both"/>
      <w:textAlignment w:val="baseline"/>
    </w:pPr>
    <w:rPr>
      <w:sz w:val="24"/>
    </w:rPr>
  </w:style>
  <w:style w:type="paragraph" w:customStyle="1" w:styleId="ust1art">
    <w:name w:val="ust1 art"/>
    <w:rsid w:val="005F6339"/>
    <w:pPr>
      <w:spacing w:before="60" w:after="60"/>
      <w:ind w:left="1702" w:hanging="284"/>
    </w:pPr>
    <w:rPr>
      <w:noProof/>
      <w:sz w:val="24"/>
    </w:rPr>
  </w:style>
  <w:style w:type="paragraph" w:customStyle="1" w:styleId="zmart2">
    <w:name w:val="zm art2"/>
    <w:basedOn w:val="Normalny"/>
    <w:rsid w:val="005F6339"/>
    <w:pPr>
      <w:ind w:left="1984" w:hanging="1077"/>
    </w:pPr>
    <w:rPr>
      <w:noProof/>
      <w:szCs w:val="20"/>
    </w:rPr>
  </w:style>
  <w:style w:type="paragraph" w:customStyle="1" w:styleId="Default">
    <w:name w:val="Default"/>
    <w:rsid w:val="005F633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F57BB"/>
    <w:pPr>
      <w:ind w:left="708"/>
    </w:pPr>
  </w:style>
  <w:style w:type="character" w:styleId="Odwoaniedokomentarza">
    <w:name w:val="annotation reference"/>
    <w:rsid w:val="00ED1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1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17BF"/>
  </w:style>
  <w:style w:type="paragraph" w:styleId="Tematkomentarza">
    <w:name w:val="annotation subject"/>
    <w:basedOn w:val="Tekstkomentarza"/>
    <w:next w:val="Tekstkomentarza"/>
    <w:link w:val="TematkomentarzaZnak"/>
    <w:rsid w:val="00ED17BF"/>
    <w:rPr>
      <w:b/>
      <w:bCs/>
    </w:rPr>
  </w:style>
  <w:style w:type="character" w:customStyle="1" w:styleId="TematkomentarzaZnak">
    <w:name w:val="Temat komentarza Znak"/>
    <w:link w:val="Tematkomentarza"/>
    <w:rsid w:val="00ED17BF"/>
    <w:rPr>
      <w:b/>
      <w:bCs/>
    </w:rPr>
  </w:style>
  <w:style w:type="character" w:customStyle="1" w:styleId="StopkaZnak">
    <w:name w:val="Stopka Znak"/>
    <w:link w:val="Stopka"/>
    <w:uiPriority w:val="99"/>
    <w:rsid w:val="001768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 2005</vt:lpstr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 2005</dc:title>
  <dc:subject/>
  <dc:creator>Janusz</dc:creator>
  <cp:keywords/>
  <dc:description/>
  <cp:lastModifiedBy>uzytkownik</cp:lastModifiedBy>
  <cp:revision>6</cp:revision>
  <cp:lastPrinted>2022-07-01T08:23:00Z</cp:lastPrinted>
  <dcterms:created xsi:type="dcterms:W3CDTF">2022-06-29T11:20:00Z</dcterms:created>
  <dcterms:modified xsi:type="dcterms:W3CDTF">2022-07-01T08:42:00Z</dcterms:modified>
</cp:coreProperties>
</file>