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3E" w:rsidRPr="009F7F71" w:rsidRDefault="009F7F71" w:rsidP="009F7F71">
      <w:pPr>
        <w:jc w:val="center"/>
        <w:rPr>
          <w:b/>
        </w:rPr>
      </w:pPr>
      <w:r w:rsidRPr="009F7F71">
        <w:rPr>
          <w:b/>
        </w:rPr>
        <w:t>INFORMACJA DOTYCZĄCA PRZETWARZANIA DANYCH OSOBOWYCH</w:t>
      </w:r>
    </w:p>
    <w:p w:rsidR="0095537D" w:rsidRDefault="0095537D"/>
    <w:p w:rsidR="0095537D" w:rsidRDefault="0095537D" w:rsidP="0095537D">
      <w:pPr>
        <w:spacing w:after="0" w:line="240" w:lineRule="auto"/>
        <w:jc w:val="both"/>
      </w:pPr>
      <w:r>
        <w:t xml:space="preserve">Realizując obowiązek wynikający z art. 13 ust. 1 rozporządzenia Parlamentu Europejskiego </w:t>
      </w:r>
      <w:r>
        <w:br/>
        <w:t xml:space="preserve">i Rady (UE) 2016/679 w sprawie ochrony osób fizycznych w związku z przetwarzaniem danych osobowych i w sprawie swobodnego przepływu takich danych oraz uchylenia dyrektywy 95/46/WE (ogólne rozporządzenie o ochronie danych) z 27.04.2016 r. (Dz. U. UE. L. z 2016 r. Nr 119, str. 1 z późn. zm.) - dalej: </w:t>
      </w:r>
      <w:proofErr w:type="spellStart"/>
      <w:r>
        <w:t>r.o.d.o</w:t>
      </w:r>
      <w:proofErr w:type="spellEnd"/>
      <w:r>
        <w:t>., informuję, że:</w:t>
      </w:r>
    </w:p>
    <w:p w:rsidR="0095537D" w:rsidRDefault="0095537D" w:rsidP="0095537D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administratorem Pani/Pana danych osobowych będzie </w:t>
      </w:r>
      <w:r w:rsidRPr="0095537D">
        <w:t xml:space="preserve">Urząd Miejski reprezentowany przez Burmistrza Leżajska, z siedzibą przy ul. Rynek 1, 37-300 Leżajsk, tel. 17 242 73 33 e-mail </w:t>
      </w:r>
      <w:hyperlink r:id="rId5" w:history="1">
        <w:r w:rsidRPr="002A2DD0">
          <w:rPr>
            <w:rStyle w:val="Hipercze"/>
          </w:rPr>
          <w:t>uml@miastolezajsk.pl</w:t>
        </w:r>
      </w:hyperlink>
      <w:r w:rsidR="00BD796C">
        <w:t>, zwany dalej „Administratorem”,</w:t>
      </w:r>
    </w:p>
    <w:p w:rsidR="004C20C6" w:rsidRPr="004C20C6" w:rsidRDefault="00BD796C" w:rsidP="004C20C6">
      <w:pPr>
        <w:pStyle w:val="Akapitzlist"/>
        <w:numPr>
          <w:ilvl w:val="0"/>
          <w:numId w:val="1"/>
        </w:numPr>
        <w:ind w:left="426" w:hanging="426"/>
        <w:jc w:val="both"/>
      </w:pPr>
      <w:r>
        <w:t>k</w:t>
      </w:r>
      <w:r w:rsidR="004C20C6" w:rsidRPr="004C20C6">
        <w:t>ontakt z Inspektorem Ochrony Danych możliwy jest pod adresem, Urzędu Miejskiego, wskazanym w pkt 1</w:t>
      </w:r>
      <w:r>
        <w:t>,</w:t>
      </w:r>
      <w:r w:rsidR="004C20C6" w:rsidRPr="004C20C6">
        <w:t xml:space="preserve"> e</w:t>
      </w:r>
      <w:r>
        <w:t>-</w:t>
      </w:r>
      <w:r w:rsidR="004C20C6" w:rsidRPr="004C20C6">
        <w:t xml:space="preserve">mail </w:t>
      </w:r>
      <w:hyperlink r:id="rId6" w:history="1">
        <w:r w:rsidRPr="002A2DD0">
          <w:rPr>
            <w:rStyle w:val="Hipercze"/>
          </w:rPr>
          <w:t>IODO@miastolezajsk.pl</w:t>
        </w:r>
      </w:hyperlink>
      <w:r w:rsidR="004C20C6" w:rsidRPr="004C20C6">
        <w:t>, tel.17 2427333</w:t>
      </w:r>
      <w:r>
        <w:t>,</w:t>
      </w:r>
    </w:p>
    <w:p w:rsidR="0095537D" w:rsidRDefault="0095537D" w:rsidP="0095537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 xml:space="preserve">Pani/Pana dane osobowe przetwarzane będą w celu przeprowadzenia postępowania konkursowego i wyłonienia kandydata na stanowisko Dyrektora </w:t>
      </w:r>
      <w:r w:rsidR="000072FB">
        <w:t xml:space="preserve">Zespołu Szkolno – Przedszkolnego Nr </w:t>
      </w:r>
      <w:r w:rsidR="000E78F8">
        <w:t>2</w:t>
      </w:r>
      <w:bookmarkStart w:id="0" w:name="_GoBack"/>
      <w:bookmarkEnd w:id="0"/>
      <w:r w:rsidR="000072FB">
        <w:t xml:space="preserve"> w Leżajsku </w:t>
      </w:r>
      <w:r>
        <w:t>i mogą być udostępnione:</w:t>
      </w:r>
    </w:p>
    <w:p w:rsidR="0095537D" w:rsidRDefault="0095537D" w:rsidP="000072FB">
      <w:pPr>
        <w:pStyle w:val="Akapitzlist"/>
        <w:numPr>
          <w:ilvl w:val="0"/>
          <w:numId w:val="5"/>
        </w:numPr>
        <w:spacing w:after="0" w:line="240" w:lineRule="auto"/>
        <w:ind w:hanging="300"/>
        <w:jc w:val="both"/>
      </w:pPr>
      <w:r>
        <w:t>podmiotom uprawnionym do uzyskania danych na podstawie przepisów prawa,</w:t>
      </w:r>
    </w:p>
    <w:p w:rsidR="0095537D" w:rsidRDefault="0095537D" w:rsidP="000072FB">
      <w:pPr>
        <w:pStyle w:val="Akapitzlist"/>
        <w:numPr>
          <w:ilvl w:val="0"/>
          <w:numId w:val="5"/>
        </w:numPr>
        <w:spacing w:after="0" w:line="240" w:lineRule="auto"/>
        <w:ind w:hanging="300"/>
        <w:jc w:val="both"/>
      </w:pPr>
      <w:r>
        <w:t>podmiotom, które przetwarzają dane osobowe w imieniu Administratora na podstawie zawartej z Administratorem umowy powierzenia przetwarzania danych osobowych,</w:t>
      </w:r>
    </w:p>
    <w:p w:rsidR="0095537D" w:rsidRDefault="0095537D" w:rsidP="000072FB">
      <w:pPr>
        <w:pStyle w:val="Akapitzlist"/>
        <w:numPr>
          <w:ilvl w:val="0"/>
          <w:numId w:val="5"/>
        </w:numPr>
        <w:spacing w:after="0" w:line="240" w:lineRule="auto"/>
        <w:ind w:hanging="300"/>
        <w:jc w:val="both"/>
      </w:pPr>
      <w:r>
        <w:t>podstawą przetwarzania Pana danych osobowych będzie art. 6 ust. 1 lit. c, Ogólnego rozporządzenia o ochronie danych w związku z ustawą z dnia 14 grudnia 2016 r. Prawo oświatowe (t.j. Dz. U. z 2021 poz. 1082 z późn. zm.)</w:t>
      </w:r>
      <w:r w:rsidR="00BD796C">
        <w:t>,</w:t>
      </w:r>
    </w:p>
    <w:p w:rsidR="0095537D" w:rsidRDefault="0095537D" w:rsidP="0095537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podanie danych jest wymogiem ustawowym,</w:t>
      </w:r>
    </w:p>
    <w:p w:rsidR="0095537D" w:rsidRDefault="0095537D" w:rsidP="0095537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posiada Pani/Pan prawo do:</w:t>
      </w:r>
    </w:p>
    <w:p w:rsidR="0095537D" w:rsidRDefault="0095537D" w:rsidP="000072FB">
      <w:pPr>
        <w:pStyle w:val="Akapitzlist"/>
        <w:numPr>
          <w:ilvl w:val="1"/>
          <w:numId w:val="6"/>
        </w:numPr>
        <w:spacing w:after="0" w:line="240" w:lineRule="auto"/>
        <w:ind w:left="709" w:hanging="283"/>
        <w:jc w:val="both"/>
      </w:pPr>
      <w:r>
        <w:t>żądania od Administratora dostępu do swoich danych osobowych (zgodnie z art. 15 RODO);</w:t>
      </w:r>
    </w:p>
    <w:p w:rsidR="0095537D" w:rsidRDefault="0095537D" w:rsidP="000072FB">
      <w:pPr>
        <w:pStyle w:val="Akapitzlist"/>
        <w:numPr>
          <w:ilvl w:val="1"/>
          <w:numId w:val="6"/>
        </w:numPr>
        <w:spacing w:after="0" w:line="240" w:lineRule="auto"/>
        <w:ind w:left="709" w:hanging="283"/>
        <w:jc w:val="both"/>
      </w:pPr>
      <w:r>
        <w:t>sprostowania swoich danych (zgodnie z art. 16 RODO);</w:t>
      </w:r>
    </w:p>
    <w:p w:rsidR="0095537D" w:rsidRDefault="0095537D" w:rsidP="000072FB">
      <w:pPr>
        <w:pStyle w:val="Akapitzlist"/>
        <w:numPr>
          <w:ilvl w:val="1"/>
          <w:numId w:val="6"/>
        </w:numPr>
        <w:spacing w:after="0" w:line="240" w:lineRule="auto"/>
        <w:ind w:left="709" w:hanging="283"/>
        <w:jc w:val="both"/>
      </w:pPr>
      <w:r>
        <w:t xml:space="preserve">wniesienia skargi do organu nadzorczego (Prezes Urzędu Ochrony Danych Osobowych ul. Stawki 2, 00-193 </w:t>
      </w:r>
      <w:r w:rsidR="00BD796C">
        <w:t>Warszawa tel. 22 8607086),</w:t>
      </w:r>
    </w:p>
    <w:p w:rsidR="0095537D" w:rsidRDefault="0095537D" w:rsidP="0095537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 xml:space="preserve">Pani/Pana dane osobowe nie podlegają zautomatyzowanemu podejmowaniu decyzji, </w:t>
      </w:r>
      <w:r>
        <w:br/>
        <w:t>w tym profilowaniu,</w:t>
      </w:r>
    </w:p>
    <w:p w:rsidR="0095537D" w:rsidRDefault="0095537D" w:rsidP="0095537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Pani/Pana dane osobowe będą przechowywane wieczyście.</w:t>
      </w:r>
    </w:p>
    <w:sectPr w:rsidR="0095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44C"/>
    <w:multiLevelType w:val="hybridMultilevel"/>
    <w:tmpl w:val="BBDA2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29C1"/>
    <w:multiLevelType w:val="hybridMultilevel"/>
    <w:tmpl w:val="10BEB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A47B0"/>
    <w:multiLevelType w:val="hybridMultilevel"/>
    <w:tmpl w:val="FBD00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5077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E0BBC"/>
    <w:multiLevelType w:val="hybridMultilevel"/>
    <w:tmpl w:val="9EA82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33FCC"/>
    <w:multiLevelType w:val="hybridMultilevel"/>
    <w:tmpl w:val="D63A2FF6"/>
    <w:lvl w:ilvl="0" w:tplc="D810612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A75A0"/>
    <w:multiLevelType w:val="hybridMultilevel"/>
    <w:tmpl w:val="8E26C730"/>
    <w:lvl w:ilvl="0" w:tplc="D810612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61"/>
    <w:rsid w:val="000072FB"/>
    <w:rsid w:val="000E78F8"/>
    <w:rsid w:val="004C20C6"/>
    <w:rsid w:val="00605A3E"/>
    <w:rsid w:val="0095537D"/>
    <w:rsid w:val="009F7F71"/>
    <w:rsid w:val="00BD796C"/>
    <w:rsid w:val="00C6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A6098-41C4-4777-BC75-C8A080CA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3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53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miastolezajsk.pl" TargetMode="External"/><Relationship Id="rId5" Type="http://schemas.openxmlformats.org/officeDocument/2006/relationships/hyperlink" Target="mailto:uml@miastolezaj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dcterms:created xsi:type="dcterms:W3CDTF">2022-05-10T06:43:00Z</dcterms:created>
  <dcterms:modified xsi:type="dcterms:W3CDTF">2022-06-21T13:13:00Z</dcterms:modified>
</cp:coreProperties>
</file>