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E8" w:rsidRPr="00873096" w:rsidRDefault="008819E8" w:rsidP="000A6AF4">
      <w:pPr>
        <w:spacing w:line="260" w:lineRule="atLeast"/>
        <w:jc w:val="right"/>
        <w:rPr>
          <w:rFonts w:asciiTheme="minorHAnsi" w:hAnsiTheme="minorHAnsi" w:cstheme="minorHAnsi"/>
          <w:sz w:val="22"/>
          <w:szCs w:val="22"/>
        </w:rPr>
      </w:pPr>
      <w:r w:rsidRPr="008B2635">
        <w:rPr>
          <w:rFonts w:ascii="Arial" w:hAnsi="Arial"/>
          <w:b/>
          <w:sz w:val="22"/>
          <w:szCs w:val="22"/>
        </w:rPr>
        <w:tab/>
      </w:r>
      <w:r w:rsidRPr="008B2635">
        <w:rPr>
          <w:rFonts w:ascii="Arial" w:hAnsi="Arial"/>
          <w:b/>
          <w:sz w:val="22"/>
          <w:szCs w:val="22"/>
        </w:rPr>
        <w:tab/>
      </w:r>
      <w:r w:rsidRPr="008B2635">
        <w:rPr>
          <w:rFonts w:ascii="Arial" w:hAnsi="Arial"/>
          <w:b/>
          <w:sz w:val="22"/>
          <w:szCs w:val="22"/>
        </w:rPr>
        <w:tab/>
      </w:r>
      <w:r w:rsidRPr="008B2635">
        <w:rPr>
          <w:rFonts w:ascii="Arial" w:hAnsi="Arial"/>
          <w:b/>
          <w:sz w:val="22"/>
          <w:szCs w:val="22"/>
        </w:rPr>
        <w:tab/>
      </w:r>
      <w:r w:rsidRPr="008B2635">
        <w:rPr>
          <w:rFonts w:ascii="Arial" w:hAnsi="Arial"/>
          <w:b/>
          <w:sz w:val="22"/>
          <w:szCs w:val="22"/>
        </w:rPr>
        <w:tab/>
      </w:r>
      <w:r w:rsidRPr="008B2635">
        <w:rPr>
          <w:rFonts w:ascii="Arial" w:hAnsi="Arial"/>
          <w:b/>
          <w:sz w:val="22"/>
          <w:szCs w:val="22"/>
        </w:rPr>
        <w:tab/>
      </w:r>
      <w:r w:rsidRPr="00873096">
        <w:rPr>
          <w:rFonts w:asciiTheme="minorHAnsi" w:hAnsiTheme="minorHAnsi" w:cstheme="minorHAnsi"/>
          <w:sz w:val="22"/>
          <w:szCs w:val="22"/>
        </w:rPr>
        <w:t xml:space="preserve">Leżajsk, dnia </w:t>
      </w:r>
      <w:r w:rsidR="00392D10">
        <w:rPr>
          <w:rFonts w:asciiTheme="minorHAnsi" w:hAnsiTheme="minorHAnsi" w:cstheme="minorHAnsi"/>
          <w:sz w:val="22"/>
          <w:szCs w:val="22"/>
        </w:rPr>
        <w:t>26.</w:t>
      </w:r>
      <w:r w:rsidR="00BC0C9D">
        <w:rPr>
          <w:rFonts w:asciiTheme="minorHAnsi" w:hAnsiTheme="minorHAnsi" w:cstheme="minorHAnsi"/>
          <w:sz w:val="22"/>
          <w:szCs w:val="22"/>
        </w:rPr>
        <w:t>11</w:t>
      </w:r>
      <w:r w:rsidR="00B9122A" w:rsidRPr="00873096">
        <w:rPr>
          <w:rFonts w:asciiTheme="minorHAnsi" w:hAnsiTheme="minorHAnsi" w:cstheme="minorHAnsi"/>
          <w:sz w:val="22"/>
          <w:szCs w:val="22"/>
        </w:rPr>
        <w:t>.</w:t>
      </w:r>
      <w:r w:rsidRPr="00873096">
        <w:rPr>
          <w:rFonts w:asciiTheme="minorHAnsi" w:hAnsiTheme="minorHAnsi" w:cstheme="minorHAnsi"/>
          <w:sz w:val="22"/>
          <w:szCs w:val="22"/>
        </w:rPr>
        <w:t>20</w:t>
      </w:r>
      <w:r w:rsidR="00891DEA">
        <w:rPr>
          <w:rFonts w:asciiTheme="minorHAnsi" w:hAnsiTheme="minorHAnsi" w:cstheme="minorHAnsi"/>
          <w:sz w:val="22"/>
          <w:szCs w:val="22"/>
        </w:rPr>
        <w:t>20</w:t>
      </w:r>
      <w:r w:rsidRPr="00873096">
        <w:rPr>
          <w:rFonts w:asciiTheme="minorHAnsi" w:hAnsiTheme="minorHAnsi" w:cstheme="minorHAnsi"/>
          <w:sz w:val="22"/>
          <w:szCs w:val="22"/>
        </w:rPr>
        <w:t xml:space="preserve"> r. </w:t>
      </w:r>
    </w:p>
    <w:p w:rsidR="00BF3FF7" w:rsidRDefault="00BF3FF7" w:rsidP="000A6AF4">
      <w:pPr>
        <w:spacing w:line="260" w:lineRule="atLeast"/>
        <w:jc w:val="both"/>
        <w:rPr>
          <w:rFonts w:asciiTheme="minorHAnsi" w:hAnsiTheme="minorHAnsi" w:cstheme="minorHAnsi"/>
          <w:b/>
          <w:sz w:val="22"/>
          <w:szCs w:val="22"/>
        </w:rPr>
      </w:pPr>
      <w:r w:rsidRPr="002E6A94">
        <w:rPr>
          <w:rFonts w:ascii="Calibri" w:hAnsi="Calibri" w:cs="Calibri"/>
          <w:noProof/>
          <w:sz w:val="22"/>
          <w:szCs w:val="22"/>
        </w:rPr>
        <w:drawing>
          <wp:inline distT="0" distB="0" distL="0" distR="0">
            <wp:extent cx="830580" cy="967740"/>
            <wp:effectExtent l="0" t="0" r="762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0580" cy="967740"/>
                    </a:xfrm>
                    <a:prstGeom prst="rect">
                      <a:avLst/>
                    </a:prstGeom>
                    <a:solidFill>
                      <a:srgbClr val="FFFFFF"/>
                    </a:solidFill>
                    <a:ln>
                      <a:noFill/>
                    </a:ln>
                  </pic:spPr>
                </pic:pic>
              </a:graphicData>
            </a:graphic>
          </wp:inline>
        </w:drawing>
      </w:r>
    </w:p>
    <w:p w:rsidR="003044A7" w:rsidRPr="00C90C46" w:rsidRDefault="00C90C46" w:rsidP="000A6AF4">
      <w:pPr>
        <w:spacing w:line="260" w:lineRule="atLeast"/>
        <w:jc w:val="both"/>
        <w:rPr>
          <w:rFonts w:asciiTheme="minorHAnsi" w:hAnsiTheme="minorHAnsi" w:cstheme="minorHAnsi"/>
          <w:sz w:val="22"/>
          <w:szCs w:val="22"/>
        </w:rPr>
      </w:pPr>
      <w:r>
        <w:rPr>
          <w:rFonts w:asciiTheme="minorHAnsi" w:hAnsiTheme="minorHAnsi" w:cstheme="minorHAnsi"/>
          <w:sz w:val="22"/>
          <w:szCs w:val="22"/>
        </w:rPr>
        <w:t>OŚ</w:t>
      </w:r>
      <w:r w:rsidR="0082746A" w:rsidRPr="00C90C46">
        <w:rPr>
          <w:rFonts w:asciiTheme="minorHAnsi" w:hAnsiTheme="minorHAnsi" w:cstheme="minorHAnsi"/>
          <w:sz w:val="22"/>
          <w:szCs w:val="22"/>
        </w:rPr>
        <w:t>.</w:t>
      </w:r>
      <w:r w:rsidR="008920F7" w:rsidRPr="00C90C46">
        <w:rPr>
          <w:rFonts w:asciiTheme="minorHAnsi" w:hAnsiTheme="minorHAnsi" w:cstheme="minorHAnsi"/>
          <w:sz w:val="22"/>
          <w:szCs w:val="22"/>
        </w:rPr>
        <w:t>6220.</w:t>
      </w:r>
      <w:r w:rsidR="004B419C">
        <w:rPr>
          <w:rFonts w:asciiTheme="minorHAnsi" w:hAnsiTheme="minorHAnsi" w:cstheme="minorHAnsi"/>
          <w:sz w:val="22"/>
          <w:szCs w:val="22"/>
        </w:rPr>
        <w:t>5</w:t>
      </w:r>
      <w:r w:rsidR="006116C0">
        <w:rPr>
          <w:rFonts w:asciiTheme="minorHAnsi" w:hAnsiTheme="minorHAnsi" w:cstheme="minorHAnsi"/>
          <w:sz w:val="22"/>
          <w:szCs w:val="22"/>
        </w:rPr>
        <w:t>.2020</w:t>
      </w:r>
    </w:p>
    <w:p w:rsidR="003A6187" w:rsidRPr="00873096" w:rsidRDefault="003A6187" w:rsidP="000A6AF4">
      <w:pPr>
        <w:spacing w:line="260" w:lineRule="atLeast"/>
        <w:jc w:val="both"/>
        <w:rPr>
          <w:rFonts w:asciiTheme="minorHAnsi" w:hAnsiTheme="minorHAnsi" w:cstheme="minorHAnsi"/>
          <w:b/>
          <w:sz w:val="22"/>
          <w:szCs w:val="22"/>
        </w:rPr>
      </w:pPr>
    </w:p>
    <w:p w:rsidR="00E81AAE" w:rsidRPr="00873096" w:rsidRDefault="009431A0" w:rsidP="000A6AF4">
      <w:pPr>
        <w:pStyle w:val="Nagwek1"/>
        <w:spacing w:line="260" w:lineRule="atLeast"/>
        <w:rPr>
          <w:rFonts w:asciiTheme="minorHAnsi" w:hAnsiTheme="minorHAnsi" w:cstheme="minorHAnsi"/>
          <w:sz w:val="28"/>
          <w:szCs w:val="28"/>
        </w:rPr>
      </w:pPr>
      <w:r w:rsidRPr="00873096">
        <w:rPr>
          <w:rFonts w:asciiTheme="minorHAnsi" w:hAnsiTheme="minorHAnsi" w:cstheme="minorHAnsi"/>
          <w:sz w:val="28"/>
          <w:szCs w:val="28"/>
        </w:rPr>
        <w:t>OBWIESZCZ</w:t>
      </w:r>
      <w:r w:rsidR="00E81AAE" w:rsidRPr="00873096">
        <w:rPr>
          <w:rFonts w:asciiTheme="minorHAnsi" w:hAnsiTheme="minorHAnsi" w:cstheme="minorHAnsi"/>
          <w:sz w:val="28"/>
          <w:szCs w:val="28"/>
        </w:rPr>
        <w:t>ENIE</w:t>
      </w:r>
    </w:p>
    <w:p w:rsidR="00FB3F6C" w:rsidRPr="00873096" w:rsidRDefault="00FB3F6C" w:rsidP="003A6187">
      <w:pPr>
        <w:ind w:firstLine="709"/>
        <w:jc w:val="both"/>
        <w:rPr>
          <w:rFonts w:asciiTheme="minorHAnsi" w:hAnsiTheme="minorHAnsi" w:cstheme="minorHAnsi"/>
          <w:sz w:val="22"/>
          <w:szCs w:val="22"/>
        </w:rPr>
      </w:pPr>
    </w:p>
    <w:p w:rsidR="001A4F40" w:rsidRPr="00873096" w:rsidRDefault="00546366" w:rsidP="003A6187">
      <w:pPr>
        <w:ind w:firstLine="709"/>
        <w:jc w:val="both"/>
        <w:rPr>
          <w:rFonts w:asciiTheme="minorHAnsi" w:hAnsiTheme="minorHAnsi" w:cstheme="minorHAnsi"/>
          <w:sz w:val="22"/>
          <w:szCs w:val="22"/>
        </w:rPr>
      </w:pPr>
      <w:r>
        <w:rPr>
          <w:rFonts w:asciiTheme="minorHAnsi" w:hAnsiTheme="minorHAnsi" w:cstheme="minorHAnsi"/>
          <w:sz w:val="22"/>
          <w:szCs w:val="22"/>
        </w:rPr>
        <w:t xml:space="preserve">Działając na podstawie </w:t>
      </w:r>
      <w:r w:rsidR="001A4F40" w:rsidRPr="00873096">
        <w:rPr>
          <w:rFonts w:asciiTheme="minorHAnsi" w:hAnsiTheme="minorHAnsi" w:cstheme="minorHAnsi"/>
          <w:sz w:val="22"/>
          <w:szCs w:val="22"/>
        </w:rPr>
        <w:t xml:space="preserve"> 49 i art. 61 </w:t>
      </w:r>
      <w:r w:rsidR="000348F5" w:rsidRPr="00873096">
        <w:rPr>
          <w:rFonts w:asciiTheme="minorHAnsi" w:hAnsiTheme="minorHAnsi" w:cstheme="minorHAnsi"/>
          <w:sz w:val="22"/>
          <w:szCs w:val="22"/>
        </w:rPr>
        <w:fldChar w:fldCharType="begin"/>
      </w:r>
      <w:r w:rsidR="001A4F40" w:rsidRPr="00873096">
        <w:rPr>
          <w:rFonts w:asciiTheme="minorHAnsi" w:hAnsiTheme="minorHAnsi" w:cstheme="minorHAnsi"/>
          <w:sz w:val="22"/>
          <w:szCs w:val="22"/>
        </w:rPr>
        <w:instrText>SYMBOL 167 \f "Times New Roman CE"</w:instrText>
      </w:r>
      <w:r w:rsidR="000348F5" w:rsidRPr="00873096">
        <w:rPr>
          <w:rFonts w:asciiTheme="minorHAnsi" w:hAnsiTheme="minorHAnsi" w:cstheme="minorHAnsi"/>
          <w:sz w:val="22"/>
          <w:szCs w:val="22"/>
        </w:rPr>
        <w:fldChar w:fldCharType="end"/>
      </w:r>
      <w:r w:rsidR="001A4F40" w:rsidRPr="00873096">
        <w:rPr>
          <w:rFonts w:asciiTheme="minorHAnsi" w:hAnsiTheme="minorHAnsi" w:cstheme="minorHAnsi"/>
          <w:b/>
          <w:sz w:val="22"/>
          <w:szCs w:val="22"/>
        </w:rPr>
        <w:t xml:space="preserve"> </w:t>
      </w:r>
      <w:r w:rsidR="001A4F40" w:rsidRPr="00873096">
        <w:rPr>
          <w:rFonts w:asciiTheme="minorHAnsi" w:hAnsiTheme="minorHAnsi" w:cstheme="minorHAnsi"/>
          <w:sz w:val="22"/>
          <w:szCs w:val="22"/>
        </w:rPr>
        <w:t xml:space="preserve">4 ustawy z dnia 14 czerwca 1960 r. Kodeks postępowania administracyjnego (Dz. </w:t>
      </w:r>
      <w:r w:rsidR="008830BA" w:rsidRPr="00873096">
        <w:rPr>
          <w:rFonts w:asciiTheme="minorHAnsi" w:hAnsiTheme="minorHAnsi" w:cstheme="minorHAnsi"/>
          <w:sz w:val="22"/>
          <w:szCs w:val="22"/>
        </w:rPr>
        <w:t>U.</w:t>
      </w:r>
      <w:r w:rsidR="001A4F40" w:rsidRPr="00873096">
        <w:rPr>
          <w:rFonts w:asciiTheme="minorHAnsi" w:hAnsiTheme="minorHAnsi" w:cstheme="minorHAnsi"/>
          <w:sz w:val="22"/>
          <w:szCs w:val="22"/>
        </w:rPr>
        <w:t xml:space="preserve"> 20</w:t>
      </w:r>
      <w:r w:rsidR="00891DEA">
        <w:rPr>
          <w:rFonts w:asciiTheme="minorHAnsi" w:hAnsiTheme="minorHAnsi" w:cstheme="minorHAnsi"/>
          <w:sz w:val="22"/>
          <w:szCs w:val="22"/>
        </w:rPr>
        <w:t>20</w:t>
      </w:r>
      <w:r w:rsidR="00873096">
        <w:rPr>
          <w:rFonts w:asciiTheme="minorHAnsi" w:hAnsiTheme="minorHAnsi" w:cstheme="minorHAnsi"/>
          <w:sz w:val="22"/>
          <w:szCs w:val="22"/>
        </w:rPr>
        <w:t xml:space="preserve"> poz. </w:t>
      </w:r>
      <w:r w:rsidR="00891DEA">
        <w:rPr>
          <w:rFonts w:asciiTheme="minorHAnsi" w:hAnsiTheme="minorHAnsi" w:cstheme="minorHAnsi"/>
          <w:sz w:val="22"/>
          <w:szCs w:val="22"/>
        </w:rPr>
        <w:t>256</w:t>
      </w:r>
      <w:r w:rsidR="00873096">
        <w:rPr>
          <w:rFonts w:asciiTheme="minorHAnsi" w:hAnsiTheme="minorHAnsi" w:cstheme="minorHAnsi"/>
          <w:sz w:val="22"/>
          <w:szCs w:val="22"/>
        </w:rPr>
        <w:t xml:space="preserve"> z </w:t>
      </w:r>
      <w:proofErr w:type="spellStart"/>
      <w:r w:rsidR="00873096">
        <w:rPr>
          <w:rFonts w:asciiTheme="minorHAnsi" w:hAnsiTheme="minorHAnsi" w:cstheme="minorHAnsi"/>
          <w:sz w:val="22"/>
          <w:szCs w:val="22"/>
        </w:rPr>
        <w:t>późn</w:t>
      </w:r>
      <w:proofErr w:type="spellEnd"/>
      <w:r w:rsidR="00873096">
        <w:rPr>
          <w:rFonts w:asciiTheme="minorHAnsi" w:hAnsiTheme="minorHAnsi" w:cstheme="minorHAnsi"/>
          <w:sz w:val="22"/>
          <w:szCs w:val="22"/>
        </w:rPr>
        <w:t xml:space="preserve">. zm.) </w:t>
      </w:r>
      <w:r w:rsidR="001A4F40" w:rsidRPr="00873096">
        <w:rPr>
          <w:rFonts w:asciiTheme="minorHAnsi" w:hAnsiTheme="minorHAnsi" w:cstheme="minorHAnsi"/>
          <w:sz w:val="22"/>
          <w:szCs w:val="22"/>
        </w:rPr>
        <w:t xml:space="preserve"> w związku z</w:t>
      </w:r>
      <w:r w:rsidR="008920F7" w:rsidRPr="00873096">
        <w:rPr>
          <w:rFonts w:asciiTheme="minorHAnsi" w:hAnsiTheme="minorHAnsi" w:cstheme="minorHAnsi"/>
          <w:sz w:val="22"/>
          <w:szCs w:val="22"/>
        </w:rPr>
        <w:t> </w:t>
      </w:r>
      <w:r w:rsidR="008830BA" w:rsidRPr="00873096">
        <w:rPr>
          <w:rFonts w:asciiTheme="minorHAnsi" w:hAnsiTheme="minorHAnsi" w:cstheme="minorHAnsi"/>
          <w:sz w:val="22"/>
          <w:szCs w:val="22"/>
        </w:rPr>
        <w:t>art. 74 ust. 3 ustawy z </w:t>
      </w:r>
      <w:r w:rsidR="00227308" w:rsidRPr="00873096">
        <w:rPr>
          <w:rFonts w:asciiTheme="minorHAnsi" w:hAnsiTheme="minorHAnsi" w:cstheme="minorHAnsi"/>
          <w:sz w:val="22"/>
          <w:szCs w:val="22"/>
        </w:rPr>
        <w:t>dnia 3 </w:t>
      </w:r>
      <w:r w:rsidR="001A4F40" w:rsidRPr="00873096">
        <w:rPr>
          <w:rFonts w:asciiTheme="minorHAnsi" w:hAnsiTheme="minorHAnsi" w:cstheme="minorHAnsi"/>
          <w:sz w:val="22"/>
          <w:szCs w:val="22"/>
        </w:rPr>
        <w:t>października 2008</w:t>
      </w:r>
      <w:r w:rsidR="00A676B4" w:rsidRPr="00873096">
        <w:rPr>
          <w:rFonts w:asciiTheme="minorHAnsi" w:hAnsiTheme="minorHAnsi" w:cstheme="minorHAnsi"/>
          <w:sz w:val="22"/>
          <w:szCs w:val="22"/>
        </w:rPr>
        <w:t xml:space="preserve"> r.</w:t>
      </w:r>
      <w:r w:rsidR="001A4F40" w:rsidRPr="00873096">
        <w:rPr>
          <w:rFonts w:asciiTheme="minorHAnsi" w:hAnsiTheme="minorHAnsi" w:cstheme="minorHAnsi"/>
          <w:sz w:val="22"/>
          <w:szCs w:val="22"/>
        </w:rPr>
        <w:t xml:space="preserve"> o udostępnianiu informacji o środowisku i</w:t>
      </w:r>
      <w:r w:rsidR="008920F7" w:rsidRPr="00873096">
        <w:rPr>
          <w:rFonts w:asciiTheme="minorHAnsi" w:hAnsiTheme="minorHAnsi" w:cstheme="minorHAnsi"/>
          <w:sz w:val="22"/>
          <w:szCs w:val="22"/>
        </w:rPr>
        <w:t> </w:t>
      </w:r>
      <w:r w:rsidR="001A4F40" w:rsidRPr="00873096">
        <w:rPr>
          <w:rFonts w:asciiTheme="minorHAnsi" w:hAnsiTheme="minorHAnsi" w:cstheme="minorHAnsi"/>
          <w:sz w:val="22"/>
          <w:szCs w:val="22"/>
        </w:rPr>
        <w:t>jego ochronie, udziale społeczeństwa w ochronie środowiska oraz o ocenach oddziaływania na środowisko (</w:t>
      </w:r>
      <w:r w:rsidR="00873096">
        <w:rPr>
          <w:rFonts w:asciiTheme="minorHAnsi" w:hAnsiTheme="minorHAnsi" w:cstheme="minorHAnsi"/>
          <w:sz w:val="22"/>
          <w:szCs w:val="22"/>
        </w:rPr>
        <w:t xml:space="preserve">tj. </w:t>
      </w:r>
      <w:r w:rsidR="008830BA" w:rsidRPr="00873096">
        <w:rPr>
          <w:rFonts w:asciiTheme="minorHAnsi" w:hAnsiTheme="minorHAnsi" w:cstheme="minorHAnsi"/>
          <w:sz w:val="22"/>
          <w:szCs w:val="22"/>
        </w:rPr>
        <w:t>Dz. U.</w:t>
      </w:r>
      <w:r w:rsidR="00873096">
        <w:rPr>
          <w:rFonts w:asciiTheme="minorHAnsi" w:hAnsiTheme="minorHAnsi" w:cstheme="minorHAnsi"/>
          <w:sz w:val="22"/>
          <w:szCs w:val="22"/>
        </w:rPr>
        <w:t xml:space="preserve"> 20</w:t>
      </w:r>
      <w:r w:rsidR="00891DEA">
        <w:rPr>
          <w:rFonts w:asciiTheme="minorHAnsi" w:hAnsiTheme="minorHAnsi" w:cstheme="minorHAnsi"/>
          <w:sz w:val="22"/>
          <w:szCs w:val="22"/>
        </w:rPr>
        <w:t>20</w:t>
      </w:r>
      <w:r w:rsidR="00F2346B">
        <w:rPr>
          <w:rFonts w:asciiTheme="minorHAnsi" w:hAnsiTheme="minorHAnsi" w:cstheme="minorHAnsi"/>
          <w:sz w:val="22"/>
          <w:szCs w:val="22"/>
        </w:rPr>
        <w:t xml:space="preserve">r. poz. </w:t>
      </w:r>
      <w:r w:rsidR="00891DEA">
        <w:rPr>
          <w:rFonts w:asciiTheme="minorHAnsi" w:hAnsiTheme="minorHAnsi" w:cstheme="minorHAnsi"/>
          <w:sz w:val="22"/>
          <w:szCs w:val="22"/>
        </w:rPr>
        <w:t>283</w:t>
      </w:r>
      <w:r w:rsidR="00980EC8">
        <w:rPr>
          <w:rFonts w:asciiTheme="minorHAnsi" w:hAnsiTheme="minorHAnsi" w:cstheme="minorHAnsi"/>
          <w:sz w:val="22"/>
          <w:szCs w:val="22"/>
        </w:rPr>
        <w:t xml:space="preserve"> </w:t>
      </w:r>
      <w:r w:rsidR="00C90C46">
        <w:rPr>
          <w:rFonts w:asciiTheme="minorHAnsi" w:hAnsiTheme="minorHAnsi" w:cstheme="minorHAnsi"/>
          <w:sz w:val="22"/>
          <w:szCs w:val="22"/>
        </w:rPr>
        <w:t>ze zmian.</w:t>
      </w:r>
      <w:r w:rsidR="001A4F40" w:rsidRPr="00873096">
        <w:rPr>
          <w:rFonts w:asciiTheme="minorHAnsi" w:hAnsiTheme="minorHAnsi" w:cstheme="minorHAnsi"/>
          <w:sz w:val="22"/>
          <w:szCs w:val="22"/>
        </w:rPr>
        <w:t>)</w:t>
      </w:r>
      <w:r w:rsidR="001F0B89" w:rsidRPr="00873096">
        <w:rPr>
          <w:rFonts w:asciiTheme="minorHAnsi" w:hAnsiTheme="minorHAnsi" w:cstheme="minorHAnsi"/>
          <w:sz w:val="22"/>
          <w:szCs w:val="22"/>
        </w:rPr>
        <w:t>,</w:t>
      </w:r>
    </w:p>
    <w:p w:rsidR="00873096" w:rsidRDefault="00050BE9" w:rsidP="003A6187">
      <w:pPr>
        <w:jc w:val="center"/>
        <w:rPr>
          <w:rFonts w:asciiTheme="minorHAnsi" w:hAnsiTheme="minorHAnsi" w:cstheme="minorHAnsi"/>
          <w:b/>
          <w:sz w:val="22"/>
          <w:szCs w:val="22"/>
        </w:rPr>
      </w:pPr>
      <w:r>
        <w:rPr>
          <w:rFonts w:asciiTheme="minorHAnsi" w:hAnsiTheme="minorHAnsi" w:cstheme="minorHAnsi"/>
          <w:b/>
          <w:sz w:val="22"/>
          <w:szCs w:val="22"/>
        </w:rPr>
        <w:t>Burmistrz Leżajska</w:t>
      </w:r>
    </w:p>
    <w:p w:rsidR="0035174A" w:rsidRDefault="006E2A4C" w:rsidP="003A6187">
      <w:pPr>
        <w:jc w:val="center"/>
        <w:rPr>
          <w:rFonts w:asciiTheme="minorHAnsi" w:hAnsiTheme="minorHAnsi" w:cstheme="minorHAnsi"/>
          <w:b/>
          <w:sz w:val="22"/>
          <w:szCs w:val="22"/>
        </w:rPr>
      </w:pPr>
      <w:r w:rsidRPr="00873096">
        <w:rPr>
          <w:rFonts w:asciiTheme="minorHAnsi" w:hAnsiTheme="minorHAnsi" w:cstheme="minorHAnsi"/>
          <w:b/>
          <w:sz w:val="22"/>
          <w:szCs w:val="22"/>
        </w:rPr>
        <w:t>z</w:t>
      </w:r>
      <w:r w:rsidR="0035174A" w:rsidRPr="00873096">
        <w:rPr>
          <w:rFonts w:asciiTheme="minorHAnsi" w:hAnsiTheme="minorHAnsi" w:cstheme="minorHAnsi"/>
          <w:b/>
          <w:sz w:val="22"/>
          <w:szCs w:val="22"/>
        </w:rPr>
        <w:t>awiadamia</w:t>
      </w:r>
      <w:r w:rsidR="00567090" w:rsidRPr="00873096">
        <w:rPr>
          <w:rFonts w:asciiTheme="minorHAnsi" w:hAnsiTheme="minorHAnsi" w:cstheme="minorHAnsi"/>
          <w:b/>
          <w:sz w:val="22"/>
          <w:szCs w:val="22"/>
        </w:rPr>
        <w:t xml:space="preserve"> strony postępowania</w:t>
      </w:r>
      <w:r w:rsidR="00055245" w:rsidRPr="00873096">
        <w:rPr>
          <w:rFonts w:asciiTheme="minorHAnsi" w:hAnsiTheme="minorHAnsi" w:cstheme="minorHAnsi"/>
          <w:b/>
          <w:sz w:val="22"/>
          <w:szCs w:val="22"/>
        </w:rPr>
        <w:t>,</w:t>
      </w:r>
    </w:p>
    <w:p w:rsidR="00BF3FF7" w:rsidRDefault="00BF3FF7" w:rsidP="003A6187">
      <w:pPr>
        <w:jc w:val="center"/>
        <w:rPr>
          <w:rFonts w:asciiTheme="minorHAnsi" w:hAnsiTheme="minorHAnsi" w:cstheme="minorHAnsi"/>
          <w:b/>
          <w:sz w:val="22"/>
          <w:szCs w:val="22"/>
        </w:rPr>
      </w:pPr>
    </w:p>
    <w:p w:rsidR="00567090" w:rsidRPr="00873096" w:rsidRDefault="00546366" w:rsidP="004B419C">
      <w:pPr>
        <w:spacing w:line="280" w:lineRule="atLeast"/>
        <w:jc w:val="both"/>
        <w:rPr>
          <w:rFonts w:asciiTheme="minorHAnsi" w:hAnsiTheme="minorHAnsi" w:cstheme="minorHAnsi"/>
          <w:sz w:val="22"/>
          <w:szCs w:val="22"/>
        </w:rPr>
      </w:pPr>
      <w:r w:rsidRPr="00546366">
        <w:rPr>
          <w:rFonts w:asciiTheme="minorHAnsi" w:hAnsiTheme="minorHAnsi" w:cstheme="minorHAnsi"/>
          <w:sz w:val="22"/>
          <w:szCs w:val="22"/>
        </w:rPr>
        <w:t>o możliwości zapoznania się ze zgromadzonym materiałem dowodowym przed wydaniem decyzji o</w:t>
      </w:r>
      <w:r w:rsidR="00E86203">
        <w:rPr>
          <w:rFonts w:asciiTheme="minorHAnsi" w:hAnsiTheme="minorHAnsi" w:cstheme="minorHAnsi"/>
          <w:sz w:val="22"/>
          <w:szCs w:val="22"/>
        </w:rPr>
        <w:t> </w:t>
      </w:r>
      <w:r w:rsidRPr="00546366">
        <w:rPr>
          <w:rFonts w:asciiTheme="minorHAnsi" w:hAnsiTheme="minorHAnsi" w:cstheme="minorHAnsi"/>
          <w:sz w:val="22"/>
          <w:szCs w:val="22"/>
        </w:rPr>
        <w:t xml:space="preserve">środowiskowych </w:t>
      </w:r>
      <w:proofErr w:type="spellStart"/>
      <w:r w:rsidRPr="00546366">
        <w:rPr>
          <w:rFonts w:asciiTheme="minorHAnsi" w:hAnsiTheme="minorHAnsi" w:cstheme="minorHAnsi"/>
          <w:sz w:val="22"/>
          <w:szCs w:val="22"/>
        </w:rPr>
        <w:t>uwarunkowanich</w:t>
      </w:r>
      <w:proofErr w:type="spellEnd"/>
      <w:r w:rsidRPr="00546366">
        <w:rPr>
          <w:rFonts w:asciiTheme="minorHAnsi" w:hAnsiTheme="minorHAnsi" w:cstheme="minorHAnsi"/>
          <w:sz w:val="22"/>
          <w:szCs w:val="22"/>
        </w:rPr>
        <w:t xml:space="preserve"> </w:t>
      </w:r>
      <w:r w:rsidR="00C90C46" w:rsidRPr="00546366">
        <w:rPr>
          <w:rFonts w:asciiTheme="minorHAnsi" w:hAnsiTheme="minorHAnsi" w:cstheme="minorHAnsi"/>
          <w:sz w:val="22"/>
          <w:szCs w:val="22"/>
        </w:rPr>
        <w:t>dla</w:t>
      </w:r>
      <w:r w:rsidR="00C90C46">
        <w:rPr>
          <w:rFonts w:asciiTheme="minorHAnsi" w:hAnsiTheme="minorHAnsi" w:cstheme="minorHAnsi"/>
          <w:sz w:val="22"/>
          <w:szCs w:val="22"/>
        </w:rPr>
        <w:t xml:space="preserve"> p</w:t>
      </w:r>
      <w:r w:rsidR="00BF3FF7">
        <w:rPr>
          <w:rFonts w:asciiTheme="minorHAnsi" w:hAnsiTheme="minorHAnsi" w:cstheme="minorHAnsi"/>
          <w:sz w:val="22"/>
          <w:szCs w:val="22"/>
        </w:rPr>
        <w:t xml:space="preserve">rzedsięwzięcia </w:t>
      </w:r>
      <w:r w:rsidR="0034661D">
        <w:rPr>
          <w:rFonts w:asciiTheme="minorHAnsi" w:hAnsiTheme="minorHAnsi" w:cstheme="minorHAnsi"/>
          <w:sz w:val="22"/>
          <w:szCs w:val="22"/>
        </w:rPr>
        <w:t>pn. „</w:t>
      </w:r>
      <w:r w:rsidR="0034661D">
        <w:rPr>
          <w:rFonts w:asciiTheme="minorHAnsi" w:hAnsiTheme="minorHAnsi" w:cstheme="minorHAnsi"/>
          <w:b/>
          <w:sz w:val="22"/>
          <w:szCs w:val="22"/>
        </w:rPr>
        <w:t xml:space="preserve">Wykonaniu urządzenia umożliwiającego pobór wód podziemnych o zdolności poboru </w:t>
      </w:r>
      <w:r w:rsidR="00B06425">
        <w:rPr>
          <w:rFonts w:asciiTheme="minorHAnsi" w:hAnsiTheme="minorHAnsi" w:cstheme="minorHAnsi"/>
          <w:b/>
          <w:sz w:val="22"/>
          <w:szCs w:val="22"/>
        </w:rPr>
        <w:t>wody</w:t>
      </w:r>
      <w:bookmarkStart w:id="0" w:name="_GoBack"/>
      <w:bookmarkEnd w:id="0"/>
      <w:r w:rsidR="0034661D">
        <w:rPr>
          <w:rFonts w:asciiTheme="minorHAnsi" w:hAnsiTheme="minorHAnsi" w:cstheme="minorHAnsi"/>
          <w:b/>
          <w:sz w:val="22"/>
          <w:szCs w:val="22"/>
        </w:rPr>
        <w:t xml:space="preserve"> nie mniejszej niż 2,5m3/h, na nieruchomości obejmującej działki oznaczone w ewidencji gruntów nr 3465/37, 3462/62 </w:t>
      </w:r>
      <w:proofErr w:type="spellStart"/>
      <w:r w:rsidR="0034661D">
        <w:rPr>
          <w:rFonts w:asciiTheme="minorHAnsi" w:hAnsiTheme="minorHAnsi" w:cstheme="minorHAnsi"/>
          <w:b/>
          <w:sz w:val="22"/>
          <w:szCs w:val="22"/>
        </w:rPr>
        <w:t>połozonej</w:t>
      </w:r>
      <w:proofErr w:type="spellEnd"/>
      <w:r w:rsidR="0034661D">
        <w:rPr>
          <w:rFonts w:asciiTheme="minorHAnsi" w:hAnsiTheme="minorHAnsi" w:cstheme="minorHAnsi"/>
          <w:b/>
          <w:sz w:val="22"/>
          <w:szCs w:val="22"/>
        </w:rPr>
        <w:t xml:space="preserve"> w Leżajsku, powiat leżajski, </w:t>
      </w:r>
      <w:proofErr w:type="spellStart"/>
      <w:r w:rsidR="0034661D">
        <w:rPr>
          <w:rFonts w:asciiTheme="minorHAnsi" w:hAnsiTheme="minorHAnsi" w:cstheme="minorHAnsi"/>
          <w:b/>
          <w:sz w:val="22"/>
          <w:szCs w:val="22"/>
        </w:rPr>
        <w:t>województwko</w:t>
      </w:r>
      <w:proofErr w:type="spellEnd"/>
      <w:r w:rsidR="0034661D">
        <w:rPr>
          <w:rFonts w:asciiTheme="minorHAnsi" w:hAnsiTheme="minorHAnsi" w:cstheme="minorHAnsi"/>
          <w:b/>
          <w:sz w:val="22"/>
          <w:szCs w:val="22"/>
        </w:rPr>
        <w:t xml:space="preserve"> podkarpackie”. </w:t>
      </w:r>
      <w:r w:rsidR="00BF3FF7">
        <w:rPr>
          <w:rFonts w:asciiTheme="minorHAnsi" w:hAnsiTheme="minorHAnsi" w:cstheme="minorHAnsi"/>
          <w:sz w:val="22"/>
          <w:szCs w:val="22"/>
        </w:rPr>
        <w:t>D</w:t>
      </w:r>
      <w:r w:rsidR="00567090" w:rsidRPr="00873096">
        <w:rPr>
          <w:rFonts w:asciiTheme="minorHAnsi" w:hAnsiTheme="minorHAnsi" w:cstheme="minorHAnsi"/>
          <w:sz w:val="22"/>
          <w:szCs w:val="22"/>
        </w:rPr>
        <w:t>okumentacja obejmująca</w:t>
      </w:r>
      <w:r w:rsidR="00BF3FF7">
        <w:rPr>
          <w:rFonts w:asciiTheme="minorHAnsi" w:hAnsiTheme="minorHAnsi" w:cstheme="minorHAnsi"/>
          <w:sz w:val="22"/>
          <w:szCs w:val="22"/>
        </w:rPr>
        <w:t xml:space="preserve"> </w:t>
      </w:r>
      <w:r w:rsidR="00E86203">
        <w:rPr>
          <w:rFonts w:asciiTheme="minorHAnsi" w:hAnsiTheme="minorHAnsi" w:cstheme="minorHAnsi"/>
          <w:sz w:val="22"/>
          <w:szCs w:val="22"/>
        </w:rPr>
        <w:t xml:space="preserve">uzgodnienia </w:t>
      </w:r>
      <w:r w:rsidR="00C90C46">
        <w:rPr>
          <w:rFonts w:asciiTheme="minorHAnsi" w:hAnsiTheme="minorHAnsi" w:cstheme="minorHAnsi"/>
          <w:sz w:val="22"/>
          <w:szCs w:val="22"/>
        </w:rPr>
        <w:t>dotyczące realizacji w/w przedsię</w:t>
      </w:r>
      <w:r w:rsidR="00237C73">
        <w:rPr>
          <w:rFonts w:asciiTheme="minorHAnsi" w:hAnsiTheme="minorHAnsi" w:cstheme="minorHAnsi"/>
          <w:sz w:val="22"/>
          <w:szCs w:val="22"/>
        </w:rPr>
        <w:t>wzięcia</w:t>
      </w:r>
      <w:r w:rsidR="00C90C46">
        <w:rPr>
          <w:rFonts w:asciiTheme="minorHAnsi" w:hAnsiTheme="minorHAnsi" w:cstheme="minorHAnsi"/>
          <w:sz w:val="22"/>
          <w:szCs w:val="22"/>
        </w:rPr>
        <w:t xml:space="preserve"> </w:t>
      </w:r>
      <w:r w:rsidR="00E86203">
        <w:rPr>
          <w:rFonts w:asciiTheme="minorHAnsi" w:hAnsiTheme="minorHAnsi" w:cstheme="minorHAnsi"/>
          <w:sz w:val="22"/>
          <w:szCs w:val="22"/>
        </w:rPr>
        <w:t xml:space="preserve">wydane przez </w:t>
      </w:r>
      <w:r w:rsidR="00C90C46">
        <w:rPr>
          <w:rFonts w:asciiTheme="minorHAnsi" w:hAnsiTheme="minorHAnsi" w:cstheme="minorHAnsi"/>
          <w:sz w:val="22"/>
          <w:szCs w:val="22"/>
        </w:rPr>
        <w:t xml:space="preserve"> Regionalnego Dyrektora Ochrony Środowiska w </w:t>
      </w:r>
      <w:r w:rsidR="00980EC8">
        <w:rPr>
          <w:rFonts w:asciiTheme="minorHAnsi" w:hAnsiTheme="minorHAnsi" w:cstheme="minorHAnsi"/>
          <w:sz w:val="22"/>
          <w:szCs w:val="22"/>
        </w:rPr>
        <w:t>R</w:t>
      </w:r>
      <w:r w:rsidR="009024F5">
        <w:rPr>
          <w:rFonts w:asciiTheme="minorHAnsi" w:hAnsiTheme="minorHAnsi" w:cstheme="minorHAnsi"/>
          <w:sz w:val="22"/>
          <w:szCs w:val="22"/>
        </w:rPr>
        <w:t>zeszowie, Państwowe Gospodarstwo</w:t>
      </w:r>
      <w:r w:rsidR="00C90C46">
        <w:rPr>
          <w:rFonts w:asciiTheme="minorHAnsi" w:hAnsiTheme="minorHAnsi" w:cstheme="minorHAnsi"/>
          <w:sz w:val="22"/>
          <w:szCs w:val="22"/>
        </w:rPr>
        <w:t xml:space="preserve"> Wodnego Wody Polskie Zarząd Zlewni w Stalowej Woli oraz do Państwowego Powiatowego Inspektora Sanitarnego w Leżajsku</w:t>
      </w:r>
      <w:r w:rsidR="00567090" w:rsidRPr="00873096">
        <w:rPr>
          <w:rFonts w:asciiTheme="minorHAnsi" w:hAnsiTheme="minorHAnsi" w:cstheme="minorHAnsi"/>
          <w:sz w:val="22"/>
          <w:szCs w:val="22"/>
        </w:rPr>
        <w:t xml:space="preserve"> </w:t>
      </w:r>
      <w:r w:rsidR="0045728A">
        <w:rPr>
          <w:rFonts w:asciiTheme="minorHAnsi" w:hAnsiTheme="minorHAnsi" w:cstheme="minorHAnsi"/>
          <w:sz w:val="22"/>
          <w:szCs w:val="22"/>
        </w:rPr>
        <w:t xml:space="preserve">udostępnione są do wglądu </w:t>
      </w:r>
      <w:r w:rsidR="00C90C46">
        <w:rPr>
          <w:rFonts w:asciiTheme="minorHAnsi" w:hAnsiTheme="minorHAnsi" w:cstheme="minorHAnsi"/>
          <w:sz w:val="22"/>
          <w:szCs w:val="22"/>
        </w:rPr>
        <w:t xml:space="preserve"> w Urzędzie Miejskim </w:t>
      </w:r>
      <w:r w:rsidR="00567090" w:rsidRPr="00873096">
        <w:rPr>
          <w:rFonts w:asciiTheme="minorHAnsi" w:hAnsiTheme="minorHAnsi" w:cstheme="minorHAnsi"/>
          <w:sz w:val="22"/>
          <w:szCs w:val="22"/>
        </w:rPr>
        <w:t>w</w:t>
      </w:r>
      <w:r w:rsidR="00EE3FCC" w:rsidRPr="00873096">
        <w:rPr>
          <w:rFonts w:asciiTheme="minorHAnsi" w:hAnsiTheme="minorHAnsi" w:cstheme="minorHAnsi"/>
          <w:sz w:val="22"/>
          <w:szCs w:val="22"/>
        </w:rPr>
        <w:t> </w:t>
      </w:r>
      <w:r w:rsidR="00227308" w:rsidRPr="00873096">
        <w:rPr>
          <w:rFonts w:asciiTheme="minorHAnsi" w:hAnsiTheme="minorHAnsi" w:cstheme="minorHAnsi"/>
          <w:sz w:val="22"/>
          <w:szCs w:val="22"/>
        </w:rPr>
        <w:t>Leżajsku, ul. Rynek 1, pokój nr </w:t>
      </w:r>
      <w:r w:rsidR="00B10866" w:rsidRPr="00873096">
        <w:rPr>
          <w:rFonts w:asciiTheme="minorHAnsi" w:hAnsiTheme="minorHAnsi" w:cstheme="minorHAnsi"/>
          <w:sz w:val="22"/>
          <w:szCs w:val="22"/>
        </w:rPr>
        <w:t>6</w:t>
      </w:r>
      <w:r w:rsidR="00227308" w:rsidRPr="00873096">
        <w:rPr>
          <w:rFonts w:asciiTheme="minorHAnsi" w:hAnsiTheme="minorHAnsi" w:cstheme="minorHAnsi"/>
          <w:sz w:val="22"/>
          <w:szCs w:val="22"/>
        </w:rPr>
        <w:t> </w:t>
      </w:r>
      <w:r w:rsidR="00567090" w:rsidRPr="00873096">
        <w:rPr>
          <w:rFonts w:asciiTheme="minorHAnsi" w:hAnsiTheme="minorHAnsi" w:cstheme="minorHAnsi"/>
          <w:sz w:val="22"/>
          <w:szCs w:val="22"/>
        </w:rPr>
        <w:t>(parter), w</w:t>
      </w:r>
      <w:r w:rsidR="00EE3FCC" w:rsidRPr="00873096">
        <w:rPr>
          <w:rFonts w:asciiTheme="minorHAnsi" w:hAnsiTheme="minorHAnsi" w:cstheme="minorHAnsi"/>
          <w:sz w:val="22"/>
          <w:szCs w:val="22"/>
        </w:rPr>
        <w:t xml:space="preserve"> </w:t>
      </w:r>
      <w:r w:rsidR="00567090" w:rsidRPr="00873096">
        <w:rPr>
          <w:rFonts w:asciiTheme="minorHAnsi" w:hAnsiTheme="minorHAnsi" w:cstheme="minorHAnsi"/>
          <w:sz w:val="22"/>
          <w:szCs w:val="22"/>
        </w:rPr>
        <w:t>godzinach pracy Urzędu</w:t>
      </w:r>
      <w:r w:rsidR="0004132B" w:rsidRPr="00873096">
        <w:rPr>
          <w:rFonts w:asciiTheme="minorHAnsi" w:hAnsiTheme="minorHAnsi" w:cstheme="minorHAnsi"/>
          <w:sz w:val="22"/>
          <w:szCs w:val="22"/>
        </w:rPr>
        <w:t xml:space="preserve"> (7.</w:t>
      </w:r>
      <w:r w:rsidR="0004132B" w:rsidRPr="00237C73">
        <w:rPr>
          <w:rFonts w:asciiTheme="minorHAnsi" w:hAnsiTheme="minorHAnsi" w:cstheme="minorHAnsi"/>
          <w:sz w:val="22"/>
          <w:szCs w:val="22"/>
          <w:vertAlign w:val="superscript"/>
        </w:rPr>
        <w:t>30</w:t>
      </w:r>
      <w:r w:rsidR="0004132B" w:rsidRPr="00873096">
        <w:rPr>
          <w:rFonts w:asciiTheme="minorHAnsi" w:hAnsiTheme="minorHAnsi" w:cstheme="minorHAnsi"/>
          <w:sz w:val="22"/>
          <w:szCs w:val="22"/>
        </w:rPr>
        <w:t xml:space="preserve"> – 15.</w:t>
      </w:r>
      <w:r w:rsidR="0004132B" w:rsidRPr="00237C73">
        <w:rPr>
          <w:rFonts w:asciiTheme="minorHAnsi" w:hAnsiTheme="minorHAnsi" w:cstheme="minorHAnsi"/>
          <w:sz w:val="22"/>
          <w:szCs w:val="22"/>
          <w:vertAlign w:val="superscript"/>
        </w:rPr>
        <w:t>30</w:t>
      </w:r>
      <w:r w:rsidR="0004132B" w:rsidRPr="00873096">
        <w:rPr>
          <w:rFonts w:asciiTheme="minorHAnsi" w:hAnsiTheme="minorHAnsi" w:cstheme="minorHAnsi"/>
          <w:sz w:val="22"/>
          <w:szCs w:val="22"/>
        </w:rPr>
        <w:t>)</w:t>
      </w:r>
      <w:r w:rsidR="00567090" w:rsidRPr="00873096">
        <w:rPr>
          <w:rFonts w:asciiTheme="minorHAnsi" w:hAnsiTheme="minorHAnsi" w:cstheme="minorHAnsi"/>
          <w:sz w:val="22"/>
          <w:szCs w:val="22"/>
        </w:rPr>
        <w:t xml:space="preserve">. </w:t>
      </w:r>
    </w:p>
    <w:p w:rsidR="00913720" w:rsidRPr="00873096" w:rsidRDefault="00913720" w:rsidP="00873096">
      <w:pPr>
        <w:jc w:val="both"/>
        <w:rPr>
          <w:rFonts w:asciiTheme="minorHAnsi" w:hAnsiTheme="minorHAnsi" w:cstheme="minorHAnsi"/>
          <w:sz w:val="22"/>
          <w:szCs w:val="22"/>
        </w:rPr>
      </w:pPr>
      <w:r w:rsidRPr="00873096">
        <w:rPr>
          <w:rFonts w:asciiTheme="minorHAnsi" w:hAnsiTheme="minorHAnsi" w:cstheme="minorHAnsi"/>
          <w:sz w:val="22"/>
          <w:szCs w:val="22"/>
        </w:rPr>
        <w:tab/>
        <w:t>Informuję osoby, którym przysługuje status strony o uprawnieniach wynikających z art.</w:t>
      </w:r>
      <w:r w:rsidR="00AC16BE" w:rsidRPr="00873096">
        <w:rPr>
          <w:rFonts w:asciiTheme="minorHAnsi" w:hAnsiTheme="minorHAnsi" w:cstheme="minorHAnsi"/>
          <w:sz w:val="22"/>
          <w:szCs w:val="22"/>
        </w:rPr>
        <w:t> </w:t>
      </w:r>
      <w:r w:rsidRPr="00873096">
        <w:rPr>
          <w:rFonts w:asciiTheme="minorHAnsi" w:hAnsiTheme="minorHAnsi" w:cstheme="minorHAnsi"/>
          <w:sz w:val="22"/>
          <w:szCs w:val="22"/>
        </w:rPr>
        <w:t>10 K</w:t>
      </w:r>
      <w:r w:rsidR="00856E9B" w:rsidRPr="00873096">
        <w:rPr>
          <w:rFonts w:asciiTheme="minorHAnsi" w:hAnsiTheme="minorHAnsi" w:cstheme="minorHAnsi"/>
          <w:sz w:val="22"/>
          <w:szCs w:val="22"/>
        </w:rPr>
        <w:t xml:space="preserve">odeksu </w:t>
      </w:r>
      <w:r w:rsidRPr="00873096">
        <w:rPr>
          <w:rFonts w:asciiTheme="minorHAnsi" w:hAnsiTheme="minorHAnsi" w:cstheme="minorHAnsi"/>
          <w:sz w:val="22"/>
          <w:szCs w:val="22"/>
        </w:rPr>
        <w:t>p</w:t>
      </w:r>
      <w:r w:rsidR="00856E9B" w:rsidRPr="00873096">
        <w:rPr>
          <w:rFonts w:asciiTheme="minorHAnsi" w:hAnsiTheme="minorHAnsi" w:cstheme="minorHAnsi"/>
          <w:sz w:val="22"/>
          <w:szCs w:val="22"/>
        </w:rPr>
        <w:t xml:space="preserve">ostepowania </w:t>
      </w:r>
      <w:r w:rsidRPr="00873096">
        <w:rPr>
          <w:rFonts w:asciiTheme="minorHAnsi" w:hAnsiTheme="minorHAnsi" w:cstheme="minorHAnsi"/>
          <w:sz w:val="22"/>
          <w:szCs w:val="22"/>
        </w:rPr>
        <w:t>a</w:t>
      </w:r>
      <w:r w:rsidR="00856E9B" w:rsidRPr="00873096">
        <w:rPr>
          <w:rFonts w:asciiTheme="minorHAnsi" w:hAnsiTheme="minorHAnsi" w:cstheme="minorHAnsi"/>
          <w:sz w:val="22"/>
          <w:szCs w:val="22"/>
        </w:rPr>
        <w:t>dministracyjnego</w:t>
      </w:r>
      <w:r w:rsidR="009F481A" w:rsidRPr="00873096">
        <w:rPr>
          <w:rFonts w:asciiTheme="minorHAnsi" w:hAnsiTheme="minorHAnsi" w:cstheme="minorHAnsi"/>
          <w:sz w:val="22"/>
          <w:szCs w:val="22"/>
        </w:rPr>
        <w:t>, o</w:t>
      </w:r>
      <w:r w:rsidRPr="00873096">
        <w:rPr>
          <w:rFonts w:asciiTheme="minorHAnsi" w:hAnsiTheme="minorHAnsi" w:cstheme="minorHAnsi"/>
          <w:sz w:val="22"/>
          <w:szCs w:val="22"/>
        </w:rPr>
        <w:t xml:space="preserve"> prawie do czynnego udziału w każdym stadium postępowania, w tym do składania wniosków dowodowych w postępowaniu wyjaśniającym. </w:t>
      </w:r>
    </w:p>
    <w:p w:rsidR="00567090" w:rsidRPr="00873096" w:rsidRDefault="00567090" w:rsidP="00873096">
      <w:pPr>
        <w:jc w:val="both"/>
        <w:rPr>
          <w:rFonts w:asciiTheme="minorHAnsi" w:hAnsiTheme="minorHAnsi" w:cstheme="minorHAnsi"/>
          <w:sz w:val="22"/>
          <w:szCs w:val="22"/>
        </w:rPr>
      </w:pPr>
      <w:r w:rsidRPr="00873096">
        <w:rPr>
          <w:rFonts w:asciiTheme="minorHAnsi" w:hAnsiTheme="minorHAnsi" w:cstheme="minorHAnsi"/>
          <w:sz w:val="22"/>
          <w:szCs w:val="22"/>
        </w:rPr>
        <w:t xml:space="preserve">Zgodnie z art. 49 </w:t>
      </w:r>
      <w:r w:rsidR="00D06ECD" w:rsidRPr="00873096">
        <w:rPr>
          <w:rFonts w:asciiTheme="minorHAnsi" w:hAnsiTheme="minorHAnsi" w:cstheme="minorHAnsi"/>
          <w:sz w:val="22"/>
          <w:szCs w:val="22"/>
        </w:rPr>
        <w:t xml:space="preserve">Kodeksu postepowania administracyjnego </w:t>
      </w:r>
      <w:r w:rsidRPr="00873096">
        <w:rPr>
          <w:rFonts w:asciiTheme="minorHAnsi" w:hAnsiTheme="minorHAnsi" w:cstheme="minorHAnsi"/>
          <w:sz w:val="22"/>
          <w:szCs w:val="22"/>
        </w:rPr>
        <w:t>zawiadomienie uważane będzie za dokonane po upływie</w:t>
      </w:r>
      <w:r w:rsidR="005A6FFF" w:rsidRPr="00873096">
        <w:rPr>
          <w:rFonts w:asciiTheme="minorHAnsi" w:hAnsiTheme="minorHAnsi" w:cstheme="minorHAnsi"/>
          <w:sz w:val="22"/>
          <w:szCs w:val="22"/>
        </w:rPr>
        <w:t xml:space="preserve"> </w:t>
      </w:r>
      <w:r w:rsidRPr="00873096">
        <w:rPr>
          <w:rFonts w:asciiTheme="minorHAnsi" w:hAnsiTheme="minorHAnsi" w:cstheme="minorHAnsi"/>
          <w:sz w:val="22"/>
          <w:szCs w:val="22"/>
        </w:rPr>
        <w:t xml:space="preserve">14-dniowego ustawowego terminu, liczonego od dnia publicznego ogłoszenia. </w:t>
      </w:r>
    </w:p>
    <w:p w:rsidR="00BF3FF7" w:rsidRDefault="00095ACC" w:rsidP="00873096">
      <w:pPr>
        <w:ind w:firstLine="708"/>
        <w:jc w:val="both"/>
        <w:rPr>
          <w:rFonts w:asciiTheme="minorHAnsi" w:hAnsiTheme="minorHAnsi" w:cstheme="minorHAnsi"/>
          <w:sz w:val="22"/>
          <w:szCs w:val="22"/>
        </w:rPr>
      </w:pPr>
      <w:r w:rsidRPr="00873096">
        <w:rPr>
          <w:rFonts w:asciiTheme="minorHAnsi" w:hAnsiTheme="minorHAnsi" w:cstheme="minorHAnsi"/>
          <w:sz w:val="22"/>
          <w:szCs w:val="22"/>
        </w:rPr>
        <w:t>Z uwagi na to, że liczba stron ninie</w:t>
      </w:r>
      <w:r w:rsidR="00891DEA">
        <w:rPr>
          <w:rFonts w:asciiTheme="minorHAnsi" w:hAnsiTheme="minorHAnsi" w:cstheme="minorHAnsi"/>
          <w:sz w:val="22"/>
          <w:szCs w:val="22"/>
        </w:rPr>
        <w:t>jszego postępowania przekracza 1</w:t>
      </w:r>
      <w:r w:rsidRPr="00873096">
        <w:rPr>
          <w:rFonts w:asciiTheme="minorHAnsi" w:hAnsiTheme="minorHAnsi" w:cstheme="minorHAnsi"/>
          <w:sz w:val="22"/>
          <w:szCs w:val="22"/>
        </w:rPr>
        <w:t>0, na podstawie art. 74 ust. 3 ustawy o udostępnianiu informacji o środowisku i jego ochronie, udziale społeczeństwa w ochronie środowiska oraz o ocenach oddziaływania na środowisko,</w:t>
      </w:r>
      <w:r w:rsidR="00031CA8" w:rsidRPr="00873096">
        <w:rPr>
          <w:rFonts w:asciiTheme="minorHAnsi" w:hAnsiTheme="minorHAnsi" w:cstheme="minorHAnsi"/>
          <w:sz w:val="22"/>
          <w:szCs w:val="22"/>
        </w:rPr>
        <w:t xml:space="preserve"> stosuje się przepis art. 49 Kodeksu postepowania administracyjnego</w:t>
      </w:r>
      <w:r w:rsidRPr="00873096">
        <w:rPr>
          <w:rFonts w:asciiTheme="minorHAnsi" w:hAnsiTheme="minorHAnsi" w:cstheme="minorHAnsi"/>
          <w:sz w:val="22"/>
          <w:szCs w:val="22"/>
        </w:rPr>
        <w:t>, przewidujący powiadomienie stron o czynnościach postępowania przez obwieszczenie l</w:t>
      </w:r>
      <w:r w:rsidR="00694E14" w:rsidRPr="00873096">
        <w:rPr>
          <w:rFonts w:asciiTheme="minorHAnsi" w:hAnsiTheme="minorHAnsi" w:cstheme="minorHAnsi"/>
          <w:sz w:val="22"/>
          <w:szCs w:val="22"/>
        </w:rPr>
        <w:t>ub w inny zwyczajowo przyjęty w </w:t>
      </w:r>
      <w:r w:rsidRPr="00873096">
        <w:rPr>
          <w:rFonts w:asciiTheme="minorHAnsi" w:hAnsiTheme="minorHAnsi" w:cstheme="minorHAnsi"/>
          <w:sz w:val="22"/>
          <w:szCs w:val="22"/>
        </w:rPr>
        <w:t>danej miejscowości sposób publicznego ogłaszania.</w:t>
      </w:r>
      <w:r w:rsidR="00873096">
        <w:rPr>
          <w:rFonts w:asciiTheme="minorHAnsi" w:hAnsiTheme="minorHAnsi" w:cstheme="minorHAnsi"/>
          <w:sz w:val="22"/>
          <w:szCs w:val="22"/>
        </w:rPr>
        <w:t xml:space="preserve"> </w:t>
      </w:r>
      <w:r w:rsidR="00E50A9B" w:rsidRPr="00873096">
        <w:rPr>
          <w:rFonts w:asciiTheme="minorHAnsi" w:hAnsiTheme="minorHAnsi" w:cstheme="minorHAnsi"/>
          <w:sz w:val="22"/>
          <w:szCs w:val="22"/>
        </w:rPr>
        <w:tab/>
      </w:r>
    </w:p>
    <w:p w:rsidR="006215D2" w:rsidRDefault="003A6187" w:rsidP="00873096">
      <w:pPr>
        <w:ind w:firstLine="708"/>
        <w:jc w:val="both"/>
        <w:rPr>
          <w:rFonts w:asciiTheme="minorHAnsi" w:hAnsiTheme="minorHAnsi" w:cstheme="minorHAnsi"/>
          <w:sz w:val="22"/>
          <w:szCs w:val="22"/>
        </w:rPr>
      </w:pPr>
      <w:r w:rsidRPr="00873096">
        <w:rPr>
          <w:rFonts w:asciiTheme="minorHAnsi" w:hAnsiTheme="minorHAnsi" w:cstheme="minorHAnsi"/>
          <w:sz w:val="22"/>
          <w:szCs w:val="22"/>
        </w:rPr>
        <w:t>Niniejsze obwieszczenie zostaje podane stronom do wiadomości poprzez: zamieszczenie na stronie Biuletynu Informacji Publicznej (BIP) Urzędu Miejskiego w</w:t>
      </w:r>
      <w:r w:rsidR="00873096">
        <w:rPr>
          <w:rFonts w:asciiTheme="minorHAnsi" w:hAnsiTheme="minorHAnsi" w:cstheme="minorHAnsi"/>
          <w:sz w:val="22"/>
          <w:szCs w:val="22"/>
        </w:rPr>
        <w:t xml:space="preserve"> </w:t>
      </w:r>
      <w:r w:rsidRPr="00873096">
        <w:rPr>
          <w:rFonts w:asciiTheme="minorHAnsi" w:hAnsiTheme="minorHAnsi" w:cstheme="minorHAnsi"/>
          <w:sz w:val="22"/>
          <w:szCs w:val="22"/>
        </w:rPr>
        <w:t xml:space="preserve">Leżajsku: </w:t>
      </w:r>
      <w:r w:rsidR="00D71504" w:rsidRPr="00873096">
        <w:rPr>
          <w:rFonts w:asciiTheme="minorHAnsi" w:hAnsiTheme="minorHAnsi" w:cstheme="minorHAnsi"/>
          <w:sz w:val="22"/>
          <w:szCs w:val="22"/>
          <w:u w:val="single"/>
        </w:rPr>
        <w:t>www.lezajsk.um.bipgmina.pl</w:t>
      </w:r>
      <w:r w:rsidRPr="00873096">
        <w:rPr>
          <w:rFonts w:asciiTheme="minorHAnsi" w:hAnsiTheme="minorHAnsi" w:cstheme="minorHAnsi"/>
          <w:sz w:val="22"/>
          <w:szCs w:val="22"/>
        </w:rPr>
        <w:t xml:space="preserve"> (Środowisko naturalne), wywieszenie na tablicy ogłoszeń w siedzibie Ur</w:t>
      </w:r>
      <w:r w:rsidR="00227308" w:rsidRPr="00873096">
        <w:rPr>
          <w:rFonts w:asciiTheme="minorHAnsi" w:hAnsiTheme="minorHAnsi" w:cstheme="minorHAnsi"/>
          <w:sz w:val="22"/>
          <w:szCs w:val="22"/>
        </w:rPr>
        <w:t>zędu Miejskiego w Leżajsku, ul. </w:t>
      </w:r>
      <w:r w:rsidRPr="00873096">
        <w:rPr>
          <w:rFonts w:asciiTheme="minorHAnsi" w:hAnsiTheme="minorHAnsi" w:cstheme="minorHAnsi"/>
          <w:sz w:val="22"/>
          <w:szCs w:val="22"/>
        </w:rPr>
        <w:t>Rynek 1 oraz przez obwieszczenie w sposób zwyczajowo przyjęty w miejscu planowanego przedsięwzięcia.</w:t>
      </w:r>
    </w:p>
    <w:p w:rsidR="00C91EF0" w:rsidRPr="0058051E" w:rsidRDefault="00C91EF0" w:rsidP="00C91EF0">
      <w:pPr>
        <w:spacing w:line="360" w:lineRule="auto"/>
        <w:jc w:val="both"/>
        <w:rPr>
          <w:rFonts w:ascii="Calibri" w:hAnsi="Calibri" w:cs="Calibri"/>
          <w:color w:val="000000"/>
          <w:sz w:val="22"/>
          <w:szCs w:val="22"/>
        </w:rPr>
      </w:pPr>
      <w:r w:rsidRPr="0058051E">
        <w:rPr>
          <w:rFonts w:ascii="Calibri" w:hAnsi="Calibri" w:cs="Calibri"/>
          <w:color w:val="000000"/>
          <w:sz w:val="22"/>
          <w:szCs w:val="22"/>
        </w:rPr>
        <w:t>Jednocześnie informuję że:</w:t>
      </w:r>
    </w:p>
    <w:p w:rsidR="00C91EF0" w:rsidRPr="0058051E" w:rsidRDefault="00C91EF0" w:rsidP="00C91EF0">
      <w:pPr>
        <w:numPr>
          <w:ilvl w:val="0"/>
          <w:numId w:val="13"/>
        </w:numPr>
        <w:suppressAutoHyphens/>
        <w:jc w:val="both"/>
        <w:rPr>
          <w:rStyle w:val="Hipercze"/>
          <w:rFonts w:ascii="Calibri" w:hAnsi="Calibri" w:cs="Calibri"/>
          <w:color w:val="000000"/>
          <w:sz w:val="20"/>
        </w:rPr>
      </w:pPr>
      <w:r w:rsidRPr="0058051E">
        <w:rPr>
          <w:rFonts w:ascii="Calibri" w:hAnsi="Calibri" w:cs="Calibri"/>
          <w:color w:val="000000"/>
          <w:sz w:val="20"/>
        </w:rPr>
        <w:t>Administratorem danych osobowych jest -</w:t>
      </w:r>
      <w:r w:rsidRPr="0058051E">
        <w:rPr>
          <w:rFonts w:ascii="Calibri" w:hAnsi="Calibri" w:cs="Calibri"/>
          <w:b/>
          <w:color w:val="000000"/>
          <w:sz w:val="20"/>
        </w:rPr>
        <w:t xml:space="preserve"> </w:t>
      </w:r>
      <w:r w:rsidRPr="0058051E">
        <w:rPr>
          <w:rFonts w:ascii="Calibri" w:hAnsi="Calibri" w:cs="Calibri"/>
          <w:color w:val="000000"/>
          <w:sz w:val="20"/>
        </w:rPr>
        <w:t>Urząd Miejski reprezentowany przez Burmistrza Leżajska, z siedzibą przy ul. Rynek 1, 37</w:t>
      </w:r>
      <w:r w:rsidRPr="0058051E">
        <w:rPr>
          <w:rFonts w:ascii="Calibri" w:hAnsi="Calibri" w:cs="Calibri"/>
          <w:color w:val="000000"/>
          <w:sz w:val="20"/>
        </w:rPr>
        <w:noBreakHyphen/>
        <w:t xml:space="preserve">300 Leżajsk, tel. 17 242 73 33 e-mail </w:t>
      </w:r>
      <w:hyperlink r:id="rId6" w:history="1">
        <w:r w:rsidRPr="0058051E">
          <w:rPr>
            <w:rStyle w:val="Hipercze"/>
            <w:rFonts w:ascii="Calibri" w:hAnsi="Calibri" w:cs="Calibri"/>
            <w:color w:val="000000"/>
            <w:sz w:val="20"/>
          </w:rPr>
          <w:t>uml@miastolezajsk.pl</w:t>
        </w:r>
      </w:hyperlink>
    </w:p>
    <w:p w:rsidR="00C91EF0" w:rsidRPr="0058051E" w:rsidRDefault="00C91EF0" w:rsidP="00C91EF0">
      <w:pPr>
        <w:numPr>
          <w:ilvl w:val="0"/>
          <w:numId w:val="13"/>
        </w:numPr>
        <w:suppressAutoHyphens/>
        <w:jc w:val="both"/>
        <w:rPr>
          <w:rFonts w:ascii="Calibri" w:hAnsi="Calibri" w:cs="Calibri"/>
          <w:iCs/>
          <w:color w:val="000000"/>
          <w:sz w:val="20"/>
        </w:rPr>
      </w:pPr>
      <w:r w:rsidRPr="0058051E">
        <w:rPr>
          <w:rFonts w:ascii="Calibri" w:hAnsi="Calibri" w:cs="Calibri"/>
          <w:iCs/>
          <w:color w:val="000000"/>
          <w:sz w:val="20"/>
        </w:rPr>
        <w:t>Kontakt z Inspektorem Ochrony Danych możliwy jest pod adresem, Urzędu Miejskiego, wskazanym w pkt 1 e</w:t>
      </w:r>
      <w:r w:rsidRPr="0058051E">
        <w:rPr>
          <w:rFonts w:ascii="Calibri" w:hAnsi="Calibri" w:cs="Calibri"/>
          <w:iCs/>
          <w:color w:val="000000"/>
          <w:sz w:val="20"/>
        </w:rPr>
        <w:noBreakHyphen/>
        <w:t xml:space="preserve">mail </w:t>
      </w:r>
      <w:hyperlink r:id="rId7" w:history="1">
        <w:r w:rsidRPr="0058051E">
          <w:rPr>
            <w:rStyle w:val="Hipercze"/>
            <w:rFonts w:ascii="Calibri" w:hAnsi="Calibri" w:cs="Calibri"/>
            <w:iCs/>
            <w:color w:val="000000"/>
            <w:sz w:val="20"/>
          </w:rPr>
          <w:t>IODO@miastolezajsk.pl</w:t>
        </w:r>
      </w:hyperlink>
      <w:r w:rsidRPr="0058051E">
        <w:rPr>
          <w:rFonts w:ascii="Calibri" w:hAnsi="Calibri" w:cs="Calibri"/>
          <w:iCs/>
          <w:color w:val="000000"/>
          <w:sz w:val="20"/>
        </w:rPr>
        <w:t>, tel.17 242 73 33</w:t>
      </w:r>
    </w:p>
    <w:p w:rsidR="00C91EF0" w:rsidRPr="0058051E" w:rsidRDefault="00C91EF0" w:rsidP="00C91EF0">
      <w:pPr>
        <w:numPr>
          <w:ilvl w:val="0"/>
          <w:numId w:val="13"/>
        </w:numPr>
        <w:suppressAutoHyphens/>
        <w:jc w:val="both"/>
        <w:rPr>
          <w:rFonts w:ascii="Calibri" w:hAnsi="Calibri" w:cs="Calibri"/>
          <w:color w:val="000000"/>
          <w:sz w:val="20"/>
        </w:rPr>
      </w:pPr>
      <w:r w:rsidRPr="0058051E">
        <w:rPr>
          <w:rFonts w:ascii="Calibri" w:hAnsi="Calibri" w:cs="Calibri"/>
          <w:color w:val="000000"/>
          <w:sz w:val="20"/>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p w:rsidR="00C91EF0" w:rsidRPr="0058051E" w:rsidRDefault="00C91EF0" w:rsidP="00C91EF0">
      <w:pPr>
        <w:numPr>
          <w:ilvl w:val="0"/>
          <w:numId w:val="13"/>
        </w:numPr>
        <w:suppressAutoHyphens/>
        <w:ind w:left="720"/>
        <w:jc w:val="both"/>
        <w:rPr>
          <w:rFonts w:ascii="Calibri" w:hAnsi="Calibri" w:cs="Calibri"/>
          <w:color w:val="000000"/>
          <w:sz w:val="20"/>
        </w:rPr>
      </w:pPr>
      <w:r w:rsidRPr="0058051E">
        <w:rPr>
          <w:rFonts w:ascii="Calibri" w:hAnsi="Calibri" w:cs="Calibri"/>
          <w:color w:val="000000"/>
          <w:sz w:val="20"/>
        </w:rPr>
        <w:t xml:space="preserve">Zebrane dane będą przechowywane przez okres niezbędny do realizacji celu dla jakiego zostały zebrane oraz zgodnie z terminami archiwizacji określonymi przez ustawy kompetencyjne lub ustawę z dnia 14 czerwca 1960 r. Kodeks postępowania administracyjnego i ustawę z dnia 14 lipca 1983 r. o narodowym zasobie archiwalnym i archiwach w tym Rozporządzenie Prezesa Rady Ministrów z dnia 18 stycznia </w:t>
      </w:r>
      <w:r w:rsidRPr="0058051E">
        <w:rPr>
          <w:rFonts w:ascii="Calibri" w:hAnsi="Calibri" w:cs="Calibri"/>
          <w:color w:val="000000"/>
          <w:sz w:val="20"/>
        </w:rPr>
        <w:lastRenderedPageBreak/>
        <w:t>2011 r. w sprawie instrukcji kancelaryjnej, jednolitych rzeczowych wykazów akt oraz instrukcji w sprawie organizacji i zakresu działania archiwów zakładowych.</w:t>
      </w:r>
    </w:p>
    <w:p w:rsidR="00C91EF0" w:rsidRPr="0058051E" w:rsidRDefault="00C91EF0" w:rsidP="00C91EF0">
      <w:pPr>
        <w:numPr>
          <w:ilvl w:val="0"/>
          <w:numId w:val="13"/>
        </w:numPr>
        <w:suppressAutoHyphens/>
        <w:jc w:val="both"/>
        <w:rPr>
          <w:rFonts w:ascii="Calibri" w:hAnsi="Calibri" w:cs="Calibri"/>
          <w:iCs/>
          <w:color w:val="000000"/>
          <w:sz w:val="20"/>
        </w:rPr>
      </w:pPr>
      <w:r w:rsidRPr="0058051E">
        <w:rPr>
          <w:rFonts w:ascii="Calibri" w:hAnsi="Calibri" w:cs="Calibri"/>
          <w:iCs/>
          <w:color w:val="000000"/>
          <w:sz w:val="20"/>
        </w:rPr>
        <w:t>Osoba, której dane dotyczą ma prawo do:</w:t>
      </w:r>
    </w:p>
    <w:p w:rsidR="00C91EF0" w:rsidRPr="0058051E" w:rsidRDefault="00C91EF0" w:rsidP="00C91EF0">
      <w:pPr>
        <w:numPr>
          <w:ilvl w:val="0"/>
          <w:numId w:val="14"/>
        </w:numPr>
        <w:suppressAutoHyphens/>
        <w:jc w:val="both"/>
        <w:rPr>
          <w:rFonts w:ascii="Calibri" w:hAnsi="Calibri" w:cs="Calibri"/>
          <w:iCs/>
          <w:color w:val="000000"/>
          <w:sz w:val="20"/>
        </w:rPr>
      </w:pPr>
      <w:r w:rsidRPr="0058051E">
        <w:rPr>
          <w:rFonts w:ascii="Calibri" w:hAnsi="Calibri" w:cs="Calibri"/>
          <w:iCs/>
          <w:color w:val="000000"/>
          <w:sz w:val="20"/>
        </w:rPr>
        <w:t>dostępu do swoich danych osobowych, ich sprostowania lub ograniczenia przetwarzania. Z uwagi na to, że podstawą przetwarzania danych osobowych przez Urząd Miejski są przepisy prawa, uprawnienie to może być ograniczone lub wyłączone.,</w:t>
      </w:r>
    </w:p>
    <w:p w:rsidR="00C91EF0" w:rsidRPr="0058051E" w:rsidRDefault="00C91EF0" w:rsidP="00C91EF0">
      <w:pPr>
        <w:numPr>
          <w:ilvl w:val="0"/>
          <w:numId w:val="14"/>
        </w:numPr>
        <w:suppressAutoHyphens/>
        <w:jc w:val="both"/>
        <w:rPr>
          <w:rFonts w:ascii="Calibri" w:hAnsi="Calibri" w:cs="Calibri"/>
          <w:color w:val="000000"/>
          <w:sz w:val="20"/>
        </w:rPr>
      </w:pPr>
      <w:r w:rsidRPr="0058051E">
        <w:rPr>
          <w:rFonts w:ascii="Calibri" w:hAnsi="Calibri" w:cs="Calibri"/>
          <w:iCs/>
          <w:color w:val="000000"/>
          <w:sz w:val="20"/>
        </w:rPr>
        <w:t>wniesienia skargi do organu nadzorczego, którym jest Prezes Urzędu Ochrony Danych Osobowych.</w:t>
      </w:r>
    </w:p>
    <w:p w:rsidR="00C91EF0" w:rsidRPr="0058051E" w:rsidRDefault="00C91EF0" w:rsidP="00C91EF0">
      <w:pPr>
        <w:numPr>
          <w:ilvl w:val="0"/>
          <w:numId w:val="13"/>
        </w:numPr>
        <w:suppressAutoHyphens/>
        <w:jc w:val="both"/>
        <w:rPr>
          <w:rFonts w:ascii="Calibri" w:hAnsi="Calibri" w:cs="Calibri"/>
          <w:iCs/>
          <w:color w:val="000000"/>
          <w:sz w:val="20"/>
        </w:rPr>
      </w:pPr>
      <w:r w:rsidRPr="0058051E">
        <w:rPr>
          <w:rFonts w:ascii="Calibri" w:hAnsi="Calibri" w:cs="Calibri"/>
          <w:iCs/>
          <w:color w:val="000000"/>
          <w:sz w:val="20"/>
        </w:rPr>
        <w:t xml:space="preserve">Podstawa przetwarzania </w:t>
      </w:r>
    </w:p>
    <w:p w:rsidR="00C91EF0" w:rsidRPr="0058051E" w:rsidRDefault="00C91EF0" w:rsidP="00C91EF0">
      <w:pPr>
        <w:numPr>
          <w:ilvl w:val="0"/>
          <w:numId w:val="15"/>
        </w:numPr>
        <w:jc w:val="both"/>
        <w:rPr>
          <w:rFonts w:ascii="Calibri" w:hAnsi="Calibri" w:cs="Calibri"/>
          <w:color w:val="000000"/>
          <w:sz w:val="20"/>
        </w:rPr>
      </w:pPr>
      <w:r w:rsidRPr="0058051E">
        <w:rPr>
          <w:rFonts w:ascii="Calibri" w:hAnsi="Calibri" w:cs="Calibri"/>
          <w:color w:val="000000"/>
          <w:sz w:val="20"/>
        </w:rPr>
        <w:t>zrealizowanie uprawnienia lub spełnienia obowiązku wynikającego z przepisu prawa,</w:t>
      </w:r>
    </w:p>
    <w:p w:rsidR="00C91EF0" w:rsidRPr="0058051E" w:rsidRDefault="00C91EF0" w:rsidP="00C91EF0">
      <w:pPr>
        <w:numPr>
          <w:ilvl w:val="0"/>
          <w:numId w:val="15"/>
        </w:numPr>
        <w:jc w:val="both"/>
        <w:rPr>
          <w:rFonts w:ascii="Calibri" w:hAnsi="Calibri" w:cs="Calibri"/>
          <w:color w:val="000000"/>
          <w:sz w:val="20"/>
        </w:rPr>
      </w:pPr>
      <w:r w:rsidRPr="0058051E">
        <w:rPr>
          <w:rFonts w:ascii="Calibri" w:hAnsi="Calibri" w:cs="Calibri"/>
          <w:color w:val="000000"/>
          <w:sz w:val="20"/>
        </w:rPr>
        <w:t>realizacja umowy, gdy osoba, której dane dotyczą, jest jej stroną lub gdy jest to niezbędne do podjęcia działań przed zawarciem umowy na żądanie osoby, której dane dotyczą,</w:t>
      </w:r>
    </w:p>
    <w:p w:rsidR="00C91EF0" w:rsidRPr="0058051E" w:rsidRDefault="00C91EF0" w:rsidP="00C91EF0">
      <w:pPr>
        <w:numPr>
          <w:ilvl w:val="0"/>
          <w:numId w:val="15"/>
        </w:numPr>
        <w:jc w:val="both"/>
        <w:rPr>
          <w:rFonts w:ascii="Calibri" w:hAnsi="Calibri" w:cs="Calibri"/>
          <w:color w:val="000000"/>
          <w:sz w:val="20"/>
        </w:rPr>
      </w:pPr>
      <w:r w:rsidRPr="0058051E">
        <w:rPr>
          <w:rFonts w:ascii="Calibri" w:hAnsi="Calibri" w:cs="Calibri"/>
          <w:color w:val="000000"/>
          <w:sz w:val="20"/>
        </w:rPr>
        <w:t>wykonanie określonych prawem zadań realizowanych dla dobra publicznego,</w:t>
      </w:r>
    </w:p>
    <w:p w:rsidR="00C91EF0" w:rsidRPr="0058051E" w:rsidRDefault="00C91EF0" w:rsidP="00C91EF0">
      <w:pPr>
        <w:numPr>
          <w:ilvl w:val="0"/>
          <w:numId w:val="15"/>
        </w:numPr>
        <w:jc w:val="both"/>
        <w:rPr>
          <w:rFonts w:ascii="Calibri" w:hAnsi="Calibri" w:cs="Calibri"/>
          <w:color w:val="000000"/>
          <w:sz w:val="20"/>
        </w:rPr>
      </w:pPr>
      <w:r w:rsidRPr="0058051E">
        <w:rPr>
          <w:rFonts w:ascii="Calibri" w:hAnsi="Calibri" w:cs="Calibri"/>
          <w:color w:val="000000"/>
          <w:sz w:val="20"/>
        </w:rPr>
        <w:t>wypełnienie prawnie usprawiedliwionych celów realizowanych przez administratora danych albo odbiorców danych, a przetwarzanie nie narusza praw i wolności osoby, której dane dotyczą,</w:t>
      </w:r>
    </w:p>
    <w:p w:rsidR="00C91EF0" w:rsidRPr="0058051E" w:rsidRDefault="00C91EF0" w:rsidP="00C91EF0">
      <w:pPr>
        <w:numPr>
          <w:ilvl w:val="0"/>
          <w:numId w:val="15"/>
        </w:numPr>
        <w:suppressAutoHyphens/>
        <w:jc w:val="both"/>
        <w:rPr>
          <w:rFonts w:ascii="Calibri" w:hAnsi="Calibri" w:cs="Calibri"/>
          <w:iCs/>
          <w:color w:val="000000"/>
          <w:sz w:val="20"/>
        </w:rPr>
      </w:pPr>
      <w:r w:rsidRPr="0058051E">
        <w:rPr>
          <w:rFonts w:ascii="Calibri" w:hAnsi="Calibri" w:cs="Calibri"/>
          <w:color w:val="000000"/>
          <w:sz w:val="20"/>
        </w:rPr>
        <w:t>cele archiwalne (dowodowe) będące realizacją prawnie uzasadnionego interesu zabezpieczenia informacji na wypadek prawnej potrzeby wykazania faktów.</w:t>
      </w:r>
    </w:p>
    <w:p w:rsidR="00C91EF0" w:rsidRPr="00873096" w:rsidRDefault="00C91EF0" w:rsidP="00C91EF0">
      <w:pPr>
        <w:numPr>
          <w:ilvl w:val="0"/>
          <w:numId w:val="13"/>
        </w:numPr>
        <w:suppressAutoHyphens/>
        <w:jc w:val="both"/>
        <w:rPr>
          <w:rFonts w:asciiTheme="minorHAnsi" w:hAnsiTheme="minorHAnsi" w:cstheme="minorHAnsi"/>
          <w:sz w:val="22"/>
          <w:szCs w:val="22"/>
        </w:rPr>
      </w:pPr>
      <w:r w:rsidRPr="000309C2">
        <w:rPr>
          <w:rFonts w:ascii="Calibri" w:hAnsi="Calibri" w:cs="Calibri"/>
          <w:color w:val="000000"/>
          <w:sz w:val="20"/>
        </w:rPr>
        <w:t xml:space="preserve">Obowiązek podania danych osobowych wynika z ustawy </w:t>
      </w:r>
      <w:r>
        <w:rPr>
          <w:rFonts w:ascii="Calibri" w:hAnsi="Calibri" w:cs="Calibri"/>
          <w:color w:val="000000"/>
          <w:sz w:val="20"/>
        </w:rPr>
        <w:t>z dnia 3 października 2008 r. o udostępnianiu informacji o środowisku i jego ochronie, udziale społeczeństwa w ochronie środowiska oraz ocenach oddziaływania na środowisko (</w:t>
      </w:r>
      <w:proofErr w:type="spellStart"/>
      <w:r>
        <w:rPr>
          <w:rFonts w:ascii="Calibri" w:hAnsi="Calibri" w:cs="Calibri"/>
          <w:color w:val="000000"/>
          <w:sz w:val="20"/>
        </w:rPr>
        <w:t>Dz,U</w:t>
      </w:r>
      <w:proofErr w:type="spellEnd"/>
      <w:r>
        <w:rPr>
          <w:rFonts w:ascii="Calibri" w:hAnsi="Calibri" w:cs="Calibri"/>
          <w:color w:val="000000"/>
          <w:sz w:val="20"/>
        </w:rPr>
        <w:t xml:space="preserve">, z 2020r. poz. 283 ze zm.). </w:t>
      </w:r>
    </w:p>
    <w:p w:rsidR="00C91EF0" w:rsidRDefault="00C91EF0" w:rsidP="00C91EF0">
      <w:pPr>
        <w:jc w:val="both"/>
        <w:rPr>
          <w:rFonts w:asciiTheme="minorHAnsi" w:hAnsiTheme="minorHAnsi" w:cstheme="minorHAnsi"/>
          <w:color w:val="FF0000"/>
          <w:sz w:val="22"/>
          <w:szCs w:val="22"/>
        </w:rPr>
      </w:pP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p>
    <w:p w:rsidR="00C91EF0" w:rsidRPr="00873096" w:rsidRDefault="00C91EF0" w:rsidP="00873096">
      <w:pPr>
        <w:ind w:firstLine="708"/>
        <w:jc w:val="both"/>
        <w:rPr>
          <w:rFonts w:asciiTheme="minorHAnsi" w:hAnsiTheme="minorHAnsi" w:cstheme="minorHAnsi"/>
          <w:sz w:val="22"/>
          <w:szCs w:val="22"/>
        </w:rPr>
      </w:pPr>
    </w:p>
    <w:p w:rsidR="00873096" w:rsidRDefault="006215D2" w:rsidP="003A6187">
      <w:pPr>
        <w:jc w:val="both"/>
        <w:rPr>
          <w:rFonts w:asciiTheme="minorHAnsi" w:hAnsiTheme="minorHAnsi" w:cstheme="minorHAnsi"/>
          <w:color w:val="FF0000"/>
          <w:sz w:val="22"/>
          <w:szCs w:val="22"/>
        </w:rPr>
      </w:pP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r w:rsidRPr="00873096">
        <w:rPr>
          <w:rFonts w:asciiTheme="minorHAnsi" w:hAnsiTheme="minorHAnsi" w:cstheme="minorHAnsi"/>
          <w:color w:val="FF0000"/>
          <w:sz w:val="22"/>
          <w:szCs w:val="22"/>
        </w:rPr>
        <w:tab/>
      </w:r>
    </w:p>
    <w:p w:rsidR="00873096" w:rsidRDefault="00873096" w:rsidP="003A6187">
      <w:pPr>
        <w:jc w:val="both"/>
        <w:rPr>
          <w:rFonts w:asciiTheme="minorHAnsi" w:hAnsiTheme="minorHAnsi" w:cstheme="minorHAnsi"/>
          <w:color w:val="FF0000"/>
          <w:sz w:val="22"/>
          <w:szCs w:val="22"/>
        </w:rPr>
      </w:pP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p>
    <w:p w:rsidR="00BF3FF7" w:rsidRDefault="00BF3FF7" w:rsidP="003A6187">
      <w:pPr>
        <w:jc w:val="both"/>
        <w:rPr>
          <w:rFonts w:asciiTheme="minorHAnsi" w:hAnsiTheme="minorHAnsi" w:cstheme="minorHAnsi"/>
          <w:color w:val="FF0000"/>
          <w:sz w:val="22"/>
          <w:szCs w:val="22"/>
        </w:rPr>
      </w:pPr>
    </w:p>
    <w:p w:rsidR="00BF3FF7" w:rsidRDefault="00BF3FF7" w:rsidP="003A6187">
      <w:pPr>
        <w:jc w:val="both"/>
        <w:rPr>
          <w:rFonts w:asciiTheme="minorHAnsi" w:hAnsiTheme="minorHAnsi" w:cstheme="minorHAnsi"/>
          <w:color w:val="FF0000"/>
          <w:sz w:val="22"/>
          <w:szCs w:val="22"/>
        </w:rPr>
      </w:pPr>
    </w:p>
    <w:p w:rsidR="006215D2" w:rsidRPr="00873096" w:rsidRDefault="00873096" w:rsidP="003A6187">
      <w:pPr>
        <w:jc w:val="both"/>
        <w:rPr>
          <w:rFonts w:asciiTheme="minorHAnsi" w:hAnsiTheme="minorHAnsi" w:cstheme="minorHAnsi"/>
          <w:sz w:val="22"/>
          <w:szCs w:val="22"/>
        </w:rPr>
      </w:pP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t xml:space="preserve">      </w:t>
      </w:r>
      <w:r w:rsidR="00F5181F">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           </w:t>
      </w:r>
      <w:r w:rsidRPr="00873096">
        <w:rPr>
          <w:rFonts w:asciiTheme="minorHAnsi" w:hAnsiTheme="minorHAnsi" w:cstheme="minorHAnsi"/>
          <w:sz w:val="22"/>
          <w:szCs w:val="22"/>
        </w:rPr>
        <w:t>(-)</w:t>
      </w:r>
      <w:r w:rsidR="006215D2" w:rsidRPr="00873096">
        <w:rPr>
          <w:rFonts w:asciiTheme="minorHAnsi" w:hAnsiTheme="minorHAnsi" w:cstheme="minorHAnsi"/>
          <w:sz w:val="22"/>
          <w:szCs w:val="22"/>
        </w:rPr>
        <w:t xml:space="preserve">   </w:t>
      </w:r>
      <w:r w:rsidR="00891DEA">
        <w:rPr>
          <w:rFonts w:asciiTheme="minorHAnsi" w:hAnsiTheme="minorHAnsi" w:cstheme="minorHAnsi"/>
          <w:sz w:val="22"/>
          <w:szCs w:val="22"/>
        </w:rPr>
        <w:t xml:space="preserve">z up. BURMISTRZA </w:t>
      </w:r>
    </w:p>
    <w:p w:rsidR="00891DEA" w:rsidRDefault="00873096" w:rsidP="003A6187">
      <w:pPr>
        <w:jc w:val="both"/>
        <w:rPr>
          <w:rFonts w:asciiTheme="minorHAnsi" w:hAnsiTheme="minorHAnsi" w:cstheme="minorHAnsi"/>
          <w:sz w:val="22"/>
          <w:szCs w:val="22"/>
        </w:rPr>
      </w:pPr>
      <w:r>
        <w:rPr>
          <w:rFonts w:asciiTheme="minorHAnsi" w:hAnsiTheme="minorHAnsi" w:cstheme="minorHAnsi"/>
          <w:sz w:val="22"/>
          <w:szCs w:val="22"/>
        </w:rPr>
        <w:tab/>
      </w:r>
      <w:r w:rsidR="006215D2" w:rsidRPr="00873096">
        <w:rPr>
          <w:rFonts w:asciiTheme="minorHAnsi" w:hAnsiTheme="minorHAnsi" w:cstheme="minorHAnsi"/>
          <w:sz w:val="22"/>
          <w:szCs w:val="22"/>
        </w:rPr>
        <w:tab/>
      </w:r>
      <w:r w:rsidR="006215D2" w:rsidRPr="00873096">
        <w:rPr>
          <w:rFonts w:asciiTheme="minorHAnsi" w:hAnsiTheme="minorHAnsi" w:cstheme="minorHAnsi"/>
          <w:sz w:val="22"/>
          <w:szCs w:val="22"/>
        </w:rPr>
        <w:tab/>
      </w:r>
      <w:r w:rsidR="006215D2" w:rsidRPr="00873096">
        <w:rPr>
          <w:rFonts w:asciiTheme="minorHAnsi" w:hAnsiTheme="minorHAnsi" w:cstheme="minorHAnsi"/>
          <w:sz w:val="22"/>
          <w:szCs w:val="22"/>
        </w:rPr>
        <w:tab/>
      </w:r>
      <w:r w:rsidR="006215D2" w:rsidRPr="00873096">
        <w:rPr>
          <w:rFonts w:asciiTheme="minorHAnsi" w:hAnsiTheme="minorHAnsi" w:cstheme="minorHAnsi"/>
          <w:sz w:val="22"/>
          <w:szCs w:val="22"/>
        </w:rPr>
        <w:tab/>
      </w:r>
      <w:r w:rsidR="006215D2" w:rsidRPr="00873096">
        <w:rPr>
          <w:rFonts w:asciiTheme="minorHAnsi" w:hAnsiTheme="minorHAnsi" w:cstheme="minorHAnsi"/>
          <w:sz w:val="22"/>
          <w:szCs w:val="22"/>
        </w:rPr>
        <w:tab/>
      </w:r>
      <w:r w:rsidR="006215D2" w:rsidRPr="00873096">
        <w:rPr>
          <w:rFonts w:asciiTheme="minorHAnsi" w:hAnsiTheme="minorHAnsi" w:cstheme="minorHAnsi"/>
          <w:sz w:val="22"/>
          <w:szCs w:val="22"/>
        </w:rPr>
        <w:tab/>
      </w:r>
      <w:r w:rsidR="006215D2" w:rsidRPr="00873096">
        <w:rPr>
          <w:rFonts w:asciiTheme="minorHAnsi" w:hAnsiTheme="minorHAnsi" w:cstheme="minorHAnsi"/>
          <w:sz w:val="22"/>
          <w:szCs w:val="22"/>
        </w:rPr>
        <w:tab/>
      </w:r>
      <w:r w:rsidR="006215D2" w:rsidRPr="00873096">
        <w:rPr>
          <w:rFonts w:asciiTheme="minorHAnsi" w:hAnsiTheme="minorHAnsi" w:cstheme="minorHAnsi"/>
          <w:sz w:val="22"/>
          <w:szCs w:val="22"/>
        </w:rPr>
        <w:tab/>
      </w:r>
      <w:r w:rsidR="00891DEA">
        <w:rPr>
          <w:rFonts w:asciiTheme="minorHAnsi" w:hAnsiTheme="minorHAnsi" w:cstheme="minorHAnsi"/>
          <w:sz w:val="22"/>
          <w:szCs w:val="22"/>
        </w:rPr>
        <w:t>Beata Jodkowska</w:t>
      </w:r>
    </w:p>
    <w:p w:rsidR="006215D2" w:rsidRPr="00873096" w:rsidRDefault="00891DEA" w:rsidP="003A6187">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Kierownik Biura Ochrony Środowiska </w:t>
      </w:r>
      <w:r w:rsidR="00873096" w:rsidRPr="00873096">
        <w:rPr>
          <w:rFonts w:asciiTheme="minorHAnsi" w:hAnsiTheme="minorHAnsi" w:cstheme="minorHAnsi"/>
          <w:sz w:val="22"/>
          <w:szCs w:val="22"/>
        </w:rPr>
        <w:t xml:space="preserve"> </w:t>
      </w:r>
    </w:p>
    <w:sectPr w:rsidR="006215D2" w:rsidRPr="00873096" w:rsidSect="0013553D">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E"/>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6984"/>
    <w:multiLevelType w:val="hybridMultilevel"/>
    <w:tmpl w:val="D3C4C66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06B5E3E"/>
    <w:multiLevelType w:val="hybridMultilevel"/>
    <w:tmpl w:val="98965494"/>
    <w:lvl w:ilvl="0" w:tplc="4426F850">
      <w:start w:val="1"/>
      <w:numFmt w:val="lowerLetter"/>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9F850FA"/>
    <w:multiLevelType w:val="hybridMultilevel"/>
    <w:tmpl w:val="E76A81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D363C8A"/>
    <w:multiLevelType w:val="hybridMultilevel"/>
    <w:tmpl w:val="DBBE85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5582BE6"/>
    <w:multiLevelType w:val="hybridMultilevel"/>
    <w:tmpl w:val="9F1EC7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E725841"/>
    <w:multiLevelType w:val="singleLevel"/>
    <w:tmpl w:val="0415000F"/>
    <w:lvl w:ilvl="0">
      <w:start w:val="1"/>
      <w:numFmt w:val="decimal"/>
      <w:lvlText w:val="%1."/>
      <w:lvlJc w:val="left"/>
      <w:pPr>
        <w:tabs>
          <w:tab w:val="num" w:pos="360"/>
        </w:tabs>
        <w:ind w:left="360" w:hanging="360"/>
      </w:pPr>
    </w:lvl>
  </w:abstractNum>
  <w:abstractNum w:abstractNumId="6">
    <w:nsid w:val="405C4F9F"/>
    <w:multiLevelType w:val="hybridMultilevel"/>
    <w:tmpl w:val="9E9079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BE84644"/>
    <w:multiLevelType w:val="hybridMultilevel"/>
    <w:tmpl w:val="8D186676"/>
    <w:lvl w:ilvl="0" w:tplc="62B04F38">
      <w:start w:val="1"/>
      <w:numFmt w:val="decimal"/>
      <w:lvlText w:val="%1)"/>
      <w:lvlJc w:val="left"/>
      <w:pPr>
        <w:ind w:left="644" w:hanging="360"/>
      </w:pPr>
      <w:rPr>
        <w:rFonts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0B0A73"/>
    <w:multiLevelType w:val="hybridMultilevel"/>
    <w:tmpl w:val="C42C4A7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F7588D74">
      <w:start w:val="1"/>
      <w:numFmt w:val="lowerLetter"/>
      <w:lvlText w:val="%3)"/>
      <w:lvlJc w:val="left"/>
      <w:pPr>
        <w:tabs>
          <w:tab w:val="num" w:pos="2340"/>
        </w:tabs>
        <w:ind w:left="2340" w:hanging="360"/>
      </w:pPr>
      <w:rPr>
        <w:rFonts w:hint="default"/>
        <w:b w:val="0"/>
        <w:sz w:val="22"/>
        <w:szCs w:val="22"/>
      </w:rPr>
    </w:lvl>
    <w:lvl w:ilvl="3" w:tplc="04150019">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61082E68"/>
    <w:multiLevelType w:val="hybridMultilevel"/>
    <w:tmpl w:val="2E2A90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7CF3AC3"/>
    <w:multiLevelType w:val="hybridMultilevel"/>
    <w:tmpl w:val="4164288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6A075DAC"/>
    <w:multiLevelType w:val="hybridMultilevel"/>
    <w:tmpl w:val="5AFCDE06"/>
    <w:lvl w:ilvl="0" w:tplc="C5840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6A313266"/>
    <w:multiLevelType w:val="hybridMultilevel"/>
    <w:tmpl w:val="F0744258"/>
    <w:lvl w:ilvl="0" w:tplc="81B805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788D7DD7"/>
    <w:multiLevelType w:val="singleLevel"/>
    <w:tmpl w:val="0415000F"/>
    <w:lvl w:ilvl="0">
      <w:start w:val="1"/>
      <w:numFmt w:val="decimal"/>
      <w:lvlText w:val="%1."/>
      <w:lvlJc w:val="left"/>
      <w:pPr>
        <w:tabs>
          <w:tab w:val="num" w:pos="360"/>
        </w:tabs>
        <w:ind w:left="360" w:hanging="360"/>
      </w:pPr>
    </w:lvl>
  </w:abstractNum>
  <w:abstractNum w:abstractNumId="14">
    <w:nsid w:val="7EA25756"/>
    <w:multiLevelType w:val="hybridMultilevel"/>
    <w:tmpl w:val="DD54779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3"/>
  </w:num>
  <w:num w:numId="3">
    <w:abstractNumId w:val="2"/>
  </w:num>
  <w:num w:numId="4">
    <w:abstractNumId w:val="4"/>
  </w:num>
  <w:num w:numId="5">
    <w:abstractNumId w:val="9"/>
  </w:num>
  <w:num w:numId="6">
    <w:abstractNumId w:val="0"/>
  </w:num>
  <w:num w:numId="7">
    <w:abstractNumId w:val="14"/>
  </w:num>
  <w:num w:numId="8">
    <w:abstractNumId w:val="3"/>
  </w:num>
  <w:num w:numId="9">
    <w:abstractNumId w:val="6"/>
  </w:num>
  <w:num w:numId="10">
    <w:abstractNumId w:val="1"/>
  </w:num>
  <w:num w:numId="11">
    <w:abstractNumId w:val="8"/>
  </w:num>
  <w:num w:numId="12">
    <w:abstractNumId w:val="10"/>
  </w:num>
  <w:num w:numId="13">
    <w:abstractNumId w:val="7"/>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50"/>
    <w:rsid w:val="00017A48"/>
    <w:rsid w:val="00021DF0"/>
    <w:rsid w:val="00031CA8"/>
    <w:rsid w:val="000348F5"/>
    <w:rsid w:val="00036F68"/>
    <w:rsid w:val="00040427"/>
    <w:rsid w:val="0004132B"/>
    <w:rsid w:val="0004530D"/>
    <w:rsid w:val="00050BE9"/>
    <w:rsid w:val="00055245"/>
    <w:rsid w:val="000667F8"/>
    <w:rsid w:val="0006702B"/>
    <w:rsid w:val="00076ADC"/>
    <w:rsid w:val="00095ACC"/>
    <w:rsid w:val="000A66A1"/>
    <w:rsid w:val="000A6AF4"/>
    <w:rsid w:val="000B39B6"/>
    <w:rsid w:val="000C1110"/>
    <w:rsid w:val="000C24DD"/>
    <w:rsid w:val="000C399E"/>
    <w:rsid w:val="000C3EAC"/>
    <w:rsid w:val="000D1B65"/>
    <w:rsid w:val="000D2249"/>
    <w:rsid w:val="000D4DA4"/>
    <w:rsid w:val="0010434C"/>
    <w:rsid w:val="00107F6C"/>
    <w:rsid w:val="00123BB7"/>
    <w:rsid w:val="00124F65"/>
    <w:rsid w:val="0012695A"/>
    <w:rsid w:val="0013553D"/>
    <w:rsid w:val="001360A3"/>
    <w:rsid w:val="0014532A"/>
    <w:rsid w:val="00150538"/>
    <w:rsid w:val="0016749F"/>
    <w:rsid w:val="00180414"/>
    <w:rsid w:val="00185506"/>
    <w:rsid w:val="001911CF"/>
    <w:rsid w:val="00194DEF"/>
    <w:rsid w:val="001A05B2"/>
    <w:rsid w:val="001A4F40"/>
    <w:rsid w:val="001C4164"/>
    <w:rsid w:val="001C7D57"/>
    <w:rsid w:val="001E14F5"/>
    <w:rsid w:val="001E5454"/>
    <w:rsid w:val="001F0B89"/>
    <w:rsid w:val="001F4842"/>
    <w:rsid w:val="001F6ED5"/>
    <w:rsid w:val="002079F2"/>
    <w:rsid w:val="0021073C"/>
    <w:rsid w:val="00210965"/>
    <w:rsid w:val="00212D6E"/>
    <w:rsid w:val="002164C5"/>
    <w:rsid w:val="00227308"/>
    <w:rsid w:val="00237C73"/>
    <w:rsid w:val="00257674"/>
    <w:rsid w:val="00267195"/>
    <w:rsid w:val="00267CD6"/>
    <w:rsid w:val="0027143D"/>
    <w:rsid w:val="00274429"/>
    <w:rsid w:val="00283F0E"/>
    <w:rsid w:val="00284A29"/>
    <w:rsid w:val="00284D0F"/>
    <w:rsid w:val="002A115E"/>
    <w:rsid w:val="002A395B"/>
    <w:rsid w:val="002B0FDE"/>
    <w:rsid w:val="002B2A8D"/>
    <w:rsid w:val="002C1855"/>
    <w:rsid w:val="002C1F50"/>
    <w:rsid w:val="002D4584"/>
    <w:rsid w:val="002F21BE"/>
    <w:rsid w:val="003044A7"/>
    <w:rsid w:val="003073DD"/>
    <w:rsid w:val="00307A9B"/>
    <w:rsid w:val="00310308"/>
    <w:rsid w:val="00325E6F"/>
    <w:rsid w:val="00327477"/>
    <w:rsid w:val="00331CA0"/>
    <w:rsid w:val="003373D2"/>
    <w:rsid w:val="00342806"/>
    <w:rsid w:val="0034661D"/>
    <w:rsid w:val="003502E2"/>
    <w:rsid w:val="00350E90"/>
    <w:rsid w:val="0035174A"/>
    <w:rsid w:val="003600D3"/>
    <w:rsid w:val="00366DD5"/>
    <w:rsid w:val="00380B5F"/>
    <w:rsid w:val="00392D10"/>
    <w:rsid w:val="0039751F"/>
    <w:rsid w:val="003A13E5"/>
    <w:rsid w:val="003A5F7E"/>
    <w:rsid w:val="003A6187"/>
    <w:rsid w:val="003C12B7"/>
    <w:rsid w:val="003E00BD"/>
    <w:rsid w:val="003E7A94"/>
    <w:rsid w:val="003F181C"/>
    <w:rsid w:val="00403029"/>
    <w:rsid w:val="0042103B"/>
    <w:rsid w:val="00425B81"/>
    <w:rsid w:val="00426458"/>
    <w:rsid w:val="00427527"/>
    <w:rsid w:val="00432A32"/>
    <w:rsid w:val="00433A80"/>
    <w:rsid w:val="00434805"/>
    <w:rsid w:val="00435CDA"/>
    <w:rsid w:val="004559D2"/>
    <w:rsid w:val="0045728A"/>
    <w:rsid w:val="00461E4A"/>
    <w:rsid w:val="00464FD2"/>
    <w:rsid w:val="00467E28"/>
    <w:rsid w:val="00476622"/>
    <w:rsid w:val="00483A88"/>
    <w:rsid w:val="00483DCF"/>
    <w:rsid w:val="0048459A"/>
    <w:rsid w:val="00493EBA"/>
    <w:rsid w:val="004A5EF4"/>
    <w:rsid w:val="004A6274"/>
    <w:rsid w:val="004A6BEC"/>
    <w:rsid w:val="004B0E0A"/>
    <w:rsid w:val="004B419C"/>
    <w:rsid w:val="004C42CA"/>
    <w:rsid w:val="004D2E95"/>
    <w:rsid w:val="004E1652"/>
    <w:rsid w:val="004E194D"/>
    <w:rsid w:val="004E5095"/>
    <w:rsid w:val="004F52A4"/>
    <w:rsid w:val="004F56A7"/>
    <w:rsid w:val="0050306F"/>
    <w:rsid w:val="00516A32"/>
    <w:rsid w:val="005171A1"/>
    <w:rsid w:val="00541793"/>
    <w:rsid w:val="00546366"/>
    <w:rsid w:val="00554549"/>
    <w:rsid w:val="00556EC9"/>
    <w:rsid w:val="00567090"/>
    <w:rsid w:val="005670D9"/>
    <w:rsid w:val="0057014A"/>
    <w:rsid w:val="00577DCD"/>
    <w:rsid w:val="00583B35"/>
    <w:rsid w:val="005A21DA"/>
    <w:rsid w:val="005A365C"/>
    <w:rsid w:val="005A6FFF"/>
    <w:rsid w:val="005B09E4"/>
    <w:rsid w:val="005B1763"/>
    <w:rsid w:val="005D1323"/>
    <w:rsid w:val="005D166B"/>
    <w:rsid w:val="005D748B"/>
    <w:rsid w:val="005E5937"/>
    <w:rsid w:val="0060531E"/>
    <w:rsid w:val="00605CBD"/>
    <w:rsid w:val="006116C0"/>
    <w:rsid w:val="00616626"/>
    <w:rsid w:val="00620FB4"/>
    <w:rsid w:val="006215D2"/>
    <w:rsid w:val="00650591"/>
    <w:rsid w:val="00652327"/>
    <w:rsid w:val="006573FF"/>
    <w:rsid w:val="00663FBD"/>
    <w:rsid w:val="006763EB"/>
    <w:rsid w:val="00683022"/>
    <w:rsid w:val="00690D61"/>
    <w:rsid w:val="00692769"/>
    <w:rsid w:val="00694448"/>
    <w:rsid w:val="00694E14"/>
    <w:rsid w:val="006957A1"/>
    <w:rsid w:val="006D258D"/>
    <w:rsid w:val="006D2AC0"/>
    <w:rsid w:val="006D42D3"/>
    <w:rsid w:val="006D5D96"/>
    <w:rsid w:val="006D7442"/>
    <w:rsid w:val="006E2A4C"/>
    <w:rsid w:val="006E51B8"/>
    <w:rsid w:val="006F35DD"/>
    <w:rsid w:val="006F4700"/>
    <w:rsid w:val="007072A9"/>
    <w:rsid w:val="00711642"/>
    <w:rsid w:val="007253EF"/>
    <w:rsid w:val="007274C6"/>
    <w:rsid w:val="00734B16"/>
    <w:rsid w:val="00743E9A"/>
    <w:rsid w:val="0076059B"/>
    <w:rsid w:val="00761E54"/>
    <w:rsid w:val="00775AE6"/>
    <w:rsid w:val="00781724"/>
    <w:rsid w:val="00792780"/>
    <w:rsid w:val="007963E3"/>
    <w:rsid w:val="007B3BC3"/>
    <w:rsid w:val="007C5A17"/>
    <w:rsid w:val="007C6E97"/>
    <w:rsid w:val="007D15C5"/>
    <w:rsid w:val="007D25C8"/>
    <w:rsid w:val="007D4256"/>
    <w:rsid w:val="007D6767"/>
    <w:rsid w:val="007E0A51"/>
    <w:rsid w:val="007F6BAF"/>
    <w:rsid w:val="00802F49"/>
    <w:rsid w:val="00803466"/>
    <w:rsid w:val="00826166"/>
    <w:rsid w:val="0082746A"/>
    <w:rsid w:val="00834DBD"/>
    <w:rsid w:val="00850857"/>
    <w:rsid w:val="00853B5D"/>
    <w:rsid w:val="00856E9B"/>
    <w:rsid w:val="00860F5B"/>
    <w:rsid w:val="00870C59"/>
    <w:rsid w:val="00873096"/>
    <w:rsid w:val="008819E8"/>
    <w:rsid w:val="00881A93"/>
    <w:rsid w:val="008830BA"/>
    <w:rsid w:val="00891DEA"/>
    <w:rsid w:val="008920F7"/>
    <w:rsid w:val="00893F74"/>
    <w:rsid w:val="00895236"/>
    <w:rsid w:val="00897E7B"/>
    <w:rsid w:val="008A1145"/>
    <w:rsid w:val="008A14ED"/>
    <w:rsid w:val="008A1A25"/>
    <w:rsid w:val="008A1CA7"/>
    <w:rsid w:val="008B2635"/>
    <w:rsid w:val="008D6CEC"/>
    <w:rsid w:val="009001EA"/>
    <w:rsid w:val="009024F5"/>
    <w:rsid w:val="009039F7"/>
    <w:rsid w:val="009106A4"/>
    <w:rsid w:val="0091108A"/>
    <w:rsid w:val="00913720"/>
    <w:rsid w:val="009306E2"/>
    <w:rsid w:val="009311DA"/>
    <w:rsid w:val="009407D8"/>
    <w:rsid w:val="009431A0"/>
    <w:rsid w:val="009433A0"/>
    <w:rsid w:val="00954632"/>
    <w:rsid w:val="00966337"/>
    <w:rsid w:val="00977966"/>
    <w:rsid w:val="00980EC8"/>
    <w:rsid w:val="009B6999"/>
    <w:rsid w:val="009B797A"/>
    <w:rsid w:val="009C2266"/>
    <w:rsid w:val="009C6EB7"/>
    <w:rsid w:val="009E1C19"/>
    <w:rsid w:val="009E7B1D"/>
    <w:rsid w:val="009F3A85"/>
    <w:rsid w:val="009F481A"/>
    <w:rsid w:val="00A11FA8"/>
    <w:rsid w:val="00A21789"/>
    <w:rsid w:val="00A32F8E"/>
    <w:rsid w:val="00A4279E"/>
    <w:rsid w:val="00A52F02"/>
    <w:rsid w:val="00A649FD"/>
    <w:rsid w:val="00A676B4"/>
    <w:rsid w:val="00A702E7"/>
    <w:rsid w:val="00A7468E"/>
    <w:rsid w:val="00A8365B"/>
    <w:rsid w:val="00A84F4F"/>
    <w:rsid w:val="00A855DD"/>
    <w:rsid w:val="00AA65B3"/>
    <w:rsid w:val="00AA6B50"/>
    <w:rsid w:val="00AA710D"/>
    <w:rsid w:val="00AC16BE"/>
    <w:rsid w:val="00AD657A"/>
    <w:rsid w:val="00AE04C3"/>
    <w:rsid w:val="00AE235F"/>
    <w:rsid w:val="00AE3AC2"/>
    <w:rsid w:val="00AE44D8"/>
    <w:rsid w:val="00AE4556"/>
    <w:rsid w:val="00B0307E"/>
    <w:rsid w:val="00B03B36"/>
    <w:rsid w:val="00B05F20"/>
    <w:rsid w:val="00B06425"/>
    <w:rsid w:val="00B102CC"/>
    <w:rsid w:val="00B10866"/>
    <w:rsid w:val="00B32F05"/>
    <w:rsid w:val="00B33CB6"/>
    <w:rsid w:val="00B34F40"/>
    <w:rsid w:val="00B35B95"/>
    <w:rsid w:val="00B36BD0"/>
    <w:rsid w:val="00B37ED2"/>
    <w:rsid w:val="00B53D91"/>
    <w:rsid w:val="00B55696"/>
    <w:rsid w:val="00B6241D"/>
    <w:rsid w:val="00B64DC0"/>
    <w:rsid w:val="00B64E3B"/>
    <w:rsid w:val="00B6608E"/>
    <w:rsid w:val="00B721C4"/>
    <w:rsid w:val="00B76C64"/>
    <w:rsid w:val="00B8041E"/>
    <w:rsid w:val="00B81450"/>
    <w:rsid w:val="00B9122A"/>
    <w:rsid w:val="00BA1C59"/>
    <w:rsid w:val="00BA4F84"/>
    <w:rsid w:val="00BB2904"/>
    <w:rsid w:val="00BC0846"/>
    <w:rsid w:val="00BC0C9D"/>
    <w:rsid w:val="00BC7B85"/>
    <w:rsid w:val="00BE4275"/>
    <w:rsid w:val="00BF010B"/>
    <w:rsid w:val="00BF3FF7"/>
    <w:rsid w:val="00C0075D"/>
    <w:rsid w:val="00C135A7"/>
    <w:rsid w:val="00C23327"/>
    <w:rsid w:val="00C27053"/>
    <w:rsid w:val="00C31E74"/>
    <w:rsid w:val="00C31F60"/>
    <w:rsid w:val="00C35D56"/>
    <w:rsid w:val="00C37D15"/>
    <w:rsid w:val="00C63ECE"/>
    <w:rsid w:val="00C6664B"/>
    <w:rsid w:val="00C710BE"/>
    <w:rsid w:val="00C90C46"/>
    <w:rsid w:val="00C91EF0"/>
    <w:rsid w:val="00C951FE"/>
    <w:rsid w:val="00CB47E8"/>
    <w:rsid w:val="00CB7C17"/>
    <w:rsid w:val="00CC09E8"/>
    <w:rsid w:val="00CC3492"/>
    <w:rsid w:val="00CC5F6D"/>
    <w:rsid w:val="00CD050A"/>
    <w:rsid w:val="00CE26B7"/>
    <w:rsid w:val="00CE35F6"/>
    <w:rsid w:val="00CE3B1A"/>
    <w:rsid w:val="00CF3BCC"/>
    <w:rsid w:val="00CF7822"/>
    <w:rsid w:val="00D050B6"/>
    <w:rsid w:val="00D06ECD"/>
    <w:rsid w:val="00D36008"/>
    <w:rsid w:val="00D43605"/>
    <w:rsid w:val="00D4687C"/>
    <w:rsid w:val="00D5006B"/>
    <w:rsid w:val="00D5193F"/>
    <w:rsid w:val="00D54F0F"/>
    <w:rsid w:val="00D71504"/>
    <w:rsid w:val="00D834CD"/>
    <w:rsid w:val="00D83F79"/>
    <w:rsid w:val="00DA6AAA"/>
    <w:rsid w:val="00DC6620"/>
    <w:rsid w:val="00DD00EA"/>
    <w:rsid w:val="00DD143F"/>
    <w:rsid w:val="00DD1D08"/>
    <w:rsid w:val="00DD4374"/>
    <w:rsid w:val="00DE215F"/>
    <w:rsid w:val="00DF326B"/>
    <w:rsid w:val="00DF34FD"/>
    <w:rsid w:val="00DF621F"/>
    <w:rsid w:val="00E02B5B"/>
    <w:rsid w:val="00E03F32"/>
    <w:rsid w:val="00E04DFB"/>
    <w:rsid w:val="00E118F2"/>
    <w:rsid w:val="00E157C3"/>
    <w:rsid w:val="00E20159"/>
    <w:rsid w:val="00E2769F"/>
    <w:rsid w:val="00E3669E"/>
    <w:rsid w:val="00E414DA"/>
    <w:rsid w:val="00E455AD"/>
    <w:rsid w:val="00E50A9B"/>
    <w:rsid w:val="00E54880"/>
    <w:rsid w:val="00E578F7"/>
    <w:rsid w:val="00E6057C"/>
    <w:rsid w:val="00E720E3"/>
    <w:rsid w:val="00E81AAE"/>
    <w:rsid w:val="00E82452"/>
    <w:rsid w:val="00E86203"/>
    <w:rsid w:val="00EB16E4"/>
    <w:rsid w:val="00EB248B"/>
    <w:rsid w:val="00EB2B5F"/>
    <w:rsid w:val="00ED4638"/>
    <w:rsid w:val="00EE3FCC"/>
    <w:rsid w:val="00EE6716"/>
    <w:rsid w:val="00F00E40"/>
    <w:rsid w:val="00F0557D"/>
    <w:rsid w:val="00F139BD"/>
    <w:rsid w:val="00F2346B"/>
    <w:rsid w:val="00F27EAF"/>
    <w:rsid w:val="00F351EA"/>
    <w:rsid w:val="00F40074"/>
    <w:rsid w:val="00F40363"/>
    <w:rsid w:val="00F511B1"/>
    <w:rsid w:val="00F5181F"/>
    <w:rsid w:val="00F6196D"/>
    <w:rsid w:val="00F6319D"/>
    <w:rsid w:val="00F64DF9"/>
    <w:rsid w:val="00F65F4A"/>
    <w:rsid w:val="00F660FD"/>
    <w:rsid w:val="00F6616A"/>
    <w:rsid w:val="00F66C35"/>
    <w:rsid w:val="00F80D93"/>
    <w:rsid w:val="00F83A49"/>
    <w:rsid w:val="00F83D0C"/>
    <w:rsid w:val="00F95C7D"/>
    <w:rsid w:val="00FA3058"/>
    <w:rsid w:val="00FB3F6C"/>
    <w:rsid w:val="00FC6C4C"/>
    <w:rsid w:val="00FE6BA0"/>
    <w:rsid w:val="00FF2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4AECDF-8418-46AD-9FCF-4605A206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4256"/>
    <w:rPr>
      <w:rFonts w:ascii="Times New Roman" w:hAnsi="Times New Roman"/>
      <w:sz w:val="24"/>
    </w:rPr>
  </w:style>
  <w:style w:type="paragraph" w:styleId="Nagwek1">
    <w:name w:val="heading 1"/>
    <w:basedOn w:val="Normalny"/>
    <w:next w:val="Normalny"/>
    <w:qFormat/>
    <w:rsid w:val="007D4256"/>
    <w:pPr>
      <w:keepNext/>
      <w:spacing w:line="360" w:lineRule="atLeast"/>
      <w:jc w:val="center"/>
      <w:outlineLvl w:val="0"/>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D4256"/>
    <w:pPr>
      <w:spacing w:line="360" w:lineRule="atLeast"/>
      <w:jc w:val="both"/>
    </w:pPr>
  </w:style>
  <w:style w:type="paragraph" w:styleId="Tekstdymka">
    <w:name w:val="Balloon Text"/>
    <w:basedOn w:val="Normalny"/>
    <w:semiHidden/>
    <w:rsid w:val="00212D6E"/>
    <w:rPr>
      <w:rFonts w:ascii="Tahoma" w:hAnsi="Tahoma" w:cs="Tahoma"/>
      <w:sz w:val="16"/>
      <w:szCs w:val="16"/>
    </w:rPr>
  </w:style>
  <w:style w:type="paragraph" w:styleId="Tekstpodstawowy2">
    <w:name w:val="Body Text 2"/>
    <w:basedOn w:val="Normalny"/>
    <w:rsid w:val="00D83F79"/>
    <w:pPr>
      <w:spacing w:after="120" w:line="480" w:lineRule="auto"/>
    </w:pPr>
  </w:style>
  <w:style w:type="paragraph" w:styleId="Tekstpodstawowy3">
    <w:name w:val="Body Text 3"/>
    <w:basedOn w:val="Normalny"/>
    <w:rsid w:val="00FF27BD"/>
    <w:pPr>
      <w:spacing w:after="120"/>
    </w:pPr>
    <w:rPr>
      <w:sz w:val="16"/>
      <w:szCs w:val="16"/>
    </w:rPr>
  </w:style>
  <w:style w:type="character" w:styleId="Hipercze">
    <w:name w:val="Hyperlink"/>
    <w:basedOn w:val="Domylnaczcionkaakapitu"/>
    <w:rsid w:val="008D6CEC"/>
    <w:rPr>
      <w:color w:val="0000FF"/>
      <w:u w:val="single"/>
    </w:rPr>
  </w:style>
  <w:style w:type="paragraph" w:styleId="Tytu">
    <w:name w:val="Title"/>
    <w:basedOn w:val="Normalny"/>
    <w:link w:val="TytuZnak"/>
    <w:qFormat/>
    <w:rsid w:val="00D5193F"/>
    <w:pPr>
      <w:jc w:val="center"/>
    </w:pPr>
    <w:rPr>
      <w:b/>
      <w:bCs/>
      <w:szCs w:val="24"/>
      <w:u w:val="single"/>
    </w:rPr>
  </w:style>
  <w:style w:type="character" w:customStyle="1" w:styleId="TytuZnak">
    <w:name w:val="Tytuł Znak"/>
    <w:basedOn w:val="Domylnaczcionkaakapitu"/>
    <w:link w:val="Tytu"/>
    <w:rsid w:val="00D5193F"/>
    <w:rPr>
      <w:rFonts w:ascii="Times New Roman" w:hAnsi="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l@miastolezajsk.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797</Words>
  <Characters>4784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Leżajsk, dnia  18-03-1997 r</vt:lpstr>
    </vt:vector>
  </TitlesOfParts>
  <Company>Urząd Miasta Leżajsk</Company>
  <LinksUpToDate>false</LinksUpToDate>
  <CharactersWithSpaces>5570</CharactersWithSpaces>
  <SharedDoc>false</SharedDoc>
  <HLinks>
    <vt:vector size="12" baseType="variant">
      <vt:variant>
        <vt:i4>3735661</vt:i4>
      </vt:variant>
      <vt:variant>
        <vt:i4>20</vt:i4>
      </vt:variant>
      <vt:variant>
        <vt:i4>0</vt:i4>
      </vt:variant>
      <vt:variant>
        <vt:i4>5</vt:i4>
      </vt:variant>
      <vt:variant>
        <vt:lpwstr>http://new.bazagmin.pl/bip_lezajsk_um/</vt:lpwstr>
      </vt:variant>
      <vt:variant>
        <vt:lpwstr/>
      </vt:variant>
      <vt:variant>
        <vt:i4>7995452</vt:i4>
      </vt:variant>
      <vt:variant>
        <vt:i4>18</vt:i4>
      </vt:variant>
      <vt:variant>
        <vt:i4>0</vt:i4>
      </vt:variant>
      <vt:variant>
        <vt:i4>5</vt:i4>
      </vt:variant>
      <vt:variant>
        <vt:lpwstr>http://www.bip.bazagmin.pl/lezajsk/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Leżajsk, dnia  18-03-1997 r</dc:title>
  <dc:subject/>
  <dc:creator>RGM - UM - Leżajsk</dc:creator>
  <cp:keywords/>
  <dc:description/>
  <cp:lastModifiedBy>uzytkownik</cp:lastModifiedBy>
  <cp:revision>5</cp:revision>
  <cp:lastPrinted>2020-11-26T06:31:00Z</cp:lastPrinted>
  <dcterms:created xsi:type="dcterms:W3CDTF">2020-10-08T10:31:00Z</dcterms:created>
  <dcterms:modified xsi:type="dcterms:W3CDTF">2020-11-26T06:38:00Z</dcterms:modified>
</cp:coreProperties>
</file>