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766" w:rsidRPr="006C4766" w:rsidRDefault="006C4766" w:rsidP="006C4766">
      <w:pPr>
        <w:spacing w:after="0" w:line="240" w:lineRule="auto"/>
        <w:jc w:val="center"/>
        <w:rPr>
          <w:rFonts w:ascii="Times New Roman" w:eastAsia="Times New Roman" w:hAnsi="Times New Roman" w:cs="Times New Roman"/>
          <w:b/>
          <w:sz w:val="24"/>
          <w:szCs w:val="24"/>
          <w:lang w:eastAsia="pl-PL"/>
        </w:rPr>
      </w:pPr>
      <w:r w:rsidRPr="006C4766">
        <w:rPr>
          <w:rFonts w:ascii="Times New Roman" w:eastAsia="Times New Roman" w:hAnsi="Times New Roman" w:cs="Times New Roman"/>
          <w:b/>
          <w:sz w:val="24"/>
          <w:szCs w:val="24"/>
          <w:lang w:eastAsia="pl-PL"/>
        </w:rPr>
        <w:t xml:space="preserve">OGŁOSZENIE O ZAMÓWIENIU - Usługi </w:t>
      </w:r>
    </w:p>
    <w:p w:rsidR="006C4766" w:rsidRPr="006C4766" w:rsidRDefault="006C4766" w:rsidP="006C4766">
      <w:pPr>
        <w:spacing w:after="240" w:line="240" w:lineRule="auto"/>
        <w:jc w:val="center"/>
        <w:rPr>
          <w:rFonts w:ascii="Times New Roman" w:eastAsia="Times New Roman" w:hAnsi="Times New Roman" w:cs="Times New Roman"/>
          <w:b/>
          <w:sz w:val="24"/>
          <w:szCs w:val="24"/>
          <w:lang w:eastAsia="pl-PL"/>
        </w:rPr>
      </w:pPr>
      <w:r w:rsidRPr="006C4766">
        <w:rPr>
          <w:rFonts w:ascii="Times New Roman" w:eastAsia="Times New Roman" w:hAnsi="Times New Roman" w:cs="Times New Roman"/>
          <w:b/>
          <w:sz w:val="24"/>
          <w:szCs w:val="24"/>
          <w:lang w:eastAsia="pl-PL"/>
        </w:rPr>
        <w:t>Ogłoszenie nr 527841-N-2020 z dnia 2020-03-30 r.</w:t>
      </w:r>
    </w:p>
    <w:p w:rsidR="006C4766" w:rsidRDefault="006C4766" w:rsidP="006C4766">
      <w:pPr>
        <w:spacing w:after="0" w:line="240" w:lineRule="auto"/>
        <w:jc w:val="center"/>
        <w:rPr>
          <w:rFonts w:ascii="Times New Roman" w:eastAsia="Times New Roman" w:hAnsi="Times New Roman" w:cs="Times New Roman"/>
          <w:b/>
          <w:sz w:val="24"/>
          <w:szCs w:val="24"/>
          <w:lang w:eastAsia="pl-PL"/>
        </w:rPr>
      </w:pPr>
      <w:r w:rsidRPr="006C4766">
        <w:rPr>
          <w:rFonts w:ascii="Times New Roman" w:eastAsia="Times New Roman" w:hAnsi="Times New Roman" w:cs="Times New Roman"/>
          <w:b/>
          <w:sz w:val="24"/>
          <w:szCs w:val="24"/>
          <w:lang w:eastAsia="pl-PL"/>
        </w:rPr>
        <w:t>Miasto Leżajsk: Pełnienie nadzoru inwestorskiego nad realizacją zadania pod nazwą „Kompleksowa rewitalizacja przestrzeni miejskiej w Leżajsku - roboty budowlane”</w:t>
      </w:r>
    </w:p>
    <w:p w:rsidR="006C4766" w:rsidRDefault="006C4766" w:rsidP="006C4766">
      <w:pPr>
        <w:spacing w:after="0" w:line="240" w:lineRule="auto"/>
        <w:jc w:val="center"/>
        <w:rPr>
          <w:rFonts w:ascii="Times New Roman" w:eastAsia="Times New Roman" w:hAnsi="Times New Roman" w:cs="Times New Roman"/>
          <w:b/>
          <w:sz w:val="24"/>
          <w:szCs w:val="24"/>
          <w:lang w:eastAsia="pl-PL"/>
        </w:rPr>
      </w:pP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Zamieszczanie ogłoszenia:</w:t>
      </w:r>
      <w:r w:rsidRPr="006C4766">
        <w:rPr>
          <w:rFonts w:ascii="Times New Roman" w:eastAsia="Times New Roman" w:hAnsi="Times New Roman" w:cs="Times New Roman"/>
          <w:sz w:val="24"/>
          <w:szCs w:val="24"/>
          <w:lang w:eastAsia="pl-PL"/>
        </w:rPr>
        <w:t xml:space="preserve"> Zamieszczanie obowiązkowe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Ogłoszenie dotyczy:</w:t>
      </w:r>
      <w:r w:rsidRPr="006C4766">
        <w:rPr>
          <w:rFonts w:ascii="Times New Roman" w:eastAsia="Times New Roman" w:hAnsi="Times New Roman" w:cs="Times New Roman"/>
          <w:sz w:val="24"/>
          <w:szCs w:val="24"/>
          <w:lang w:eastAsia="pl-PL"/>
        </w:rPr>
        <w:t xml:space="preserve"> Zamówienia publicznego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Tak </w:t>
      </w:r>
    </w:p>
    <w:p w:rsidR="006C4766" w:rsidRDefault="006C4766" w:rsidP="006C4766">
      <w:pPr>
        <w:spacing w:after="0" w:line="240" w:lineRule="auto"/>
        <w:rPr>
          <w:rFonts w:ascii="Times New Roman" w:eastAsia="Times New Roman" w:hAnsi="Times New Roman" w:cs="Times New Roman"/>
          <w:b/>
          <w:sz w:val="24"/>
          <w:szCs w:val="24"/>
          <w:u w:val="single"/>
          <w:lang w:eastAsia="pl-PL"/>
        </w:rPr>
      </w:pP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Nazwa projektu lub programu</w:t>
      </w:r>
      <w:r w:rsidRPr="006C4766">
        <w:rPr>
          <w:rFonts w:ascii="Times New Roman" w:eastAsia="Times New Roman" w:hAnsi="Times New Roman" w:cs="Times New Roman"/>
          <w:sz w:val="24"/>
          <w:szCs w:val="24"/>
          <w:lang w:eastAsia="pl-PL"/>
        </w:rPr>
        <w:t xml:space="preserve">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sz w:val="24"/>
          <w:szCs w:val="24"/>
          <w:u w:val="single"/>
          <w:lang w:eastAsia="pl-PL"/>
        </w:rPr>
        <w:t xml:space="preserve">Regionalny Program Operacyjny Województwa Podkarpackiego na lata 2014 - 2020 - Działanie 6.3 Rewitalizacja przestrzeni regionalnej </w:t>
      </w:r>
    </w:p>
    <w:p w:rsidR="006C4766" w:rsidRPr="006C4766" w:rsidRDefault="006C4766" w:rsidP="006C4766">
      <w:pPr>
        <w:spacing w:after="0" w:line="240" w:lineRule="auto"/>
        <w:rPr>
          <w:rFonts w:ascii="Times New Roman" w:eastAsia="Times New Roman" w:hAnsi="Times New Roman" w:cs="Times New Roman"/>
          <w:b/>
          <w:sz w:val="24"/>
          <w:szCs w:val="24"/>
          <w:u w:val="single"/>
          <w:lang w:eastAsia="pl-PL"/>
        </w:rPr>
      </w:pP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Nie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C4766">
        <w:rPr>
          <w:rFonts w:ascii="Times New Roman" w:eastAsia="Times New Roman" w:hAnsi="Times New Roman" w:cs="Times New Roman"/>
          <w:sz w:val="24"/>
          <w:szCs w:val="24"/>
          <w:lang w:eastAsia="pl-PL"/>
        </w:rPr>
        <w:t>Pzp</w:t>
      </w:r>
      <w:proofErr w:type="spellEnd"/>
      <w:r w:rsidRPr="006C476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C4766">
        <w:rPr>
          <w:rFonts w:ascii="Times New Roman" w:eastAsia="Times New Roman" w:hAnsi="Times New Roman" w:cs="Times New Roman"/>
          <w:sz w:val="24"/>
          <w:szCs w:val="24"/>
          <w:lang w:eastAsia="pl-PL"/>
        </w:rPr>
        <w:br/>
      </w:r>
    </w:p>
    <w:p w:rsidR="006C4766" w:rsidRPr="006C4766" w:rsidRDefault="006C4766" w:rsidP="006C4766">
      <w:pPr>
        <w:spacing w:after="0" w:line="240" w:lineRule="auto"/>
        <w:rPr>
          <w:rFonts w:ascii="Times New Roman" w:eastAsia="Times New Roman" w:hAnsi="Times New Roman" w:cs="Times New Roman"/>
          <w:b/>
          <w:sz w:val="24"/>
          <w:szCs w:val="24"/>
          <w:lang w:eastAsia="pl-PL"/>
        </w:rPr>
      </w:pPr>
      <w:r w:rsidRPr="006C4766">
        <w:rPr>
          <w:rFonts w:ascii="Times New Roman" w:eastAsia="Times New Roman" w:hAnsi="Times New Roman" w:cs="Times New Roman"/>
          <w:b/>
          <w:sz w:val="24"/>
          <w:szCs w:val="24"/>
          <w:u w:val="single"/>
          <w:lang w:eastAsia="pl-PL"/>
        </w:rPr>
        <w:t>SEKCJA I: ZAMAWIAJĄCY</w:t>
      </w:r>
      <w:r w:rsidRPr="006C4766">
        <w:rPr>
          <w:rFonts w:ascii="Times New Roman" w:eastAsia="Times New Roman" w:hAnsi="Times New Roman" w:cs="Times New Roman"/>
          <w:b/>
          <w:sz w:val="24"/>
          <w:szCs w:val="24"/>
          <w:lang w:eastAsia="pl-PL"/>
        </w:rPr>
        <w:t xml:space="preserve">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 xml:space="preserve">Postępowanie przeprowadza centralny zamawiający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Nie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Nie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Informacje na temat podmiotu któremu zamawiający powierzył/powierzyli prowadzenie postępowania:</w:t>
      </w:r>
      <w:r w:rsidRPr="006C4766">
        <w:rPr>
          <w:rFonts w:ascii="Times New Roman" w:eastAsia="Times New Roman" w:hAnsi="Times New Roman" w:cs="Times New Roman"/>
          <w:sz w:val="24"/>
          <w:szCs w:val="24"/>
          <w:lang w:eastAsia="pl-PL"/>
        </w:rPr>
        <w:t xml:space="preserve">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Postępowanie jest przeprowadzane wspólnie przez zamawiających</w:t>
      </w:r>
      <w:r w:rsidRPr="006C4766">
        <w:rPr>
          <w:rFonts w:ascii="Times New Roman" w:eastAsia="Times New Roman" w:hAnsi="Times New Roman" w:cs="Times New Roman"/>
          <w:sz w:val="24"/>
          <w:szCs w:val="24"/>
          <w:lang w:eastAsia="pl-PL"/>
        </w:rPr>
        <w:t xml:space="preserve">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Nie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Nie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C4766">
        <w:rPr>
          <w:rFonts w:ascii="Times New Roman" w:eastAsia="Times New Roman" w:hAnsi="Times New Roman" w:cs="Times New Roman"/>
          <w:sz w:val="24"/>
          <w:szCs w:val="24"/>
          <w:lang w:eastAsia="pl-PL"/>
        </w:rPr>
        <w:t xml:space="preserve">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Informacje dodatkowe:</w:t>
      </w:r>
      <w:r w:rsidRPr="006C4766">
        <w:rPr>
          <w:rFonts w:ascii="Times New Roman" w:eastAsia="Times New Roman" w:hAnsi="Times New Roman" w:cs="Times New Roman"/>
          <w:sz w:val="24"/>
          <w:szCs w:val="24"/>
          <w:lang w:eastAsia="pl-PL"/>
        </w:rPr>
        <w:t xml:space="preserve"> </w:t>
      </w:r>
    </w:p>
    <w:p w:rsid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 xml:space="preserve">I. 1) NAZWA I ADRES: </w:t>
      </w:r>
      <w:r w:rsidRPr="006C4766">
        <w:rPr>
          <w:rFonts w:ascii="Times New Roman" w:eastAsia="Times New Roman" w:hAnsi="Times New Roman" w:cs="Times New Roman"/>
          <w:sz w:val="24"/>
          <w:szCs w:val="24"/>
          <w:lang w:eastAsia="pl-PL"/>
        </w:rPr>
        <w:t xml:space="preserve">Miasto Leżajsk, krajowy numer identyfikacyjny 69058170300000, ul. Rynek  1 , 37-300  Leżajsk, woj. podkarpackie, państwo Polska, tel. 17 2427333, , e-mail </w:t>
      </w:r>
      <w:r w:rsidRPr="006C4766">
        <w:rPr>
          <w:rFonts w:ascii="Times New Roman" w:eastAsia="Times New Roman" w:hAnsi="Times New Roman" w:cs="Times New Roman"/>
          <w:sz w:val="24"/>
          <w:szCs w:val="24"/>
          <w:lang w:eastAsia="pl-PL"/>
        </w:rPr>
        <w:lastRenderedPageBreak/>
        <w:t xml:space="preserve">uml@miastolezajsk.pl, jadwiga.szkodzinska@miastolezajsk.pl, faks 17 2427333. </w:t>
      </w:r>
      <w:r w:rsidRPr="006C4766">
        <w:rPr>
          <w:rFonts w:ascii="Times New Roman" w:eastAsia="Times New Roman" w:hAnsi="Times New Roman" w:cs="Times New Roman"/>
          <w:sz w:val="24"/>
          <w:szCs w:val="24"/>
          <w:lang w:eastAsia="pl-PL"/>
        </w:rPr>
        <w:br/>
        <w:t xml:space="preserve">Adres strony internetowej (URL): www.miastolezajsk.pl </w:t>
      </w:r>
      <w:r w:rsidRPr="006C4766">
        <w:rPr>
          <w:rFonts w:ascii="Times New Roman" w:eastAsia="Times New Roman" w:hAnsi="Times New Roman" w:cs="Times New Roman"/>
          <w:sz w:val="24"/>
          <w:szCs w:val="24"/>
          <w:lang w:eastAsia="pl-PL"/>
        </w:rPr>
        <w:br/>
        <w:t xml:space="preserve">Adres profilu nabywcy: </w:t>
      </w:r>
      <w:r w:rsidRPr="006C476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 xml:space="preserve">I. 2) RODZAJ ZAMAWIAJĄCEGO: </w:t>
      </w:r>
      <w:r w:rsidRPr="006C4766">
        <w:rPr>
          <w:rFonts w:ascii="Times New Roman" w:eastAsia="Times New Roman" w:hAnsi="Times New Roman" w:cs="Times New Roman"/>
          <w:sz w:val="24"/>
          <w:szCs w:val="24"/>
          <w:lang w:eastAsia="pl-PL"/>
        </w:rPr>
        <w:t xml:space="preserve">Administracja samorządowa </w:t>
      </w:r>
      <w:r w:rsidRPr="006C4766">
        <w:rPr>
          <w:rFonts w:ascii="Times New Roman" w:eastAsia="Times New Roman" w:hAnsi="Times New Roman" w:cs="Times New Roman"/>
          <w:sz w:val="24"/>
          <w:szCs w:val="24"/>
          <w:lang w:eastAsia="pl-PL"/>
        </w:rPr>
        <w:br/>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 xml:space="preserve">I.3) WSPÓLNE UDZIELANIE ZAMÓWIENIA </w:t>
      </w:r>
      <w:r w:rsidRPr="006C4766">
        <w:rPr>
          <w:rFonts w:ascii="Times New Roman" w:eastAsia="Times New Roman" w:hAnsi="Times New Roman" w:cs="Times New Roman"/>
          <w:b/>
          <w:bCs/>
          <w:i/>
          <w:iCs/>
          <w:sz w:val="24"/>
          <w:szCs w:val="24"/>
          <w:lang w:eastAsia="pl-PL"/>
        </w:rPr>
        <w:t>(jeżeli dotyczy)</w:t>
      </w:r>
      <w:r w:rsidRPr="006C4766">
        <w:rPr>
          <w:rFonts w:ascii="Times New Roman" w:eastAsia="Times New Roman" w:hAnsi="Times New Roman" w:cs="Times New Roman"/>
          <w:b/>
          <w:bCs/>
          <w:sz w:val="24"/>
          <w:szCs w:val="24"/>
          <w:lang w:eastAsia="pl-PL"/>
        </w:rPr>
        <w:t xml:space="preserve">: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C4766">
        <w:rPr>
          <w:rFonts w:ascii="Times New Roman" w:eastAsia="Times New Roman" w:hAnsi="Times New Roman" w:cs="Times New Roman"/>
          <w:sz w:val="24"/>
          <w:szCs w:val="24"/>
          <w:lang w:eastAsia="pl-PL"/>
        </w:rPr>
        <w:br/>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 xml:space="preserve">I.4) KOMUNIKACJA: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C4766">
        <w:rPr>
          <w:rFonts w:ascii="Times New Roman" w:eastAsia="Times New Roman" w:hAnsi="Times New Roman" w:cs="Times New Roman"/>
          <w:sz w:val="24"/>
          <w:szCs w:val="24"/>
          <w:lang w:eastAsia="pl-PL"/>
        </w:rPr>
        <w:t xml:space="preserve">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Nie </w:t>
      </w:r>
      <w:r w:rsidRPr="006C4766">
        <w:rPr>
          <w:rFonts w:ascii="Times New Roman" w:eastAsia="Times New Roman" w:hAnsi="Times New Roman" w:cs="Times New Roman"/>
          <w:sz w:val="24"/>
          <w:szCs w:val="24"/>
          <w:lang w:eastAsia="pl-PL"/>
        </w:rPr>
        <w:br/>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Tak </w:t>
      </w:r>
      <w:r w:rsidRPr="006C4766">
        <w:rPr>
          <w:rFonts w:ascii="Times New Roman" w:eastAsia="Times New Roman" w:hAnsi="Times New Roman" w:cs="Times New Roman"/>
          <w:sz w:val="24"/>
          <w:szCs w:val="24"/>
          <w:lang w:eastAsia="pl-PL"/>
        </w:rPr>
        <w:br/>
        <w:t xml:space="preserve">https://lezajsk.um.bipgmina.pl/wiadomosci/3/lista/przetargi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Nie </w:t>
      </w:r>
      <w:r w:rsidRPr="006C4766">
        <w:rPr>
          <w:rFonts w:ascii="Times New Roman" w:eastAsia="Times New Roman" w:hAnsi="Times New Roman" w:cs="Times New Roman"/>
          <w:sz w:val="24"/>
          <w:szCs w:val="24"/>
          <w:lang w:eastAsia="pl-PL"/>
        </w:rPr>
        <w:br/>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Oferty lub wnioski o dopuszczenie do udziału w postępowaniu należy przesyłać:</w:t>
      </w:r>
      <w:r w:rsidRPr="006C4766">
        <w:rPr>
          <w:rFonts w:ascii="Times New Roman" w:eastAsia="Times New Roman" w:hAnsi="Times New Roman" w:cs="Times New Roman"/>
          <w:sz w:val="24"/>
          <w:szCs w:val="24"/>
          <w:lang w:eastAsia="pl-PL"/>
        </w:rPr>
        <w:t xml:space="preserve">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Elektronicznie</w:t>
      </w:r>
      <w:r w:rsidRPr="006C4766">
        <w:rPr>
          <w:rFonts w:ascii="Times New Roman" w:eastAsia="Times New Roman" w:hAnsi="Times New Roman" w:cs="Times New Roman"/>
          <w:sz w:val="24"/>
          <w:szCs w:val="24"/>
          <w:lang w:eastAsia="pl-PL"/>
        </w:rPr>
        <w:t xml:space="preserve">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Nie </w:t>
      </w:r>
      <w:r w:rsidRPr="006C4766">
        <w:rPr>
          <w:rFonts w:ascii="Times New Roman" w:eastAsia="Times New Roman" w:hAnsi="Times New Roman" w:cs="Times New Roman"/>
          <w:sz w:val="24"/>
          <w:szCs w:val="24"/>
          <w:lang w:eastAsia="pl-PL"/>
        </w:rPr>
        <w:br/>
        <w:t xml:space="preserve">adres </w:t>
      </w:r>
      <w:r w:rsidRPr="006C4766">
        <w:rPr>
          <w:rFonts w:ascii="Times New Roman" w:eastAsia="Times New Roman" w:hAnsi="Times New Roman" w:cs="Times New Roman"/>
          <w:sz w:val="24"/>
          <w:szCs w:val="24"/>
          <w:lang w:eastAsia="pl-PL"/>
        </w:rPr>
        <w:br/>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C4766">
        <w:rPr>
          <w:rFonts w:ascii="Times New Roman" w:eastAsia="Times New Roman" w:hAnsi="Times New Roman" w:cs="Times New Roman"/>
          <w:sz w:val="24"/>
          <w:szCs w:val="24"/>
          <w:lang w:eastAsia="pl-PL"/>
        </w:rPr>
        <w:t xml:space="preserve"> </w:t>
      </w:r>
      <w:r w:rsidRPr="006C4766">
        <w:rPr>
          <w:rFonts w:ascii="Times New Roman" w:eastAsia="Times New Roman" w:hAnsi="Times New Roman" w:cs="Times New Roman"/>
          <w:sz w:val="24"/>
          <w:szCs w:val="24"/>
          <w:lang w:eastAsia="pl-PL"/>
        </w:rPr>
        <w:br/>
        <w:t xml:space="preserve">Nie </w:t>
      </w:r>
      <w:r w:rsidRPr="006C4766">
        <w:rPr>
          <w:rFonts w:ascii="Times New Roman" w:eastAsia="Times New Roman" w:hAnsi="Times New Roman" w:cs="Times New Roman"/>
          <w:sz w:val="24"/>
          <w:szCs w:val="24"/>
          <w:lang w:eastAsia="pl-PL"/>
        </w:rPr>
        <w:br/>
        <w:t xml:space="preserve">Inny sposób: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C4766">
        <w:rPr>
          <w:rFonts w:ascii="Times New Roman" w:eastAsia="Times New Roman" w:hAnsi="Times New Roman" w:cs="Times New Roman"/>
          <w:sz w:val="24"/>
          <w:szCs w:val="24"/>
          <w:lang w:eastAsia="pl-PL"/>
        </w:rPr>
        <w:t xml:space="preserve"> </w:t>
      </w:r>
      <w:r w:rsidRPr="006C4766">
        <w:rPr>
          <w:rFonts w:ascii="Times New Roman" w:eastAsia="Times New Roman" w:hAnsi="Times New Roman" w:cs="Times New Roman"/>
          <w:sz w:val="24"/>
          <w:szCs w:val="24"/>
          <w:lang w:eastAsia="pl-PL"/>
        </w:rPr>
        <w:br/>
        <w:t xml:space="preserve">Tak </w:t>
      </w:r>
      <w:r w:rsidRPr="006C4766">
        <w:rPr>
          <w:rFonts w:ascii="Times New Roman" w:eastAsia="Times New Roman" w:hAnsi="Times New Roman" w:cs="Times New Roman"/>
          <w:sz w:val="24"/>
          <w:szCs w:val="24"/>
          <w:lang w:eastAsia="pl-PL"/>
        </w:rPr>
        <w:br/>
        <w:t xml:space="preserve">Inny sposób: </w:t>
      </w:r>
      <w:r w:rsidRPr="006C4766">
        <w:rPr>
          <w:rFonts w:ascii="Times New Roman" w:eastAsia="Times New Roman" w:hAnsi="Times New Roman" w:cs="Times New Roman"/>
          <w:sz w:val="24"/>
          <w:szCs w:val="24"/>
          <w:lang w:eastAsia="pl-PL"/>
        </w:rPr>
        <w:br/>
        <w:t xml:space="preserve">w formie pisemnej - za pośrednictwem: operatora pocztowego w rozumieniu ustawy z dnia 23 listopada 2012 r.- Prawo pocztowe, osobiście lub za pośrednictwem posłańca </w:t>
      </w:r>
      <w:r w:rsidRPr="006C4766">
        <w:rPr>
          <w:rFonts w:ascii="Times New Roman" w:eastAsia="Times New Roman" w:hAnsi="Times New Roman" w:cs="Times New Roman"/>
          <w:sz w:val="24"/>
          <w:szCs w:val="24"/>
          <w:lang w:eastAsia="pl-PL"/>
        </w:rPr>
        <w:br/>
        <w:t xml:space="preserve">Adres: </w:t>
      </w:r>
      <w:r w:rsidRPr="006C4766">
        <w:rPr>
          <w:rFonts w:ascii="Times New Roman" w:eastAsia="Times New Roman" w:hAnsi="Times New Roman" w:cs="Times New Roman"/>
          <w:sz w:val="24"/>
          <w:szCs w:val="24"/>
          <w:lang w:eastAsia="pl-PL"/>
        </w:rPr>
        <w:br/>
        <w:t xml:space="preserve">Urząd Miejski w Leżajsku, ul. Rynek 1, 37-300 Leżajsk (Sekretariat)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C4766">
        <w:rPr>
          <w:rFonts w:ascii="Times New Roman" w:eastAsia="Times New Roman" w:hAnsi="Times New Roman" w:cs="Times New Roman"/>
          <w:sz w:val="24"/>
          <w:szCs w:val="24"/>
          <w:lang w:eastAsia="pl-PL"/>
        </w:rPr>
        <w:t xml:space="preserve">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Nie </w:t>
      </w:r>
      <w:r w:rsidRPr="006C476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C4766">
        <w:rPr>
          <w:rFonts w:ascii="Times New Roman" w:eastAsia="Times New Roman" w:hAnsi="Times New Roman" w:cs="Times New Roman"/>
          <w:sz w:val="24"/>
          <w:szCs w:val="24"/>
          <w:lang w:eastAsia="pl-PL"/>
        </w:rPr>
        <w:br/>
      </w:r>
    </w:p>
    <w:p w:rsidR="006C4766" w:rsidRPr="006C4766" w:rsidRDefault="006C4766" w:rsidP="006C4766">
      <w:pPr>
        <w:spacing w:after="0" w:line="240" w:lineRule="auto"/>
        <w:rPr>
          <w:rFonts w:ascii="Times New Roman" w:eastAsia="Times New Roman" w:hAnsi="Times New Roman" w:cs="Times New Roman"/>
          <w:b/>
          <w:sz w:val="24"/>
          <w:szCs w:val="24"/>
          <w:lang w:eastAsia="pl-PL"/>
        </w:rPr>
      </w:pPr>
      <w:r w:rsidRPr="006C4766">
        <w:rPr>
          <w:rFonts w:ascii="Times New Roman" w:eastAsia="Times New Roman" w:hAnsi="Times New Roman" w:cs="Times New Roman"/>
          <w:b/>
          <w:sz w:val="24"/>
          <w:szCs w:val="24"/>
          <w:u w:val="single"/>
          <w:lang w:eastAsia="pl-PL"/>
        </w:rPr>
        <w:t xml:space="preserve">SEKCJA II: PRZEDMIOT ZAMÓWIENIA </w:t>
      </w:r>
    </w:p>
    <w:p w:rsidR="006C4766" w:rsidRDefault="006C4766" w:rsidP="006C4766">
      <w:pPr>
        <w:spacing w:after="0" w:line="240" w:lineRule="auto"/>
        <w:rPr>
          <w:rFonts w:ascii="Times New Roman" w:eastAsia="Times New Roman" w:hAnsi="Times New Roman" w:cs="Times New Roman"/>
          <w:b/>
          <w:bCs/>
          <w:sz w:val="24"/>
          <w:szCs w:val="24"/>
          <w:lang w:eastAsia="pl-PL"/>
        </w:rPr>
      </w:pP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II.1) Nazwa nadana zamówieniu przez zamawiającego: </w:t>
      </w:r>
      <w:r w:rsidRPr="006C4766">
        <w:rPr>
          <w:rFonts w:ascii="Times New Roman" w:eastAsia="Times New Roman" w:hAnsi="Times New Roman" w:cs="Times New Roman"/>
          <w:sz w:val="24"/>
          <w:szCs w:val="24"/>
          <w:lang w:eastAsia="pl-PL"/>
        </w:rPr>
        <w:t xml:space="preserve">Pełnienie nadzoru inwestorskiego nad realizacją zadania pod nazwą „Kompleksowa rewitalizacja przestrzeni miejskiej w Leżajsku - roboty budowlane” </w:t>
      </w:r>
      <w:r w:rsidRPr="006C4766">
        <w:rPr>
          <w:rFonts w:ascii="Times New Roman" w:eastAsia="Times New Roman" w:hAnsi="Times New Roman" w:cs="Times New Roman"/>
          <w:sz w:val="24"/>
          <w:szCs w:val="24"/>
          <w:lang w:eastAsia="pl-PL"/>
        </w:rPr>
        <w:br/>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 xml:space="preserve">Numer referencyjny: </w:t>
      </w:r>
      <w:r w:rsidRPr="006C4766">
        <w:rPr>
          <w:rFonts w:ascii="Times New Roman" w:eastAsia="Times New Roman" w:hAnsi="Times New Roman" w:cs="Times New Roman"/>
          <w:sz w:val="24"/>
          <w:szCs w:val="24"/>
          <w:lang w:eastAsia="pl-PL"/>
        </w:rPr>
        <w:t xml:space="preserve">ZP.271.1.2.2020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C4766" w:rsidRPr="006C4766" w:rsidRDefault="006C4766" w:rsidP="006C4766">
      <w:pPr>
        <w:spacing w:after="0" w:line="240" w:lineRule="auto"/>
        <w:jc w:val="both"/>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Nie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II.2) Rodzaj zamówienia: </w:t>
      </w:r>
      <w:r w:rsidRPr="006C4766">
        <w:rPr>
          <w:rFonts w:ascii="Times New Roman" w:eastAsia="Times New Roman" w:hAnsi="Times New Roman" w:cs="Times New Roman"/>
          <w:sz w:val="24"/>
          <w:szCs w:val="24"/>
          <w:lang w:eastAsia="pl-PL"/>
        </w:rPr>
        <w:t xml:space="preserve">Usługi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II.3) Informacja o możliwości składania ofert częściowych</w:t>
      </w:r>
      <w:r w:rsidRPr="006C4766">
        <w:rPr>
          <w:rFonts w:ascii="Times New Roman" w:eastAsia="Times New Roman" w:hAnsi="Times New Roman" w:cs="Times New Roman"/>
          <w:sz w:val="24"/>
          <w:szCs w:val="24"/>
          <w:lang w:eastAsia="pl-PL"/>
        </w:rPr>
        <w:t xml:space="preserve"> </w:t>
      </w:r>
      <w:r w:rsidRPr="006C4766">
        <w:rPr>
          <w:rFonts w:ascii="Times New Roman" w:eastAsia="Times New Roman" w:hAnsi="Times New Roman" w:cs="Times New Roman"/>
          <w:sz w:val="24"/>
          <w:szCs w:val="24"/>
          <w:lang w:eastAsia="pl-PL"/>
        </w:rPr>
        <w:br/>
        <w:t xml:space="preserve">Zamówienie podzielone jest na części: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Tak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Oferty lub wnioski o dopuszczenie do udziału w postępowaniu można składać w odniesieniu do:</w:t>
      </w:r>
      <w:r w:rsidRPr="006C4766">
        <w:rPr>
          <w:rFonts w:ascii="Times New Roman" w:eastAsia="Times New Roman" w:hAnsi="Times New Roman" w:cs="Times New Roman"/>
          <w:sz w:val="24"/>
          <w:szCs w:val="24"/>
          <w:lang w:eastAsia="pl-PL"/>
        </w:rPr>
        <w:t xml:space="preserve"> </w:t>
      </w:r>
      <w:r w:rsidRPr="006C4766">
        <w:rPr>
          <w:rFonts w:ascii="Times New Roman" w:eastAsia="Times New Roman" w:hAnsi="Times New Roman" w:cs="Times New Roman"/>
          <w:sz w:val="24"/>
          <w:szCs w:val="24"/>
          <w:lang w:eastAsia="pl-PL"/>
        </w:rPr>
        <w:br/>
        <w:t xml:space="preserve">wszystkich części </w:t>
      </w:r>
    </w:p>
    <w:p w:rsidR="00851158"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C4766">
        <w:rPr>
          <w:rFonts w:ascii="Times New Roman" w:eastAsia="Times New Roman" w:hAnsi="Times New Roman" w:cs="Times New Roman"/>
          <w:sz w:val="24"/>
          <w:szCs w:val="24"/>
          <w:lang w:eastAsia="pl-PL"/>
        </w:rPr>
        <w:t xml:space="preserve">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C4766">
        <w:rPr>
          <w:rFonts w:ascii="Times New Roman" w:eastAsia="Times New Roman" w:hAnsi="Times New Roman" w:cs="Times New Roman"/>
          <w:sz w:val="24"/>
          <w:szCs w:val="24"/>
          <w:lang w:eastAsia="pl-PL"/>
        </w:rPr>
        <w:t xml:space="preserve">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II.4) Krótki opis przedmiotu zamówienia </w:t>
      </w:r>
      <w:r w:rsidRPr="006C476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C476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C4766">
        <w:rPr>
          <w:rFonts w:ascii="Times New Roman" w:eastAsia="Times New Roman" w:hAnsi="Times New Roman" w:cs="Times New Roman"/>
          <w:sz w:val="24"/>
          <w:szCs w:val="24"/>
          <w:lang w:eastAsia="pl-PL"/>
        </w:rPr>
        <w:t xml:space="preserve">1. Przedmiotem zamówienia jest Pełnienie nadzoru inwestorskiego nad realizacją zadania pod nazwą „Kompleksowa rewitalizacja przestrzeni miejskiej w Leżajsku - roboty budowlane” 2. Zamówienie jest podzielone na cztery oddzielne części: Część 1 – Nadzór inwestorski nad realizacją zadania „Przebudowa zabytkowej wieży dzwonniczej Kościoła Farnego w Leżajsku” – branża </w:t>
      </w:r>
      <w:proofErr w:type="spellStart"/>
      <w:r w:rsidRPr="006C4766">
        <w:rPr>
          <w:rFonts w:ascii="Times New Roman" w:eastAsia="Times New Roman" w:hAnsi="Times New Roman" w:cs="Times New Roman"/>
          <w:sz w:val="24"/>
          <w:szCs w:val="24"/>
          <w:lang w:eastAsia="pl-PL"/>
        </w:rPr>
        <w:t>konstrukcyjno</w:t>
      </w:r>
      <w:proofErr w:type="spellEnd"/>
      <w:r w:rsidRPr="006C4766">
        <w:rPr>
          <w:rFonts w:ascii="Times New Roman" w:eastAsia="Times New Roman" w:hAnsi="Times New Roman" w:cs="Times New Roman"/>
          <w:sz w:val="24"/>
          <w:szCs w:val="24"/>
          <w:lang w:eastAsia="pl-PL"/>
        </w:rPr>
        <w:t xml:space="preserve"> – budowlana: Zakres prac objętych nadzorem obejmuje: - konserwację i naprawę ścian zabytkowych murowanych z cegły – pow. ok. 700 m2, - remont, budowę drewnianych podłóg i schodów policzkowych, - dostawę i zamontowanie żaluzji okiennych – 4 </w:t>
      </w:r>
      <w:proofErr w:type="spellStart"/>
      <w:r w:rsidRPr="006C4766">
        <w:rPr>
          <w:rFonts w:ascii="Times New Roman" w:eastAsia="Times New Roman" w:hAnsi="Times New Roman" w:cs="Times New Roman"/>
          <w:sz w:val="24"/>
          <w:szCs w:val="24"/>
          <w:lang w:eastAsia="pl-PL"/>
        </w:rPr>
        <w:t>kpl</w:t>
      </w:r>
      <w:proofErr w:type="spellEnd"/>
      <w:r w:rsidRPr="006C4766">
        <w:rPr>
          <w:rFonts w:ascii="Times New Roman" w:eastAsia="Times New Roman" w:hAnsi="Times New Roman" w:cs="Times New Roman"/>
          <w:sz w:val="24"/>
          <w:szCs w:val="24"/>
          <w:lang w:eastAsia="pl-PL"/>
        </w:rPr>
        <w:t xml:space="preserve">. Część 2- Nadzór inwestorski nad realizacją zadań: „Zmiana zagospodarowania przestrzeni publicznej obszaru Rynku wraz ze Skwerem Księdza Stanisława Lubasa w Leżajsku” oraz „Zmiana zagospodarowania przestrzeni publicznej placu przed Miejskim Centrum Kultury w Leżajsku” – branża </w:t>
      </w:r>
      <w:proofErr w:type="spellStart"/>
      <w:r w:rsidRPr="006C4766">
        <w:rPr>
          <w:rFonts w:ascii="Times New Roman" w:eastAsia="Times New Roman" w:hAnsi="Times New Roman" w:cs="Times New Roman"/>
          <w:sz w:val="24"/>
          <w:szCs w:val="24"/>
          <w:lang w:eastAsia="pl-PL"/>
        </w:rPr>
        <w:t>konstrukcyjno</w:t>
      </w:r>
      <w:proofErr w:type="spellEnd"/>
      <w:r w:rsidRPr="006C4766">
        <w:rPr>
          <w:rFonts w:ascii="Times New Roman" w:eastAsia="Times New Roman" w:hAnsi="Times New Roman" w:cs="Times New Roman"/>
          <w:sz w:val="24"/>
          <w:szCs w:val="24"/>
          <w:lang w:eastAsia="pl-PL"/>
        </w:rPr>
        <w:t xml:space="preserve"> – budowlana: 1) Zakres I - Nadzór inwestorski nad realizacją zadania - „Zmiana zagospodarowania przestrzeni publicznej obszaru Rynku wraz ze Skwerem Księdza Stanisława Lubasa w Leżajsku” Zakres prac objętych nadzorem obejmuje: - całkowitą przebudowę nawierzchni płyty Rynku oraz skweru księdza Lubasa i nadanie im nowych funkcji – turystycznych i rekreacyjnych - roboty budowlane m.in.: - przebudowa istniejących nawierzchni rynku i skweru na nawierzchnię z wielkowymiarowych płyt granitowych 120 cm x 60 cm gr. 10 cm i kostki granitowej, na podbudowie z kruszywa łamanego, budowa nowych miejsc postojowych, wykonanie nowej nawierzchni istniejących parkingów– pow. ok. 6 925 m2, - przebudowę istniejących dróg o nawierzchni asfaltowej – pow. ok. 500 m2, - budowę zespołu fontann w obszarze głównego placu rynku oraz fontanny w obszarze skweru (2 </w:t>
      </w:r>
      <w:proofErr w:type="spellStart"/>
      <w:r w:rsidRPr="006C4766">
        <w:rPr>
          <w:rFonts w:ascii="Times New Roman" w:eastAsia="Times New Roman" w:hAnsi="Times New Roman" w:cs="Times New Roman"/>
          <w:sz w:val="24"/>
          <w:szCs w:val="24"/>
          <w:lang w:eastAsia="pl-PL"/>
        </w:rPr>
        <w:t>kpl</w:t>
      </w:r>
      <w:proofErr w:type="spellEnd"/>
      <w:r w:rsidRPr="006C4766">
        <w:rPr>
          <w:rFonts w:ascii="Times New Roman" w:eastAsia="Times New Roman" w:hAnsi="Times New Roman" w:cs="Times New Roman"/>
          <w:sz w:val="24"/>
          <w:szCs w:val="24"/>
          <w:lang w:eastAsia="pl-PL"/>
        </w:rPr>
        <w:t xml:space="preserve">), - przebudowę (zmiana lokalizacji) pomnika Władysława Jagiełły, - wykonanie elementów małej architektury (ławki miejskie, kosze), - przebudowę (zmianę lokalizacji) krzyża i pamiątkowego i kamienia wraz z tablicą pamiątkową ks. Stanisława Lubasa, - przebudowę budynku szaletów miejskich (pow. </w:t>
      </w:r>
      <w:proofErr w:type="spellStart"/>
      <w:r w:rsidRPr="006C4766">
        <w:rPr>
          <w:rFonts w:ascii="Times New Roman" w:eastAsia="Times New Roman" w:hAnsi="Times New Roman" w:cs="Times New Roman"/>
          <w:sz w:val="24"/>
          <w:szCs w:val="24"/>
          <w:lang w:eastAsia="pl-PL"/>
        </w:rPr>
        <w:t>uż</w:t>
      </w:r>
      <w:proofErr w:type="spellEnd"/>
      <w:r w:rsidRPr="006C4766">
        <w:rPr>
          <w:rFonts w:ascii="Times New Roman" w:eastAsia="Times New Roman" w:hAnsi="Times New Roman" w:cs="Times New Roman"/>
          <w:sz w:val="24"/>
          <w:szCs w:val="24"/>
          <w:lang w:eastAsia="pl-PL"/>
        </w:rPr>
        <w:t>. ok. 45 m2). - wykonanie nowego urządzenia zieleni (</w:t>
      </w:r>
      <w:proofErr w:type="spellStart"/>
      <w:r w:rsidRPr="006C4766">
        <w:rPr>
          <w:rFonts w:ascii="Times New Roman" w:eastAsia="Times New Roman" w:hAnsi="Times New Roman" w:cs="Times New Roman"/>
          <w:sz w:val="24"/>
          <w:szCs w:val="24"/>
          <w:lang w:eastAsia="pl-PL"/>
        </w:rPr>
        <w:t>nasadzeń</w:t>
      </w:r>
      <w:proofErr w:type="spellEnd"/>
      <w:r w:rsidRPr="006C4766">
        <w:rPr>
          <w:rFonts w:ascii="Times New Roman" w:eastAsia="Times New Roman" w:hAnsi="Times New Roman" w:cs="Times New Roman"/>
          <w:sz w:val="24"/>
          <w:szCs w:val="24"/>
          <w:lang w:eastAsia="pl-PL"/>
        </w:rPr>
        <w:t xml:space="preserve"> drzew, krzewów i traw ozdobnych) – (pow. ok. 0,16 ha). 2) Zakres II - Nadzór inwestorski nad realizacją zadania „Zmiana zagospodarowania przestrzeni publicznej placu przed Miejskim Centrum Kultury w Leżajsku” Zakres prac objętych nadzorem obejmuje: - całkowitą przebudowę nawierzchni placu przed Miejskim Centrum Kultury i nadanie mu nowych funkcji – reprezentacyjnych, turystycznych i rekreacyjnych: - przebudowę nawierzchni placu (nawierzchnia placu wykonana zostanie z wielkowymiarowych płyt betonowych i koski betonowej na podbudowie z kruszywa łamanego – pow. ok. 1800 m2), - budowę zadaszonej sceny plenerowej, - budowę fontanny (1 </w:t>
      </w:r>
      <w:proofErr w:type="spellStart"/>
      <w:r w:rsidRPr="006C4766">
        <w:rPr>
          <w:rFonts w:ascii="Times New Roman" w:eastAsia="Times New Roman" w:hAnsi="Times New Roman" w:cs="Times New Roman"/>
          <w:sz w:val="24"/>
          <w:szCs w:val="24"/>
          <w:lang w:eastAsia="pl-PL"/>
        </w:rPr>
        <w:t>kpl</w:t>
      </w:r>
      <w:proofErr w:type="spellEnd"/>
      <w:r w:rsidRPr="006C4766">
        <w:rPr>
          <w:rFonts w:ascii="Times New Roman" w:eastAsia="Times New Roman" w:hAnsi="Times New Roman" w:cs="Times New Roman"/>
          <w:sz w:val="24"/>
          <w:szCs w:val="24"/>
          <w:lang w:eastAsia="pl-PL"/>
        </w:rPr>
        <w:t xml:space="preserve">.), - wykonanie nowego zagospodarowania terenu (zmianę lokalizacji instalacji artystycznych), - wykonanie nowych elementów małej architektury (siedziska, ławki miejskie oraz stoliki szachowe), - wykonanie nowych </w:t>
      </w:r>
      <w:proofErr w:type="spellStart"/>
      <w:r w:rsidRPr="006C4766">
        <w:rPr>
          <w:rFonts w:ascii="Times New Roman" w:eastAsia="Times New Roman" w:hAnsi="Times New Roman" w:cs="Times New Roman"/>
          <w:sz w:val="24"/>
          <w:szCs w:val="24"/>
          <w:lang w:eastAsia="pl-PL"/>
        </w:rPr>
        <w:t>nasadzeń</w:t>
      </w:r>
      <w:proofErr w:type="spellEnd"/>
      <w:r w:rsidRPr="006C4766">
        <w:rPr>
          <w:rFonts w:ascii="Times New Roman" w:eastAsia="Times New Roman" w:hAnsi="Times New Roman" w:cs="Times New Roman"/>
          <w:sz w:val="24"/>
          <w:szCs w:val="24"/>
          <w:lang w:eastAsia="pl-PL"/>
        </w:rPr>
        <w:t xml:space="preserve"> (drzewa, krzewy, trawy ozdobne) – (pow. ok. 450 m2). Część 3 - Nadzór inwestorski nad realizacją zadań - „Zmiana zagospodarowania przestrzeni publicznej obszaru Rynku wraz ze Skwerem Księdza Stanisława Lubasa w Leżajsku” oraz „Zmiana zagospodarowania przestrzeni publicznej placu przed Miejskim Centrum Kultury w Leżajsku” – branża elektryczna: 1) Zakres I - Nadzór inwestorski nad realizacją zadania - „Zmiana zagospodarowania przestrzeni publicznej obszaru Rynku wraz ze Skwerem Księdza Stanisława Lubasa w Leżajsku” Zakres prac objętych nadzorem obejmuje: - przebudowę nawierzchni płyty Rynku oraz skweru księdza Lubasa - roboty elektryczne, w tym m.in.: - przebudowa podziemnego uzbrojenia terenu, - przebudowę istniejącego oświetlenia (zasilanie kablem ziemnym, 40 </w:t>
      </w:r>
      <w:proofErr w:type="spellStart"/>
      <w:r w:rsidRPr="006C4766">
        <w:rPr>
          <w:rFonts w:ascii="Times New Roman" w:eastAsia="Times New Roman" w:hAnsi="Times New Roman" w:cs="Times New Roman"/>
          <w:sz w:val="24"/>
          <w:szCs w:val="24"/>
          <w:lang w:eastAsia="pl-PL"/>
        </w:rPr>
        <w:t>kpl</w:t>
      </w:r>
      <w:proofErr w:type="spellEnd"/>
      <w:r w:rsidRPr="006C4766">
        <w:rPr>
          <w:rFonts w:ascii="Times New Roman" w:eastAsia="Times New Roman" w:hAnsi="Times New Roman" w:cs="Times New Roman"/>
          <w:sz w:val="24"/>
          <w:szCs w:val="24"/>
          <w:lang w:eastAsia="pl-PL"/>
        </w:rPr>
        <w:t xml:space="preserve">. słupów oświetleniowych z oprawami LED, oświetlenie posadzkowe najazdowe- 45 </w:t>
      </w:r>
      <w:proofErr w:type="spellStart"/>
      <w:r w:rsidRPr="006C4766">
        <w:rPr>
          <w:rFonts w:ascii="Times New Roman" w:eastAsia="Times New Roman" w:hAnsi="Times New Roman" w:cs="Times New Roman"/>
          <w:sz w:val="24"/>
          <w:szCs w:val="24"/>
          <w:lang w:eastAsia="pl-PL"/>
        </w:rPr>
        <w:t>kpl</w:t>
      </w:r>
      <w:proofErr w:type="spellEnd"/>
      <w:r w:rsidRPr="006C4766">
        <w:rPr>
          <w:rFonts w:ascii="Times New Roman" w:eastAsia="Times New Roman" w:hAnsi="Times New Roman" w:cs="Times New Roman"/>
          <w:sz w:val="24"/>
          <w:szCs w:val="24"/>
          <w:lang w:eastAsia="pl-PL"/>
        </w:rPr>
        <w:t xml:space="preserve">), - budowę zespołu fontann w obszarze głównego placu Rynku oraz fontanny w obszarze skweru (2 </w:t>
      </w:r>
      <w:proofErr w:type="spellStart"/>
      <w:r w:rsidRPr="006C4766">
        <w:rPr>
          <w:rFonts w:ascii="Times New Roman" w:eastAsia="Times New Roman" w:hAnsi="Times New Roman" w:cs="Times New Roman"/>
          <w:sz w:val="24"/>
          <w:szCs w:val="24"/>
          <w:lang w:eastAsia="pl-PL"/>
        </w:rPr>
        <w:t>kpl</w:t>
      </w:r>
      <w:proofErr w:type="spellEnd"/>
      <w:r w:rsidRPr="006C4766">
        <w:rPr>
          <w:rFonts w:ascii="Times New Roman" w:eastAsia="Times New Roman" w:hAnsi="Times New Roman" w:cs="Times New Roman"/>
          <w:sz w:val="24"/>
          <w:szCs w:val="24"/>
          <w:lang w:eastAsia="pl-PL"/>
        </w:rPr>
        <w:t xml:space="preserve">), - przebudowę budynku szaletów miejskich (pow. </w:t>
      </w:r>
      <w:proofErr w:type="spellStart"/>
      <w:r w:rsidRPr="006C4766">
        <w:rPr>
          <w:rFonts w:ascii="Times New Roman" w:eastAsia="Times New Roman" w:hAnsi="Times New Roman" w:cs="Times New Roman"/>
          <w:sz w:val="24"/>
          <w:szCs w:val="24"/>
          <w:lang w:eastAsia="pl-PL"/>
        </w:rPr>
        <w:t>uż</w:t>
      </w:r>
      <w:proofErr w:type="spellEnd"/>
      <w:r w:rsidRPr="006C4766">
        <w:rPr>
          <w:rFonts w:ascii="Times New Roman" w:eastAsia="Times New Roman" w:hAnsi="Times New Roman" w:cs="Times New Roman"/>
          <w:sz w:val="24"/>
          <w:szCs w:val="24"/>
          <w:lang w:eastAsia="pl-PL"/>
        </w:rPr>
        <w:t xml:space="preserve">. ok. 45 m2). 2) Zakres II - Nadzór inwestorski nad realizacją zadania „Zmiana zagospodarowania przestrzeni publicznej placu przed Miejskim Centrum Kultury w Leżajsku” Zakres prac objętych nadzorem obejmuje: - przebudowę nawierzchni placu przed Miejskim Centrum Kultury - roboty elektryczne, w tym m.in.: - budowę fontanny (1 </w:t>
      </w:r>
      <w:proofErr w:type="spellStart"/>
      <w:r w:rsidRPr="006C4766">
        <w:rPr>
          <w:rFonts w:ascii="Times New Roman" w:eastAsia="Times New Roman" w:hAnsi="Times New Roman" w:cs="Times New Roman"/>
          <w:sz w:val="24"/>
          <w:szCs w:val="24"/>
          <w:lang w:eastAsia="pl-PL"/>
        </w:rPr>
        <w:t>kpl</w:t>
      </w:r>
      <w:proofErr w:type="spellEnd"/>
      <w:r w:rsidRPr="006C4766">
        <w:rPr>
          <w:rFonts w:ascii="Times New Roman" w:eastAsia="Times New Roman" w:hAnsi="Times New Roman" w:cs="Times New Roman"/>
          <w:sz w:val="24"/>
          <w:szCs w:val="24"/>
          <w:lang w:eastAsia="pl-PL"/>
        </w:rPr>
        <w:t xml:space="preserve">.), - budowę nowego oświetlenia placu (zasilanie kablem ziemnym, 6 </w:t>
      </w:r>
      <w:proofErr w:type="spellStart"/>
      <w:r w:rsidRPr="006C4766">
        <w:rPr>
          <w:rFonts w:ascii="Times New Roman" w:eastAsia="Times New Roman" w:hAnsi="Times New Roman" w:cs="Times New Roman"/>
          <w:sz w:val="24"/>
          <w:szCs w:val="24"/>
          <w:lang w:eastAsia="pl-PL"/>
        </w:rPr>
        <w:t>kpl</w:t>
      </w:r>
      <w:proofErr w:type="spellEnd"/>
      <w:r w:rsidRPr="006C4766">
        <w:rPr>
          <w:rFonts w:ascii="Times New Roman" w:eastAsia="Times New Roman" w:hAnsi="Times New Roman" w:cs="Times New Roman"/>
          <w:sz w:val="24"/>
          <w:szCs w:val="24"/>
          <w:lang w:eastAsia="pl-PL"/>
        </w:rPr>
        <w:t xml:space="preserve">. słupów oświetleniowych z oprawami LED, oświetlenie posadzkowe najazdowe- 21 </w:t>
      </w:r>
      <w:proofErr w:type="spellStart"/>
      <w:r w:rsidRPr="006C4766">
        <w:rPr>
          <w:rFonts w:ascii="Times New Roman" w:eastAsia="Times New Roman" w:hAnsi="Times New Roman" w:cs="Times New Roman"/>
          <w:sz w:val="24"/>
          <w:szCs w:val="24"/>
          <w:lang w:eastAsia="pl-PL"/>
        </w:rPr>
        <w:t>kpl</w:t>
      </w:r>
      <w:proofErr w:type="spellEnd"/>
      <w:r w:rsidRPr="006C4766">
        <w:rPr>
          <w:rFonts w:ascii="Times New Roman" w:eastAsia="Times New Roman" w:hAnsi="Times New Roman" w:cs="Times New Roman"/>
          <w:sz w:val="24"/>
          <w:szCs w:val="24"/>
          <w:lang w:eastAsia="pl-PL"/>
        </w:rPr>
        <w:t xml:space="preserve">), - niezbędną przebudowę podziemnego uzbrojenia terenu Część 4 - Nadzór inwestorski nad realizacją zadań - „Zmiana zagospodarowania przestrzeni publicznej obszaru Rynku wraz ze Skwerem Księdza Stanisława Lubasa w Leżajsku” oraz „Zmiana zagospodarowania przestrzeni publicznej placu przed Miejskim Centrum Kultury w Leżajsku”– branża sanitarna: 1) Zakres I - Nadzór inwestorski nad realizacją zadania - „Zmiana zagospodarowania przestrzeni publicznej obszaru Rynku wraz ze Skwerem Księdza Stanisława Lubasa w Leżajsku” Zakres prac objętych nadzorem obejmuje: - przebudowę nawierzchni płyty Rynku oraz skweru księdza Lubasa - roboty instalacyjne sanitarne, w tym m.in.: - przebudowę kanalizacji deszczowej, budowa odwodnienia płyty rynku i skweru - niezbędną przebudowę podziemnego uzbrojenia terenu, - budowę zespołu fontann w obszarze głównego placu rynku oraz fontanny w obszarze skweru (2 </w:t>
      </w:r>
      <w:proofErr w:type="spellStart"/>
      <w:r w:rsidRPr="006C4766">
        <w:rPr>
          <w:rFonts w:ascii="Times New Roman" w:eastAsia="Times New Roman" w:hAnsi="Times New Roman" w:cs="Times New Roman"/>
          <w:sz w:val="24"/>
          <w:szCs w:val="24"/>
          <w:lang w:eastAsia="pl-PL"/>
        </w:rPr>
        <w:t>kpl</w:t>
      </w:r>
      <w:proofErr w:type="spellEnd"/>
      <w:r w:rsidRPr="006C4766">
        <w:rPr>
          <w:rFonts w:ascii="Times New Roman" w:eastAsia="Times New Roman" w:hAnsi="Times New Roman" w:cs="Times New Roman"/>
          <w:sz w:val="24"/>
          <w:szCs w:val="24"/>
          <w:lang w:eastAsia="pl-PL"/>
        </w:rPr>
        <w:t xml:space="preserve">), - przebudowę budynku szaletów miejskich (pow. </w:t>
      </w:r>
      <w:proofErr w:type="spellStart"/>
      <w:r w:rsidRPr="006C4766">
        <w:rPr>
          <w:rFonts w:ascii="Times New Roman" w:eastAsia="Times New Roman" w:hAnsi="Times New Roman" w:cs="Times New Roman"/>
          <w:sz w:val="24"/>
          <w:szCs w:val="24"/>
          <w:lang w:eastAsia="pl-PL"/>
        </w:rPr>
        <w:t>uż</w:t>
      </w:r>
      <w:proofErr w:type="spellEnd"/>
      <w:r w:rsidRPr="006C4766">
        <w:rPr>
          <w:rFonts w:ascii="Times New Roman" w:eastAsia="Times New Roman" w:hAnsi="Times New Roman" w:cs="Times New Roman"/>
          <w:sz w:val="24"/>
          <w:szCs w:val="24"/>
          <w:lang w:eastAsia="pl-PL"/>
        </w:rPr>
        <w:t xml:space="preserve">. ok. 45 m2). 2) Zakres II - Nadzór inwestorski nad realizacją zadania „Zmiana zagospodarowania przestrzeni publicznej placu przed Miejskim Centrum Kultury w Leżajsku” Zakres prac objętych nadzorem obejmuje: - przebudowę nawierzchni placu przed Miejskim Centrum Kultury - roboty instalacyjne sanitarne, w tym m.in.:: - budowę fontanny (1 </w:t>
      </w:r>
      <w:proofErr w:type="spellStart"/>
      <w:r w:rsidRPr="006C4766">
        <w:rPr>
          <w:rFonts w:ascii="Times New Roman" w:eastAsia="Times New Roman" w:hAnsi="Times New Roman" w:cs="Times New Roman"/>
          <w:sz w:val="24"/>
          <w:szCs w:val="24"/>
          <w:lang w:eastAsia="pl-PL"/>
        </w:rPr>
        <w:t>kpl</w:t>
      </w:r>
      <w:proofErr w:type="spellEnd"/>
      <w:r w:rsidRPr="006C4766">
        <w:rPr>
          <w:rFonts w:ascii="Times New Roman" w:eastAsia="Times New Roman" w:hAnsi="Times New Roman" w:cs="Times New Roman"/>
          <w:sz w:val="24"/>
          <w:szCs w:val="24"/>
          <w:lang w:eastAsia="pl-PL"/>
        </w:rPr>
        <w:t xml:space="preserve">.) (przyłącza i instalacje wodociągowo – kanalizacyjne), - niezbędną przebudowę podziemnego uzbrojenia terenu (sieć kanalizacji deszczowej, sanitarnej, przebudowa przyłącza gazu,). W/w zadanie jest dofinansowywane z Regionalnego Programu Operacyjnego Województwa Podkarpackiego na lata 2014 - 2020 - Działanie 6.3 Rewitalizacja przestrzeni regionalnej. 3. Do obowiązków Wykonawcy będzie należało w szczególności: 1) sprawowanie funkcji nadzoru inwestorskiego w zakresie wynikającym z przepisów Prawa budowlanego (tj. Dz.U. z 2019 r. poz. 1186 z </w:t>
      </w:r>
      <w:proofErr w:type="spellStart"/>
      <w:r w:rsidRPr="006C4766">
        <w:rPr>
          <w:rFonts w:ascii="Times New Roman" w:eastAsia="Times New Roman" w:hAnsi="Times New Roman" w:cs="Times New Roman"/>
          <w:sz w:val="24"/>
          <w:szCs w:val="24"/>
          <w:lang w:eastAsia="pl-PL"/>
        </w:rPr>
        <w:t>późn</w:t>
      </w:r>
      <w:proofErr w:type="spellEnd"/>
      <w:r w:rsidRPr="006C4766">
        <w:rPr>
          <w:rFonts w:ascii="Times New Roman" w:eastAsia="Times New Roman" w:hAnsi="Times New Roman" w:cs="Times New Roman"/>
          <w:sz w:val="24"/>
          <w:szCs w:val="24"/>
          <w:lang w:eastAsia="pl-PL"/>
        </w:rPr>
        <w:t xml:space="preserve">. zm.) oraz przepisów wykonawczych, 2) zaznajomienie się z dokumentacją projektową zadania inwestycyjnego, w tym warunkami pozwolenia na budowę, 3) analiza dokumentacji projektowej, uzgodnień oraz decyzji w celu zidentyfikowania problemów i podjęcia działań zaradczych – informowanie Zamawiającego o problemach, 4) pełnienie nadzoru inwestorskiego poprzez bieżący nadzór i kontrolę techniczną nad realizacją robót, w sposób umożliwiający ocenę prawidłowości i zgodności wykonania robót z dokumentacjami projektowymi, zasadami wiedzy technicznej, specyfikacjami technicznymi, polskimi normami i obowiązującymi przepisami, 5) rozstrzyganie wątpliwości natury technicznej w toku prowadzonych robót, a w razie potrzeby zaciąganie opinii autora projektu – egzekwowanie wypełnienia czynności związanych z nadzorem autorskim, 6) sprawdzenie jakości wykonywanych robót i wbudowanych wyrobów budowlanych, a w szczególności zapobieganie zastosowaniu wyborów budowlanych wadliwych i niedopuszczonych do stosowania w budownictwie – inspektor nadzoru zobowiązany będzie do pobytu na placu budowy minimum jeden raz w tygodniu (z wyjątkiem przerw w prowadzeniu nadzorowanych robót budowlanych). 7) w razie potrzeby wynikającej z zagrożenia zdrowia lub mienia oraz w razie potrzeby wynikającej np. z konieczności odbioru robót zanikających, wizyta inspektora nadzoru nastąpi niezwłocznie ale nie później niż w ciągu 24 godzin od powiadomienia go o takiej konieczności, 8) kontrola prawidłowości prowadzenia dzienników budowy i dokonywanie w nich wpisów stwierdzających wszystkie okoliczności mające znaczenie dla procesu budowlanego, 9) sprawdzenie i zatwierdzenie partii materiałów przeznaczonych przez wykonawcę robót do wbudowania, 10) sprawdzenie posiadania przez kierownika budowy odpowiednich dokumentów (deklaracji zgodności, atestów, świadectw jakości, certyfikatów) dotyczących dostarczonych elementów prefabrykowanych i innych wyrobów przez dokonanie ich oceny jakości na placu budowy przed ich wbudowaniem, 11) uczestniczenie przy prowadzeniu prób przy dokonywaniu pomiarów i sprawdzeń, odbiorów technicznych instalacji, urządzeń technicznych, 12) odbiór i sprawdzenie robót budowlanych ulegających zakryciu lub zanikających - inspektor nadzoru potwierdza prawidłowość ich wykonania wpisem do dziennika budowy, 13) uczestniczenie w odbiorze częściowym i końcowym zadania (inspektor nadzoru potwierdza faktycznie wykonane roboty, potwierdza usunięcie wad) – przygotowanie i udział w czynnościach odbioru gotowych obiektów i przekazaniu ich do użytkowania, 14) sprawdzenie kompletności i zatwierdzenie przedstawionej przez wykonawcę robót budowlanych całościowej dokumentacji powykonawczej niezbędnej do przeprowadzenia odbioru końcowego inwestycji, 15) potwierdzenie faktycznie wykonanego zakresu robót jako podstaw do fakturowania robót budowlanych, 16) współuczestniczeniu w rozliczeniu budowy w zakresie finansowym i rzeczowym, 17) udział w spotkaniach koordynacyjnych organizowanych przez Zamawiającego w sprawach dotyczących realizacji robót budowlanych, a także ich inicjowanie i prowadzenie, jeżeli zachodzi taka konieczność, 18) kontrola realizacji przez Wykonawcę robót obsługi geodezyjnej w trakcie realizacji robót, 19) wykonywanie wszystkich innych czynności niezbędnych do prawidłowej realizacji inwestycji i do zabezpieczania interesu Zamawiającego, 20) wydawanie kierownikowi budowy lub kierownikom robót poleceń, potwierdzonych wpisem do dziennika budowy, dotyczących: usunięcia nieprawidłowości lub zagrożeń, wykonania prób lub badań, także wymagających odkrycia robót lub elementów zakrytych, przez przedstawienie ekspertyz dotyczących prowadzonych robót budowlanych i dowodów dopuszczenia do stosowania w budownictwie wyrobów budowlanych oraz urządzeń technicznych, 21) żądanie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 lub pozwoleniem na budowę, 22) żądanie od kierownika budowy wstrzymania prowadzenia robót budowlanych w przypadku, gdy ich kontynuacja może spowodować znaczne straty materialne, 23) zawiadomienie Zamawiającego o zaistniałych na budowie nieprawidłowościach, 24) udział w corocznych przeglądach gwarancyjnych nadzorowanych inwestycji, w okresie na jaki została udzielona gwarancja, po pisemnym zawiadomieniu inspektora przez zamawiającego. 4. Szczegółowy zakres rzeczowy oraz warunki wykonania robót budowlanych objętych planowanym nadzorem inwestorskim określa dla każdej części dokumentacja projektowa, przetargowa i formularze cenowe udostępnione na stronie internetowej: </w:t>
      </w:r>
      <w:hyperlink r:id="rId4" w:history="1">
        <w:r w:rsidR="00851158" w:rsidRPr="00CB4956">
          <w:rPr>
            <w:rStyle w:val="Hipercze"/>
            <w:rFonts w:ascii="Times New Roman" w:eastAsia="Times New Roman" w:hAnsi="Times New Roman" w:cs="Times New Roman"/>
            <w:sz w:val="24"/>
            <w:szCs w:val="24"/>
            <w:lang w:eastAsia="pl-PL"/>
          </w:rPr>
          <w:t>https://lezajsk.um.bipgmina.pl/wiadomosci/3/wiadomosc/509825/przetarg_nieograniczony_pn_kompleksowa_rewitalizacja_przestrzeni</w:t>
        </w:r>
      </w:hyperlink>
      <w:r w:rsidR="00851158">
        <w:rPr>
          <w:rFonts w:ascii="Times New Roman" w:eastAsia="Times New Roman" w:hAnsi="Times New Roman" w:cs="Times New Roman"/>
          <w:sz w:val="24"/>
          <w:szCs w:val="24"/>
          <w:lang w:eastAsia="pl-PL"/>
        </w:rPr>
        <w:t xml:space="preserve">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 Funkcja Inspektora nadzoru inwestorskiego będzie pełniona w okresie trwania prac związanych z realizacją zadania inwestycyjnego tj.: od dnia podpisania umowy, aż do końcowego odbioru robót zadania inwestycyjnego i podpisania protokołu obioru końcowego. 5. Zgodnie z obowiązującymi przepisami prawa w zakresie ochrony danych osobowych podmioty biorące udział postępowaniu o udzielenie zamówienia publicznego zobowiązane są do ich przestrzegania. W szczególności Zamawiający będący operatorem przetwarzania danych osobowych Wykonawcy, Podwykonawców, czy podmiotów udostępniających zasoby - przekazuje im dotyczące informacje zawarte w klauzuli informacyjnej stanowiącej załącznik nr 9 do SIWZ. Klauzula ta jest dostępna jest również na stronie internetowej zamawiającego pod adresem URL: http://lezajsk.um.bipgmina.pl/wiadomosci/11368/wiadomosc/423268/klauzula_informacyjna_dot_przetwarzania_danych_osobowych_na_pods Wykonawca zobowiązany jest do przestrzegania oraz do zapewnienia przestrzegania przepisów w zakresie ochrony danych osobowych przez ewentualnych Podwykonawców, czy przez podmioty udostępniające zasoby w przypadku powołania się na nie przez Wykonawcę. Informacja na podstawie art. 8a ust. 5 ustawy Prawo zamówień publicznych w zakresie praw osób (Wykonawców/ Podwykonawców/Podmiotów, na które Wykonawcy się powołują) do ochrony danych osobowych, zgodnie z rozporządzeniem Parlamentu Europejskiego i Rady (UE) 2016/679 z dnia 27 kwietnia 2016 r. w sprawie ochrony osób fizycznych w związku z przetwarzaniem danych osobowych i w sprawie swobodnego przepływu takich danych …… (zwanym dalej: RODO) oraz wskazanych w klauzuli informacyjnej Zamawiającego: a) dotyczących ich dostępu do informacji na podstawie art. 15 ust. 1 - 3 RODO w zakresie przetwarzania danych osobowych - Zamawiający może od tych osób żądać dodatkowych informacji mających na celu sprecyzowanie ich żądań, w szczególności podania nazwy lub daty postępowania o udzielenie zamówienia publicznego, w przypadku gdy wykonanie obowiązków wynikających z tych przepisów wymagałoby niewspółmiernie dużego wysiłku, b) dotyczących ograniczenia przetwarzania danych osobowych ww. osób w zakresie art. 18 ust. 1 RODO - Zamawiający nie ogranicza przetwarzania danych osobowych do czasu zakończenia postępowania o udzielenie zamówienia publicznego.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II.5) Główny kod CPV: </w:t>
      </w:r>
      <w:r w:rsidRPr="006C4766">
        <w:rPr>
          <w:rFonts w:ascii="Times New Roman" w:eastAsia="Times New Roman" w:hAnsi="Times New Roman" w:cs="Times New Roman"/>
          <w:sz w:val="24"/>
          <w:szCs w:val="24"/>
          <w:lang w:eastAsia="pl-PL"/>
        </w:rPr>
        <w:t xml:space="preserve">71247000-1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Dodatkowe kody CPV:</w:t>
      </w:r>
      <w:r w:rsidRPr="006C476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C4766" w:rsidRPr="006C4766" w:rsidTr="006C4766">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Kod CPV</w:t>
            </w:r>
          </w:p>
        </w:tc>
      </w:tr>
      <w:tr w:rsidR="006C4766" w:rsidRPr="006C4766" w:rsidTr="006C4766">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71631000-0</w:t>
            </w:r>
          </w:p>
        </w:tc>
      </w:tr>
    </w:tbl>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 xml:space="preserve">II.6) Całkowita wartość zamówienia </w:t>
      </w:r>
      <w:r w:rsidRPr="006C4766">
        <w:rPr>
          <w:rFonts w:ascii="Times New Roman" w:eastAsia="Times New Roman" w:hAnsi="Times New Roman" w:cs="Times New Roman"/>
          <w:i/>
          <w:iCs/>
          <w:sz w:val="24"/>
          <w:szCs w:val="24"/>
          <w:lang w:eastAsia="pl-PL"/>
        </w:rPr>
        <w:t>(jeżeli zamawiający podaje informacje o wartości zamówienia)</w:t>
      </w:r>
      <w:r w:rsidRPr="006C4766">
        <w:rPr>
          <w:rFonts w:ascii="Times New Roman" w:eastAsia="Times New Roman" w:hAnsi="Times New Roman" w:cs="Times New Roman"/>
          <w:sz w:val="24"/>
          <w:szCs w:val="24"/>
          <w:lang w:eastAsia="pl-PL"/>
        </w:rPr>
        <w:t xml:space="preserve">: </w:t>
      </w:r>
      <w:r w:rsidRPr="006C4766">
        <w:rPr>
          <w:rFonts w:ascii="Times New Roman" w:eastAsia="Times New Roman" w:hAnsi="Times New Roman" w:cs="Times New Roman"/>
          <w:sz w:val="24"/>
          <w:szCs w:val="24"/>
          <w:lang w:eastAsia="pl-PL"/>
        </w:rPr>
        <w:br/>
        <w:t xml:space="preserve">Wartość bez VAT: </w:t>
      </w:r>
      <w:r w:rsidRPr="006C4766">
        <w:rPr>
          <w:rFonts w:ascii="Times New Roman" w:eastAsia="Times New Roman" w:hAnsi="Times New Roman" w:cs="Times New Roman"/>
          <w:sz w:val="24"/>
          <w:szCs w:val="24"/>
          <w:lang w:eastAsia="pl-PL"/>
        </w:rPr>
        <w:br/>
        <w:t xml:space="preserve">Waluta: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C4766">
        <w:rPr>
          <w:rFonts w:ascii="Times New Roman" w:eastAsia="Times New Roman" w:hAnsi="Times New Roman" w:cs="Times New Roman"/>
          <w:sz w:val="24"/>
          <w:szCs w:val="24"/>
          <w:lang w:eastAsia="pl-PL"/>
        </w:rPr>
        <w:t xml:space="preserve"> </w:t>
      </w:r>
    </w:p>
    <w:p w:rsidR="00A62D53" w:rsidRDefault="006C4766" w:rsidP="006C4766">
      <w:pPr>
        <w:spacing w:after="0" w:line="240" w:lineRule="auto"/>
        <w:rPr>
          <w:rFonts w:ascii="Times New Roman" w:eastAsia="Times New Roman" w:hAnsi="Times New Roman" w:cs="Times New Roman"/>
          <w:b/>
          <w:bCs/>
          <w:sz w:val="24"/>
          <w:szCs w:val="24"/>
          <w:lang w:eastAsia="pl-PL"/>
        </w:rPr>
      </w:pP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C4766">
        <w:rPr>
          <w:rFonts w:ascii="Times New Roman" w:eastAsia="Times New Roman" w:hAnsi="Times New Roman" w:cs="Times New Roman"/>
          <w:b/>
          <w:bCs/>
          <w:sz w:val="24"/>
          <w:szCs w:val="24"/>
          <w:lang w:eastAsia="pl-PL"/>
        </w:rPr>
        <w:t>Pzp</w:t>
      </w:r>
      <w:proofErr w:type="spellEnd"/>
      <w:r w:rsidRPr="006C4766">
        <w:rPr>
          <w:rFonts w:ascii="Times New Roman" w:eastAsia="Times New Roman" w:hAnsi="Times New Roman" w:cs="Times New Roman"/>
          <w:b/>
          <w:bCs/>
          <w:sz w:val="24"/>
          <w:szCs w:val="24"/>
          <w:lang w:eastAsia="pl-PL"/>
        </w:rPr>
        <w:t xml:space="preserve">: </w:t>
      </w:r>
      <w:r w:rsidRPr="006C4766">
        <w:rPr>
          <w:rFonts w:ascii="Times New Roman" w:eastAsia="Times New Roman" w:hAnsi="Times New Roman" w:cs="Times New Roman"/>
          <w:sz w:val="24"/>
          <w:szCs w:val="24"/>
          <w:lang w:eastAsia="pl-PL"/>
        </w:rPr>
        <w:t xml:space="preserve">Nie </w:t>
      </w:r>
      <w:r w:rsidRPr="006C476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C4766">
        <w:rPr>
          <w:rFonts w:ascii="Times New Roman" w:eastAsia="Times New Roman" w:hAnsi="Times New Roman" w:cs="Times New Roman"/>
          <w:sz w:val="24"/>
          <w:szCs w:val="24"/>
          <w:lang w:eastAsia="pl-PL"/>
        </w:rPr>
        <w:t>Pzp</w:t>
      </w:r>
      <w:proofErr w:type="spellEnd"/>
      <w:r w:rsidRPr="006C4766">
        <w:rPr>
          <w:rFonts w:ascii="Times New Roman" w:eastAsia="Times New Roman" w:hAnsi="Times New Roman" w:cs="Times New Roman"/>
          <w:sz w:val="24"/>
          <w:szCs w:val="24"/>
          <w:lang w:eastAsia="pl-PL"/>
        </w:rPr>
        <w:t xml:space="preserve">: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C4766">
        <w:rPr>
          <w:rFonts w:ascii="Times New Roman" w:eastAsia="Times New Roman" w:hAnsi="Times New Roman" w:cs="Times New Roman"/>
          <w:sz w:val="24"/>
          <w:szCs w:val="24"/>
          <w:lang w:eastAsia="pl-PL"/>
        </w:rPr>
        <w:t xml:space="preserve"> </w:t>
      </w:r>
      <w:r w:rsidRPr="006C4766">
        <w:rPr>
          <w:rFonts w:ascii="Times New Roman" w:eastAsia="Times New Roman" w:hAnsi="Times New Roman" w:cs="Times New Roman"/>
          <w:sz w:val="24"/>
          <w:szCs w:val="24"/>
          <w:lang w:eastAsia="pl-PL"/>
        </w:rPr>
        <w:br/>
        <w:t>miesiącach:   </w:t>
      </w:r>
      <w:r w:rsidRPr="006C4766">
        <w:rPr>
          <w:rFonts w:ascii="Times New Roman" w:eastAsia="Times New Roman" w:hAnsi="Times New Roman" w:cs="Times New Roman"/>
          <w:i/>
          <w:iCs/>
          <w:sz w:val="24"/>
          <w:szCs w:val="24"/>
          <w:lang w:eastAsia="pl-PL"/>
        </w:rPr>
        <w:t xml:space="preserve"> lub </w:t>
      </w:r>
      <w:r w:rsidRPr="006C4766">
        <w:rPr>
          <w:rFonts w:ascii="Times New Roman" w:eastAsia="Times New Roman" w:hAnsi="Times New Roman" w:cs="Times New Roman"/>
          <w:b/>
          <w:bCs/>
          <w:sz w:val="24"/>
          <w:szCs w:val="24"/>
          <w:lang w:eastAsia="pl-PL"/>
        </w:rPr>
        <w:t>dniach:</w:t>
      </w:r>
      <w:r w:rsidRPr="006C4766">
        <w:rPr>
          <w:rFonts w:ascii="Times New Roman" w:eastAsia="Times New Roman" w:hAnsi="Times New Roman" w:cs="Times New Roman"/>
          <w:sz w:val="24"/>
          <w:szCs w:val="24"/>
          <w:lang w:eastAsia="pl-PL"/>
        </w:rPr>
        <w:t xml:space="preserve">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i/>
          <w:iCs/>
          <w:sz w:val="24"/>
          <w:szCs w:val="24"/>
          <w:lang w:eastAsia="pl-PL"/>
        </w:rPr>
        <w:t>lub</w:t>
      </w:r>
      <w:r w:rsidRPr="006C4766">
        <w:rPr>
          <w:rFonts w:ascii="Times New Roman" w:eastAsia="Times New Roman" w:hAnsi="Times New Roman" w:cs="Times New Roman"/>
          <w:sz w:val="24"/>
          <w:szCs w:val="24"/>
          <w:lang w:eastAsia="pl-PL"/>
        </w:rPr>
        <w:t xml:space="preserve">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data rozpoczęcia: </w:t>
      </w:r>
      <w:r w:rsidRPr="006C4766">
        <w:rPr>
          <w:rFonts w:ascii="Times New Roman" w:eastAsia="Times New Roman" w:hAnsi="Times New Roman" w:cs="Times New Roman"/>
          <w:sz w:val="24"/>
          <w:szCs w:val="24"/>
          <w:lang w:eastAsia="pl-PL"/>
        </w:rPr>
        <w:t> </w:t>
      </w:r>
      <w:r w:rsidRPr="006C4766">
        <w:rPr>
          <w:rFonts w:ascii="Times New Roman" w:eastAsia="Times New Roman" w:hAnsi="Times New Roman" w:cs="Times New Roman"/>
          <w:i/>
          <w:iCs/>
          <w:sz w:val="24"/>
          <w:szCs w:val="24"/>
          <w:lang w:eastAsia="pl-PL"/>
        </w:rPr>
        <w:t xml:space="preserve"> lub </w:t>
      </w:r>
      <w:r w:rsidRPr="006C4766">
        <w:rPr>
          <w:rFonts w:ascii="Times New Roman" w:eastAsia="Times New Roman" w:hAnsi="Times New Roman" w:cs="Times New Roman"/>
          <w:b/>
          <w:bCs/>
          <w:sz w:val="24"/>
          <w:szCs w:val="24"/>
          <w:lang w:eastAsia="pl-PL"/>
        </w:rPr>
        <w:t xml:space="preserve">zakończenia: </w:t>
      </w:r>
      <w:r w:rsidRPr="006C4766">
        <w:rPr>
          <w:rFonts w:ascii="Times New Roman" w:eastAsia="Times New Roman" w:hAnsi="Times New Roman" w:cs="Times New Roman"/>
          <w:sz w:val="24"/>
          <w:szCs w:val="24"/>
          <w:lang w:eastAsia="pl-PL"/>
        </w:rPr>
        <w:t xml:space="preserve">2021-10-29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II.9) Informacje dodatkowe: </w:t>
      </w:r>
    </w:p>
    <w:p w:rsidR="00A62D53" w:rsidRDefault="006C4766" w:rsidP="006C4766">
      <w:pPr>
        <w:spacing w:after="0" w:line="240" w:lineRule="auto"/>
        <w:rPr>
          <w:rFonts w:ascii="Times New Roman" w:eastAsia="Times New Roman" w:hAnsi="Times New Roman" w:cs="Times New Roman"/>
          <w:sz w:val="24"/>
          <w:szCs w:val="24"/>
          <w:u w:val="single"/>
          <w:lang w:eastAsia="pl-PL"/>
        </w:rPr>
      </w:pPr>
      <w:r w:rsidRPr="006C4766">
        <w:rPr>
          <w:rFonts w:ascii="Times New Roman" w:eastAsia="Times New Roman" w:hAnsi="Times New Roman" w:cs="Times New Roman"/>
          <w:sz w:val="24"/>
          <w:szCs w:val="24"/>
          <w:u w:val="single"/>
          <w:lang w:eastAsia="pl-PL"/>
        </w:rPr>
        <w:t>Termin zakończenia realizacji zamówienia: Część numer 1 - 31 maj 2021 r.</w:t>
      </w:r>
      <w:bookmarkStart w:id="0" w:name="_GoBack"/>
      <w:bookmarkEnd w:id="0"/>
    </w:p>
    <w:p w:rsidR="00A62D53" w:rsidRDefault="006C4766" w:rsidP="006C4766">
      <w:pPr>
        <w:spacing w:after="0" w:line="240" w:lineRule="auto"/>
        <w:rPr>
          <w:rFonts w:ascii="Times New Roman" w:eastAsia="Times New Roman" w:hAnsi="Times New Roman" w:cs="Times New Roman"/>
          <w:sz w:val="24"/>
          <w:szCs w:val="24"/>
          <w:u w:val="single"/>
          <w:lang w:eastAsia="pl-PL"/>
        </w:rPr>
      </w:pPr>
      <w:r w:rsidRPr="006C4766">
        <w:rPr>
          <w:rFonts w:ascii="Times New Roman" w:eastAsia="Times New Roman" w:hAnsi="Times New Roman" w:cs="Times New Roman"/>
          <w:sz w:val="24"/>
          <w:szCs w:val="24"/>
          <w:u w:val="single"/>
          <w:lang w:eastAsia="pl-PL"/>
        </w:rPr>
        <w:t>Część numer 2 - 29 październik 2021 r.</w:t>
      </w:r>
    </w:p>
    <w:p w:rsidR="00A62D53" w:rsidRDefault="006C4766" w:rsidP="006C4766">
      <w:pPr>
        <w:spacing w:after="0" w:line="240" w:lineRule="auto"/>
        <w:rPr>
          <w:rFonts w:ascii="Times New Roman" w:eastAsia="Times New Roman" w:hAnsi="Times New Roman" w:cs="Times New Roman"/>
          <w:sz w:val="24"/>
          <w:szCs w:val="24"/>
          <w:u w:val="single"/>
          <w:lang w:eastAsia="pl-PL"/>
        </w:rPr>
      </w:pPr>
      <w:r w:rsidRPr="006C4766">
        <w:rPr>
          <w:rFonts w:ascii="Times New Roman" w:eastAsia="Times New Roman" w:hAnsi="Times New Roman" w:cs="Times New Roman"/>
          <w:sz w:val="24"/>
          <w:szCs w:val="24"/>
          <w:u w:val="single"/>
          <w:lang w:eastAsia="pl-PL"/>
        </w:rPr>
        <w:t>Część nu</w:t>
      </w:r>
      <w:r w:rsidR="00A62D53">
        <w:rPr>
          <w:rFonts w:ascii="Times New Roman" w:eastAsia="Times New Roman" w:hAnsi="Times New Roman" w:cs="Times New Roman"/>
          <w:sz w:val="24"/>
          <w:szCs w:val="24"/>
          <w:u w:val="single"/>
          <w:lang w:eastAsia="pl-PL"/>
        </w:rPr>
        <w:t>mer 3 - 29 październik 2021 r.</w:t>
      </w:r>
    </w:p>
    <w:p w:rsidR="006C4766" w:rsidRPr="006C4766" w:rsidRDefault="006C4766" w:rsidP="006C4766">
      <w:pPr>
        <w:spacing w:after="0" w:line="240" w:lineRule="auto"/>
        <w:rPr>
          <w:rFonts w:ascii="Times New Roman" w:eastAsia="Times New Roman" w:hAnsi="Times New Roman" w:cs="Times New Roman"/>
          <w:sz w:val="24"/>
          <w:szCs w:val="24"/>
          <w:u w:val="single"/>
          <w:lang w:eastAsia="pl-PL"/>
        </w:rPr>
      </w:pPr>
      <w:r w:rsidRPr="006C4766">
        <w:rPr>
          <w:rFonts w:ascii="Times New Roman" w:eastAsia="Times New Roman" w:hAnsi="Times New Roman" w:cs="Times New Roman"/>
          <w:sz w:val="24"/>
          <w:szCs w:val="24"/>
          <w:u w:val="single"/>
          <w:lang w:eastAsia="pl-PL"/>
        </w:rPr>
        <w:t xml:space="preserve">Część numer 4 - 29 październik 2021 r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p>
    <w:p w:rsidR="006C4766" w:rsidRPr="006C4766" w:rsidRDefault="006C4766" w:rsidP="006C4766">
      <w:pPr>
        <w:spacing w:after="0" w:line="240" w:lineRule="auto"/>
        <w:rPr>
          <w:rFonts w:ascii="Times New Roman" w:eastAsia="Times New Roman" w:hAnsi="Times New Roman" w:cs="Times New Roman"/>
          <w:b/>
          <w:sz w:val="24"/>
          <w:szCs w:val="24"/>
          <w:u w:val="single"/>
          <w:lang w:eastAsia="pl-PL"/>
        </w:rPr>
      </w:pPr>
      <w:r w:rsidRPr="006C4766">
        <w:rPr>
          <w:rFonts w:ascii="Times New Roman" w:eastAsia="Times New Roman" w:hAnsi="Times New Roman" w:cs="Times New Roman"/>
          <w:b/>
          <w:sz w:val="24"/>
          <w:szCs w:val="24"/>
          <w:u w:val="single"/>
          <w:lang w:eastAsia="pl-PL"/>
        </w:rPr>
        <w:t xml:space="preserve">SEKCJA III: INFORMACJE O CHARAKTERZE PRAWNYM, EKONOMICZNYM, FINANSOWYM I TECHNICZNYM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 xml:space="preserve">III.1) WARUNKI UDZIAŁU W POSTĘPOWANIU </w:t>
      </w:r>
    </w:p>
    <w:p w:rsid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C4766">
        <w:rPr>
          <w:rFonts w:ascii="Times New Roman" w:eastAsia="Times New Roman" w:hAnsi="Times New Roman" w:cs="Times New Roman"/>
          <w:sz w:val="24"/>
          <w:szCs w:val="24"/>
          <w:lang w:eastAsia="pl-PL"/>
        </w:rPr>
        <w:t xml:space="preserve"> </w:t>
      </w:r>
      <w:r w:rsidRPr="006C4766">
        <w:rPr>
          <w:rFonts w:ascii="Times New Roman" w:eastAsia="Times New Roman" w:hAnsi="Times New Roman" w:cs="Times New Roman"/>
          <w:sz w:val="24"/>
          <w:szCs w:val="24"/>
          <w:lang w:eastAsia="pl-PL"/>
        </w:rPr>
        <w:br/>
        <w:t xml:space="preserve">Określenie warunków: Zamawiający nie określa warunków w tym zakresie. </w:t>
      </w:r>
      <w:r w:rsidRPr="006C4766">
        <w:rPr>
          <w:rFonts w:ascii="Times New Roman" w:eastAsia="Times New Roman" w:hAnsi="Times New Roman" w:cs="Times New Roman"/>
          <w:sz w:val="24"/>
          <w:szCs w:val="24"/>
          <w:lang w:eastAsia="pl-PL"/>
        </w:rPr>
        <w:br/>
        <w:t xml:space="preserve">Informacje dodatkowe </w:t>
      </w:r>
    </w:p>
    <w:p w:rsid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III.1.2) Sytuacja finansowa lub ekonomiczna </w:t>
      </w:r>
      <w:r w:rsidRPr="006C4766">
        <w:rPr>
          <w:rFonts w:ascii="Times New Roman" w:eastAsia="Times New Roman" w:hAnsi="Times New Roman" w:cs="Times New Roman"/>
          <w:sz w:val="24"/>
          <w:szCs w:val="24"/>
          <w:lang w:eastAsia="pl-PL"/>
        </w:rPr>
        <w:br/>
        <w:t xml:space="preserve">Określenie warunków: Zamawiający nie określa warunków w tym zakresie. </w:t>
      </w:r>
      <w:r w:rsidRPr="006C4766">
        <w:rPr>
          <w:rFonts w:ascii="Times New Roman" w:eastAsia="Times New Roman" w:hAnsi="Times New Roman" w:cs="Times New Roman"/>
          <w:sz w:val="24"/>
          <w:szCs w:val="24"/>
          <w:lang w:eastAsia="pl-PL"/>
        </w:rPr>
        <w:br/>
        <w:t xml:space="preserve">Informacje dodatkowe </w:t>
      </w:r>
    </w:p>
    <w:p w:rsid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III.1.3) Zdolność techniczna lub zawodowa </w:t>
      </w:r>
      <w:r w:rsidRPr="006C4766">
        <w:rPr>
          <w:rFonts w:ascii="Times New Roman" w:eastAsia="Times New Roman" w:hAnsi="Times New Roman" w:cs="Times New Roman"/>
          <w:sz w:val="24"/>
          <w:szCs w:val="24"/>
          <w:lang w:eastAsia="pl-PL"/>
        </w:rPr>
        <w:br/>
        <w:t xml:space="preserve">Określenie warunków: W celu potwierdzenia spełnienia tego warunku Wykonawca wykaże, że: a) posiada doświadczenie w okresie ostatnich trzech lat przed upływem terminu składania ofert, a jeżeli okres prowadzenia działalności jest krótszy - w tym okresie w kierowaniu/nadzorze nad jedną robotą polegającą na: - Część numer 1- budowie, przebudowie, rozbudowie lub remoncie obiektu budowlanego wpisanego do rejestru zabytków o wartości nie mniejszej niż 300 000,00 zł brutto, wykonanych i odebranych, - Część numer 2 - budowie, rozbudowie, przebudowie lub remoncie nawierzchni placów lub parkingów lub jezdni lub chodników, przy użyciu kostki lub płyt np. betonowych, brukowych lub granitowych o wartości nie mniejszej niż 1 000 000,00 zł brutto, wykonanych i odebranych, - Część numer 3 - budowie, przebudowie, rozbudowie sieci elektrycznej, elektroenergetycznej o wartości nie mniejszej niż 300 000,00 zł brutto, wykonanych i odebranych, - Część numer 4 - budowie, przebudowie, rozbudowie sieci kanalizacji sanitarnej, deszczowej lub wodociągowej o wartości nie mniejszej niż 500 000,00 zł brutto, wykonanych i odebranych, W sytuacji składania oferty na więcej niż jedna z części zamówienia, warunek ten będzie podlegał sumowaniu. b) dysponuje lub będzie dysponować osobami zdolnymi do wykonania zamówienia którzy będą uczestniczyć w jego wykonaniu: - osobą posiadającą uprawnienia do kierowania (kontrolowania) robotami budowlanymi w specjalności </w:t>
      </w:r>
      <w:proofErr w:type="spellStart"/>
      <w:r w:rsidRPr="006C4766">
        <w:rPr>
          <w:rFonts w:ascii="Times New Roman" w:eastAsia="Times New Roman" w:hAnsi="Times New Roman" w:cs="Times New Roman"/>
          <w:sz w:val="24"/>
          <w:szCs w:val="24"/>
          <w:lang w:eastAsia="pl-PL"/>
        </w:rPr>
        <w:t>konstrukcyjno</w:t>
      </w:r>
      <w:proofErr w:type="spellEnd"/>
      <w:r w:rsidRPr="006C4766">
        <w:rPr>
          <w:rFonts w:ascii="Times New Roman" w:eastAsia="Times New Roman" w:hAnsi="Times New Roman" w:cs="Times New Roman"/>
          <w:sz w:val="24"/>
          <w:szCs w:val="24"/>
          <w:lang w:eastAsia="pl-PL"/>
        </w:rPr>
        <w:t xml:space="preserve"> – budowlanej bez ograniczeń zgodnie z ustawą z dnia 7 lipca 1994 r. Prawo budowlane (tj. Dz.U. z 2019 r. poz. 1186 z </w:t>
      </w:r>
      <w:proofErr w:type="spellStart"/>
      <w:r w:rsidRPr="006C4766">
        <w:rPr>
          <w:rFonts w:ascii="Times New Roman" w:eastAsia="Times New Roman" w:hAnsi="Times New Roman" w:cs="Times New Roman"/>
          <w:sz w:val="24"/>
          <w:szCs w:val="24"/>
          <w:lang w:eastAsia="pl-PL"/>
        </w:rPr>
        <w:t>późn</w:t>
      </w:r>
      <w:proofErr w:type="spellEnd"/>
      <w:r w:rsidRPr="006C4766">
        <w:rPr>
          <w:rFonts w:ascii="Times New Roman" w:eastAsia="Times New Roman" w:hAnsi="Times New Roman" w:cs="Times New Roman"/>
          <w:sz w:val="24"/>
          <w:szCs w:val="24"/>
          <w:lang w:eastAsia="pl-PL"/>
        </w:rPr>
        <w:t xml:space="preserve">. zm.) lub odpowiadające im uprawnienia wydane na podstawie wcześniej obowiązujących przepisów przewidzianą na stanowisko inspektora nadzoru dla części nr 1 - osobą posiadającą uprawnienia do kierowania (kontrolowania) robotami budowlanymi w specjalności </w:t>
      </w:r>
      <w:proofErr w:type="spellStart"/>
      <w:r w:rsidRPr="006C4766">
        <w:rPr>
          <w:rFonts w:ascii="Times New Roman" w:eastAsia="Times New Roman" w:hAnsi="Times New Roman" w:cs="Times New Roman"/>
          <w:sz w:val="24"/>
          <w:szCs w:val="24"/>
          <w:lang w:eastAsia="pl-PL"/>
        </w:rPr>
        <w:t>konstrukcyjno</w:t>
      </w:r>
      <w:proofErr w:type="spellEnd"/>
      <w:r w:rsidRPr="006C4766">
        <w:rPr>
          <w:rFonts w:ascii="Times New Roman" w:eastAsia="Times New Roman" w:hAnsi="Times New Roman" w:cs="Times New Roman"/>
          <w:sz w:val="24"/>
          <w:szCs w:val="24"/>
          <w:lang w:eastAsia="pl-PL"/>
        </w:rPr>
        <w:t xml:space="preserve"> – budowlanej bez ograniczeń lub w specjalności drogowej bez </w:t>
      </w:r>
      <w:proofErr w:type="spellStart"/>
      <w:r w:rsidRPr="006C4766">
        <w:rPr>
          <w:rFonts w:ascii="Times New Roman" w:eastAsia="Times New Roman" w:hAnsi="Times New Roman" w:cs="Times New Roman"/>
          <w:sz w:val="24"/>
          <w:szCs w:val="24"/>
          <w:lang w:eastAsia="pl-PL"/>
        </w:rPr>
        <w:t>ograńiczeń</w:t>
      </w:r>
      <w:proofErr w:type="spellEnd"/>
      <w:r w:rsidRPr="006C4766">
        <w:rPr>
          <w:rFonts w:ascii="Times New Roman" w:eastAsia="Times New Roman" w:hAnsi="Times New Roman" w:cs="Times New Roman"/>
          <w:sz w:val="24"/>
          <w:szCs w:val="24"/>
          <w:lang w:eastAsia="pl-PL"/>
        </w:rPr>
        <w:t xml:space="preserve"> zgodnie z ustawą z dnia 7 lipca 1994 r. Prawo budowlane (tj. Dz.U. z 2019 r. poz. 1186 z </w:t>
      </w:r>
      <w:proofErr w:type="spellStart"/>
      <w:r w:rsidRPr="006C4766">
        <w:rPr>
          <w:rFonts w:ascii="Times New Roman" w:eastAsia="Times New Roman" w:hAnsi="Times New Roman" w:cs="Times New Roman"/>
          <w:sz w:val="24"/>
          <w:szCs w:val="24"/>
          <w:lang w:eastAsia="pl-PL"/>
        </w:rPr>
        <w:t>późn</w:t>
      </w:r>
      <w:proofErr w:type="spellEnd"/>
      <w:r w:rsidRPr="006C4766">
        <w:rPr>
          <w:rFonts w:ascii="Times New Roman" w:eastAsia="Times New Roman" w:hAnsi="Times New Roman" w:cs="Times New Roman"/>
          <w:sz w:val="24"/>
          <w:szCs w:val="24"/>
          <w:lang w:eastAsia="pl-PL"/>
        </w:rPr>
        <w:t xml:space="preserve">. zm.) lub odpowiadające im uprawnienia wydane na podstawie wcześniej obowiązujących przepisów przewidzianą na stanowisko inspektora nadzoru dla części nr 2 - osobą posiadającą uprawnienia do kierowania (kontrolowania) robotami budowlanymi w specjalności instalacyjnej w zakresie sieci, instalacji i urządzeń elektrycznych zgodnie z ustawą z dnia 7 lipca 1994 r. Prawo budowlane (tj. Dz.U. z 2019 r. poz. 1186 z </w:t>
      </w:r>
      <w:proofErr w:type="spellStart"/>
      <w:r w:rsidRPr="006C4766">
        <w:rPr>
          <w:rFonts w:ascii="Times New Roman" w:eastAsia="Times New Roman" w:hAnsi="Times New Roman" w:cs="Times New Roman"/>
          <w:sz w:val="24"/>
          <w:szCs w:val="24"/>
          <w:lang w:eastAsia="pl-PL"/>
        </w:rPr>
        <w:t>późn</w:t>
      </w:r>
      <w:proofErr w:type="spellEnd"/>
      <w:r w:rsidRPr="006C4766">
        <w:rPr>
          <w:rFonts w:ascii="Times New Roman" w:eastAsia="Times New Roman" w:hAnsi="Times New Roman" w:cs="Times New Roman"/>
          <w:sz w:val="24"/>
          <w:szCs w:val="24"/>
          <w:lang w:eastAsia="pl-PL"/>
        </w:rPr>
        <w:t xml:space="preserve">. zm.) lub odpowiadające im uprawnienia wydane na podstawie wcześniej obowiązujących przepisów przewidzianą na stanowisko inspektora nadzoru dla części nr 3 - osobą posiadającą uprawnienia do kierowania (kontrolowania) robotami budowlanymi w specjalności instalacyjnej w zakresie sieci i instalacji sanitarnych (gazowych, wodociągowych i kanalizacyjnych) zgodnie z ustawą z dnia 7 lipca 1994 r. Prawo budowlane (tj. Dz.U. z 2019 r. poz. 1186 z </w:t>
      </w:r>
      <w:proofErr w:type="spellStart"/>
      <w:r w:rsidRPr="006C4766">
        <w:rPr>
          <w:rFonts w:ascii="Times New Roman" w:eastAsia="Times New Roman" w:hAnsi="Times New Roman" w:cs="Times New Roman"/>
          <w:sz w:val="24"/>
          <w:szCs w:val="24"/>
          <w:lang w:eastAsia="pl-PL"/>
        </w:rPr>
        <w:t>późn</w:t>
      </w:r>
      <w:proofErr w:type="spellEnd"/>
      <w:r w:rsidRPr="006C4766">
        <w:rPr>
          <w:rFonts w:ascii="Times New Roman" w:eastAsia="Times New Roman" w:hAnsi="Times New Roman" w:cs="Times New Roman"/>
          <w:sz w:val="24"/>
          <w:szCs w:val="24"/>
          <w:lang w:eastAsia="pl-PL"/>
        </w:rPr>
        <w:t xml:space="preserve">. zm.) lub odpowiadające im uprawnienia wydane na podstawie wcześniej obowiązujących przepisów przewidzianą na stanowisko inspektora nadzoru dla części nr 4 W przypadku Wykonawców zagranicznych dopuszcza się kwalifikacje równoważne do przedstawionych powyżej zdobyte w innych państwach na zasadach określonych w art. 12a ustawy Prawo budowlane w związku z przepisami ustawy z dnia 22 grudnia 2015 r. o zasadach uznawania kwalifikacji zawodowych nabytych w państwach członkowskich Unii Europejskiej (tj. Dz.U. z 2018 r. poz. 2272 z </w:t>
      </w:r>
      <w:proofErr w:type="spellStart"/>
      <w:r w:rsidRPr="006C4766">
        <w:rPr>
          <w:rFonts w:ascii="Times New Roman" w:eastAsia="Times New Roman" w:hAnsi="Times New Roman" w:cs="Times New Roman"/>
          <w:sz w:val="24"/>
          <w:szCs w:val="24"/>
          <w:lang w:eastAsia="pl-PL"/>
        </w:rPr>
        <w:t>późn</w:t>
      </w:r>
      <w:proofErr w:type="spellEnd"/>
      <w:r w:rsidRPr="006C4766">
        <w:rPr>
          <w:rFonts w:ascii="Times New Roman" w:eastAsia="Times New Roman" w:hAnsi="Times New Roman" w:cs="Times New Roman"/>
          <w:sz w:val="24"/>
          <w:szCs w:val="24"/>
          <w:lang w:eastAsia="pl-PL"/>
        </w:rPr>
        <w:t xml:space="preserve">. zm.) lub art. 20a ustawy z dnia 15 grudnia 2000 r. o samorządach zawodowych architektów oraz inżynierów budownictwa (tj. Dz.U. z 2019 r. poz. 1117 z </w:t>
      </w:r>
      <w:proofErr w:type="spellStart"/>
      <w:r w:rsidRPr="006C4766">
        <w:rPr>
          <w:rFonts w:ascii="Times New Roman" w:eastAsia="Times New Roman" w:hAnsi="Times New Roman" w:cs="Times New Roman"/>
          <w:sz w:val="24"/>
          <w:szCs w:val="24"/>
          <w:lang w:eastAsia="pl-PL"/>
        </w:rPr>
        <w:t>późn</w:t>
      </w:r>
      <w:proofErr w:type="spellEnd"/>
      <w:r w:rsidRPr="006C4766">
        <w:rPr>
          <w:rFonts w:ascii="Times New Roman" w:eastAsia="Times New Roman" w:hAnsi="Times New Roman" w:cs="Times New Roman"/>
          <w:sz w:val="24"/>
          <w:szCs w:val="24"/>
          <w:lang w:eastAsia="pl-PL"/>
        </w:rPr>
        <w:t xml:space="preserve">. zm.). Uwaga: W przypadku, gdy złożone przez Wykonawców dokumenty, oświadczenia dotyczące warunków udziału w postępowaniu zawierają dane /informacje w innych walutach niż określono to w niniejszej SIWZ, Zamawiający jako kurs przeliczeniowy waluty przyjmie kurs NBP z dnia publikacji ogłoszenia o zamówieniu w Biuletynie Zamówień Publicznych. Jeżeli w dniu ogłoszenia nie będzie opublikowany średni kurs walut przez NBP, Zamawiający przyjmie kurs przeliczeniowy z ostatniej opublikowanej tabeli kursów NBP przed dniem publikacji ogłoszenia o zamówieniu. </w:t>
      </w:r>
    </w:p>
    <w:p w:rsid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p>
    <w:p w:rsid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br/>
        <w:t xml:space="preserve">Informacje dodatkowe: Wykonawcy mogą wspólnie ubiegać się o udzielenie zamówienia, ustanawiając pełnomocnika do ich reprezentowania w postępowaniu albo do reprezentowania w postępowaniu i do zawarcia umowy w sprawie zamówienia publicznego. Do oferty należy załączyć oryginał pełnomocnictwa lub kopię poświadczoną za zgodność z oryginałem przez notariusza. Wykonawcy wspólnie ubiegający się o udzielenie zamówienia mogą wspólnie spełnić powyższe warunki, natomiast żaden z nich nie może podlegać wykluczeniu z powodu niespełniania warunków, o których mowa w art. 24 ust. 1 </w:t>
      </w:r>
      <w:proofErr w:type="spellStart"/>
      <w:r w:rsidRPr="006C4766">
        <w:rPr>
          <w:rFonts w:ascii="Times New Roman" w:eastAsia="Times New Roman" w:hAnsi="Times New Roman" w:cs="Times New Roman"/>
          <w:sz w:val="24"/>
          <w:szCs w:val="24"/>
          <w:lang w:eastAsia="pl-PL"/>
        </w:rPr>
        <w:t>uPzp</w:t>
      </w:r>
      <w:proofErr w:type="spellEnd"/>
      <w:r w:rsidRPr="006C4766">
        <w:rPr>
          <w:rFonts w:ascii="Times New Roman" w:eastAsia="Times New Roman" w:hAnsi="Times New Roman" w:cs="Times New Roman"/>
          <w:sz w:val="24"/>
          <w:szCs w:val="24"/>
          <w:lang w:eastAsia="pl-PL"/>
        </w:rPr>
        <w:t xml:space="preserve">. Poleganie na potencjale innych podmiotów 1) Wykonawca może w celu potwierdzenia spełniania warunków udziału w postępowaniu, w stosownych sytuacjach oraz w odniesieniu do zamówienia, lub jego części, polegać na zdolnościach technicznych lub zawodowych innych podmiotów, niezależnie od charakteru prawnego łączących go z nim stosunków prawnych, 2) w odniesieniu do warunków dotyczących kwalifikacji zawodowych lub doświadczenia, Wykonawcy mogą polegać na zdolnościach innych podmiotów, jeśli podmioty te zrealizują usługi, do realizacji których te zdolności są wymagane. 3) jeżeli zdolności techniczne lub zawodowe podmiotu, o którym mowa w pkt 1,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zamówienia, jeżeli wykaże zdolności techniczne lub zawodowe lub sytuacje finansową.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 celu oceny, czy Wykonawca polegając na zdolnościach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kwalifikacji zawodowych lub doświadczenia, zrealizuje roboty budowlane, których wskazane zdolności dotyczą (przykładowy wzór zobowiązania podmiotu udostępniającego zasoby stanowi załącznik nr 3 do SIWZ). Dokument ten, wykonawcy maja obowiązek złożyć do oferty w formie pisemnej.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 xml:space="preserve">III.2) PODSTAWY WYKLUCZENIA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C4766">
        <w:rPr>
          <w:rFonts w:ascii="Times New Roman" w:eastAsia="Times New Roman" w:hAnsi="Times New Roman" w:cs="Times New Roman"/>
          <w:b/>
          <w:bCs/>
          <w:sz w:val="24"/>
          <w:szCs w:val="24"/>
          <w:lang w:eastAsia="pl-PL"/>
        </w:rPr>
        <w:t>Pzp</w:t>
      </w:r>
      <w:proofErr w:type="spellEnd"/>
      <w:r w:rsidRPr="006C4766">
        <w:rPr>
          <w:rFonts w:ascii="Times New Roman" w:eastAsia="Times New Roman" w:hAnsi="Times New Roman" w:cs="Times New Roman"/>
          <w:sz w:val="24"/>
          <w:szCs w:val="24"/>
          <w:lang w:eastAsia="pl-PL"/>
        </w:rPr>
        <w:t xml:space="preserve">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C4766">
        <w:rPr>
          <w:rFonts w:ascii="Times New Roman" w:eastAsia="Times New Roman" w:hAnsi="Times New Roman" w:cs="Times New Roman"/>
          <w:b/>
          <w:bCs/>
          <w:sz w:val="24"/>
          <w:szCs w:val="24"/>
          <w:lang w:eastAsia="pl-PL"/>
        </w:rPr>
        <w:t>Pzp</w:t>
      </w:r>
      <w:proofErr w:type="spellEnd"/>
      <w:r w:rsidRPr="006C4766">
        <w:rPr>
          <w:rFonts w:ascii="Times New Roman" w:eastAsia="Times New Roman" w:hAnsi="Times New Roman" w:cs="Times New Roman"/>
          <w:sz w:val="24"/>
          <w:szCs w:val="24"/>
          <w:lang w:eastAsia="pl-PL"/>
        </w:rPr>
        <w:t xml:space="preserve"> Nie Zamawiający przewiduje następujące fakultatywne podstawy wykluczenia: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C4766">
        <w:rPr>
          <w:rFonts w:ascii="Times New Roman" w:eastAsia="Times New Roman" w:hAnsi="Times New Roman" w:cs="Times New Roman"/>
          <w:sz w:val="24"/>
          <w:szCs w:val="24"/>
          <w:lang w:eastAsia="pl-PL"/>
        </w:rPr>
        <w:br/>
        <w:t xml:space="preserve">Tak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Oświadczenie o spełnianiu kryteriów selekcji </w:t>
      </w:r>
      <w:r w:rsidRPr="006C4766">
        <w:rPr>
          <w:rFonts w:ascii="Times New Roman" w:eastAsia="Times New Roman" w:hAnsi="Times New Roman" w:cs="Times New Roman"/>
          <w:sz w:val="24"/>
          <w:szCs w:val="24"/>
          <w:lang w:eastAsia="pl-PL"/>
        </w:rPr>
        <w:br/>
        <w:t xml:space="preserve">Nie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Oświadczenia o przynależności lub braku przynależności do tej samej grupy kapitałowej w zakresie art. 24 ust. 1 pkt 23 ustawy </w:t>
      </w:r>
      <w:proofErr w:type="spellStart"/>
      <w:r w:rsidRPr="006C4766">
        <w:rPr>
          <w:rFonts w:ascii="Times New Roman" w:eastAsia="Times New Roman" w:hAnsi="Times New Roman" w:cs="Times New Roman"/>
          <w:sz w:val="24"/>
          <w:szCs w:val="24"/>
          <w:lang w:eastAsia="pl-PL"/>
        </w:rPr>
        <w:t>Pzp</w:t>
      </w:r>
      <w:proofErr w:type="spellEnd"/>
      <w:r w:rsidRPr="006C4766">
        <w:rPr>
          <w:rFonts w:ascii="Times New Roman" w:eastAsia="Times New Roman" w:hAnsi="Times New Roman" w:cs="Times New Roman"/>
          <w:sz w:val="24"/>
          <w:szCs w:val="24"/>
          <w:lang w:eastAsia="pl-PL"/>
        </w:rPr>
        <w:t xml:space="preserve">, (wg wzoru stanowiącego załącznik nr 8 do SIWZ). W terminie 3 dni od zamieszczenia na stronie internetowej informacji, o której mowa w art. 86 ust. 5 </w:t>
      </w:r>
      <w:proofErr w:type="spellStart"/>
      <w:r w:rsidRPr="006C4766">
        <w:rPr>
          <w:rFonts w:ascii="Times New Roman" w:eastAsia="Times New Roman" w:hAnsi="Times New Roman" w:cs="Times New Roman"/>
          <w:sz w:val="24"/>
          <w:szCs w:val="24"/>
          <w:lang w:eastAsia="pl-PL"/>
        </w:rPr>
        <w:t>uPzp</w:t>
      </w:r>
      <w:proofErr w:type="spellEnd"/>
      <w:r w:rsidRPr="006C4766">
        <w:rPr>
          <w:rFonts w:ascii="Times New Roman" w:eastAsia="Times New Roman" w:hAnsi="Times New Roman" w:cs="Times New Roman"/>
          <w:sz w:val="24"/>
          <w:szCs w:val="24"/>
          <w:lang w:eastAsia="pl-PL"/>
        </w:rPr>
        <w:t xml:space="preserve"> (informacje z otwarcia ofert). Wykonawca przekazuje Zamawiającemu oświadczenie o przynależności lub braku przynależności do tej samej grupy kapitałowej, o której mowa w art. 24 ust. 1 pkt 23 </w:t>
      </w:r>
      <w:proofErr w:type="spellStart"/>
      <w:r w:rsidRPr="006C4766">
        <w:rPr>
          <w:rFonts w:ascii="Times New Roman" w:eastAsia="Times New Roman" w:hAnsi="Times New Roman" w:cs="Times New Roman"/>
          <w:sz w:val="24"/>
          <w:szCs w:val="24"/>
          <w:lang w:eastAsia="pl-PL"/>
        </w:rPr>
        <w:t>uPzp</w:t>
      </w:r>
      <w:proofErr w:type="spellEnd"/>
      <w:r w:rsidRPr="006C4766">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p>
    <w:p w:rsidR="006C4766" w:rsidRDefault="006C4766" w:rsidP="006C4766">
      <w:pPr>
        <w:spacing w:after="0" w:line="240" w:lineRule="auto"/>
        <w:rPr>
          <w:rFonts w:ascii="Times New Roman" w:eastAsia="Times New Roman" w:hAnsi="Times New Roman" w:cs="Times New Roman"/>
          <w:b/>
          <w:bCs/>
          <w:sz w:val="24"/>
          <w:szCs w:val="24"/>
          <w:lang w:eastAsia="pl-PL"/>
        </w:rPr>
      </w:pPr>
      <w:r w:rsidRPr="006C476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III.5.1) W ZAKRESIE SPEŁNIANIA WARUNKÓW UDZIAŁU W POSTĘPOWANIU:</w:t>
      </w:r>
      <w:r w:rsidRPr="006C4766">
        <w:rPr>
          <w:rFonts w:ascii="Times New Roman" w:eastAsia="Times New Roman" w:hAnsi="Times New Roman" w:cs="Times New Roman"/>
          <w:sz w:val="24"/>
          <w:szCs w:val="24"/>
          <w:lang w:eastAsia="pl-PL"/>
        </w:rPr>
        <w:t xml:space="preserve"> </w:t>
      </w:r>
      <w:r w:rsidRPr="006C4766">
        <w:rPr>
          <w:rFonts w:ascii="Times New Roman" w:eastAsia="Times New Roman" w:hAnsi="Times New Roman" w:cs="Times New Roman"/>
          <w:sz w:val="24"/>
          <w:szCs w:val="24"/>
          <w:lang w:eastAsia="pl-PL"/>
        </w:rPr>
        <w:br/>
        <w:t xml:space="preserve">W zakresie zdolności technicznej lub zawodowej: a)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b) wykaz osób, skierowanych przez Wykonawcę do realizacji zamówienia publicznego, w szczególności odpowiedzialnych za świadczenie usług, kontrolę jakości lub kierowanie, wraz z informacjami na temat ich kwalifikacji zawodowych, uprawnień, doświadczenia i wykształcenia niezbędnych do wykonania zamówienia publicznego, a także zakresu wykonywanych przez nie czynności oraz informacją o podstawie do dysponowania tymi osobami. Wzór ww. wykazów stanowią załączniki nr 5 i 6 do SIWZ.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III.5.2) W ZAKRESIE KRYTERIÓW SELEKCJI:</w:t>
      </w:r>
      <w:r w:rsidRPr="006C4766">
        <w:rPr>
          <w:rFonts w:ascii="Times New Roman" w:eastAsia="Times New Roman" w:hAnsi="Times New Roman" w:cs="Times New Roman"/>
          <w:sz w:val="24"/>
          <w:szCs w:val="24"/>
          <w:lang w:eastAsia="pl-PL"/>
        </w:rPr>
        <w:t xml:space="preserve"> </w:t>
      </w:r>
      <w:r w:rsidRPr="006C4766">
        <w:rPr>
          <w:rFonts w:ascii="Times New Roman" w:eastAsia="Times New Roman" w:hAnsi="Times New Roman" w:cs="Times New Roman"/>
          <w:sz w:val="24"/>
          <w:szCs w:val="24"/>
          <w:lang w:eastAsia="pl-PL"/>
        </w:rPr>
        <w:br/>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 xml:space="preserve">III.7) INNE DOKUMENTY NIE WYMIENIONE W pkt III.3) - III.6) </w:t>
      </w:r>
    </w:p>
    <w:p w:rsid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1) wypełniony formularz oferty wg załącznika nr 1 do SIWZ, 2) oświadczenie Wykonawcy na podstawie art. 25a ust.1 ustawy </w:t>
      </w:r>
      <w:proofErr w:type="spellStart"/>
      <w:r w:rsidRPr="006C4766">
        <w:rPr>
          <w:rFonts w:ascii="Times New Roman" w:eastAsia="Times New Roman" w:hAnsi="Times New Roman" w:cs="Times New Roman"/>
          <w:sz w:val="24"/>
          <w:szCs w:val="24"/>
          <w:lang w:eastAsia="pl-PL"/>
        </w:rPr>
        <w:t>Pzp</w:t>
      </w:r>
      <w:proofErr w:type="spellEnd"/>
      <w:r w:rsidRPr="006C4766">
        <w:rPr>
          <w:rFonts w:ascii="Times New Roman" w:eastAsia="Times New Roman" w:hAnsi="Times New Roman" w:cs="Times New Roman"/>
          <w:sz w:val="24"/>
          <w:szCs w:val="24"/>
          <w:lang w:eastAsia="pl-PL"/>
        </w:rPr>
        <w:t xml:space="preserve"> w zakresie wskazanym przez Zamawiającego wg wzoru stanowiącego załącznik nr 2 do SIWZ, 3) pełnomocnictwa lub dokumenty z których będzie wynikać uprawnienie do podpisania oferty w przypadku podpisania oferty przez pełnomocnika, 4) pisemne Zobowiązania innych podmiotów do oddania do dyspozycji Wykonawcy niezbędnych zasobów na okres korzystania z nich przy realizacji zamówienia wg wzoru będącego załącznikiem nr 3 do SIWZ, 5) Wykonawca, który zamierza powierzyć wykonanie części zamówienia Podwykonawcom, zamieszcza informacje o Podwykonawcach wg wzoru będącego załącznikiem nr 4 do SIWZ. W przypadku wspólnego ubiegania się o zamówienie przez Wykonawców oświadczenie, o którym mowa w pkt 2) (oraz, jeżeli dotyczy dokumenty o których mowa w pkt 4) i pkt 5) składa każdy z Wykonawców wspólnie ubiegających się o zamówienie.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p>
    <w:p w:rsidR="006C4766" w:rsidRPr="006C4766" w:rsidRDefault="006C4766" w:rsidP="006C4766">
      <w:pPr>
        <w:spacing w:after="0" w:line="240" w:lineRule="auto"/>
        <w:rPr>
          <w:rFonts w:ascii="Times New Roman" w:eastAsia="Times New Roman" w:hAnsi="Times New Roman" w:cs="Times New Roman"/>
          <w:b/>
          <w:sz w:val="24"/>
          <w:szCs w:val="24"/>
          <w:lang w:eastAsia="pl-PL"/>
        </w:rPr>
      </w:pPr>
      <w:r w:rsidRPr="006C4766">
        <w:rPr>
          <w:rFonts w:ascii="Times New Roman" w:eastAsia="Times New Roman" w:hAnsi="Times New Roman" w:cs="Times New Roman"/>
          <w:b/>
          <w:sz w:val="24"/>
          <w:szCs w:val="24"/>
          <w:u w:val="single"/>
          <w:lang w:eastAsia="pl-PL"/>
        </w:rPr>
        <w:t xml:space="preserve">SEKCJA IV: PROCEDURA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 xml:space="preserve">IV.1) OPIS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IV.1.1) Tryb udzielenia zamówienia: </w:t>
      </w:r>
      <w:r w:rsidRPr="006C4766">
        <w:rPr>
          <w:rFonts w:ascii="Times New Roman" w:eastAsia="Times New Roman" w:hAnsi="Times New Roman" w:cs="Times New Roman"/>
          <w:sz w:val="24"/>
          <w:szCs w:val="24"/>
          <w:lang w:eastAsia="pl-PL"/>
        </w:rPr>
        <w:t xml:space="preserve">Przetarg nieograniczony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IV.1.2) Zamawiający żąda wniesienia wadium:</w:t>
      </w:r>
      <w:r w:rsidRPr="006C4766">
        <w:rPr>
          <w:rFonts w:ascii="Times New Roman" w:eastAsia="Times New Roman" w:hAnsi="Times New Roman" w:cs="Times New Roman"/>
          <w:sz w:val="24"/>
          <w:szCs w:val="24"/>
          <w:lang w:eastAsia="pl-PL"/>
        </w:rPr>
        <w:t xml:space="preserve">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Tak </w:t>
      </w:r>
      <w:r w:rsidRPr="006C4766">
        <w:rPr>
          <w:rFonts w:ascii="Times New Roman" w:eastAsia="Times New Roman" w:hAnsi="Times New Roman" w:cs="Times New Roman"/>
          <w:sz w:val="24"/>
          <w:szCs w:val="24"/>
          <w:lang w:eastAsia="pl-PL"/>
        </w:rPr>
        <w:br/>
        <w:t xml:space="preserve">Informacja na temat wadium </w:t>
      </w:r>
      <w:r w:rsidRPr="006C4766">
        <w:rPr>
          <w:rFonts w:ascii="Times New Roman" w:eastAsia="Times New Roman" w:hAnsi="Times New Roman" w:cs="Times New Roman"/>
          <w:sz w:val="24"/>
          <w:szCs w:val="24"/>
          <w:lang w:eastAsia="pl-PL"/>
        </w:rPr>
        <w:br/>
        <w:t xml:space="preserve">1. Warunkiem udziału w postępowaniu jest wniesienie wadium w wysokości: Część numer 2- 1 800,00 PLN (słownie: jeden tysiąc osiemset złotych). W zakresie pozostałych części Zamawiający nie wymaga wniesienia wadium. 2. Wadium wnosi się przed upływem terminu składania ofert. Wadium wnoszone w pieniądzu należy wpłacić przelewem na konto 53 2030 0045 1110 0000 0251 4070 w banku BNP </w:t>
      </w:r>
      <w:proofErr w:type="spellStart"/>
      <w:r w:rsidRPr="006C4766">
        <w:rPr>
          <w:rFonts w:ascii="Times New Roman" w:eastAsia="Times New Roman" w:hAnsi="Times New Roman" w:cs="Times New Roman"/>
          <w:sz w:val="24"/>
          <w:szCs w:val="24"/>
          <w:lang w:eastAsia="pl-PL"/>
        </w:rPr>
        <w:t>Paribas</w:t>
      </w:r>
      <w:proofErr w:type="spellEnd"/>
      <w:r w:rsidRPr="006C4766">
        <w:rPr>
          <w:rFonts w:ascii="Times New Roman" w:eastAsia="Times New Roman" w:hAnsi="Times New Roman" w:cs="Times New Roman"/>
          <w:sz w:val="24"/>
          <w:szCs w:val="24"/>
          <w:lang w:eastAsia="pl-PL"/>
        </w:rPr>
        <w:t xml:space="preserve"> Bank Polska S. A. W ofercie należy zamieścić dowód przelewu wadium. Wadium wnoszone w pieniądzu przelewem powinno fizycznie znajdować się na koncie Zamawiającego w terminie składania ofert pod rygorem odrzucenia oferty (art. 89 ust. 1 pkt 7b ustawy </w:t>
      </w:r>
      <w:proofErr w:type="spellStart"/>
      <w:r w:rsidRPr="006C4766">
        <w:rPr>
          <w:rFonts w:ascii="Times New Roman" w:eastAsia="Times New Roman" w:hAnsi="Times New Roman" w:cs="Times New Roman"/>
          <w:sz w:val="24"/>
          <w:szCs w:val="24"/>
          <w:lang w:eastAsia="pl-PL"/>
        </w:rPr>
        <w:t>Pzp</w:t>
      </w:r>
      <w:proofErr w:type="spellEnd"/>
      <w:r w:rsidRPr="006C4766">
        <w:rPr>
          <w:rFonts w:ascii="Times New Roman" w:eastAsia="Times New Roman" w:hAnsi="Times New Roman" w:cs="Times New Roman"/>
          <w:sz w:val="24"/>
          <w:szCs w:val="24"/>
          <w:lang w:eastAsia="pl-PL"/>
        </w:rPr>
        <w:t xml:space="preserve">). 2. Wadium wnoszone w innej, dopuszczonej w ustawie formie, (poręczeniach bankowych lub poręczeniach spółdzielczej kasy oszczędnościowo-kredytowej, gwarancjach bankowych, gwarancjach ubezpieczeniowych, poręczeniach udzielanych przez podmioty, o których mowa w art. 6 b ust. 5 ustawy o utworzeniu Polskiej Agencji Rozwoju Przedsiębiorczości) należy zamieścić w ofercie oryginał dokumentu. 3. Wadium wnoszone w postaci niepieniężnej musi mieć datę początkową ważności równą co najmniej terminowi złożenia oferty określonej w SIWZ, a datę końcową ważności upływającą najwcześniej w ostatnim dniu związania ofertą wymaganą zapisami SIWZ i oferty. 4. Z treści gwarancji/poręczenia winno wynikać bezwarunkowe i nieodwołalne na każde pisemne żądanie zgłoszone przez zamawiającego w terminie związania ofertą, zobowiązanie gwaranta/poręczyciela do wypłaty zamawiającemu pełnej kwoty wadium w okolicznościach określonych w art.46 ust.4a i 5 </w:t>
      </w:r>
      <w:proofErr w:type="spellStart"/>
      <w:r w:rsidRPr="006C4766">
        <w:rPr>
          <w:rFonts w:ascii="Times New Roman" w:eastAsia="Times New Roman" w:hAnsi="Times New Roman" w:cs="Times New Roman"/>
          <w:sz w:val="24"/>
          <w:szCs w:val="24"/>
          <w:lang w:eastAsia="pl-PL"/>
        </w:rPr>
        <w:t>Pzp</w:t>
      </w:r>
      <w:proofErr w:type="spellEnd"/>
      <w:r w:rsidRPr="006C4766">
        <w:rPr>
          <w:rFonts w:ascii="Times New Roman" w:eastAsia="Times New Roman" w:hAnsi="Times New Roman" w:cs="Times New Roman"/>
          <w:sz w:val="24"/>
          <w:szCs w:val="24"/>
          <w:lang w:eastAsia="pl-PL"/>
        </w:rPr>
        <w:t xml:space="preserve">. 5. Zamawiający zwraca wadium wszystkim Wykonawcom niezwłocznie po wyborze oferty najkorzystniejszej lub unieważnieniu postępowania, z wyjątkiem Wykonawcy, którego oferta została wybrana jako najkorzystniejsza. Wykonawcy, którego oferta została wybrana jako najkorzystniejsza, Zamawiający zwraca wadium niezwłocznie po zawarciu umowy w sprawie zamówienia publicznego oraz wniesieniu zabezpieczenia należytego wykonania umowy, jeżeli jego wniesienia żądano. Zamawiający zwraca niezwłocznie wadium na wniosek Wykonawcy, który wycofał ofertę przed upływem terminu składania ofert. Wadium wniesione w pieniądzu Zamawiający zwróci wraz z odsetkami wynikającymi z umowy rachunku bankowego, na którym było ono przechowywane, pomniejszone o koszty prowadzenia rachunku, oraz prowizji bankowej za przelew pieniędzy na rachunek bankowy wskazany przez Wykonawcę. 6. Zamawiający żąda ponownego wniesienia wadium przez Wykonawcę, któremu zwrócono wadium na podstawie art. 46 ust. 1 ustawy </w:t>
      </w:r>
      <w:proofErr w:type="spellStart"/>
      <w:r w:rsidRPr="006C4766">
        <w:rPr>
          <w:rFonts w:ascii="Times New Roman" w:eastAsia="Times New Roman" w:hAnsi="Times New Roman" w:cs="Times New Roman"/>
          <w:sz w:val="24"/>
          <w:szCs w:val="24"/>
          <w:lang w:eastAsia="pl-PL"/>
        </w:rPr>
        <w:t>Pzp</w:t>
      </w:r>
      <w:proofErr w:type="spellEnd"/>
      <w:r w:rsidRPr="006C4766">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7. Zgodnie z art. 46 ust. 4a i 5 ustawy </w:t>
      </w:r>
      <w:proofErr w:type="spellStart"/>
      <w:r w:rsidRPr="006C4766">
        <w:rPr>
          <w:rFonts w:ascii="Times New Roman" w:eastAsia="Times New Roman" w:hAnsi="Times New Roman" w:cs="Times New Roman"/>
          <w:sz w:val="24"/>
          <w:szCs w:val="24"/>
          <w:lang w:eastAsia="pl-PL"/>
        </w:rPr>
        <w:t>Pzp</w:t>
      </w:r>
      <w:proofErr w:type="spellEnd"/>
      <w:r w:rsidRPr="006C4766">
        <w:rPr>
          <w:rFonts w:ascii="Times New Roman" w:eastAsia="Times New Roman" w:hAnsi="Times New Roman" w:cs="Times New Roman"/>
          <w:sz w:val="24"/>
          <w:szCs w:val="24"/>
          <w:lang w:eastAsia="pl-PL"/>
        </w:rPr>
        <w:t xml:space="preserve"> Zamawiający zatrzymuje wadium wraz z odsetkami, jeżeli Wykonawca którego oferta została wybrana: 1) odmówi podpisania umowy w sprawie zamówienia publicznego na warunkach określonych w ofercie, 2) nie wniósł wymaganego zabezpieczenia należytego wykonania umowy, 3) zawarcie umowy w sprawie zamówienia publicznego stało się niemożliwe, z przyczyn leżących po stronie Wykonawcy. Zamawiający zatrzymuje wadium wraz z odsetkami, jeżeli Wykonawca w odpowiedzi na wezwanie, o którym mowa w art. 26 ust. 3 i 3a ustawy </w:t>
      </w:r>
      <w:proofErr w:type="spellStart"/>
      <w:r w:rsidRPr="006C4766">
        <w:rPr>
          <w:rFonts w:ascii="Times New Roman" w:eastAsia="Times New Roman" w:hAnsi="Times New Roman" w:cs="Times New Roman"/>
          <w:sz w:val="24"/>
          <w:szCs w:val="24"/>
          <w:lang w:eastAsia="pl-PL"/>
        </w:rPr>
        <w:t>Pzp</w:t>
      </w:r>
      <w:proofErr w:type="spellEnd"/>
      <w:r w:rsidRPr="006C4766">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ustawy </w:t>
      </w:r>
      <w:proofErr w:type="spellStart"/>
      <w:r w:rsidRPr="006C4766">
        <w:rPr>
          <w:rFonts w:ascii="Times New Roman" w:eastAsia="Times New Roman" w:hAnsi="Times New Roman" w:cs="Times New Roman"/>
          <w:sz w:val="24"/>
          <w:szCs w:val="24"/>
          <w:lang w:eastAsia="pl-PL"/>
        </w:rPr>
        <w:t>Pzp</w:t>
      </w:r>
      <w:proofErr w:type="spellEnd"/>
      <w:r w:rsidRPr="006C4766">
        <w:rPr>
          <w:rFonts w:ascii="Times New Roman" w:eastAsia="Times New Roman" w:hAnsi="Times New Roman" w:cs="Times New Roman"/>
          <w:sz w:val="24"/>
          <w:szCs w:val="24"/>
          <w:lang w:eastAsia="pl-PL"/>
        </w:rPr>
        <w:t xml:space="preserve">, oświadczenia, o którym mowa w art. 25a ust. 1 ustawy </w:t>
      </w:r>
      <w:proofErr w:type="spellStart"/>
      <w:r w:rsidRPr="006C4766">
        <w:rPr>
          <w:rFonts w:ascii="Times New Roman" w:eastAsia="Times New Roman" w:hAnsi="Times New Roman" w:cs="Times New Roman"/>
          <w:sz w:val="24"/>
          <w:szCs w:val="24"/>
          <w:lang w:eastAsia="pl-PL"/>
        </w:rPr>
        <w:t>Pzp</w:t>
      </w:r>
      <w:proofErr w:type="spellEnd"/>
      <w:r w:rsidRPr="006C4766">
        <w:rPr>
          <w:rFonts w:ascii="Times New Roman" w:eastAsia="Times New Roman" w:hAnsi="Times New Roman" w:cs="Times New Roman"/>
          <w:sz w:val="24"/>
          <w:szCs w:val="24"/>
          <w:lang w:eastAsia="pl-PL"/>
        </w:rPr>
        <w:t xml:space="preserve">, pełnomocnictw lub nie wyraził zgody na poprawienie omyłki, o której mowa w art. 87 ust. 2 pkt 3 ustawy </w:t>
      </w:r>
      <w:proofErr w:type="spellStart"/>
      <w:r w:rsidRPr="006C4766">
        <w:rPr>
          <w:rFonts w:ascii="Times New Roman" w:eastAsia="Times New Roman" w:hAnsi="Times New Roman" w:cs="Times New Roman"/>
          <w:sz w:val="24"/>
          <w:szCs w:val="24"/>
          <w:lang w:eastAsia="pl-PL"/>
        </w:rPr>
        <w:t>Pzp</w:t>
      </w:r>
      <w:proofErr w:type="spellEnd"/>
      <w:r w:rsidRPr="006C4766">
        <w:rPr>
          <w:rFonts w:ascii="Times New Roman" w:eastAsia="Times New Roman" w:hAnsi="Times New Roman" w:cs="Times New Roman"/>
          <w:sz w:val="24"/>
          <w:szCs w:val="24"/>
          <w:lang w:eastAsia="pl-PL"/>
        </w:rPr>
        <w:t xml:space="preserve">, co spowodowało brak możliwości wybrania oferty złożonej przez Wykonawcę jako najkorzystniejszej.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IV.1.3) Przewiduje się udzielenie zaliczek na poczet wykonania zamówienia:</w:t>
      </w:r>
      <w:r w:rsidRPr="006C4766">
        <w:rPr>
          <w:rFonts w:ascii="Times New Roman" w:eastAsia="Times New Roman" w:hAnsi="Times New Roman" w:cs="Times New Roman"/>
          <w:sz w:val="24"/>
          <w:szCs w:val="24"/>
          <w:lang w:eastAsia="pl-PL"/>
        </w:rPr>
        <w:t xml:space="preserve">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Nie </w:t>
      </w:r>
      <w:r w:rsidRPr="006C4766">
        <w:rPr>
          <w:rFonts w:ascii="Times New Roman" w:eastAsia="Times New Roman" w:hAnsi="Times New Roman" w:cs="Times New Roman"/>
          <w:sz w:val="24"/>
          <w:szCs w:val="24"/>
          <w:lang w:eastAsia="pl-PL"/>
        </w:rPr>
        <w:br/>
        <w:t xml:space="preserve">Należy podać informacje na temat udzielania zaliczek: </w:t>
      </w:r>
      <w:r w:rsidRPr="006C4766">
        <w:rPr>
          <w:rFonts w:ascii="Times New Roman" w:eastAsia="Times New Roman" w:hAnsi="Times New Roman" w:cs="Times New Roman"/>
          <w:sz w:val="24"/>
          <w:szCs w:val="24"/>
          <w:lang w:eastAsia="pl-PL"/>
        </w:rPr>
        <w:br/>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Nie </w:t>
      </w:r>
      <w:r w:rsidRPr="006C476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C4766">
        <w:rPr>
          <w:rFonts w:ascii="Times New Roman" w:eastAsia="Times New Roman" w:hAnsi="Times New Roman" w:cs="Times New Roman"/>
          <w:sz w:val="24"/>
          <w:szCs w:val="24"/>
          <w:lang w:eastAsia="pl-PL"/>
        </w:rPr>
        <w:br/>
        <w:t xml:space="preserve">Nie </w:t>
      </w:r>
      <w:r w:rsidRPr="006C4766">
        <w:rPr>
          <w:rFonts w:ascii="Times New Roman" w:eastAsia="Times New Roman" w:hAnsi="Times New Roman" w:cs="Times New Roman"/>
          <w:sz w:val="24"/>
          <w:szCs w:val="24"/>
          <w:lang w:eastAsia="pl-PL"/>
        </w:rPr>
        <w:br/>
        <w:t xml:space="preserve">Informacje dodatkowe: </w:t>
      </w:r>
      <w:r w:rsidRPr="006C4766">
        <w:rPr>
          <w:rFonts w:ascii="Times New Roman" w:eastAsia="Times New Roman" w:hAnsi="Times New Roman" w:cs="Times New Roman"/>
          <w:sz w:val="24"/>
          <w:szCs w:val="24"/>
          <w:lang w:eastAsia="pl-PL"/>
        </w:rPr>
        <w:br/>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IV.1.5.) Wymaga się złożenia oferty wariantowej: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Nie </w:t>
      </w:r>
      <w:r w:rsidRPr="006C4766">
        <w:rPr>
          <w:rFonts w:ascii="Times New Roman" w:eastAsia="Times New Roman" w:hAnsi="Times New Roman" w:cs="Times New Roman"/>
          <w:sz w:val="24"/>
          <w:szCs w:val="24"/>
          <w:lang w:eastAsia="pl-PL"/>
        </w:rPr>
        <w:br/>
        <w:t xml:space="preserve">Dopuszcza się złożenie oferty wariantowej </w:t>
      </w:r>
      <w:r w:rsidRPr="006C4766">
        <w:rPr>
          <w:rFonts w:ascii="Times New Roman" w:eastAsia="Times New Roman" w:hAnsi="Times New Roman" w:cs="Times New Roman"/>
          <w:sz w:val="24"/>
          <w:szCs w:val="24"/>
          <w:lang w:eastAsia="pl-PL"/>
        </w:rPr>
        <w:br/>
        <w:t xml:space="preserve">Nie </w:t>
      </w:r>
      <w:r w:rsidRPr="006C476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C4766">
        <w:rPr>
          <w:rFonts w:ascii="Times New Roman" w:eastAsia="Times New Roman" w:hAnsi="Times New Roman" w:cs="Times New Roman"/>
          <w:sz w:val="24"/>
          <w:szCs w:val="24"/>
          <w:lang w:eastAsia="pl-PL"/>
        </w:rPr>
        <w:br/>
        <w:t xml:space="preserve">Nie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Liczba wykonawców   </w:t>
      </w:r>
      <w:r w:rsidRPr="006C4766">
        <w:rPr>
          <w:rFonts w:ascii="Times New Roman" w:eastAsia="Times New Roman" w:hAnsi="Times New Roman" w:cs="Times New Roman"/>
          <w:sz w:val="24"/>
          <w:szCs w:val="24"/>
          <w:lang w:eastAsia="pl-PL"/>
        </w:rPr>
        <w:br/>
        <w:t xml:space="preserve">Przewidywana minimalna liczba wykonawców </w:t>
      </w:r>
      <w:r w:rsidRPr="006C4766">
        <w:rPr>
          <w:rFonts w:ascii="Times New Roman" w:eastAsia="Times New Roman" w:hAnsi="Times New Roman" w:cs="Times New Roman"/>
          <w:sz w:val="24"/>
          <w:szCs w:val="24"/>
          <w:lang w:eastAsia="pl-PL"/>
        </w:rPr>
        <w:br/>
        <w:t xml:space="preserve">Maksymalna liczba wykonawców   </w:t>
      </w:r>
      <w:r w:rsidRPr="006C4766">
        <w:rPr>
          <w:rFonts w:ascii="Times New Roman" w:eastAsia="Times New Roman" w:hAnsi="Times New Roman" w:cs="Times New Roman"/>
          <w:sz w:val="24"/>
          <w:szCs w:val="24"/>
          <w:lang w:eastAsia="pl-PL"/>
        </w:rPr>
        <w:br/>
        <w:t xml:space="preserve">Kryteria selekcji wykonawców: </w:t>
      </w:r>
      <w:r w:rsidRPr="006C4766">
        <w:rPr>
          <w:rFonts w:ascii="Times New Roman" w:eastAsia="Times New Roman" w:hAnsi="Times New Roman" w:cs="Times New Roman"/>
          <w:sz w:val="24"/>
          <w:szCs w:val="24"/>
          <w:lang w:eastAsia="pl-PL"/>
        </w:rPr>
        <w:br/>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 xml:space="preserve">IV.1.7) Informacje na temat umowy ramowej lub dynamicznego systemu zakupów: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Umowa ramowa będzie zawarta: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t xml:space="preserve">Czy przewiduje się ograniczenie liczby uczestników umowy ramowej: </w:t>
      </w:r>
      <w:r w:rsidRPr="006C4766">
        <w:rPr>
          <w:rFonts w:ascii="Times New Roman" w:eastAsia="Times New Roman" w:hAnsi="Times New Roman" w:cs="Times New Roman"/>
          <w:sz w:val="24"/>
          <w:szCs w:val="24"/>
          <w:lang w:eastAsia="pl-PL"/>
        </w:rPr>
        <w:br/>
        <w:t xml:space="preserve">Nie </w:t>
      </w:r>
      <w:r w:rsidRPr="006C4766">
        <w:rPr>
          <w:rFonts w:ascii="Times New Roman" w:eastAsia="Times New Roman" w:hAnsi="Times New Roman" w:cs="Times New Roman"/>
          <w:sz w:val="24"/>
          <w:szCs w:val="24"/>
          <w:lang w:eastAsia="pl-PL"/>
        </w:rPr>
        <w:br/>
        <w:t xml:space="preserve">Przewidziana maksymalna liczba uczestników umowy ramowej: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t xml:space="preserve">Informacje dodatkowe: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t xml:space="preserve">Zamówienie obejmuje ustanowienie dynamicznego systemu zakupów: </w:t>
      </w:r>
      <w:r w:rsidRPr="006C4766">
        <w:rPr>
          <w:rFonts w:ascii="Times New Roman" w:eastAsia="Times New Roman" w:hAnsi="Times New Roman" w:cs="Times New Roman"/>
          <w:sz w:val="24"/>
          <w:szCs w:val="24"/>
          <w:lang w:eastAsia="pl-PL"/>
        </w:rPr>
        <w:br/>
        <w:t xml:space="preserve">Nie </w:t>
      </w:r>
      <w:r w:rsidRPr="006C476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t xml:space="preserve">Informacje dodatkowe: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C4766">
        <w:rPr>
          <w:rFonts w:ascii="Times New Roman" w:eastAsia="Times New Roman" w:hAnsi="Times New Roman" w:cs="Times New Roman"/>
          <w:sz w:val="24"/>
          <w:szCs w:val="24"/>
          <w:lang w:eastAsia="pl-PL"/>
        </w:rPr>
        <w:br/>
        <w:t xml:space="preserve">Nie </w:t>
      </w:r>
      <w:r w:rsidRPr="006C476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C4766">
        <w:rPr>
          <w:rFonts w:ascii="Times New Roman" w:eastAsia="Times New Roman" w:hAnsi="Times New Roman" w:cs="Times New Roman"/>
          <w:sz w:val="24"/>
          <w:szCs w:val="24"/>
          <w:lang w:eastAsia="pl-PL"/>
        </w:rPr>
        <w:br/>
        <w:t xml:space="preserve">Nie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IV.1.8) Aukcja elektroniczna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Przewidziane jest przeprowadzenie aukcji elektronicznej </w:t>
      </w:r>
      <w:r w:rsidRPr="006C4766">
        <w:rPr>
          <w:rFonts w:ascii="Times New Roman" w:eastAsia="Times New Roman" w:hAnsi="Times New Roman" w:cs="Times New Roman"/>
          <w:i/>
          <w:iCs/>
          <w:sz w:val="24"/>
          <w:szCs w:val="24"/>
          <w:lang w:eastAsia="pl-PL"/>
        </w:rPr>
        <w:t xml:space="preserve">(przetarg nieograniczony, przetarg ograniczony, negocjacje z ogłoszeniem) </w:t>
      </w:r>
      <w:r w:rsidRPr="006C4766">
        <w:rPr>
          <w:rFonts w:ascii="Times New Roman" w:eastAsia="Times New Roman" w:hAnsi="Times New Roman" w:cs="Times New Roman"/>
          <w:sz w:val="24"/>
          <w:szCs w:val="24"/>
          <w:lang w:eastAsia="pl-PL"/>
        </w:rPr>
        <w:t xml:space="preserve">Nie </w:t>
      </w:r>
      <w:r w:rsidRPr="006C4766">
        <w:rPr>
          <w:rFonts w:ascii="Times New Roman" w:eastAsia="Times New Roman" w:hAnsi="Times New Roman" w:cs="Times New Roman"/>
          <w:sz w:val="24"/>
          <w:szCs w:val="24"/>
          <w:lang w:eastAsia="pl-PL"/>
        </w:rPr>
        <w:br/>
        <w:t xml:space="preserve">Należy podać adres strony internetowej, na której aukcja będzie prowadzona: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C4766">
        <w:rPr>
          <w:rFonts w:ascii="Times New Roman" w:eastAsia="Times New Roman" w:hAnsi="Times New Roman" w:cs="Times New Roman"/>
          <w:sz w:val="24"/>
          <w:szCs w:val="24"/>
          <w:lang w:eastAsia="pl-PL"/>
        </w:rPr>
        <w:t xml:space="preserve"> </w:t>
      </w:r>
      <w:r w:rsidRPr="006C4766">
        <w:rPr>
          <w:rFonts w:ascii="Times New Roman" w:eastAsia="Times New Roman" w:hAnsi="Times New Roman" w:cs="Times New Roman"/>
          <w:sz w:val="24"/>
          <w:szCs w:val="24"/>
          <w:lang w:eastAsia="pl-PL"/>
        </w:rPr>
        <w:br/>
        <w:t xml:space="preserve">Nie </w:t>
      </w:r>
      <w:r w:rsidRPr="006C476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C4766">
        <w:rPr>
          <w:rFonts w:ascii="Times New Roman" w:eastAsia="Times New Roman" w:hAnsi="Times New Roman" w:cs="Times New Roman"/>
          <w:sz w:val="24"/>
          <w:szCs w:val="24"/>
          <w:lang w:eastAsia="pl-PL"/>
        </w:rPr>
        <w:br/>
        <w:t xml:space="preserve">Informacje dotyczące przebiegu aukcji elektronicznej: </w:t>
      </w:r>
      <w:r w:rsidRPr="006C476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C476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C4766">
        <w:rPr>
          <w:rFonts w:ascii="Times New Roman" w:eastAsia="Times New Roman" w:hAnsi="Times New Roman" w:cs="Times New Roman"/>
          <w:sz w:val="24"/>
          <w:szCs w:val="24"/>
          <w:lang w:eastAsia="pl-PL"/>
        </w:rPr>
        <w:br/>
        <w:t xml:space="preserve">Wymagania dotyczące rejestracji i identyfikacji wykonawców w aukcji elektronicznej: </w:t>
      </w:r>
      <w:r w:rsidRPr="006C4766">
        <w:rPr>
          <w:rFonts w:ascii="Times New Roman" w:eastAsia="Times New Roman" w:hAnsi="Times New Roman" w:cs="Times New Roman"/>
          <w:sz w:val="24"/>
          <w:szCs w:val="24"/>
          <w:lang w:eastAsia="pl-PL"/>
        </w:rPr>
        <w:br/>
        <w:t xml:space="preserve">Informacje o liczbie etapów aukcji elektronicznej i czasie ich trwania: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br/>
        <w:t xml:space="preserve">Czas trwania: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C4766">
        <w:rPr>
          <w:rFonts w:ascii="Times New Roman" w:eastAsia="Times New Roman" w:hAnsi="Times New Roman" w:cs="Times New Roman"/>
          <w:sz w:val="24"/>
          <w:szCs w:val="24"/>
          <w:lang w:eastAsia="pl-PL"/>
        </w:rPr>
        <w:br/>
        <w:t xml:space="preserve">Warunki zamknięcia aukcji elektronicznej: </w:t>
      </w:r>
      <w:r w:rsidRPr="006C4766">
        <w:rPr>
          <w:rFonts w:ascii="Times New Roman" w:eastAsia="Times New Roman" w:hAnsi="Times New Roman" w:cs="Times New Roman"/>
          <w:sz w:val="24"/>
          <w:szCs w:val="24"/>
          <w:lang w:eastAsia="pl-PL"/>
        </w:rPr>
        <w:br/>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 xml:space="preserve">IV.2) KRYTERIA OCENY OFERT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IV.2.1) Kryteria oceny ofert: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IV.2.2) Kryteria</w:t>
      </w:r>
      <w:r w:rsidRPr="006C476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6C4766" w:rsidRPr="006C4766" w:rsidTr="006C4766">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Znaczenie</w:t>
            </w:r>
          </w:p>
        </w:tc>
      </w:tr>
      <w:tr w:rsidR="006C4766" w:rsidRPr="006C4766" w:rsidTr="006C4766">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60,00</w:t>
            </w:r>
            <w:r>
              <w:rPr>
                <w:rFonts w:ascii="Times New Roman" w:eastAsia="Times New Roman" w:hAnsi="Times New Roman" w:cs="Times New Roman"/>
                <w:sz w:val="24"/>
                <w:szCs w:val="24"/>
                <w:lang w:eastAsia="pl-PL"/>
              </w:rPr>
              <w:t>%</w:t>
            </w:r>
          </w:p>
        </w:tc>
      </w:tr>
      <w:tr w:rsidR="006C4766" w:rsidRPr="006C4766" w:rsidTr="006C4766">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Doświadczenie zawodowe osoby wyznaczonej do realizacji zamówienia tj. inspektora nadzoru inwestorskiego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20,00</w:t>
            </w:r>
            <w:r>
              <w:rPr>
                <w:rFonts w:ascii="Times New Roman" w:eastAsia="Times New Roman" w:hAnsi="Times New Roman" w:cs="Times New Roman"/>
                <w:sz w:val="24"/>
                <w:szCs w:val="24"/>
                <w:lang w:eastAsia="pl-PL"/>
              </w:rPr>
              <w:t>%</w:t>
            </w:r>
          </w:p>
        </w:tc>
      </w:tr>
      <w:tr w:rsidR="006C4766" w:rsidRPr="006C4766" w:rsidTr="006C4766">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Dyspozycyjność inspektora nadzoru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20,00</w:t>
            </w:r>
            <w:r>
              <w:rPr>
                <w:rFonts w:ascii="Times New Roman" w:eastAsia="Times New Roman" w:hAnsi="Times New Roman" w:cs="Times New Roman"/>
                <w:sz w:val="24"/>
                <w:szCs w:val="24"/>
                <w:lang w:eastAsia="pl-PL"/>
              </w:rPr>
              <w:t>%</w:t>
            </w:r>
          </w:p>
        </w:tc>
      </w:tr>
    </w:tbl>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C4766">
        <w:rPr>
          <w:rFonts w:ascii="Times New Roman" w:eastAsia="Times New Roman" w:hAnsi="Times New Roman" w:cs="Times New Roman"/>
          <w:b/>
          <w:bCs/>
          <w:sz w:val="24"/>
          <w:szCs w:val="24"/>
          <w:lang w:eastAsia="pl-PL"/>
        </w:rPr>
        <w:t>Pzp</w:t>
      </w:r>
      <w:proofErr w:type="spellEnd"/>
      <w:r w:rsidRPr="006C4766">
        <w:rPr>
          <w:rFonts w:ascii="Times New Roman" w:eastAsia="Times New Roman" w:hAnsi="Times New Roman" w:cs="Times New Roman"/>
          <w:b/>
          <w:bCs/>
          <w:sz w:val="24"/>
          <w:szCs w:val="24"/>
          <w:lang w:eastAsia="pl-PL"/>
        </w:rPr>
        <w:t xml:space="preserve"> </w:t>
      </w:r>
      <w:r w:rsidRPr="006C4766">
        <w:rPr>
          <w:rFonts w:ascii="Times New Roman" w:eastAsia="Times New Roman" w:hAnsi="Times New Roman" w:cs="Times New Roman"/>
          <w:sz w:val="24"/>
          <w:szCs w:val="24"/>
          <w:lang w:eastAsia="pl-PL"/>
        </w:rPr>
        <w:t xml:space="preserve">(przetarg nieograniczony) </w:t>
      </w:r>
      <w:r w:rsidRPr="006C4766">
        <w:rPr>
          <w:rFonts w:ascii="Times New Roman" w:eastAsia="Times New Roman" w:hAnsi="Times New Roman" w:cs="Times New Roman"/>
          <w:sz w:val="24"/>
          <w:szCs w:val="24"/>
          <w:lang w:eastAsia="pl-PL"/>
        </w:rPr>
        <w:br/>
        <w:t xml:space="preserve">Tak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IV.3) Negocjacje z ogłoszeniem, dialog konkurencyjny, partnerstwo innowacyjne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IV.3.1) Informacje na temat negocjacji z ogłoszeniem</w:t>
      </w:r>
      <w:r w:rsidRPr="006C4766">
        <w:rPr>
          <w:rFonts w:ascii="Times New Roman" w:eastAsia="Times New Roman" w:hAnsi="Times New Roman" w:cs="Times New Roman"/>
          <w:sz w:val="24"/>
          <w:szCs w:val="24"/>
          <w:lang w:eastAsia="pl-PL"/>
        </w:rPr>
        <w:t xml:space="preserve"> </w:t>
      </w:r>
      <w:r w:rsidRPr="006C4766">
        <w:rPr>
          <w:rFonts w:ascii="Times New Roman" w:eastAsia="Times New Roman" w:hAnsi="Times New Roman" w:cs="Times New Roman"/>
          <w:sz w:val="24"/>
          <w:szCs w:val="24"/>
          <w:lang w:eastAsia="pl-PL"/>
        </w:rPr>
        <w:br/>
        <w:t xml:space="preserve">Minimalne wymagania, które muszą spełniać wszystkie oferty: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C4766">
        <w:rPr>
          <w:rFonts w:ascii="Times New Roman" w:eastAsia="Times New Roman" w:hAnsi="Times New Roman" w:cs="Times New Roman"/>
          <w:sz w:val="24"/>
          <w:szCs w:val="24"/>
          <w:lang w:eastAsia="pl-PL"/>
        </w:rPr>
        <w:br/>
        <w:t xml:space="preserve">Przewidziany jest podział negocjacji na etapy w celu ograniczenia liczby ofert: </w:t>
      </w:r>
      <w:r w:rsidRPr="006C4766">
        <w:rPr>
          <w:rFonts w:ascii="Times New Roman" w:eastAsia="Times New Roman" w:hAnsi="Times New Roman" w:cs="Times New Roman"/>
          <w:sz w:val="24"/>
          <w:szCs w:val="24"/>
          <w:lang w:eastAsia="pl-PL"/>
        </w:rPr>
        <w:br/>
        <w:t xml:space="preserve">Należy podać informacje na temat etapów negocjacji (w tym liczbę etapów):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t xml:space="preserve">Informacje dodatkowe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IV.3.2) Informacje na temat dialogu konkurencyjnego</w:t>
      </w:r>
      <w:r w:rsidRPr="006C4766">
        <w:rPr>
          <w:rFonts w:ascii="Times New Roman" w:eastAsia="Times New Roman" w:hAnsi="Times New Roman" w:cs="Times New Roman"/>
          <w:sz w:val="24"/>
          <w:szCs w:val="24"/>
          <w:lang w:eastAsia="pl-PL"/>
        </w:rPr>
        <w:t xml:space="preserve"> </w:t>
      </w:r>
      <w:r w:rsidRPr="006C476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t xml:space="preserve">Wstępny harmonogram postępowania: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t xml:space="preserve">Podział dialogu na etapy w celu ograniczenia liczby rozwiązań: </w:t>
      </w:r>
      <w:r w:rsidRPr="006C4766">
        <w:rPr>
          <w:rFonts w:ascii="Times New Roman" w:eastAsia="Times New Roman" w:hAnsi="Times New Roman" w:cs="Times New Roman"/>
          <w:sz w:val="24"/>
          <w:szCs w:val="24"/>
          <w:lang w:eastAsia="pl-PL"/>
        </w:rPr>
        <w:br/>
        <w:t xml:space="preserve">Należy podać informacje na temat etapów dialogu: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t xml:space="preserve">Informacje dodatkowe: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IV.3.3) Informacje na temat partnerstwa innowacyjnego</w:t>
      </w:r>
      <w:r w:rsidRPr="006C4766">
        <w:rPr>
          <w:rFonts w:ascii="Times New Roman" w:eastAsia="Times New Roman" w:hAnsi="Times New Roman" w:cs="Times New Roman"/>
          <w:sz w:val="24"/>
          <w:szCs w:val="24"/>
          <w:lang w:eastAsia="pl-PL"/>
        </w:rPr>
        <w:t xml:space="preserve"> </w:t>
      </w:r>
      <w:r w:rsidRPr="006C476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t xml:space="preserve">Informacje dodatkowe: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IV.4) Licytacja elektroniczna </w:t>
      </w:r>
      <w:r w:rsidRPr="006C4766">
        <w:rPr>
          <w:rFonts w:ascii="Times New Roman" w:eastAsia="Times New Roman" w:hAnsi="Times New Roman" w:cs="Times New Roman"/>
          <w:sz w:val="24"/>
          <w:szCs w:val="24"/>
          <w:lang w:eastAsia="pl-PL"/>
        </w:rPr>
        <w:br/>
        <w:t xml:space="preserve">Adres strony internetowej, na której będzie prowadzona licytacja elektroniczna: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Informacje o liczbie etapów licytacji elektronicznej i czasie ich trwania: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Czas trwania: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Termin składania wniosków o dopuszczenie do udziału w licytacji elektronicznej: </w:t>
      </w:r>
      <w:r w:rsidRPr="006C4766">
        <w:rPr>
          <w:rFonts w:ascii="Times New Roman" w:eastAsia="Times New Roman" w:hAnsi="Times New Roman" w:cs="Times New Roman"/>
          <w:sz w:val="24"/>
          <w:szCs w:val="24"/>
          <w:lang w:eastAsia="pl-PL"/>
        </w:rPr>
        <w:br/>
        <w:t xml:space="preserve">Data: godzina: </w:t>
      </w:r>
      <w:r w:rsidRPr="006C4766">
        <w:rPr>
          <w:rFonts w:ascii="Times New Roman" w:eastAsia="Times New Roman" w:hAnsi="Times New Roman" w:cs="Times New Roman"/>
          <w:sz w:val="24"/>
          <w:szCs w:val="24"/>
          <w:lang w:eastAsia="pl-PL"/>
        </w:rPr>
        <w:br/>
        <w:t xml:space="preserve">Termin otwarcia licytacji elektronicznej: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Termin i warunki zamknięcia licytacji elektronicznej: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br/>
        <w:t xml:space="preserve">Wymagania dotyczące zabezpieczenia należytego wykonania umowy: </w:t>
      </w:r>
    </w:p>
    <w:p w:rsid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br/>
        <w:t xml:space="preserve">Informacje dodatkowe: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IV.5) ZMIANA UMOWY</w:t>
      </w:r>
      <w:r w:rsidRPr="006C4766">
        <w:rPr>
          <w:rFonts w:ascii="Times New Roman" w:eastAsia="Times New Roman" w:hAnsi="Times New Roman" w:cs="Times New Roman"/>
          <w:sz w:val="24"/>
          <w:szCs w:val="24"/>
          <w:lang w:eastAsia="pl-PL"/>
        </w:rPr>
        <w:t xml:space="preserve">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C4766">
        <w:rPr>
          <w:rFonts w:ascii="Times New Roman" w:eastAsia="Times New Roman" w:hAnsi="Times New Roman" w:cs="Times New Roman"/>
          <w:sz w:val="24"/>
          <w:szCs w:val="24"/>
          <w:lang w:eastAsia="pl-PL"/>
        </w:rPr>
        <w:t xml:space="preserve"> Tak </w:t>
      </w:r>
      <w:r w:rsidRPr="006C4766">
        <w:rPr>
          <w:rFonts w:ascii="Times New Roman" w:eastAsia="Times New Roman" w:hAnsi="Times New Roman" w:cs="Times New Roman"/>
          <w:sz w:val="24"/>
          <w:szCs w:val="24"/>
          <w:lang w:eastAsia="pl-PL"/>
        </w:rPr>
        <w:br/>
        <w:t xml:space="preserve">Należy wskazać zakres, charakter zmian oraz warunki wprowadzenia zmian: </w:t>
      </w:r>
      <w:r w:rsidRPr="006C4766">
        <w:rPr>
          <w:rFonts w:ascii="Times New Roman" w:eastAsia="Times New Roman" w:hAnsi="Times New Roman" w:cs="Times New Roman"/>
          <w:sz w:val="24"/>
          <w:szCs w:val="24"/>
          <w:lang w:eastAsia="pl-PL"/>
        </w:rPr>
        <w:br/>
        <w:t xml:space="preserve">1. Zamawiający dopuszcza możliwość zmiany treści Umowy, wyłącznie na zasadach określonych w SIWZ, w szczególności w przypadku, gdy konieczność wprowadzenia takich zmian wynika z okoliczności, których nie można było przewidzieć w chwili zawarcia Umowy. 2. Zmiany postanowień zawartej Umowy, o których mowa w ust. 1 mogą nastąpić między innymi w następujących przypadkach: a. w przypadku zmiany przepisów prawa mających wpływ na treść umowy (od daty wejścia w życie przepisów określających zmianę), w tym w przypadku zmiany: - stawki podatku od towarów i usług, - wysokości minimalnego wynagrodzenia za pracę albo wysokości minimalnej stawki godzinowej, ustalonych na podstawie przepisów ustawy z dnia 10 października 2002 r. o minimalnym wynagrodzeniu za pracę, - zasad podlegania ubezpieczeniom społecznym lub ubezpieczeniu zdrowotnemu lub wysokości stawki składki na ubezpieczenia społeczne lub zdrowotne. Zmiana wynagrodzenia będzie dotyczyła tylko tej części, która pozostała do wykonania. 3. Zmiana terminu wykonania Umowy: a. na skutek konieczności wprowadzenia zmian zakresu przedmiotu zamówienia, których nie można było przewidzieć w chwili zawarcia Umowy, b. na skutek konieczności zmiany terminu realizacji Umowy zawartej przez Zamawiającego z Wykonawcą Robót budowlanych c. na skutek opóźnienia procedury przetargowej na dokonanie wyboru wykonawcy Robót budowlanych d. z powodu działań osób trzecich uniemożliwiających wykonanie zamówienia, pod warunkiem, że działania te nie są konsekwencją winy którejkolwiek ze Stron, 4. Inne zmiany: a. w składzie osób zdolnych do wykonania zamówienia na uzasadniony wniosek Wykonawcy i pod warunkiem, że zmiana ta wynika z okoliczności, których Wykonawca nie mógł przewidzieć na etapie składania oferty i nie jest przez niego zawiniona, za uprzednią zgodą Zamawiającego wyrażoną na piśmie, akceptującą kandydata na kluczowe stanowiska, b. w przypadku aktualizacji rozwiązań z uwagi na postęp techniczny lub zmiany obowiązujących przepisów techniczno-budowlanych. 5. Wszelkie zmiany treści umowy wymagają formy pisemnego aneksu do umowy, pod rygorem nieważności. 6. Wszelkie zmiany do umowy możliwe są wyłącznie po uzyskaniu pisemnej akceptacji Zamawiającego i muszą być uzasadnione prawidłową realizacją przedmiotu umowy. 7. Obowiązek wykazania wpływu zmian, o których mowa w ust. 2 lit. a, na koszty wykonania zamówienia należy do wykonawcy pod rygorem odmowy dokonania zmiany umowy przez Zamawiającego.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IV.6) INFORMACJE ADMINISTRACYJNE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IV.6.1) Sposób udostępniania informacji o charakterze poufnym </w:t>
      </w:r>
      <w:r w:rsidRPr="006C4766">
        <w:rPr>
          <w:rFonts w:ascii="Times New Roman" w:eastAsia="Times New Roman" w:hAnsi="Times New Roman" w:cs="Times New Roman"/>
          <w:i/>
          <w:iCs/>
          <w:sz w:val="24"/>
          <w:szCs w:val="24"/>
          <w:lang w:eastAsia="pl-PL"/>
        </w:rPr>
        <w:t xml:space="preserve">(jeżeli dotyczy):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Środki służące ochronie informacji o charakterze poufnym</w:t>
      </w:r>
      <w:r w:rsidRPr="006C4766">
        <w:rPr>
          <w:rFonts w:ascii="Times New Roman" w:eastAsia="Times New Roman" w:hAnsi="Times New Roman" w:cs="Times New Roman"/>
          <w:sz w:val="24"/>
          <w:szCs w:val="24"/>
          <w:lang w:eastAsia="pl-PL"/>
        </w:rPr>
        <w:t xml:space="preserve">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sz w:val="24"/>
          <w:szCs w:val="24"/>
          <w:u w:val="single"/>
          <w:lang w:eastAsia="pl-PL"/>
        </w:rPr>
        <w:t xml:space="preserve">Data: 2020-04-09, godzina: 13:00, </w:t>
      </w:r>
      <w:r w:rsidRPr="006C4766">
        <w:rPr>
          <w:rFonts w:ascii="Times New Roman" w:eastAsia="Times New Roman" w:hAnsi="Times New Roman" w:cs="Times New Roman"/>
          <w:b/>
          <w:sz w:val="24"/>
          <w:szCs w:val="24"/>
          <w:u w:val="single"/>
          <w:lang w:eastAsia="pl-PL"/>
        </w:rPr>
        <w:br/>
      </w:r>
      <w:r w:rsidRPr="006C4766">
        <w:rPr>
          <w:rFonts w:ascii="Times New Roman" w:eastAsia="Times New Roman" w:hAnsi="Times New Roman" w:cs="Times New Roman"/>
          <w:sz w:val="24"/>
          <w:szCs w:val="24"/>
          <w:lang w:eastAsia="pl-PL"/>
        </w:rPr>
        <w:t xml:space="preserve">Skrócenie terminu składania wniosków, ze względu na pilną potrzebę udzielenia zamówienia (przetarg nieograniczony, przetarg ograniczony, negocjacje z ogłoszeniem): </w:t>
      </w:r>
      <w:r w:rsidRPr="006C4766">
        <w:rPr>
          <w:rFonts w:ascii="Times New Roman" w:eastAsia="Times New Roman" w:hAnsi="Times New Roman" w:cs="Times New Roman"/>
          <w:sz w:val="24"/>
          <w:szCs w:val="24"/>
          <w:lang w:eastAsia="pl-PL"/>
        </w:rPr>
        <w:br/>
        <w:t xml:space="preserve">Nie </w:t>
      </w:r>
      <w:r w:rsidRPr="006C4766">
        <w:rPr>
          <w:rFonts w:ascii="Times New Roman" w:eastAsia="Times New Roman" w:hAnsi="Times New Roman" w:cs="Times New Roman"/>
          <w:sz w:val="24"/>
          <w:szCs w:val="24"/>
          <w:lang w:eastAsia="pl-PL"/>
        </w:rPr>
        <w:br/>
        <w:t xml:space="preserve">Wskazać powody: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C4766">
        <w:rPr>
          <w:rFonts w:ascii="Times New Roman" w:eastAsia="Times New Roman" w:hAnsi="Times New Roman" w:cs="Times New Roman"/>
          <w:sz w:val="24"/>
          <w:szCs w:val="24"/>
          <w:lang w:eastAsia="pl-PL"/>
        </w:rPr>
        <w:br/>
        <w:t xml:space="preserve">&gt; polski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IV.6.3) Termin związania ofertą: </w:t>
      </w:r>
      <w:r w:rsidRPr="006C4766">
        <w:rPr>
          <w:rFonts w:ascii="Times New Roman" w:eastAsia="Times New Roman" w:hAnsi="Times New Roman" w:cs="Times New Roman"/>
          <w:sz w:val="24"/>
          <w:szCs w:val="24"/>
          <w:lang w:eastAsia="pl-PL"/>
        </w:rPr>
        <w:t xml:space="preserve">do: okres w dniach: 30 (od ostatecznego terminu składania ofert)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6C4766">
        <w:rPr>
          <w:rFonts w:ascii="Times New Roman" w:eastAsia="Times New Roman" w:hAnsi="Times New Roman" w:cs="Times New Roman"/>
          <w:sz w:val="24"/>
          <w:szCs w:val="24"/>
          <w:lang w:eastAsia="pl-PL"/>
        </w:rPr>
        <w:t xml:space="preserve"> Nie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IV.6.5) Informacje dodatkowe:</w:t>
      </w:r>
      <w:r w:rsidRPr="006C4766">
        <w:rPr>
          <w:rFonts w:ascii="Times New Roman" w:eastAsia="Times New Roman" w:hAnsi="Times New Roman" w:cs="Times New Roman"/>
          <w:sz w:val="24"/>
          <w:szCs w:val="24"/>
          <w:lang w:eastAsia="pl-PL"/>
        </w:rPr>
        <w:t xml:space="preserve"> </w:t>
      </w:r>
      <w:r w:rsidRPr="006C4766">
        <w:rPr>
          <w:rFonts w:ascii="Times New Roman" w:eastAsia="Times New Roman" w:hAnsi="Times New Roman" w:cs="Times New Roman"/>
          <w:sz w:val="24"/>
          <w:szCs w:val="24"/>
          <w:lang w:eastAsia="pl-PL"/>
        </w:rPr>
        <w:br/>
      </w:r>
    </w:p>
    <w:p w:rsidR="006C4766" w:rsidRPr="006C4766" w:rsidRDefault="006C4766" w:rsidP="006C4766">
      <w:pPr>
        <w:spacing w:after="0" w:line="240" w:lineRule="auto"/>
        <w:jc w:val="center"/>
        <w:rPr>
          <w:rFonts w:ascii="Times New Roman" w:eastAsia="Times New Roman" w:hAnsi="Times New Roman" w:cs="Times New Roman"/>
          <w:b/>
          <w:sz w:val="24"/>
          <w:szCs w:val="24"/>
          <w:lang w:eastAsia="pl-PL"/>
        </w:rPr>
      </w:pPr>
      <w:r w:rsidRPr="006C4766">
        <w:rPr>
          <w:rFonts w:ascii="Times New Roman" w:eastAsia="Times New Roman" w:hAnsi="Times New Roman" w:cs="Times New Roman"/>
          <w:b/>
          <w:sz w:val="24"/>
          <w:szCs w:val="24"/>
          <w:u w:val="single"/>
          <w:lang w:eastAsia="pl-PL"/>
        </w:rPr>
        <w:t xml:space="preserve">ZAŁĄCZNIK I - INFORMACJE DOTYCZĄCE OFERT CZĘŚCIOWYCH </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2"/>
        <w:gridCol w:w="180"/>
        <w:gridCol w:w="834"/>
        <w:gridCol w:w="7236"/>
      </w:tblGrid>
      <w:tr w:rsidR="006C4766" w:rsidRPr="006C4766" w:rsidTr="006C4766">
        <w:trPr>
          <w:tblCellSpacing w:w="15" w:type="dxa"/>
        </w:trPr>
        <w:tc>
          <w:tcPr>
            <w:tcW w:w="0" w:type="auto"/>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 xml:space="preserve">Część nr: </w:t>
            </w:r>
          </w:p>
        </w:tc>
        <w:tc>
          <w:tcPr>
            <w:tcW w:w="0" w:type="auto"/>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1</w:t>
            </w:r>
          </w:p>
        </w:tc>
        <w:tc>
          <w:tcPr>
            <w:tcW w:w="0" w:type="auto"/>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 xml:space="preserve">Nazwa: </w:t>
            </w:r>
          </w:p>
        </w:tc>
        <w:tc>
          <w:tcPr>
            <w:tcW w:w="0" w:type="auto"/>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Nadzór inwestorski nad realizacją zadania „Przebudowa zabytkowej wieży dzwonniczej Kościoła Farnego w Leżajsku” – branża </w:t>
            </w:r>
            <w:proofErr w:type="spellStart"/>
            <w:r w:rsidRPr="006C4766">
              <w:rPr>
                <w:rFonts w:ascii="Times New Roman" w:eastAsia="Times New Roman" w:hAnsi="Times New Roman" w:cs="Times New Roman"/>
                <w:sz w:val="24"/>
                <w:szCs w:val="24"/>
                <w:lang w:eastAsia="pl-PL"/>
              </w:rPr>
              <w:t>konstrukcyjno</w:t>
            </w:r>
            <w:proofErr w:type="spellEnd"/>
            <w:r w:rsidRPr="006C4766">
              <w:rPr>
                <w:rFonts w:ascii="Times New Roman" w:eastAsia="Times New Roman" w:hAnsi="Times New Roman" w:cs="Times New Roman"/>
                <w:sz w:val="24"/>
                <w:szCs w:val="24"/>
                <w:lang w:eastAsia="pl-PL"/>
              </w:rPr>
              <w:t xml:space="preserve"> – budowlana</w:t>
            </w:r>
          </w:p>
        </w:tc>
      </w:tr>
    </w:tbl>
    <w:p w:rsidR="006C4766" w:rsidRDefault="006C4766" w:rsidP="006C4766">
      <w:pPr>
        <w:spacing w:after="0" w:line="240" w:lineRule="auto"/>
        <w:rPr>
          <w:rFonts w:ascii="Times New Roman" w:eastAsia="Times New Roman" w:hAnsi="Times New Roman" w:cs="Times New Roman"/>
          <w:b/>
          <w:bCs/>
          <w:sz w:val="24"/>
          <w:szCs w:val="24"/>
          <w:lang w:eastAsia="pl-PL"/>
        </w:rPr>
      </w:pP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 xml:space="preserve">1) Krótki opis przedmiotu zamówienia </w:t>
      </w:r>
      <w:r w:rsidRPr="006C476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C476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C4766">
        <w:rPr>
          <w:rFonts w:ascii="Times New Roman" w:eastAsia="Times New Roman" w:hAnsi="Times New Roman" w:cs="Times New Roman"/>
          <w:b/>
          <w:bCs/>
          <w:sz w:val="24"/>
          <w:szCs w:val="24"/>
          <w:lang w:eastAsia="pl-PL"/>
        </w:rPr>
        <w:t>budowlane:</w:t>
      </w:r>
      <w:r w:rsidRPr="006C4766">
        <w:rPr>
          <w:rFonts w:ascii="Times New Roman" w:eastAsia="Times New Roman" w:hAnsi="Times New Roman" w:cs="Times New Roman"/>
          <w:sz w:val="24"/>
          <w:szCs w:val="24"/>
          <w:lang w:eastAsia="pl-PL"/>
        </w:rPr>
        <w:t>Zakres</w:t>
      </w:r>
      <w:proofErr w:type="spellEnd"/>
      <w:r w:rsidRPr="006C4766">
        <w:rPr>
          <w:rFonts w:ascii="Times New Roman" w:eastAsia="Times New Roman" w:hAnsi="Times New Roman" w:cs="Times New Roman"/>
          <w:sz w:val="24"/>
          <w:szCs w:val="24"/>
          <w:lang w:eastAsia="pl-PL"/>
        </w:rPr>
        <w:t xml:space="preserve"> prac objętych nadzorem obejmuje: - konserwację i naprawę ścian zabytkowych murowanych z cegły – pow. ok. 700 m2, - remont, budowę drewnianych podłóg i schodów policzkowych, - dostawę i zamontowanie żaluzji okiennych – 4 </w:t>
      </w:r>
      <w:proofErr w:type="spellStart"/>
      <w:r w:rsidRPr="006C4766">
        <w:rPr>
          <w:rFonts w:ascii="Times New Roman" w:eastAsia="Times New Roman" w:hAnsi="Times New Roman" w:cs="Times New Roman"/>
          <w:sz w:val="24"/>
          <w:szCs w:val="24"/>
          <w:lang w:eastAsia="pl-PL"/>
        </w:rPr>
        <w:t>kpl</w:t>
      </w:r>
      <w:proofErr w:type="spellEnd"/>
      <w:r w:rsidRPr="006C4766">
        <w:rPr>
          <w:rFonts w:ascii="Times New Roman" w:eastAsia="Times New Roman" w:hAnsi="Times New Roman" w:cs="Times New Roman"/>
          <w:sz w:val="24"/>
          <w:szCs w:val="24"/>
          <w:lang w:eastAsia="pl-PL"/>
        </w:rPr>
        <w:t xml:space="preserve">.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2) Wspólny Słownik Zamówień(CPV): </w:t>
      </w:r>
      <w:r w:rsidRPr="006C4766">
        <w:rPr>
          <w:rFonts w:ascii="Times New Roman" w:eastAsia="Times New Roman" w:hAnsi="Times New Roman" w:cs="Times New Roman"/>
          <w:sz w:val="24"/>
          <w:szCs w:val="24"/>
          <w:lang w:eastAsia="pl-PL"/>
        </w:rPr>
        <w:t>71247000-1, 71631000-0</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3) Wartość części zamówienia(jeżeli zamawiający podaje informacje o wartości zamówienia):</w:t>
      </w:r>
      <w:r w:rsidRPr="006C4766">
        <w:rPr>
          <w:rFonts w:ascii="Times New Roman" w:eastAsia="Times New Roman" w:hAnsi="Times New Roman" w:cs="Times New Roman"/>
          <w:sz w:val="24"/>
          <w:szCs w:val="24"/>
          <w:lang w:eastAsia="pl-PL"/>
        </w:rPr>
        <w:br/>
        <w:t xml:space="preserve">Wartość bez VAT: </w:t>
      </w:r>
      <w:r w:rsidRPr="006C4766">
        <w:rPr>
          <w:rFonts w:ascii="Times New Roman" w:eastAsia="Times New Roman" w:hAnsi="Times New Roman" w:cs="Times New Roman"/>
          <w:sz w:val="24"/>
          <w:szCs w:val="24"/>
          <w:lang w:eastAsia="pl-PL"/>
        </w:rPr>
        <w:br/>
        <w:t xml:space="preserve">Waluta: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4) Czas trwania lub termin wykonania: </w:t>
      </w:r>
      <w:r w:rsidRPr="006C4766">
        <w:rPr>
          <w:rFonts w:ascii="Times New Roman" w:eastAsia="Times New Roman" w:hAnsi="Times New Roman" w:cs="Times New Roman"/>
          <w:sz w:val="24"/>
          <w:szCs w:val="24"/>
          <w:lang w:eastAsia="pl-PL"/>
        </w:rPr>
        <w:br/>
        <w:t xml:space="preserve">okres w miesiącach: </w:t>
      </w:r>
      <w:r w:rsidRPr="006C4766">
        <w:rPr>
          <w:rFonts w:ascii="Times New Roman" w:eastAsia="Times New Roman" w:hAnsi="Times New Roman" w:cs="Times New Roman"/>
          <w:sz w:val="24"/>
          <w:szCs w:val="24"/>
          <w:lang w:eastAsia="pl-PL"/>
        </w:rPr>
        <w:br/>
        <w:t xml:space="preserve">okres w dniach: </w:t>
      </w:r>
      <w:r w:rsidRPr="006C4766">
        <w:rPr>
          <w:rFonts w:ascii="Times New Roman" w:eastAsia="Times New Roman" w:hAnsi="Times New Roman" w:cs="Times New Roman"/>
          <w:sz w:val="24"/>
          <w:szCs w:val="24"/>
          <w:lang w:eastAsia="pl-PL"/>
        </w:rPr>
        <w:br/>
        <w:t xml:space="preserve">data rozpoczęcia: </w:t>
      </w:r>
      <w:r w:rsidRPr="006C4766">
        <w:rPr>
          <w:rFonts w:ascii="Times New Roman" w:eastAsia="Times New Roman" w:hAnsi="Times New Roman" w:cs="Times New Roman"/>
          <w:sz w:val="24"/>
          <w:szCs w:val="24"/>
          <w:lang w:eastAsia="pl-PL"/>
        </w:rPr>
        <w:br/>
        <w:t>data zakończenia: 2021-05-31</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6C4766" w:rsidRPr="006C4766" w:rsidTr="006C4766">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Znaczenie</w:t>
            </w:r>
          </w:p>
        </w:tc>
      </w:tr>
      <w:tr w:rsidR="006C4766" w:rsidRPr="006C4766" w:rsidTr="006C4766">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60,00</w:t>
            </w:r>
          </w:p>
        </w:tc>
      </w:tr>
      <w:tr w:rsidR="006C4766" w:rsidRPr="006C4766" w:rsidTr="006C4766">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Doświadczenie zawodowe osoby wyznaczonej do realizacji zamówienia tj. inspektora nadzoru inwestorskiego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20,00</w:t>
            </w:r>
          </w:p>
        </w:tc>
      </w:tr>
      <w:tr w:rsidR="006C4766" w:rsidRPr="006C4766" w:rsidTr="006C4766">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Dyspozycyjność inspektora nadzoru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20,00</w:t>
            </w:r>
          </w:p>
        </w:tc>
      </w:tr>
    </w:tbl>
    <w:p w:rsidR="006C4766" w:rsidRPr="006C4766" w:rsidRDefault="006C4766" w:rsidP="006C4766">
      <w:pPr>
        <w:spacing w:after="24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6) INFORMACJE DODATKOWE:</w:t>
      </w:r>
      <w:r w:rsidRPr="006C476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0"/>
        <w:gridCol w:w="834"/>
        <w:gridCol w:w="7323"/>
      </w:tblGrid>
      <w:tr w:rsidR="006C4766" w:rsidRPr="006C4766" w:rsidTr="006C4766">
        <w:trPr>
          <w:tblCellSpacing w:w="15" w:type="dxa"/>
        </w:trPr>
        <w:tc>
          <w:tcPr>
            <w:tcW w:w="0" w:type="auto"/>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 xml:space="preserve">Część nr: </w:t>
            </w:r>
          </w:p>
        </w:tc>
        <w:tc>
          <w:tcPr>
            <w:tcW w:w="0" w:type="auto"/>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2</w:t>
            </w:r>
          </w:p>
        </w:tc>
        <w:tc>
          <w:tcPr>
            <w:tcW w:w="0" w:type="auto"/>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 xml:space="preserve">Nazwa: </w:t>
            </w:r>
          </w:p>
        </w:tc>
        <w:tc>
          <w:tcPr>
            <w:tcW w:w="0" w:type="auto"/>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 xml:space="preserve">Nadzór inwestorski nad realizacją zadań: „Zmiana zagospodarowania przestrzeni publicznej obszaru Rynku wraz ze Skwerem Księdza Stanisława Lubasa w Leżajsku” oraz „Zmiana zagospodarowania przestrzeni publicznej placu przed Miejskim Centrum Kultury w Leżajsku” – branża </w:t>
            </w:r>
            <w:proofErr w:type="spellStart"/>
            <w:r w:rsidRPr="006C4766">
              <w:rPr>
                <w:rFonts w:ascii="Times New Roman" w:eastAsia="Times New Roman" w:hAnsi="Times New Roman" w:cs="Times New Roman"/>
                <w:sz w:val="24"/>
                <w:szCs w:val="24"/>
                <w:lang w:eastAsia="pl-PL"/>
              </w:rPr>
              <w:t>konstrukcyjno</w:t>
            </w:r>
            <w:proofErr w:type="spellEnd"/>
            <w:r w:rsidRPr="006C4766">
              <w:rPr>
                <w:rFonts w:ascii="Times New Roman" w:eastAsia="Times New Roman" w:hAnsi="Times New Roman" w:cs="Times New Roman"/>
                <w:sz w:val="24"/>
                <w:szCs w:val="24"/>
                <w:lang w:eastAsia="pl-PL"/>
              </w:rPr>
              <w:t xml:space="preserve"> – budowlana</w:t>
            </w:r>
          </w:p>
        </w:tc>
      </w:tr>
    </w:tbl>
    <w:p w:rsidR="006C4766" w:rsidRDefault="006C4766" w:rsidP="006C4766">
      <w:pPr>
        <w:spacing w:after="0" w:line="240" w:lineRule="auto"/>
        <w:rPr>
          <w:rFonts w:ascii="Times New Roman" w:eastAsia="Times New Roman" w:hAnsi="Times New Roman" w:cs="Times New Roman"/>
          <w:b/>
          <w:bCs/>
          <w:sz w:val="24"/>
          <w:szCs w:val="24"/>
          <w:lang w:eastAsia="pl-PL"/>
        </w:rPr>
      </w:pPr>
    </w:p>
    <w:p w:rsidR="006C4766" w:rsidRDefault="006C4766" w:rsidP="006C4766">
      <w:pPr>
        <w:spacing w:after="0" w:line="240" w:lineRule="auto"/>
        <w:rPr>
          <w:rFonts w:ascii="Times New Roman" w:eastAsia="Times New Roman" w:hAnsi="Times New Roman" w:cs="Times New Roman"/>
          <w:b/>
          <w:bCs/>
          <w:sz w:val="24"/>
          <w:szCs w:val="24"/>
          <w:lang w:eastAsia="pl-PL"/>
        </w:rPr>
      </w:pPr>
      <w:r w:rsidRPr="006C4766">
        <w:rPr>
          <w:rFonts w:ascii="Times New Roman" w:eastAsia="Times New Roman" w:hAnsi="Times New Roman" w:cs="Times New Roman"/>
          <w:b/>
          <w:bCs/>
          <w:sz w:val="24"/>
          <w:szCs w:val="24"/>
          <w:lang w:eastAsia="pl-PL"/>
        </w:rPr>
        <w:t xml:space="preserve">1) Krótki opis przedmiotu zamówienia </w:t>
      </w:r>
      <w:r w:rsidRPr="006C476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C476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6C4766">
        <w:rPr>
          <w:rFonts w:ascii="Times New Roman" w:eastAsia="Times New Roman" w:hAnsi="Times New Roman" w:cs="Times New Roman"/>
          <w:sz w:val="24"/>
          <w:szCs w:val="24"/>
          <w:lang w:eastAsia="pl-PL"/>
        </w:rPr>
        <w:t xml:space="preserve">1) Zakres I - Nadzór inwestorski nad realizacją zadania - „Zmiana zagospodarowania przestrzeni publicznej obszaru Rynku wraz ze Skwerem Księdza Stanisława Lubasa w Leżajsku” Zakres prac objętych nadzorem obejmuje: - całkowitą przebudowę nawierzchni płyty Rynku oraz skweru księdza Lubasa i nadanie im nowych funkcji – turystycznych i rekreacyjnych - roboty budowlane m.in.: - przebudowa istniejących nawierzchni rynku i skweru na nawierzchnię z wielkowymiarowych płyt granitowych 120 cm x 60 cm gr. 10 cm i kostki granitowej, na podbudowie z kruszywa łamanego, budowa nowych miejsc postojowych, wykonanie nowej nawierzchni istniejących parkingów– pow. ok. 6 925 m2, - przebudowę istniejących dróg o nawierzchni asfaltowej – pow. ok. 500 m2, - budowę zespołu fontann w obszarze głównego placu rynku oraz fontanny w obszarze skweru (2 </w:t>
      </w:r>
      <w:proofErr w:type="spellStart"/>
      <w:r w:rsidRPr="006C4766">
        <w:rPr>
          <w:rFonts w:ascii="Times New Roman" w:eastAsia="Times New Roman" w:hAnsi="Times New Roman" w:cs="Times New Roman"/>
          <w:sz w:val="24"/>
          <w:szCs w:val="24"/>
          <w:lang w:eastAsia="pl-PL"/>
        </w:rPr>
        <w:t>kpl</w:t>
      </w:r>
      <w:proofErr w:type="spellEnd"/>
      <w:r w:rsidRPr="006C4766">
        <w:rPr>
          <w:rFonts w:ascii="Times New Roman" w:eastAsia="Times New Roman" w:hAnsi="Times New Roman" w:cs="Times New Roman"/>
          <w:sz w:val="24"/>
          <w:szCs w:val="24"/>
          <w:lang w:eastAsia="pl-PL"/>
        </w:rPr>
        <w:t xml:space="preserve">), - przebudowę (zmiana lokalizacji) pomnika Władysława Jagiełły, - wykonanie elementów małej architektury (ławki miejskie, kosze), - przebudowę (zmianę lokalizacji) krzyża i pamiątkowego i kamienia wraz z tablicą pamiątkową ks. Stanisława Lubasa, - przebudowę budynku szaletów miejskich (pow. </w:t>
      </w:r>
      <w:proofErr w:type="spellStart"/>
      <w:r w:rsidRPr="006C4766">
        <w:rPr>
          <w:rFonts w:ascii="Times New Roman" w:eastAsia="Times New Roman" w:hAnsi="Times New Roman" w:cs="Times New Roman"/>
          <w:sz w:val="24"/>
          <w:szCs w:val="24"/>
          <w:lang w:eastAsia="pl-PL"/>
        </w:rPr>
        <w:t>uż</w:t>
      </w:r>
      <w:proofErr w:type="spellEnd"/>
      <w:r w:rsidRPr="006C4766">
        <w:rPr>
          <w:rFonts w:ascii="Times New Roman" w:eastAsia="Times New Roman" w:hAnsi="Times New Roman" w:cs="Times New Roman"/>
          <w:sz w:val="24"/>
          <w:szCs w:val="24"/>
          <w:lang w:eastAsia="pl-PL"/>
        </w:rPr>
        <w:t>. ok. 45 m2). - wykonanie nowego urządzenia zieleni (</w:t>
      </w:r>
      <w:proofErr w:type="spellStart"/>
      <w:r w:rsidRPr="006C4766">
        <w:rPr>
          <w:rFonts w:ascii="Times New Roman" w:eastAsia="Times New Roman" w:hAnsi="Times New Roman" w:cs="Times New Roman"/>
          <w:sz w:val="24"/>
          <w:szCs w:val="24"/>
          <w:lang w:eastAsia="pl-PL"/>
        </w:rPr>
        <w:t>nasadzeń</w:t>
      </w:r>
      <w:proofErr w:type="spellEnd"/>
      <w:r w:rsidRPr="006C4766">
        <w:rPr>
          <w:rFonts w:ascii="Times New Roman" w:eastAsia="Times New Roman" w:hAnsi="Times New Roman" w:cs="Times New Roman"/>
          <w:sz w:val="24"/>
          <w:szCs w:val="24"/>
          <w:lang w:eastAsia="pl-PL"/>
        </w:rPr>
        <w:t xml:space="preserve"> drzew, krzewów i traw ozdobnych) – (pow. ok. 0,16 ha). 2) Zakres II - Nadzór inwestorski nad realizacją zadania „Zmiana zagospodarowania przestrzeni publicznej placu przed Miejskim Centrum Kultury w Leżajsku” Zakres prac objętych nadzorem obejmuje: - całkowitą przebudowę nawierzchni placu przed Miejskim Centrum Kultury i nadanie mu nowych funkcji – reprezentacyjnych, turystycznych i rekreacyjnych: - przebudowę nawierzchni placu (nawierzchnia placu wykonana zostanie z wielkowymiarowych płyt betonowych i koski betonowej na podbudowie z kruszywa łamanego – pow. ok. 1800 m2), - budowę zadaszonej sceny plenerowej, - budowę fontanny (1 </w:t>
      </w:r>
      <w:proofErr w:type="spellStart"/>
      <w:r w:rsidRPr="006C4766">
        <w:rPr>
          <w:rFonts w:ascii="Times New Roman" w:eastAsia="Times New Roman" w:hAnsi="Times New Roman" w:cs="Times New Roman"/>
          <w:sz w:val="24"/>
          <w:szCs w:val="24"/>
          <w:lang w:eastAsia="pl-PL"/>
        </w:rPr>
        <w:t>kpl</w:t>
      </w:r>
      <w:proofErr w:type="spellEnd"/>
      <w:r w:rsidRPr="006C4766">
        <w:rPr>
          <w:rFonts w:ascii="Times New Roman" w:eastAsia="Times New Roman" w:hAnsi="Times New Roman" w:cs="Times New Roman"/>
          <w:sz w:val="24"/>
          <w:szCs w:val="24"/>
          <w:lang w:eastAsia="pl-PL"/>
        </w:rPr>
        <w:t xml:space="preserve">.), - wykonanie nowego zagospodarowania terenu (zmianę lokalizacji instalacji artystycznych), - wykonanie nowych elementów małej architektury (siedziska, ławki miejskie oraz stoliki szachowe), - wykonanie nowych </w:t>
      </w:r>
      <w:proofErr w:type="spellStart"/>
      <w:r w:rsidRPr="006C4766">
        <w:rPr>
          <w:rFonts w:ascii="Times New Roman" w:eastAsia="Times New Roman" w:hAnsi="Times New Roman" w:cs="Times New Roman"/>
          <w:sz w:val="24"/>
          <w:szCs w:val="24"/>
          <w:lang w:eastAsia="pl-PL"/>
        </w:rPr>
        <w:t>nasadzeń</w:t>
      </w:r>
      <w:proofErr w:type="spellEnd"/>
      <w:r w:rsidRPr="006C4766">
        <w:rPr>
          <w:rFonts w:ascii="Times New Roman" w:eastAsia="Times New Roman" w:hAnsi="Times New Roman" w:cs="Times New Roman"/>
          <w:sz w:val="24"/>
          <w:szCs w:val="24"/>
          <w:lang w:eastAsia="pl-PL"/>
        </w:rPr>
        <w:t xml:space="preserve"> (drzewa, krzewy, trawy ozdobne) – (pow. ok. 450 m2). </w:t>
      </w:r>
      <w:r w:rsidRPr="006C4766">
        <w:rPr>
          <w:rFonts w:ascii="Times New Roman" w:eastAsia="Times New Roman" w:hAnsi="Times New Roman" w:cs="Times New Roman"/>
          <w:sz w:val="24"/>
          <w:szCs w:val="24"/>
          <w:lang w:eastAsia="pl-PL"/>
        </w:rPr>
        <w:br/>
      </w:r>
    </w:p>
    <w:p w:rsidR="006C4766" w:rsidRDefault="006C4766" w:rsidP="006C4766">
      <w:pPr>
        <w:spacing w:after="0" w:line="240" w:lineRule="auto"/>
        <w:rPr>
          <w:rFonts w:ascii="Times New Roman" w:eastAsia="Times New Roman" w:hAnsi="Times New Roman" w:cs="Times New Roman"/>
          <w:b/>
          <w:bCs/>
          <w:sz w:val="24"/>
          <w:szCs w:val="24"/>
          <w:lang w:eastAsia="pl-PL"/>
        </w:rPr>
      </w:pPr>
      <w:r w:rsidRPr="006C4766">
        <w:rPr>
          <w:rFonts w:ascii="Times New Roman" w:eastAsia="Times New Roman" w:hAnsi="Times New Roman" w:cs="Times New Roman"/>
          <w:b/>
          <w:bCs/>
          <w:sz w:val="24"/>
          <w:szCs w:val="24"/>
          <w:lang w:eastAsia="pl-PL"/>
        </w:rPr>
        <w:t xml:space="preserve">2) Wspólny Słownik Zamówień(CPV): </w:t>
      </w:r>
      <w:r w:rsidRPr="006C4766">
        <w:rPr>
          <w:rFonts w:ascii="Times New Roman" w:eastAsia="Times New Roman" w:hAnsi="Times New Roman" w:cs="Times New Roman"/>
          <w:sz w:val="24"/>
          <w:szCs w:val="24"/>
          <w:lang w:eastAsia="pl-PL"/>
        </w:rPr>
        <w:t>71247000-1, 71631000-0</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3) Wartość części zamówienia(jeżeli zamawiający podaje informacje o wartości zamówienia):</w:t>
      </w:r>
      <w:r w:rsidRPr="006C4766">
        <w:rPr>
          <w:rFonts w:ascii="Times New Roman" w:eastAsia="Times New Roman" w:hAnsi="Times New Roman" w:cs="Times New Roman"/>
          <w:sz w:val="24"/>
          <w:szCs w:val="24"/>
          <w:lang w:eastAsia="pl-PL"/>
        </w:rPr>
        <w:br/>
        <w:t xml:space="preserve">Wartość bez VAT: </w:t>
      </w:r>
      <w:r w:rsidRPr="006C4766">
        <w:rPr>
          <w:rFonts w:ascii="Times New Roman" w:eastAsia="Times New Roman" w:hAnsi="Times New Roman" w:cs="Times New Roman"/>
          <w:sz w:val="24"/>
          <w:szCs w:val="24"/>
          <w:lang w:eastAsia="pl-PL"/>
        </w:rPr>
        <w:br/>
        <w:t xml:space="preserve">Waluta: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4) Czas trwania lub termin wykonania: </w:t>
      </w:r>
      <w:r w:rsidRPr="006C4766">
        <w:rPr>
          <w:rFonts w:ascii="Times New Roman" w:eastAsia="Times New Roman" w:hAnsi="Times New Roman" w:cs="Times New Roman"/>
          <w:sz w:val="24"/>
          <w:szCs w:val="24"/>
          <w:lang w:eastAsia="pl-PL"/>
        </w:rPr>
        <w:br/>
        <w:t xml:space="preserve">okres w miesiącach: </w:t>
      </w:r>
      <w:r w:rsidRPr="006C4766">
        <w:rPr>
          <w:rFonts w:ascii="Times New Roman" w:eastAsia="Times New Roman" w:hAnsi="Times New Roman" w:cs="Times New Roman"/>
          <w:sz w:val="24"/>
          <w:szCs w:val="24"/>
          <w:lang w:eastAsia="pl-PL"/>
        </w:rPr>
        <w:br/>
        <w:t xml:space="preserve">okres w dniach: </w:t>
      </w:r>
      <w:r w:rsidRPr="006C4766">
        <w:rPr>
          <w:rFonts w:ascii="Times New Roman" w:eastAsia="Times New Roman" w:hAnsi="Times New Roman" w:cs="Times New Roman"/>
          <w:sz w:val="24"/>
          <w:szCs w:val="24"/>
          <w:lang w:eastAsia="pl-PL"/>
        </w:rPr>
        <w:br/>
        <w:t xml:space="preserve">data rozpoczęcia: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sz w:val="24"/>
          <w:szCs w:val="24"/>
          <w:lang w:eastAsia="pl-PL"/>
        </w:rPr>
        <w:t>data zakończenia: 2021-10-29</w:t>
      </w:r>
      <w:r w:rsidRPr="006C4766">
        <w:rPr>
          <w:rFonts w:ascii="Times New Roman" w:eastAsia="Times New Roman" w:hAnsi="Times New Roman" w:cs="Times New Roman"/>
          <w:b/>
          <w:sz w:val="24"/>
          <w:szCs w:val="24"/>
          <w:lang w:eastAsia="pl-PL"/>
        </w:rPr>
        <w:br/>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6C4766" w:rsidRPr="006C4766" w:rsidTr="006C4766">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Znaczenie</w:t>
            </w:r>
          </w:p>
        </w:tc>
      </w:tr>
      <w:tr w:rsidR="006C4766" w:rsidRPr="006C4766" w:rsidTr="006C4766">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60,00</w:t>
            </w:r>
          </w:p>
        </w:tc>
      </w:tr>
      <w:tr w:rsidR="006C4766" w:rsidRPr="006C4766" w:rsidTr="006C4766">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Doświadczenie zawodowe osoby wyznaczonej do realizacji zamówienia tj. inspektora nadzoru inwestorskiego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20,00</w:t>
            </w:r>
          </w:p>
        </w:tc>
      </w:tr>
      <w:tr w:rsidR="006C4766" w:rsidRPr="006C4766" w:rsidTr="006C4766">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Dyspozycyjność inspektora nadzoru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20,00</w:t>
            </w:r>
          </w:p>
        </w:tc>
      </w:tr>
    </w:tbl>
    <w:p w:rsidR="006C4766" w:rsidRPr="006C4766" w:rsidRDefault="006C4766" w:rsidP="006C4766">
      <w:pPr>
        <w:spacing w:after="24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6) INFORMACJE DODATKOWE:</w:t>
      </w:r>
      <w:r w:rsidRPr="006C476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9"/>
        <w:gridCol w:w="180"/>
        <w:gridCol w:w="834"/>
        <w:gridCol w:w="7319"/>
      </w:tblGrid>
      <w:tr w:rsidR="006C4766" w:rsidRPr="006C4766" w:rsidTr="006C4766">
        <w:trPr>
          <w:tblCellSpacing w:w="15" w:type="dxa"/>
        </w:trPr>
        <w:tc>
          <w:tcPr>
            <w:tcW w:w="0" w:type="auto"/>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 xml:space="preserve">Część nr: </w:t>
            </w:r>
          </w:p>
        </w:tc>
        <w:tc>
          <w:tcPr>
            <w:tcW w:w="0" w:type="auto"/>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3</w:t>
            </w:r>
          </w:p>
        </w:tc>
        <w:tc>
          <w:tcPr>
            <w:tcW w:w="0" w:type="auto"/>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 xml:space="preserve">Nazwa: </w:t>
            </w:r>
          </w:p>
        </w:tc>
        <w:tc>
          <w:tcPr>
            <w:tcW w:w="0" w:type="auto"/>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Nadzór inwestorski nad realizacją zadań - „Zmiana zagospodarowania przestrzeni publicznej obszaru Rynku wraz ze Skwerem Księdza Stanisława Lubasa w Leżajsku” oraz „Zmiana zagospodarowania przestrzeni publicznej placu przed Miejskim Centrum Kultury w Leżajsku” – branża elektryczna</w:t>
            </w:r>
          </w:p>
        </w:tc>
      </w:tr>
    </w:tbl>
    <w:p w:rsidR="006C4766" w:rsidRDefault="006C4766" w:rsidP="006C4766">
      <w:pPr>
        <w:spacing w:after="0" w:line="240" w:lineRule="auto"/>
        <w:rPr>
          <w:rFonts w:ascii="Times New Roman" w:eastAsia="Times New Roman" w:hAnsi="Times New Roman" w:cs="Times New Roman"/>
          <w:b/>
          <w:bCs/>
          <w:sz w:val="24"/>
          <w:szCs w:val="24"/>
          <w:lang w:eastAsia="pl-PL"/>
        </w:rPr>
      </w:pP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 xml:space="preserve">1) Krótki opis przedmiotu zamówienia </w:t>
      </w:r>
      <w:r w:rsidRPr="006C476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C476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6C4766">
        <w:rPr>
          <w:rFonts w:ascii="Times New Roman" w:eastAsia="Times New Roman" w:hAnsi="Times New Roman" w:cs="Times New Roman"/>
          <w:sz w:val="24"/>
          <w:szCs w:val="24"/>
          <w:lang w:eastAsia="pl-PL"/>
        </w:rPr>
        <w:t xml:space="preserve">1) Zakres I - Nadzór inwestorski nad realizacją zadania - „Zmiana zagospodarowania przestrzeni publicznej obszaru Rynku wraz ze Skwerem Księdza Stanisława Lubasa w Leżajsku” Zakres prac objętych nadzorem obejmuje: - przebudowę nawierzchni płyty Rynku oraz skweru księdza Lubasa - roboty elektryczne, w tym m.in.: - przebudowa podziemnego uzbrojenia terenu, - przebudowę istniejącego oświetlenia (zasilanie kablem ziemnym, 40 </w:t>
      </w:r>
      <w:proofErr w:type="spellStart"/>
      <w:r w:rsidRPr="006C4766">
        <w:rPr>
          <w:rFonts w:ascii="Times New Roman" w:eastAsia="Times New Roman" w:hAnsi="Times New Roman" w:cs="Times New Roman"/>
          <w:sz w:val="24"/>
          <w:szCs w:val="24"/>
          <w:lang w:eastAsia="pl-PL"/>
        </w:rPr>
        <w:t>kpl</w:t>
      </w:r>
      <w:proofErr w:type="spellEnd"/>
      <w:r w:rsidRPr="006C4766">
        <w:rPr>
          <w:rFonts w:ascii="Times New Roman" w:eastAsia="Times New Roman" w:hAnsi="Times New Roman" w:cs="Times New Roman"/>
          <w:sz w:val="24"/>
          <w:szCs w:val="24"/>
          <w:lang w:eastAsia="pl-PL"/>
        </w:rPr>
        <w:t xml:space="preserve">. słupów oświetleniowych z oprawami LED, oświetlenie posadzkowe najazdowe- 45 </w:t>
      </w:r>
      <w:proofErr w:type="spellStart"/>
      <w:r w:rsidRPr="006C4766">
        <w:rPr>
          <w:rFonts w:ascii="Times New Roman" w:eastAsia="Times New Roman" w:hAnsi="Times New Roman" w:cs="Times New Roman"/>
          <w:sz w:val="24"/>
          <w:szCs w:val="24"/>
          <w:lang w:eastAsia="pl-PL"/>
        </w:rPr>
        <w:t>kpl</w:t>
      </w:r>
      <w:proofErr w:type="spellEnd"/>
      <w:r w:rsidRPr="006C4766">
        <w:rPr>
          <w:rFonts w:ascii="Times New Roman" w:eastAsia="Times New Roman" w:hAnsi="Times New Roman" w:cs="Times New Roman"/>
          <w:sz w:val="24"/>
          <w:szCs w:val="24"/>
          <w:lang w:eastAsia="pl-PL"/>
        </w:rPr>
        <w:t xml:space="preserve">), - budowę zespołu fontann w obszarze głównego placu Rynku oraz fontanny w obszarze skweru (2 </w:t>
      </w:r>
      <w:proofErr w:type="spellStart"/>
      <w:r w:rsidRPr="006C4766">
        <w:rPr>
          <w:rFonts w:ascii="Times New Roman" w:eastAsia="Times New Roman" w:hAnsi="Times New Roman" w:cs="Times New Roman"/>
          <w:sz w:val="24"/>
          <w:szCs w:val="24"/>
          <w:lang w:eastAsia="pl-PL"/>
        </w:rPr>
        <w:t>kpl</w:t>
      </w:r>
      <w:proofErr w:type="spellEnd"/>
      <w:r w:rsidRPr="006C4766">
        <w:rPr>
          <w:rFonts w:ascii="Times New Roman" w:eastAsia="Times New Roman" w:hAnsi="Times New Roman" w:cs="Times New Roman"/>
          <w:sz w:val="24"/>
          <w:szCs w:val="24"/>
          <w:lang w:eastAsia="pl-PL"/>
        </w:rPr>
        <w:t xml:space="preserve">), - przebudowę budynku szaletów miejskich (pow. </w:t>
      </w:r>
      <w:proofErr w:type="spellStart"/>
      <w:r w:rsidRPr="006C4766">
        <w:rPr>
          <w:rFonts w:ascii="Times New Roman" w:eastAsia="Times New Roman" w:hAnsi="Times New Roman" w:cs="Times New Roman"/>
          <w:sz w:val="24"/>
          <w:szCs w:val="24"/>
          <w:lang w:eastAsia="pl-PL"/>
        </w:rPr>
        <w:t>uż</w:t>
      </w:r>
      <w:proofErr w:type="spellEnd"/>
      <w:r w:rsidRPr="006C4766">
        <w:rPr>
          <w:rFonts w:ascii="Times New Roman" w:eastAsia="Times New Roman" w:hAnsi="Times New Roman" w:cs="Times New Roman"/>
          <w:sz w:val="24"/>
          <w:szCs w:val="24"/>
          <w:lang w:eastAsia="pl-PL"/>
        </w:rPr>
        <w:t xml:space="preserve">. ok. 45 m2). 2) Zakres II - Nadzór inwestorski nad realizacją zadania „Zmiana zagospodarowania przestrzeni publicznej placu przed Miejskim Centrum Kultury w Leżajsku” Zakres prac objętych nadzorem obejmuje: - przebudowę nawierzchni placu przed Miejskim Centrum Kultury - roboty elektryczne, w tym m.in.: - budowę fontanny (1 </w:t>
      </w:r>
      <w:proofErr w:type="spellStart"/>
      <w:r w:rsidRPr="006C4766">
        <w:rPr>
          <w:rFonts w:ascii="Times New Roman" w:eastAsia="Times New Roman" w:hAnsi="Times New Roman" w:cs="Times New Roman"/>
          <w:sz w:val="24"/>
          <w:szCs w:val="24"/>
          <w:lang w:eastAsia="pl-PL"/>
        </w:rPr>
        <w:t>kpl</w:t>
      </w:r>
      <w:proofErr w:type="spellEnd"/>
      <w:r w:rsidRPr="006C4766">
        <w:rPr>
          <w:rFonts w:ascii="Times New Roman" w:eastAsia="Times New Roman" w:hAnsi="Times New Roman" w:cs="Times New Roman"/>
          <w:sz w:val="24"/>
          <w:szCs w:val="24"/>
          <w:lang w:eastAsia="pl-PL"/>
        </w:rPr>
        <w:t xml:space="preserve">.), - budowę nowego oświetlenia placu (zasilanie kablem ziemnym, 6 </w:t>
      </w:r>
      <w:proofErr w:type="spellStart"/>
      <w:r w:rsidRPr="006C4766">
        <w:rPr>
          <w:rFonts w:ascii="Times New Roman" w:eastAsia="Times New Roman" w:hAnsi="Times New Roman" w:cs="Times New Roman"/>
          <w:sz w:val="24"/>
          <w:szCs w:val="24"/>
          <w:lang w:eastAsia="pl-PL"/>
        </w:rPr>
        <w:t>kpl</w:t>
      </w:r>
      <w:proofErr w:type="spellEnd"/>
      <w:r w:rsidRPr="006C4766">
        <w:rPr>
          <w:rFonts w:ascii="Times New Roman" w:eastAsia="Times New Roman" w:hAnsi="Times New Roman" w:cs="Times New Roman"/>
          <w:sz w:val="24"/>
          <w:szCs w:val="24"/>
          <w:lang w:eastAsia="pl-PL"/>
        </w:rPr>
        <w:t xml:space="preserve">. słupów oświetleniowych z oprawami LED, oświetlenie posadzkowe najazdowe- 21 </w:t>
      </w:r>
      <w:proofErr w:type="spellStart"/>
      <w:r w:rsidRPr="006C4766">
        <w:rPr>
          <w:rFonts w:ascii="Times New Roman" w:eastAsia="Times New Roman" w:hAnsi="Times New Roman" w:cs="Times New Roman"/>
          <w:sz w:val="24"/>
          <w:szCs w:val="24"/>
          <w:lang w:eastAsia="pl-PL"/>
        </w:rPr>
        <w:t>kpl</w:t>
      </w:r>
      <w:proofErr w:type="spellEnd"/>
      <w:r w:rsidRPr="006C4766">
        <w:rPr>
          <w:rFonts w:ascii="Times New Roman" w:eastAsia="Times New Roman" w:hAnsi="Times New Roman" w:cs="Times New Roman"/>
          <w:sz w:val="24"/>
          <w:szCs w:val="24"/>
          <w:lang w:eastAsia="pl-PL"/>
        </w:rPr>
        <w:t xml:space="preserve">), - niezbędną przebudowę podziemnego uzbrojenia terenu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2) Wspólny Słownik Zamówień(CPV): </w:t>
      </w:r>
      <w:r w:rsidRPr="006C4766">
        <w:rPr>
          <w:rFonts w:ascii="Times New Roman" w:eastAsia="Times New Roman" w:hAnsi="Times New Roman" w:cs="Times New Roman"/>
          <w:sz w:val="24"/>
          <w:szCs w:val="24"/>
          <w:lang w:eastAsia="pl-PL"/>
        </w:rPr>
        <w:t>71247000-1, 71631000-0</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3) Wartość części zamówienia(jeżeli zamawiający podaje informacje o wartości zamówienia):</w:t>
      </w:r>
      <w:r w:rsidRPr="006C4766">
        <w:rPr>
          <w:rFonts w:ascii="Times New Roman" w:eastAsia="Times New Roman" w:hAnsi="Times New Roman" w:cs="Times New Roman"/>
          <w:sz w:val="24"/>
          <w:szCs w:val="24"/>
          <w:lang w:eastAsia="pl-PL"/>
        </w:rPr>
        <w:br/>
        <w:t xml:space="preserve">Wartość bez VAT: </w:t>
      </w:r>
      <w:r w:rsidRPr="006C4766">
        <w:rPr>
          <w:rFonts w:ascii="Times New Roman" w:eastAsia="Times New Roman" w:hAnsi="Times New Roman" w:cs="Times New Roman"/>
          <w:sz w:val="24"/>
          <w:szCs w:val="24"/>
          <w:lang w:eastAsia="pl-PL"/>
        </w:rPr>
        <w:br/>
        <w:t xml:space="preserve">Waluta: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4) Czas trwania lub termin wykonania: </w:t>
      </w:r>
      <w:r w:rsidRPr="006C4766">
        <w:rPr>
          <w:rFonts w:ascii="Times New Roman" w:eastAsia="Times New Roman" w:hAnsi="Times New Roman" w:cs="Times New Roman"/>
          <w:sz w:val="24"/>
          <w:szCs w:val="24"/>
          <w:lang w:eastAsia="pl-PL"/>
        </w:rPr>
        <w:br/>
        <w:t xml:space="preserve">okres w miesiącach: </w:t>
      </w:r>
      <w:r w:rsidRPr="006C4766">
        <w:rPr>
          <w:rFonts w:ascii="Times New Roman" w:eastAsia="Times New Roman" w:hAnsi="Times New Roman" w:cs="Times New Roman"/>
          <w:sz w:val="24"/>
          <w:szCs w:val="24"/>
          <w:lang w:eastAsia="pl-PL"/>
        </w:rPr>
        <w:br/>
        <w:t xml:space="preserve">okres w dniach: </w:t>
      </w:r>
      <w:r w:rsidRPr="006C4766">
        <w:rPr>
          <w:rFonts w:ascii="Times New Roman" w:eastAsia="Times New Roman" w:hAnsi="Times New Roman" w:cs="Times New Roman"/>
          <w:sz w:val="24"/>
          <w:szCs w:val="24"/>
          <w:lang w:eastAsia="pl-PL"/>
        </w:rPr>
        <w:br/>
        <w:t xml:space="preserve">data rozpoczęcia: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sz w:val="24"/>
          <w:szCs w:val="24"/>
          <w:lang w:eastAsia="pl-PL"/>
        </w:rPr>
        <w:t>data zakończenia: 2021-10-29</w:t>
      </w:r>
      <w:r w:rsidRPr="006C4766">
        <w:rPr>
          <w:rFonts w:ascii="Times New Roman" w:eastAsia="Times New Roman" w:hAnsi="Times New Roman" w:cs="Times New Roman"/>
          <w:b/>
          <w:sz w:val="24"/>
          <w:szCs w:val="24"/>
          <w:lang w:eastAsia="pl-PL"/>
        </w:rPr>
        <w:br/>
      </w:r>
      <w:r w:rsidRPr="006C476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6C4766" w:rsidRPr="006C4766" w:rsidTr="006C4766">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Znaczenie</w:t>
            </w:r>
          </w:p>
        </w:tc>
      </w:tr>
      <w:tr w:rsidR="006C4766" w:rsidRPr="006C4766" w:rsidTr="006C4766">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60,00</w:t>
            </w:r>
          </w:p>
        </w:tc>
      </w:tr>
      <w:tr w:rsidR="006C4766" w:rsidRPr="006C4766" w:rsidTr="006C4766">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Doświadczenie zawodowe osoby wyznaczonej do realizacji zamówienia tj. inspektora nadzoru inwestorskiego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20,00</w:t>
            </w:r>
          </w:p>
        </w:tc>
      </w:tr>
      <w:tr w:rsidR="006C4766" w:rsidRPr="006C4766" w:rsidTr="006C4766">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Dyspozycyjność inspektora nadzoru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20,00</w:t>
            </w:r>
          </w:p>
        </w:tc>
      </w:tr>
    </w:tbl>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6) INFORMACJE DODATKOWE:</w:t>
      </w:r>
      <w:r w:rsidRPr="006C476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0"/>
        <w:gridCol w:w="180"/>
        <w:gridCol w:w="834"/>
        <w:gridCol w:w="7318"/>
      </w:tblGrid>
      <w:tr w:rsidR="006C4766" w:rsidRPr="006C4766" w:rsidTr="006C4766">
        <w:trPr>
          <w:tblCellSpacing w:w="15" w:type="dxa"/>
        </w:trPr>
        <w:tc>
          <w:tcPr>
            <w:tcW w:w="0" w:type="auto"/>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 xml:space="preserve">Część nr: </w:t>
            </w:r>
          </w:p>
        </w:tc>
        <w:tc>
          <w:tcPr>
            <w:tcW w:w="0" w:type="auto"/>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4</w:t>
            </w:r>
          </w:p>
        </w:tc>
        <w:tc>
          <w:tcPr>
            <w:tcW w:w="0" w:type="auto"/>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b/>
                <w:bCs/>
                <w:sz w:val="24"/>
                <w:szCs w:val="24"/>
                <w:lang w:eastAsia="pl-PL"/>
              </w:rPr>
              <w:t xml:space="preserve">Nazwa: </w:t>
            </w:r>
          </w:p>
        </w:tc>
        <w:tc>
          <w:tcPr>
            <w:tcW w:w="0" w:type="auto"/>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Nadzór inwestorski nad realizacją zadań - „Zmiana zagospodarowania przestrzeni publicznej obszaru Rynku wraz ze Skwerem Księdza Stanisława Lubasa w Leżajsku” oraz „Zmiana zagospodarowania przestrzeni publicznej placu przed Miejskim Centrum Kultury w Leżajsku”– branża sanitarna</w:t>
            </w:r>
          </w:p>
        </w:tc>
      </w:tr>
    </w:tbl>
    <w:p w:rsidR="006C4766" w:rsidRDefault="006C4766" w:rsidP="006C4766">
      <w:pPr>
        <w:spacing w:after="0" w:line="240" w:lineRule="auto"/>
        <w:rPr>
          <w:rFonts w:ascii="Times New Roman" w:eastAsia="Times New Roman" w:hAnsi="Times New Roman" w:cs="Times New Roman"/>
          <w:b/>
          <w:bCs/>
          <w:sz w:val="24"/>
          <w:szCs w:val="24"/>
          <w:lang w:eastAsia="pl-PL"/>
        </w:rPr>
      </w:pPr>
    </w:p>
    <w:p w:rsidR="006C4766" w:rsidRPr="006C4766" w:rsidRDefault="006C4766" w:rsidP="006C4766">
      <w:pPr>
        <w:spacing w:after="0" w:line="240" w:lineRule="auto"/>
        <w:rPr>
          <w:rFonts w:ascii="Times New Roman" w:eastAsia="Times New Roman" w:hAnsi="Times New Roman" w:cs="Times New Roman"/>
          <w:b/>
          <w:sz w:val="24"/>
          <w:szCs w:val="24"/>
          <w:lang w:eastAsia="pl-PL"/>
        </w:rPr>
      </w:pPr>
      <w:r w:rsidRPr="006C4766">
        <w:rPr>
          <w:rFonts w:ascii="Times New Roman" w:eastAsia="Times New Roman" w:hAnsi="Times New Roman" w:cs="Times New Roman"/>
          <w:b/>
          <w:bCs/>
          <w:sz w:val="24"/>
          <w:szCs w:val="24"/>
          <w:lang w:eastAsia="pl-PL"/>
        </w:rPr>
        <w:t xml:space="preserve">1) Krótki opis przedmiotu zamówienia </w:t>
      </w:r>
      <w:r w:rsidRPr="006C476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C476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6C4766">
        <w:rPr>
          <w:rFonts w:ascii="Times New Roman" w:eastAsia="Times New Roman" w:hAnsi="Times New Roman" w:cs="Times New Roman"/>
          <w:sz w:val="24"/>
          <w:szCs w:val="24"/>
          <w:lang w:eastAsia="pl-PL"/>
        </w:rPr>
        <w:t xml:space="preserve">1) Zakres I - Nadzór inwestorski nad realizacją zadania - „Zmiana zagospodarowania przestrzeni publicznej obszaru Rynku wraz ze Skwerem Księdza Stanisława Lubasa w Leżajsku” Zakres prac objętych nadzorem obejmuje: - przebudowę nawierzchni płyty Rynku oraz skweru księdza Lubasa - roboty instalacyjne sanitarne, w tym m.in.: - przebudowę kanalizacji deszczowej, budowa odwodnienia płyty rynku i skweru - niezbędną przebudowę podziemnego uzbrojenia terenu, - budowę zespołu fontann w obszarze głównego placu rynku oraz fontanny w obszarze skweru (2 </w:t>
      </w:r>
      <w:proofErr w:type="spellStart"/>
      <w:r w:rsidRPr="006C4766">
        <w:rPr>
          <w:rFonts w:ascii="Times New Roman" w:eastAsia="Times New Roman" w:hAnsi="Times New Roman" w:cs="Times New Roman"/>
          <w:sz w:val="24"/>
          <w:szCs w:val="24"/>
          <w:lang w:eastAsia="pl-PL"/>
        </w:rPr>
        <w:t>kpl</w:t>
      </w:r>
      <w:proofErr w:type="spellEnd"/>
      <w:r w:rsidRPr="006C4766">
        <w:rPr>
          <w:rFonts w:ascii="Times New Roman" w:eastAsia="Times New Roman" w:hAnsi="Times New Roman" w:cs="Times New Roman"/>
          <w:sz w:val="24"/>
          <w:szCs w:val="24"/>
          <w:lang w:eastAsia="pl-PL"/>
        </w:rPr>
        <w:t xml:space="preserve">), - przebudowę budynku szaletów miejskich (pow. </w:t>
      </w:r>
      <w:proofErr w:type="spellStart"/>
      <w:r w:rsidRPr="006C4766">
        <w:rPr>
          <w:rFonts w:ascii="Times New Roman" w:eastAsia="Times New Roman" w:hAnsi="Times New Roman" w:cs="Times New Roman"/>
          <w:sz w:val="24"/>
          <w:szCs w:val="24"/>
          <w:lang w:eastAsia="pl-PL"/>
        </w:rPr>
        <w:t>uż</w:t>
      </w:r>
      <w:proofErr w:type="spellEnd"/>
      <w:r w:rsidRPr="006C4766">
        <w:rPr>
          <w:rFonts w:ascii="Times New Roman" w:eastAsia="Times New Roman" w:hAnsi="Times New Roman" w:cs="Times New Roman"/>
          <w:sz w:val="24"/>
          <w:szCs w:val="24"/>
          <w:lang w:eastAsia="pl-PL"/>
        </w:rPr>
        <w:t xml:space="preserve">. ok. 45 m2). 2) Zakres II - Nadzór inwestorski nad realizacją zadania „Zmiana zagospodarowania przestrzeni publicznej placu przed Miejskim Centrum Kultury w Leżajsku” Zakres prac objętych nadzorem obejmuje: - przebudowę nawierzchni placu przed Miejskim Centrum Kultury - roboty instalacyjne sanitarne, w tym m.in.:: - budowę fontanny (1 </w:t>
      </w:r>
      <w:proofErr w:type="spellStart"/>
      <w:r w:rsidRPr="006C4766">
        <w:rPr>
          <w:rFonts w:ascii="Times New Roman" w:eastAsia="Times New Roman" w:hAnsi="Times New Roman" w:cs="Times New Roman"/>
          <w:sz w:val="24"/>
          <w:szCs w:val="24"/>
          <w:lang w:eastAsia="pl-PL"/>
        </w:rPr>
        <w:t>kpl</w:t>
      </w:r>
      <w:proofErr w:type="spellEnd"/>
      <w:r w:rsidRPr="006C4766">
        <w:rPr>
          <w:rFonts w:ascii="Times New Roman" w:eastAsia="Times New Roman" w:hAnsi="Times New Roman" w:cs="Times New Roman"/>
          <w:sz w:val="24"/>
          <w:szCs w:val="24"/>
          <w:lang w:eastAsia="pl-PL"/>
        </w:rPr>
        <w:t xml:space="preserve">.) (przyłącza i instalacje wodociągowo – kanalizacyjne), - niezbędną przebudowę podziemnego uzbrojenia terenu (sieć kanalizacji deszczowej, sanitarnej, przebudowa przyłącza gazu,).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2) Wspólny Słownik Zamówień(CPV): </w:t>
      </w:r>
      <w:r w:rsidRPr="006C4766">
        <w:rPr>
          <w:rFonts w:ascii="Times New Roman" w:eastAsia="Times New Roman" w:hAnsi="Times New Roman" w:cs="Times New Roman"/>
          <w:sz w:val="24"/>
          <w:szCs w:val="24"/>
          <w:lang w:eastAsia="pl-PL"/>
        </w:rPr>
        <w:t>71247000-1, 71631000-0</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3) Wartość części zamówienia(jeżeli zamawiający podaje informacje o wartości zamówienia):</w:t>
      </w:r>
      <w:r w:rsidRPr="006C4766">
        <w:rPr>
          <w:rFonts w:ascii="Times New Roman" w:eastAsia="Times New Roman" w:hAnsi="Times New Roman" w:cs="Times New Roman"/>
          <w:sz w:val="24"/>
          <w:szCs w:val="24"/>
          <w:lang w:eastAsia="pl-PL"/>
        </w:rPr>
        <w:br/>
        <w:t xml:space="preserve">Wartość bez VAT: </w:t>
      </w:r>
      <w:r w:rsidRPr="006C4766">
        <w:rPr>
          <w:rFonts w:ascii="Times New Roman" w:eastAsia="Times New Roman" w:hAnsi="Times New Roman" w:cs="Times New Roman"/>
          <w:sz w:val="24"/>
          <w:szCs w:val="24"/>
          <w:lang w:eastAsia="pl-PL"/>
        </w:rPr>
        <w:br/>
        <w:t xml:space="preserve">Waluta: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4) Czas trwania lub termin wykonania: </w:t>
      </w:r>
      <w:r w:rsidRPr="006C4766">
        <w:rPr>
          <w:rFonts w:ascii="Times New Roman" w:eastAsia="Times New Roman" w:hAnsi="Times New Roman" w:cs="Times New Roman"/>
          <w:sz w:val="24"/>
          <w:szCs w:val="24"/>
          <w:lang w:eastAsia="pl-PL"/>
        </w:rPr>
        <w:br/>
        <w:t xml:space="preserve">okres w miesiącach: </w:t>
      </w:r>
      <w:r w:rsidRPr="006C4766">
        <w:rPr>
          <w:rFonts w:ascii="Times New Roman" w:eastAsia="Times New Roman" w:hAnsi="Times New Roman" w:cs="Times New Roman"/>
          <w:sz w:val="24"/>
          <w:szCs w:val="24"/>
          <w:lang w:eastAsia="pl-PL"/>
        </w:rPr>
        <w:br/>
        <w:t xml:space="preserve">okres w dniach: </w:t>
      </w:r>
      <w:r w:rsidRPr="006C4766">
        <w:rPr>
          <w:rFonts w:ascii="Times New Roman" w:eastAsia="Times New Roman" w:hAnsi="Times New Roman" w:cs="Times New Roman"/>
          <w:sz w:val="24"/>
          <w:szCs w:val="24"/>
          <w:lang w:eastAsia="pl-PL"/>
        </w:rPr>
        <w:br/>
        <w:t xml:space="preserve">data rozpoczęcia: </w:t>
      </w: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sz w:val="24"/>
          <w:szCs w:val="24"/>
          <w:lang w:eastAsia="pl-PL"/>
        </w:rPr>
        <w:t>data zakończenia: 2021-10-29</w:t>
      </w:r>
    </w:p>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6C4766" w:rsidRPr="006C4766" w:rsidTr="006C4766">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Znaczenie</w:t>
            </w:r>
          </w:p>
        </w:tc>
      </w:tr>
      <w:tr w:rsidR="006C4766" w:rsidRPr="006C4766" w:rsidTr="006C4766">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60,00</w:t>
            </w:r>
          </w:p>
        </w:tc>
      </w:tr>
      <w:tr w:rsidR="006C4766" w:rsidRPr="006C4766" w:rsidTr="006C4766">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Doświadczenie zawodowe osoby wyznaczonej do realizacji zamówienia tj. inspektora nadzoru inwestorskiego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20,00</w:t>
            </w:r>
          </w:p>
        </w:tc>
      </w:tr>
      <w:tr w:rsidR="006C4766" w:rsidRPr="006C4766" w:rsidTr="006C4766">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Dyspozycyjność inspektora nadzoru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4766" w:rsidRPr="006C4766" w:rsidRDefault="006C4766" w:rsidP="006C4766">
            <w:pPr>
              <w:spacing w:after="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t>20,00</w:t>
            </w:r>
          </w:p>
        </w:tc>
      </w:tr>
    </w:tbl>
    <w:p w:rsidR="00B47FC9" w:rsidRPr="006C4766" w:rsidRDefault="006C4766" w:rsidP="006C4766">
      <w:pPr>
        <w:spacing w:after="240" w:line="240" w:lineRule="auto"/>
        <w:rPr>
          <w:rFonts w:ascii="Times New Roman" w:eastAsia="Times New Roman" w:hAnsi="Times New Roman" w:cs="Times New Roman"/>
          <w:sz w:val="24"/>
          <w:szCs w:val="24"/>
          <w:lang w:eastAsia="pl-PL"/>
        </w:rPr>
      </w:pPr>
      <w:r w:rsidRPr="006C4766">
        <w:rPr>
          <w:rFonts w:ascii="Times New Roman" w:eastAsia="Times New Roman" w:hAnsi="Times New Roman" w:cs="Times New Roman"/>
          <w:sz w:val="24"/>
          <w:szCs w:val="24"/>
          <w:lang w:eastAsia="pl-PL"/>
        </w:rPr>
        <w:br/>
      </w:r>
      <w:r w:rsidRPr="006C4766">
        <w:rPr>
          <w:rFonts w:ascii="Times New Roman" w:eastAsia="Times New Roman" w:hAnsi="Times New Roman" w:cs="Times New Roman"/>
          <w:b/>
          <w:bCs/>
          <w:sz w:val="24"/>
          <w:szCs w:val="24"/>
          <w:lang w:eastAsia="pl-PL"/>
        </w:rPr>
        <w:t>6) INFORMACJE DODATKOWE:</w:t>
      </w:r>
      <w:r w:rsidRPr="006C4766">
        <w:rPr>
          <w:rFonts w:ascii="Times New Roman" w:eastAsia="Times New Roman" w:hAnsi="Times New Roman" w:cs="Times New Roman"/>
          <w:sz w:val="24"/>
          <w:szCs w:val="24"/>
          <w:lang w:eastAsia="pl-PL"/>
        </w:rPr>
        <w:br/>
      </w:r>
    </w:p>
    <w:sectPr w:rsidR="00B47FC9" w:rsidRPr="006C47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766"/>
    <w:rsid w:val="006C4766"/>
    <w:rsid w:val="00851158"/>
    <w:rsid w:val="00A62D53"/>
    <w:rsid w:val="00B47F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9D32D-78EE-42AB-8495-0271F7ED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C4766"/>
    <w:pPr>
      <w:ind w:left="720"/>
      <w:contextualSpacing/>
    </w:pPr>
  </w:style>
  <w:style w:type="character" w:styleId="Hipercze">
    <w:name w:val="Hyperlink"/>
    <w:basedOn w:val="Domylnaczcionkaakapitu"/>
    <w:uiPriority w:val="99"/>
    <w:unhideWhenUsed/>
    <w:rsid w:val="008511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3740">
      <w:bodyDiv w:val="1"/>
      <w:marLeft w:val="0"/>
      <w:marRight w:val="0"/>
      <w:marTop w:val="0"/>
      <w:marBottom w:val="0"/>
      <w:divBdr>
        <w:top w:val="none" w:sz="0" w:space="0" w:color="auto"/>
        <w:left w:val="none" w:sz="0" w:space="0" w:color="auto"/>
        <w:bottom w:val="none" w:sz="0" w:space="0" w:color="auto"/>
        <w:right w:val="none" w:sz="0" w:space="0" w:color="auto"/>
      </w:divBdr>
      <w:divsChild>
        <w:div w:id="1635212121">
          <w:marLeft w:val="0"/>
          <w:marRight w:val="0"/>
          <w:marTop w:val="0"/>
          <w:marBottom w:val="0"/>
          <w:divBdr>
            <w:top w:val="none" w:sz="0" w:space="0" w:color="auto"/>
            <w:left w:val="none" w:sz="0" w:space="0" w:color="auto"/>
            <w:bottom w:val="none" w:sz="0" w:space="0" w:color="auto"/>
            <w:right w:val="none" w:sz="0" w:space="0" w:color="auto"/>
          </w:divBdr>
          <w:divsChild>
            <w:div w:id="468473697">
              <w:marLeft w:val="0"/>
              <w:marRight w:val="0"/>
              <w:marTop w:val="0"/>
              <w:marBottom w:val="0"/>
              <w:divBdr>
                <w:top w:val="none" w:sz="0" w:space="0" w:color="auto"/>
                <w:left w:val="none" w:sz="0" w:space="0" w:color="auto"/>
                <w:bottom w:val="none" w:sz="0" w:space="0" w:color="auto"/>
                <w:right w:val="none" w:sz="0" w:space="0" w:color="auto"/>
              </w:divBdr>
            </w:div>
            <w:div w:id="1398240115">
              <w:marLeft w:val="0"/>
              <w:marRight w:val="0"/>
              <w:marTop w:val="0"/>
              <w:marBottom w:val="0"/>
              <w:divBdr>
                <w:top w:val="none" w:sz="0" w:space="0" w:color="auto"/>
                <w:left w:val="none" w:sz="0" w:space="0" w:color="auto"/>
                <w:bottom w:val="none" w:sz="0" w:space="0" w:color="auto"/>
                <w:right w:val="none" w:sz="0" w:space="0" w:color="auto"/>
              </w:divBdr>
            </w:div>
            <w:div w:id="1593851080">
              <w:marLeft w:val="0"/>
              <w:marRight w:val="0"/>
              <w:marTop w:val="0"/>
              <w:marBottom w:val="0"/>
              <w:divBdr>
                <w:top w:val="none" w:sz="0" w:space="0" w:color="auto"/>
                <w:left w:val="none" w:sz="0" w:space="0" w:color="auto"/>
                <w:bottom w:val="none" w:sz="0" w:space="0" w:color="auto"/>
                <w:right w:val="none" w:sz="0" w:space="0" w:color="auto"/>
              </w:divBdr>
              <w:divsChild>
                <w:div w:id="766577417">
                  <w:marLeft w:val="0"/>
                  <w:marRight w:val="0"/>
                  <w:marTop w:val="0"/>
                  <w:marBottom w:val="0"/>
                  <w:divBdr>
                    <w:top w:val="none" w:sz="0" w:space="0" w:color="auto"/>
                    <w:left w:val="none" w:sz="0" w:space="0" w:color="auto"/>
                    <w:bottom w:val="none" w:sz="0" w:space="0" w:color="auto"/>
                    <w:right w:val="none" w:sz="0" w:space="0" w:color="auto"/>
                  </w:divBdr>
                </w:div>
              </w:divsChild>
            </w:div>
            <w:div w:id="391387041">
              <w:marLeft w:val="0"/>
              <w:marRight w:val="0"/>
              <w:marTop w:val="0"/>
              <w:marBottom w:val="0"/>
              <w:divBdr>
                <w:top w:val="none" w:sz="0" w:space="0" w:color="auto"/>
                <w:left w:val="none" w:sz="0" w:space="0" w:color="auto"/>
                <w:bottom w:val="none" w:sz="0" w:space="0" w:color="auto"/>
                <w:right w:val="none" w:sz="0" w:space="0" w:color="auto"/>
              </w:divBdr>
              <w:divsChild>
                <w:div w:id="1272931756">
                  <w:marLeft w:val="0"/>
                  <w:marRight w:val="0"/>
                  <w:marTop w:val="0"/>
                  <w:marBottom w:val="0"/>
                  <w:divBdr>
                    <w:top w:val="none" w:sz="0" w:space="0" w:color="auto"/>
                    <w:left w:val="none" w:sz="0" w:space="0" w:color="auto"/>
                    <w:bottom w:val="none" w:sz="0" w:space="0" w:color="auto"/>
                    <w:right w:val="none" w:sz="0" w:space="0" w:color="auto"/>
                  </w:divBdr>
                </w:div>
              </w:divsChild>
            </w:div>
            <w:div w:id="1806116856">
              <w:marLeft w:val="0"/>
              <w:marRight w:val="0"/>
              <w:marTop w:val="0"/>
              <w:marBottom w:val="0"/>
              <w:divBdr>
                <w:top w:val="none" w:sz="0" w:space="0" w:color="auto"/>
                <w:left w:val="none" w:sz="0" w:space="0" w:color="auto"/>
                <w:bottom w:val="none" w:sz="0" w:space="0" w:color="auto"/>
                <w:right w:val="none" w:sz="0" w:space="0" w:color="auto"/>
              </w:divBdr>
              <w:divsChild>
                <w:div w:id="20252708">
                  <w:marLeft w:val="0"/>
                  <w:marRight w:val="0"/>
                  <w:marTop w:val="0"/>
                  <w:marBottom w:val="0"/>
                  <w:divBdr>
                    <w:top w:val="none" w:sz="0" w:space="0" w:color="auto"/>
                    <w:left w:val="none" w:sz="0" w:space="0" w:color="auto"/>
                    <w:bottom w:val="none" w:sz="0" w:space="0" w:color="auto"/>
                    <w:right w:val="none" w:sz="0" w:space="0" w:color="auto"/>
                  </w:divBdr>
                </w:div>
                <w:div w:id="1593122591">
                  <w:marLeft w:val="0"/>
                  <w:marRight w:val="0"/>
                  <w:marTop w:val="0"/>
                  <w:marBottom w:val="0"/>
                  <w:divBdr>
                    <w:top w:val="none" w:sz="0" w:space="0" w:color="auto"/>
                    <w:left w:val="none" w:sz="0" w:space="0" w:color="auto"/>
                    <w:bottom w:val="none" w:sz="0" w:space="0" w:color="auto"/>
                    <w:right w:val="none" w:sz="0" w:space="0" w:color="auto"/>
                  </w:divBdr>
                </w:div>
                <w:div w:id="159931633">
                  <w:marLeft w:val="0"/>
                  <w:marRight w:val="0"/>
                  <w:marTop w:val="0"/>
                  <w:marBottom w:val="0"/>
                  <w:divBdr>
                    <w:top w:val="none" w:sz="0" w:space="0" w:color="auto"/>
                    <w:left w:val="none" w:sz="0" w:space="0" w:color="auto"/>
                    <w:bottom w:val="none" w:sz="0" w:space="0" w:color="auto"/>
                    <w:right w:val="none" w:sz="0" w:space="0" w:color="auto"/>
                  </w:divBdr>
                </w:div>
                <w:div w:id="914434287">
                  <w:marLeft w:val="0"/>
                  <w:marRight w:val="0"/>
                  <w:marTop w:val="0"/>
                  <w:marBottom w:val="0"/>
                  <w:divBdr>
                    <w:top w:val="none" w:sz="0" w:space="0" w:color="auto"/>
                    <w:left w:val="none" w:sz="0" w:space="0" w:color="auto"/>
                    <w:bottom w:val="none" w:sz="0" w:space="0" w:color="auto"/>
                    <w:right w:val="none" w:sz="0" w:space="0" w:color="auto"/>
                  </w:divBdr>
                </w:div>
              </w:divsChild>
            </w:div>
            <w:div w:id="1724677149">
              <w:marLeft w:val="0"/>
              <w:marRight w:val="0"/>
              <w:marTop w:val="0"/>
              <w:marBottom w:val="0"/>
              <w:divBdr>
                <w:top w:val="none" w:sz="0" w:space="0" w:color="auto"/>
                <w:left w:val="none" w:sz="0" w:space="0" w:color="auto"/>
                <w:bottom w:val="none" w:sz="0" w:space="0" w:color="auto"/>
                <w:right w:val="none" w:sz="0" w:space="0" w:color="auto"/>
              </w:divBdr>
              <w:divsChild>
                <w:div w:id="1522431740">
                  <w:marLeft w:val="0"/>
                  <w:marRight w:val="0"/>
                  <w:marTop w:val="0"/>
                  <w:marBottom w:val="0"/>
                  <w:divBdr>
                    <w:top w:val="none" w:sz="0" w:space="0" w:color="auto"/>
                    <w:left w:val="none" w:sz="0" w:space="0" w:color="auto"/>
                    <w:bottom w:val="none" w:sz="0" w:space="0" w:color="auto"/>
                    <w:right w:val="none" w:sz="0" w:space="0" w:color="auto"/>
                  </w:divBdr>
                </w:div>
                <w:div w:id="1107191631">
                  <w:marLeft w:val="0"/>
                  <w:marRight w:val="0"/>
                  <w:marTop w:val="0"/>
                  <w:marBottom w:val="0"/>
                  <w:divBdr>
                    <w:top w:val="none" w:sz="0" w:space="0" w:color="auto"/>
                    <w:left w:val="none" w:sz="0" w:space="0" w:color="auto"/>
                    <w:bottom w:val="none" w:sz="0" w:space="0" w:color="auto"/>
                    <w:right w:val="none" w:sz="0" w:space="0" w:color="auto"/>
                  </w:divBdr>
                </w:div>
                <w:div w:id="1793866067">
                  <w:marLeft w:val="0"/>
                  <w:marRight w:val="0"/>
                  <w:marTop w:val="0"/>
                  <w:marBottom w:val="0"/>
                  <w:divBdr>
                    <w:top w:val="none" w:sz="0" w:space="0" w:color="auto"/>
                    <w:left w:val="none" w:sz="0" w:space="0" w:color="auto"/>
                    <w:bottom w:val="none" w:sz="0" w:space="0" w:color="auto"/>
                    <w:right w:val="none" w:sz="0" w:space="0" w:color="auto"/>
                  </w:divBdr>
                </w:div>
                <w:div w:id="924726541">
                  <w:marLeft w:val="0"/>
                  <w:marRight w:val="0"/>
                  <w:marTop w:val="0"/>
                  <w:marBottom w:val="0"/>
                  <w:divBdr>
                    <w:top w:val="none" w:sz="0" w:space="0" w:color="auto"/>
                    <w:left w:val="none" w:sz="0" w:space="0" w:color="auto"/>
                    <w:bottom w:val="none" w:sz="0" w:space="0" w:color="auto"/>
                    <w:right w:val="none" w:sz="0" w:space="0" w:color="auto"/>
                  </w:divBdr>
                </w:div>
                <w:div w:id="1536306909">
                  <w:marLeft w:val="0"/>
                  <w:marRight w:val="0"/>
                  <w:marTop w:val="0"/>
                  <w:marBottom w:val="0"/>
                  <w:divBdr>
                    <w:top w:val="none" w:sz="0" w:space="0" w:color="auto"/>
                    <w:left w:val="none" w:sz="0" w:space="0" w:color="auto"/>
                    <w:bottom w:val="none" w:sz="0" w:space="0" w:color="auto"/>
                    <w:right w:val="none" w:sz="0" w:space="0" w:color="auto"/>
                  </w:divBdr>
                </w:div>
                <w:div w:id="1798833424">
                  <w:marLeft w:val="0"/>
                  <w:marRight w:val="0"/>
                  <w:marTop w:val="0"/>
                  <w:marBottom w:val="0"/>
                  <w:divBdr>
                    <w:top w:val="none" w:sz="0" w:space="0" w:color="auto"/>
                    <w:left w:val="none" w:sz="0" w:space="0" w:color="auto"/>
                    <w:bottom w:val="none" w:sz="0" w:space="0" w:color="auto"/>
                    <w:right w:val="none" w:sz="0" w:space="0" w:color="auto"/>
                  </w:divBdr>
                </w:div>
                <w:div w:id="776371448">
                  <w:marLeft w:val="0"/>
                  <w:marRight w:val="0"/>
                  <w:marTop w:val="0"/>
                  <w:marBottom w:val="0"/>
                  <w:divBdr>
                    <w:top w:val="none" w:sz="0" w:space="0" w:color="auto"/>
                    <w:left w:val="none" w:sz="0" w:space="0" w:color="auto"/>
                    <w:bottom w:val="none" w:sz="0" w:space="0" w:color="auto"/>
                    <w:right w:val="none" w:sz="0" w:space="0" w:color="auto"/>
                  </w:divBdr>
                </w:div>
              </w:divsChild>
            </w:div>
            <w:div w:id="1624532316">
              <w:marLeft w:val="0"/>
              <w:marRight w:val="0"/>
              <w:marTop w:val="0"/>
              <w:marBottom w:val="0"/>
              <w:divBdr>
                <w:top w:val="none" w:sz="0" w:space="0" w:color="auto"/>
                <w:left w:val="none" w:sz="0" w:space="0" w:color="auto"/>
                <w:bottom w:val="none" w:sz="0" w:space="0" w:color="auto"/>
                <w:right w:val="none" w:sz="0" w:space="0" w:color="auto"/>
              </w:divBdr>
              <w:divsChild>
                <w:div w:id="474883638">
                  <w:marLeft w:val="0"/>
                  <w:marRight w:val="0"/>
                  <w:marTop w:val="0"/>
                  <w:marBottom w:val="0"/>
                  <w:divBdr>
                    <w:top w:val="none" w:sz="0" w:space="0" w:color="auto"/>
                    <w:left w:val="none" w:sz="0" w:space="0" w:color="auto"/>
                    <w:bottom w:val="none" w:sz="0" w:space="0" w:color="auto"/>
                    <w:right w:val="none" w:sz="0" w:space="0" w:color="auto"/>
                  </w:divBdr>
                </w:div>
                <w:div w:id="1048605076">
                  <w:marLeft w:val="0"/>
                  <w:marRight w:val="0"/>
                  <w:marTop w:val="0"/>
                  <w:marBottom w:val="0"/>
                  <w:divBdr>
                    <w:top w:val="none" w:sz="0" w:space="0" w:color="auto"/>
                    <w:left w:val="none" w:sz="0" w:space="0" w:color="auto"/>
                    <w:bottom w:val="none" w:sz="0" w:space="0" w:color="auto"/>
                    <w:right w:val="none" w:sz="0" w:space="0" w:color="auto"/>
                  </w:divBdr>
                </w:div>
              </w:divsChild>
            </w:div>
            <w:div w:id="1923295548">
              <w:marLeft w:val="0"/>
              <w:marRight w:val="0"/>
              <w:marTop w:val="0"/>
              <w:marBottom w:val="0"/>
              <w:divBdr>
                <w:top w:val="none" w:sz="0" w:space="0" w:color="auto"/>
                <w:left w:val="none" w:sz="0" w:space="0" w:color="auto"/>
                <w:bottom w:val="none" w:sz="0" w:space="0" w:color="auto"/>
                <w:right w:val="none" w:sz="0" w:space="0" w:color="auto"/>
              </w:divBdr>
              <w:divsChild>
                <w:div w:id="347223239">
                  <w:marLeft w:val="0"/>
                  <w:marRight w:val="0"/>
                  <w:marTop w:val="0"/>
                  <w:marBottom w:val="0"/>
                  <w:divBdr>
                    <w:top w:val="none" w:sz="0" w:space="0" w:color="auto"/>
                    <w:left w:val="none" w:sz="0" w:space="0" w:color="auto"/>
                    <w:bottom w:val="none" w:sz="0" w:space="0" w:color="auto"/>
                    <w:right w:val="none" w:sz="0" w:space="0" w:color="auto"/>
                  </w:divBdr>
                </w:div>
                <w:div w:id="1598563468">
                  <w:marLeft w:val="0"/>
                  <w:marRight w:val="0"/>
                  <w:marTop w:val="0"/>
                  <w:marBottom w:val="0"/>
                  <w:divBdr>
                    <w:top w:val="none" w:sz="0" w:space="0" w:color="auto"/>
                    <w:left w:val="none" w:sz="0" w:space="0" w:color="auto"/>
                    <w:bottom w:val="none" w:sz="0" w:space="0" w:color="auto"/>
                    <w:right w:val="none" w:sz="0" w:space="0" w:color="auto"/>
                  </w:divBdr>
                </w:div>
                <w:div w:id="331101318">
                  <w:marLeft w:val="0"/>
                  <w:marRight w:val="0"/>
                  <w:marTop w:val="0"/>
                  <w:marBottom w:val="0"/>
                  <w:divBdr>
                    <w:top w:val="none" w:sz="0" w:space="0" w:color="auto"/>
                    <w:left w:val="none" w:sz="0" w:space="0" w:color="auto"/>
                    <w:bottom w:val="none" w:sz="0" w:space="0" w:color="auto"/>
                    <w:right w:val="none" w:sz="0" w:space="0" w:color="auto"/>
                  </w:divBdr>
                </w:div>
                <w:div w:id="2115128989">
                  <w:marLeft w:val="0"/>
                  <w:marRight w:val="0"/>
                  <w:marTop w:val="0"/>
                  <w:marBottom w:val="0"/>
                  <w:divBdr>
                    <w:top w:val="none" w:sz="0" w:space="0" w:color="auto"/>
                    <w:left w:val="none" w:sz="0" w:space="0" w:color="auto"/>
                    <w:bottom w:val="none" w:sz="0" w:space="0" w:color="auto"/>
                    <w:right w:val="none" w:sz="0" w:space="0" w:color="auto"/>
                  </w:divBdr>
                </w:div>
                <w:div w:id="1999456448">
                  <w:marLeft w:val="0"/>
                  <w:marRight w:val="0"/>
                  <w:marTop w:val="0"/>
                  <w:marBottom w:val="0"/>
                  <w:divBdr>
                    <w:top w:val="none" w:sz="0" w:space="0" w:color="auto"/>
                    <w:left w:val="none" w:sz="0" w:space="0" w:color="auto"/>
                    <w:bottom w:val="none" w:sz="0" w:space="0" w:color="auto"/>
                    <w:right w:val="none" w:sz="0" w:space="0" w:color="auto"/>
                  </w:divBdr>
                </w:div>
                <w:div w:id="414325728">
                  <w:marLeft w:val="0"/>
                  <w:marRight w:val="0"/>
                  <w:marTop w:val="0"/>
                  <w:marBottom w:val="0"/>
                  <w:divBdr>
                    <w:top w:val="none" w:sz="0" w:space="0" w:color="auto"/>
                    <w:left w:val="none" w:sz="0" w:space="0" w:color="auto"/>
                    <w:bottom w:val="none" w:sz="0" w:space="0" w:color="auto"/>
                    <w:right w:val="none" w:sz="0" w:space="0" w:color="auto"/>
                  </w:divBdr>
                </w:div>
              </w:divsChild>
            </w:div>
            <w:div w:id="1916434050">
              <w:marLeft w:val="0"/>
              <w:marRight w:val="0"/>
              <w:marTop w:val="0"/>
              <w:marBottom w:val="0"/>
              <w:divBdr>
                <w:top w:val="none" w:sz="0" w:space="0" w:color="auto"/>
                <w:left w:val="none" w:sz="0" w:space="0" w:color="auto"/>
                <w:bottom w:val="none" w:sz="0" w:space="0" w:color="auto"/>
                <w:right w:val="none" w:sz="0" w:space="0" w:color="auto"/>
              </w:divBdr>
              <w:divsChild>
                <w:div w:id="2033606870">
                  <w:marLeft w:val="0"/>
                  <w:marRight w:val="0"/>
                  <w:marTop w:val="0"/>
                  <w:marBottom w:val="0"/>
                  <w:divBdr>
                    <w:top w:val="none" w:sz="0" w:space="0" w:color="auto"/>
                    <w:left w:val="none" w:sz="0" w:space="0" w:color="auto"/>
                    <w:bottom w:val="none" w:sz="0" w:space="0" w:color="auto"/>
                    <w:right w:val="none" w:sz="0" w:space="0" w:color="auto"/>
                  </w:divBdr>
                </w:div>
                <w:div w:id="84155986">
                  <w:marLeft w:val="0"/>
                  <w:marRight w:val="0"/>
                  <w:marTop w:val="0"/>
                  <w:marBottom w:val="0"/>
                  <w:divBdr>
                    <w:top w:val="none" w:sz="0" w:space="0" w:color="auto"/>
                    <w:left w:val="none" w:sz="0" w:space="0" w:color="auto"/>
                    <w:bottom w:val="none" w:sz="0" w:space="0" w:color="auto"/>
                    <w:right w:val="none" w:sz="0" w:space="0" w:color="auto"/>
                  </w:divBdr>
                </w:div>
                <w:div w:id="903636122">
                  <w:marLeft w:val="0"/>
                  <w:marRight w:val="0"/>
                  <w:marTop w:val="0"/>
                  <w:marBottom w:val="0"/>
                  <w:divBdr>
                    <w:top w:val="none" w:sz="0" w:space="0" w:color="auto"/>
                    <w:left w:val="none" w:sz="0" w:space="0" w:color="auto"/>
                    <w:bottom w:val="none" w:sz="0" w:space="0" w:color="auto"/>
                    <w:right w:val="none" w:sz="0" w:space="0" w:color="auto"/>
                  </w:divBdr>
                </w:div>
                <w:div w:id="330564128">
                  <w:marLeft w:val="0"/>
                  <w:marRight w:val="0"/>
                  <w:marTop w:val="0"/>
                  <w:marBottom w:val="0"/>
                  <w:divBdr>
                    <w:top w:val="none" w:sz="0" w:space="0" w:color="auto"/>
                    <w:left w:val="none" w:sz="0" w:space="0" w:color="auto"/>
                    <w:bottom w:val="none" w:sz="0" w:space="0" w:color="auto"/>
                    <w:right w:val="none" w:sz="0" w:space="0" w:color="auto"/>
                  </w:divBdr>
                </w:div>
                <w:div w:id="52851392">
                  <w:marLeft w:val="0"/>
                  <w:marRight w:val="0"/>
                  <w:marTop w:val="0"/>
                  <w:marBottom w:val="0"/>
                  <w:divBdr>
                    <w:top w:val="none" w:sz="0" w:space="0" w:color="auto"/>
                    <w:left w:val="none" w:sz="0" w:space="0" w:color="auto"/>
                    <w:bottom w:val="none" w:sz="0" w:space="0" w:color="auto"/>
                    <w:right w:val="none" w:sz="0" w:space="0" w:color="auto"/>
                  </w:divBdr>
                </w:div>
                <w:div w:id="1571112122">
                  <w:marLeft w:val="0"/>
                  <w:marRight w:val="0"/>
                  <w:marTop w:val="0"/>
                  <w:marBottom w:val="0"/>
                  <w:divBdr>
                    <w:top w:val="none" w:sz="0" w:space="0" w:color="auto"/>
                    <w:left w:val="none" w:sz="0" w:space="0" w:color="auto"/>
                    <w:bottom w:val="none" w:sz="0" w:space="0" w:color="auto"/>
                    <w:right w:val="none" w:sz="0" w:space="0" w:color="auto"/>
                  </w:divBdr>
                </w:div>
                <w:div w:id="534124645">
                  <w:marLeft w:val="0"/>
                  <w:marRight w:val="0"/>
                  <w:marTop w:val="0"/>
                  <w:marBottom w:val="0"/>
                  <w:divBdr>
                    <w:top w:val="none" w:sz="0" w:space="0" w:color="auto"/>
                    <w:left w:val="none" w:sz="0" w:space="0" w:color="auto"/>
                    <w:bottom w:val="none" w:sz="0" w:space="0" w:color="auto"/>
                    <w:right w:val="none" w:sz="0" w:space="0" w:color="auto"/>
                  </w:divBdr>
                </w:div>
                <w:div w:id="915750182">
                  <w:marLeft w:val="0"/>
                  <w:marRight w:val="0"/>
                  <w:marTop w:val="0"/>
                  <w:marBottom w:val="0"/>
                  <w:divBdr>
                    <w:top w:val="none" w:sz="0" w:space="0" w:color="auto"/>
                    <w:left w:val="none" w:sz="0" w:space="0" w:color="auto"/>
                    <w:bottom w:val="none" w:sz="0" w:space="0" w:color="auto"/>
                    <w:right w:val="none" w:sz="0" w:space="0" w:color="auto"/>
                  </w:divBdr>
                </w:div>
              </w:divsChild>
            </w:div>
            <w:div w:id="17123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zajsk.um.bipgmina.pl/wiadomosci/3/wiadomosc/509825/przetarg_nieograniczony_pn_kompleksowa_rewitalizacja_przestrzen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7874</Words>
  <Characters>47248</Characters>
  <Application>Microsoft Office Word</Application>
  <DocSecurity>0</DocSecurity>
  <Lines>393</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6</cp:revision>
  <dcterms:created xsi:type="dcterms:W3CDTF">2020-03-30T13:36:00Z</dcterms:created>
  <dcterms:modified xsi:type="dcterms:W3CDTF">2020-03-30T13:56:00Z</dcterms:modified>
</cp:coreProperties>
</file>