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5D" w:rsidRPr="0076605D" w:rsidRDefault="0076605D" w:rsidP="0076605D">
      <w:pPr>
        <w:spacing w:after="0" w:line="240" w:lineRule="auto"/>
        <w:jc w:val="center"/>
        <w:rPr>
          <w:rFonts w:ascii="Times New Roman" w:eastAsia="Times New Roman" w:hAnsi="Times New Roman" w:cs="Times New Roman"/>
          <w:b/>
          <w:sz w:val="24"/>
          <w:szCs w:val="24"/>
          <w:lang w:eastAsia="pl-PL"/>
        </w:rPr>
      </w:pPr>
      <w:r w:rsidRPr="0076605D">
        <w:rPr>
          <w:rFonts w:ascii="Times New Roman" w:eastAsia="Times New Roman" w:hAnsi="Times New Roman" w:cs="Times New Roman"/>
          <w:b/>
          <w:sz w:val="24"/>
          <w:szCs w:val="24"/>
          <w:lang w:eastAsia="pl-PL"/>
        </w:rPr>
        <w:t xml:space="preserve">OGŁOSZENIE O ZAMÓWIENIU - Usługi </w:t>
      </w:r>
    </w:p>
    <w:p w:rsidR="0076605D" w:rsidRPr="0076605D" w:rsidRDefault="0076605D" w:rsidP="0076605D">
      <w:pPr>
        <w:spacing w:after="0" w:line="240" w:lineRule="auto"/>
        <w:jc w:val="center"/>
        <w:rPr>
          <w:rFonts w:ascii="Times New Roman" w:eastAsia="Times New Roman" w:hAnsi="Times New Roman" w:cs="Times New Roman"/>
          <w:b/>
          <w:sz w:val="24"/>
          <w:szCs w:val="24"/>
          <w:lang w:eastAsia="pl-PL"/>
        </w:rPr>
      </w:pPr>
      <w:r w:rsidRPr="0076605D">
        <w:rPr>
          <w:rFonts w:ascii="Times New Roman" w:eastAsia="Times New Roman" w:hAnsi="Times New Roman" w:cs="Times New Roman"/>
          <w:b/>
          <w:sz w:val="24"/>
          <w:szCs w:val="24"/>
          <w:lang w:eastAsia="pl-PL"/>
        </w:rPr>
        <w:t>Ogłoszenie nr 607816-N-2019 z dnia 2019-10-09 r.</w:t>
      </w:r>
    </w:p>
    <w:p w:rsidR="0076605D" w:rsidRPr="0076605D" w:rsidRDefault="0076605D" w:rsidP="0076605D">
      <w:pPr>
        <w:spacing w:after="0" w:line="240" w:lineRule="auto"/>
        <w:jc w:val="center"/>
        <w:rPr>
          <w:rFonts w:ascii="Times New Roman" w:eastAsia="Times New Roman" w:hAnsi="Times New Roman" w:cs="Times New Roman"/>
          <w:b/>
          <w:sz w:val="24"/>
          <w:szCs w:val="24"/>
          <w:lang w:eastAsia="pl-PL"/>
        </w:rPr>
      </w:pPr>
      <w:r w:rsidRPr="0076605D">
        <w:rPr>
          <w:rFonts w:ascii="Times New Roman" w:eastAsia="Times New Roman" w:hAnsi="Times New Roman" w:cs="Times New Roman"/>
          <w:b/>
          <w:sz w:val="24"/>
          <w:szCs w:val="24"/>
          <w:lang w:eastAsia="pl-PL"/>
        </w:rPr>
        <w:t>Miasto Leżajsk: „Utrzymanie terenów zieleni miejskiej w latach 2020 - 2021 w Leżajsku”</w:t>
      </w:r>
    </w:p>
    <w:p w:rsidR="0076605D" w:rsidRDefault="0076605D" w:rsidP="0076605D">
      <w:pPr>
        <w:spacing w:after="0" w:line="240" w:lineRule="auto"/>
        <w:jc w:val="center"/>
        <w:rPr>
          <w:rFonts w:ascii="Times New Roman" w:eastAsia="Times New Roman" w:hAnsi="Times New Roman" w:cs="Times New Roman"/>
          <w:sz w:val="24"/>
          <w:szCs w:val="24"/>
          <w:lang w:eastAsia="pl-PL"/>
        </w:rPr>
      </w:pPr>
    </w:p>
    <w:p w:rsidR="0076605D" w:rsidRPr="0076605D" w:rsidRDefault="0076605D" w:rsidP="0076605D">
      <w:pPr>
        <w:spacing w:after="0" w:line="240" w:lineRule="auto"/>
        <w:ind w:left="-1417"/>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t xml:space="preserve">            </w:t>
      </w:r>
      <w:r w:rsidRPr="0076605D">
        <w:rPr>
          <w:rFonts w:ascii="Times New Roman" w:eastAsia="Times New Roman" w:hAnsi="Times New Roman" w:cs="Times New Roman"/>
          <w:b/>
          <w:bCs/>
          <w:sz w:val="24"/>
          <w:szCs w:val="24"/>
          <w:lang w:eastAsia="pl-PL"/>
        </w:rPr>
        <w:t>Zamieszczanie ogłoszenia:</w:t>
      </w:r>
      <w:r w:rsidRPr="0076605D">
        <w:rPr>
          <w:rFonts w:ascii="Times New Roman" w:eastAsia="Times New Roman" w:hAnsi="Times New Roman" w:cs="Times New Roman"/>
          <w:sz w:val="24"/>
          <w:szCs w:val="24"/>
          <w:lang w:eastAsia="pl-PL"/>
        </w:rPr>
        <w:t xml:space="preserve"> Zamieszczanie obowiązkowe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b/>
          <w:bCs/>
          <w:sz w:val="24"/>
          <w:szCs w:val="24"/>
          <w:lang w:eastAsia="pl-PL"/>
        </w:rPr>
        <w:t>Ogłoszenie dotyczy:</w:t>
      </w:r>
      <w:r w:rsidRPr="0076605D">
        <w:rPr>
          <w:rFonts w:ascii="Times New Roman" w:eastAsia="Times New Roman" w:hAnsi="Times New Roman" w:cs="Times New Roman"/>
          <w:sz w:val="24"/>
          <w:szCs w:val="24"/>
          <w:lang w:eastAsia="pl-PL"/>
        </w:rPr>
        <w:t xml:space="preserve"> Zamówienia publicznego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Nie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Nazwa projektu lub programu</w:t>
      </w:r>
      <w:r w:rsidRPr="0076605D">
        <w:rPr>
          <w:rFonts w:ascii="Times New Roman" w:eastAsia="Times New Roman" w:hAnsi="Times New Roman" w:cs="Times New Roman"/>
          <w:sz w:val="24"/>
          <w:szCs w:val="24"/>
          <w:lang w:eastAsia="pl-PL"/>
        </w:rPr>
        <w:t xml:space="preserve"> </w:t>
      </w:r>
      <w:r w:rsidRPr="0076605D">
        <w:rPr>
          <w:rFonts w:ascii="Times New Roman" w:eastAsia="Times New Roman" w:hAnsi="Times New Roman" w:cs="Times New Roman"/>
          <w:sz w:val="24"/>
          <w:szCs w:val="24"/>
          <w:lang w:eastAsia="pl-PL"/>
        </w:rPr>
        <w:br/>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Nie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6605D">
        <w:rPr>
          <w:rFonts w:ascii="Times New Roman" w:eastAsia="Times New Roman" w:hAnsi="Times New Roman" w:cs="Times New Roman"/>
          <w:sz w:val="24"/>
          <w:szCs w:val="24"/>
          <w:lang w:eastAsia="pl-PL"/>
        </w:rPr>
        <w:t>Pzp</w:t>
      </w:r>
      <w:proofErr w:type="spellEnd"/>
      <w:r w:rsidRPr="0076605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6605D">
        <w:rPr>
          <w:rFonts w:ascii="Times New Roman" w:eastAsia="Times New Roman" w:hAnsi="Times New Roman" w:cs="Times New Roman"/>
          <w:sz w:val="24"/>
          <w:szCs w:val="24"/>
          <w:lang w:eastAsia="pl-PL"/>
        </w:rPr>
        <w:br/>
      </w:r>
    </w:p>
    <w:p w:rsidR="0076605D" w:rsidRPr="0076605D" w:rsidRDefault="0076605D" w:rsidP="0076605D">
      <w:pPr>
        <w:spacing w:after="0" w:line="240" w:lineRule="auto"/>
        <w:rPr>
          <w:rFonts w:ascii="Times New Roman" w:eastAsia="Times New Roman" w:hAnsi="Times New Roman" w:cs="Times New Roman"/>
          <w:b/>
          <w:sz w:val="24"/>
          <w:szCs w:val="24"/>
          <w:lang w:eastAsia="pl-PL"/>
        </w:rPr>
      </w:pPr>
      <w:r w:rsidRPr="0076605D">
        <w:rPr>
          <w:rFonts w:ascii="Times New Roman" w:eastAsia="Times New Roman" w:hAnsi="Times New Roman" w:cs="Times New Roman"/>
          <w:b/>
          <w:sz w:val="24"/>
          <w:szCs w:val="24"/>
          <w:u w:val="single"/>
          <w:lang w:eastAsia="pl-PL"/>
        </w:rPr>
        <w:t>SEKCJA I: ZAMAWIAJĄCY</w:t>
      </w:r>
      <w:r w:rsidRPr="0076605D">
        <w:rPr>
          <w:rFonts w:ascii="Times New Roman" w:eastAsia="Times New Roman" w:hAnsi="Times New Roman" w:cs="Times New Roman"/>
          <w:b/>
          <w:sz w:val="24"/>
          <w:szCs w:val="24"/>
          <w:lang w:eastAsia="pl-PL"/>
        </w:rPr>
        <w:t xml:space="preserve">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b/>
          <w:bCs/>
          <w:sz w:val="24"/>
          <w:szCs w:val="24"/>
          <w:lang w:eastAsia="pl-PL"/>
        </w:rPr>
        <w:t xml:space="preserve">Postępowanie przeprowadza centralny zamawiający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Nie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Nie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b/>
          <w:bCs/>
          <w:sz w:val="24"/>
          <w:szCs w:val="24"/>
          <w:lang w:eastAsia="pl-PL"/>
        </w:rPr>
        <w:t>Informacje na temat podmiotu któremu zamawiający powierzył/powierzyli prowadzenie postępowania:</w:t>
      </w:r>
      <w:r w:rsidRPr="0076605D">
        <w:rPr>
          <w:rFonts w:ascii="Times New Roman" w:eastAsia="Times New Roman" w:hAnsi="Times New Roman" w:cs="Times New Roman"/>
          <w:sz w:val="24"/>
          <w:szCs w:val="24"/>
          <w:lang w:eastAsia="pl-PL"/>
        </w:rPr>
        <w:t xml:space="preserve">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Postępowanie jest przeprowadzane wspólnie przez zamawiających</w:t>
      </w:r>
      <w:r w:rsidRPr="0076605D">
        <w:rPr>
          <w:rFonts w:ascii="Times New Roman" w:eastAsia="Times New Roman" w:hAnsi="Times New Roman" w:cs="Times New Roman"/>
          <w:sz w:val="24"/>
          <w:szCs w:val="24"/>
          <w:lang w:eastAsia="pl-PL"/>
        </w:rPr>
        <w:t xml:space="preserve">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Nie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Nie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6605D">
        <w:rPr>
          <w:rFonts w:ascii="Times New Roman" w:eastAsia="Times New Roman" w:hAnsi="Times New Roman" w:cs="Times New Roman"/>
          <w:sz w:val="24"/>
          <w:szCs w:val="24"/>
          <w:lang w:eastAsia="pl-PL"/>
        </w:rPr>
        <w:t xml:space="preserve">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Informacje dodatkowe:</w:t>
      </w:r>
      <w:r w:rsidRPr="0076605D">
        <w:rPr>
          <w:rFonts w:ascii="Times New Roman" w:eastAsia="Times New Roman" w:hAnsi="Times New Roman" w:cs="Times New Roman"/>
          <w:sz w:val="24"/>
          <w:szCs w:val="24"/>
          <w:lang w:eastAsia="pl-PL"/>
        </w:rPr>
        <w:t xml:space="preserve"> </w:t>
      </w:r>
    </w:p>
    <w:p w:rsid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b/>
          <w:bCs/>
          <w:sz w:val="24"/>
          <w:szCs w:val="24"/>
          <w:lang w:eastAsia="pl-PL"/>
        </w:rPr>
        <w:t xml:space="preserve">I. 1) NAZWA I ADRES: </w:t>
      </w:r>
      <w:r w:rsidRPr="0076605D">
        <w:rPr>
          <w:rFonts w:ascii="Times New Roman" w:eastAsia="Times New Roman" w:hAnsi="Times New Roman" w:cs="Times New Roman"/>
          <w:sz w:val="24"/>
          <w:szCs w:val="24"/>
          <w:lang w:eastAsia="pl-PL"/>
        </w:rPr>
        <w:t>Miasto Leżajsk, krajowy numer identyfikacyjny 69058170300000,</w:t>
      </w:r>
      <w:r>
        <w:rPr>
          <w:rFonts w:ascii="Times New Roman" w:eastAsia="Times New Roman" w:hAnsi="Times New Roman" w:cs="Times New Roman"/>
          <w:sz w:val="24"/>
          <w:szCs w:val="24"/>
          <w:lang w:eastAsia="pl-PL"/>
        </w:rPr>
        <w:t xml:space="preserve">    </w:t>
      </w:r>
      <w:r w:rsidRPr="0076605D">
        <w:rPr>
          <w:rFonts w:ascii="Times New Roman" w:eastAsia="Times New Roman" w:hAnsi="Times New Roman" w:cs="Times New Roman"/>
          <w:sz w:val="24"/>
          <w:szCs w:val="24"/>
          <w:lang w:eastAsia="pl-PL"/>
        </w:rPr>
        <w:t xml:space="preserve"> ul. Rynek  1 , 37-300  Leżajsk, woj. podkarpackie, pań</w:t>
      </w:r>
      <w:r>
        <w:rPr>
          <w:rFonts w:ascii="Times New Roman" w:eastAsia="Times New Roman" w:hAnsi="Times New Roman" w:cs="Times New Roman"/>
          <w:sz w:val="24"/>
          <w:szCs w:val="24"/>
          <w:lang w:eastAsia="pl-PL"/>
        </w:rPr>
        <w:t>stwo Polska, tel. 17 2427333,</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e-mail uml@miastolezajsk.pl, </w:t>
      </w:r>
      <w:r w:rsidRPr="0076605D">
        <w:rPr>
          <w:rFonts w:ascii="Times New Roman" w:eastAsia="Times New Roman" w:hAnsi="Times New Roman" w:cs="Times New Roman"/>
          <w:color w:val="2E74B5" w:themeColor="accent1" w:themeShade="BF"/>
          <w:sz w:val="24"/>
          <w:szCs w:val="24"/>
          <w:lang w:eastAsia="pl-PL"/>
        </w:rPr>
        <w:t>jadwiga.szkodzinska@miastolezajsk</w:t>
      </w:r>
      <w:r w:rsidRPr="0076605D">
        <w:rPr>
          <w:rFonts w:ascii="Times New Roman" w:eastAsia="Times New Roman" w:hAnsi="Times New Roman" w:cs="Times New Roman"/>
          <w:sz w:val="24"/>
          <w:szCs w:val="24"/>
          <w:lang w:eastAsia="pl-PL"/>
        </w:rPr>
        <w:t xml:space="preserve">.pl, faks 17 2427333. </w:t>
      </w:r>
      <w:r w:rsidRPr="0076605D">
        <w:rPr>
          <w:rFonts w:ascii="Times New Roman" w:eastAsia="Times New Roman" w:hAnsi="Times New Roman" w:cs="Times New Roman"/>
          <w:sz w:val="24"/>
          <w:szCs w:val="24"/>
          <w:lang w:eastAsia="pl-PL"/>
        </w:rPr>
        <w:br/>
        <w:t xml:space="preserve">Adres strony internetowej (URL): www.miastolezajsk.pl </w:t>
      </w:r>
      <w:r w:rsidRPr="0076605D">
        <w:rPr>
          <w:rFonts w:ascii="Times New Roman" w:eastAsia="Times New Roman" w:hAnsi="Times New Roman" w:cs="Times New Roman"/>
          <w:sz w:val="24"/>
          <w:szCs w:val="24"/>
          <w:lang w:eastAsia="pl-PL"/>
        </w:rPr>
        <w:br/>
        <w:t xml:space="preserve">Adres profilu nabywcy: </w:t>
      </w:r>
      <w:r w:rsidRPr="0076605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b/>
          <w:bCs/>
          <w:sz w:val="24"/>
          <w:szCs w:val="24"/>
          <w:lang w:eastAsia="pl-PL"/>
        </w:rPr>
        <w:lastRenderedPageBreak/>
        <w:t xml:space="preserve">I. 2) RODZAJ ZAMAWIAJĄCEGO: </w:t>
      </w:r>
      <w:r w:rsidRPr="0076605D">
        <w:rPr>
          <w:rFonts w:ascii="Times New Roman" w:eastAsia="Times New Roman" w:hAnsi="Times New Roman" w:cs="Times New Roman"/>
          <w:sz w:val="24"/>
          <w:szCs w:val="24"/>
          <w:lang w:eastAsia="pl-PL"/>
        </w:rPr>
        <w:t xml:space="preserve">Administracja samorządowa </w:t>
      </w:r>
      <w:r w:rsidRPr="0076605D">
        <w:rPr>
          <w:rFonts w:ascii="Times New Roman" w:eastAsia="Times New Roman" w:hAnsi="Times New Roman" w:cs="Times New Roman"/>
          <w:sz w:val="24"/>
          <w:szCs w:val="24"/>
          <w:lang w:eastAsia="pl-PL"/>
        </w:rPr>
        <w:br/>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b/>
          <w:bCs/>
          <w:sz w:val="24"/>
          <w:szCs w:val="24"/>
          <w:lang w:eastAsia="pl-PL"/>
        </w:rPr>
        <w:t xml:space="preserve">I.3) WSPÓLNE UDZIELANIE ZAMÓWIENIA </w:t>
      </w:r>
      <w:r w:rsidRPr="0076605D">
        <w:rPr>
          <w:rFonts w:ascii="Times New Roman" w:eastAsia="Times New Roman" w:hAnsi="Times New Roman" w:cs="Times New Roman"/>
          <w:b/>
          <w:bCs/>
          <w:i/>
          <w:iCs/>
          <w:sz w:val="24"/>
          <w:szCs w:val="24"/>
          <w:lang w:eastAsia="pl-PL"/>
        </w:rPr>
        <w:t>(jeżeli dotyczy)</w:t>
      </w:r>
      <w:r w:rsidRPr="0076605D">
        <w:rPr>
          <w:rFonts w:ascii="Times New Roman" w:eastAsia="Times New Roman" w:hAnsi="Times New Roman" w:cs="Times New Roman"/>
          <w:b/>
          <w:bCs/>
          <w:sz w:val="24"/>
          <w:szCs w:val="24"/>
          <w:lang w:eastAsia="pl-PL"/>
        </w:rPr>
        <w:t xml:space="preserve">: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6605D">
        <w:rPr>
          <w:rFonts w:ascii="Times New Roman" w:eastAsia="Times New Roman" w:hAnsi="Times New Roman" w:cs="Times New Roman"/>
          <w:sz w:val="24"/>
          <w:szCs w:val="24"/>
          <w:lang w:eastAsia="pl-PL"/>
        </w:rPr>
        <w:br/>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b/>
          <w:bCs/>
          <w:sz w:val="24"/>
          <w:szCs w:val="24"/>
          <w:lang w:eastAsia="pl-PL"/>
        </w:rPr>
        <w:t xml:space="preserve">I.4) KOMUNIKACJA: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6605D">
        <w:rPr>
          <w:rFonts w:ascii="Times New Roman" w:eastAsia="Times New Roman" w:hAnsi="Times New Roman" w:cs="Times New Roman"/>
          <w:sz w:val="24"/>
          <w:szCs w:val="24"/>
          <w:lang w:eastAsia="pl-PL"/>
        </w:rPr>
        <w:t xml:space="preserve">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Nie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Tak </w:t>
      </w:r>
      <w:r w:rsidRPr="0076605D">
        <w:rPr>
          <w:rFonts w:ascii="Times New Roman" w:eastAsia="Times New Roman" w:hAnsi="Times New Roman" w:cs="Times New Roman"/>
          <w:sz w:val="24"/>
          <w:szCs w:val="24"/>
          <w:lang w:eastAsia="pl-PL"/>
        </w:rPr>
        <w:br/>
        <w:t xml:space="preserve">https://lezajsk.um.bipgmina.pl/wiadomosci/3/lista/przetargi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Nie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Oferty lub wnioski o dopuszczenie do udziału w postępowaniu należy przesyłać:</w:t>
      </w:r>
      <w:r w:rsidRPr="0076605D">
        <w:rPr>
          <w:rFonts w:ascii="Times New Roman" w:eastAsia="Times New Roman" w:hAnsi="Times New Roman" w:cs="Times New Roman"/>
          <w:sz w:val="24"/>
          <w:szCs w:val="24"/>
          <w:lang w:eastAsia="pl-PL"/>
        </w:rPr>
        <w:t xml:space="preserve">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Elektronicznie</w:t>
      </w:r>
      <w:r w:rsidRPr="0076605D">
        <w:rPr>
          <w:rFonts w:ascii="Times New Roman" w:eastAsia="Times New Roman" w:hAnsi="Times New Roman" w:cs="Times New Roman"/>
          <w:sz w:val="24"/>
          <w:szCs w:val="24"/>
          <w:lang w:eastAsia="pl-PL"/>
        </w:rPr>
        <w:t xml:space="preserve">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Nie </w:t>
      </w:r>
      <w:r w:rsidRPr="0076605D">
        <w:rPr>
          <w:rFonts w:ascii="Times New Roman" w:eastAsia="Times New Roman" w:hAnsi="Times New Roman" w:cs="Times New Roman"/>
          <w:sz w:val="24"/>
          <w:szCs w:val="24"/>
          <w:lang w:eastAsia="pl-PL"/>
        </w:rPr>
        <w:br/>
        <w:t xml:space="preserve">adres </w:t>
      </w:r>
      <w:r w:rsidRPr="0076605D">
        <w:rPr>
          <w:rFonts w:ascii="Times New Roman" w:eastAsia="Times New Roman" w:hAnsi="Times New Roman" w:cs="Times New Roman"/>
          <w:sz w:val="24"/>
          <w:szCs w:val="24"/>
          <w:lang w:eastAsia="pl-PL"/>
        </w:rPr>
        <w:br/>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6605D">
        <w:rPr>
          <w:rFonts w:ascii="Times New Roman" w:eastAsia="Times New Roman" w:hAnsi="Times New Roman" w:cs="Times New Roman"/>
          <w:sz w:val="24"/>
          <w:szCs w:val="24"/>
          <w:lang w:eastAsia="pl-PL"/>
        </w:rPr>
        <w:t xml:space="preserve"> </w:t>
      </w:r>
      <w:r w:rsidRPr="0076605D">
        <w:rPr>
          <w:rFonts w:ascii="Times New Roman" w:eastAsia="Times New Roman" w:hAnsi="Times New Roman" w:cs="Times New Roman"/>
          <w:sz w:val="24"/>
          <w:szCs w:val="24"/>
          <w:lang w:eastAsia="pl-PL"/>
        </w:rPr>
        <w:br/>
        <w:t xml:space="preserve">Nie </w:t>
      </w:r>
      <w:r w:rsidRPr="0076605D">
        <w:rPr>
          <w:rFonts w:ascii="Times New Roman" w:eastAsia="Times New Roman" w:hAnsi="Times New Roman" w:cs="Times New Roman"/>
          <w:sz w:val="24"/>
          <w:szCs w:val="24"/>
          <w:lang w:eastAsia="pl-PL"/>
        </w:rPr>
        <w:br/>
        <w:t xml:space="preserve">Inny sposób: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6605D">
        <w:rPr>
          <w:rFonts w:ascii="Times New Roman" w:eastAsia="Times New Roman" w:hAnsi="Times New Roman" w:cs="Times New Roman"/>
          <w:sz w:val="24"/>
          <w:szCs w:val="24"/>
          <w:lang w:eastAsia="pl-PL"/>
        </w:rPr>
        <w:t xml:space="preserve"> </w:t>
      </w:r>
      <w:r w:rsidRPr="0076605D">
        <w:rPr>
          <w:rFonts w:ascii="Times New Roman" w:eastAsia="Times New Roman" w:hAnsi="Times New Roman" w:cs="Times New Roman"/>
          <w:sz w:val="24"/>
          <w:szCs w:val="24"/>
          <w:lang w:eastAsia="pl-PL"/>
        </w:rPr>
        <w:br/>
        <w:t xml:space="preserve">Tak </w:t>
      </w:r>
      <w:r w:rsidRPr="0076605D">
        <w:rPr>
          <w:rFonts w:ascii="Times New Roman" w:eastAsia="Times New Roman" w:hAnsi="Times New Roman" w:cs="Times New Roman"/>
          <w:sz w:val="24"/>
          <w:szCs w:val="24"/>
          <w:lang w:eastAsia="pl-PL"/>
        </w:rPr>
        <w:br/>
        <w:t xml:space="preserve">Inny sposób: </w:t>
      </w:r>
      <w:r w:rsidRPr="0076605D">
        <w:rPr>
          <w:rFonts w:ascii="Times New Roman" w:eastAsia="Times New Roman" w:hAnsi="Times New Roman" w:cs="Times New Roman"/>
          <w:sz w:val="24"/>
          <w:szCs w:val="24"/>
          <w:lang w:eastAsia="pl-PL"/>
        </w:rPr>
        <w:br/>
        <w:t xml:space="preserve">w formie pisemnej - za pośrednictwem: operatora pocztowego w rozumieniu ustawy z dnia 23 listopada 2012 r.- Prawo pocztowe, osobiście lub za pośrednictwem posłańca </w:t>
      </w:r>
      <w:r w:rsidRPr="0076605D">
        <w:rPr>
          <w:rFonts w:ascii="Times New Roman" w:eastAsia="Times New Roman" w:hAnsi="Times New Roman" w:cs="Times New Roman"/>
          <w:sz w:val="24"/>
          <w:szCs w:val="24"/>
          <w:lang w:eastAsia="pl-PL"/>
        </w:rPr>
        <w:br/>
        <w:t xml:space="preserve">Adres: </w:t>
      </w:r>
      <w:r w:rsidRPr="0076605D">
        <w:rPr>
          <w:rFonts w:ascii="Times New Roman" w:eastAsia="Times New Roman" w:hAnsi="Times New Roman" w:cs="Times New Roman"/>
          <w:sz w:val="24"/>
          <w:szCs w:val="24"/>
          <w:lang w:eastAsia="pl-PL"/>
        </w:rPr>
        <w:br/>
        <w:t xml:space="preserve">Urząd Miejski w Leżajsku, ul. Rynek 1, 37-300 Leżajsk (Sekretariat)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6605D">
        <w:rPr>
          <w:rFonts w:ascii="Times New Roman" w:eastAsia="Times New Roman" w:hAnsi="Times New Roman" w:cs="Times New Roman"/>
          <w:sz w:val="24"/>
          <w:szCs w:val="24"/>
          <w:lang w:eastAsia="pl-PL"/>
        </w:rPr>
        <w:t xml:space="preserve">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Nie </w:t>
      </w:r>
      <w:r w:rsidRPr="0076605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6605D">
        <w:rPr>
          <w:rFonts w:ascii="Times New Roman" w:eastAsia="Times New Roman" w:hAnsi="Times New Roman" w:cs="Times New Roman"/>
          <w:sz w:val="24"/>
          <w:szCs w:val="24"/>
          <w:lang w:eastAsia="pl-PL"/>
        </w:rPr>
        <w:br/>
      </w:r>
    </w:p>
    <w:p w:rsidR="0076605D" w:rsidRDefault="0076605D" w:rsidP="0076605D">
      <w:pPr>
        <w:spacing w:after="0" w:line="240" w:lineRule="auto"/>
        <w:rPr>
          <w:rFonts w:ascii="Times New Roman" w:eastAsia="Times New Roman" w:hAnsi="Times New Roman" w:cs="Times New Roman"/>
          <w:sz w:val="24"/>
          <w:szCs w:val="24"/>
          <w:u w:val="single"/>
          <w:lang w:eastAsia="pl-PL"/>
        </w:rPr>
      </w:pPr>
    </w:p>
    <w:p w:rsidR="0076605D" w:rsidRDefault="0076605D" w:rsidP="0076605D">
      <w:pPr>
        <w:spacing w:after="0" w:line="240" w:lineRule="auto"/>
        <w:rPr>
          <w:rFonts w:ascii="Times New Roman" w:eastAsia="Times New Roman" w:hAnsi="Times New Roman" w:cs="Times New Roman"/>
          <w:sz w:val="24"/>
          <w:szCs w:val="24"/>
          <w:u w:val="single"/>
          <w:lang w:eastAsia="pl-PL"/>
        </w:rPr>
      </w:pPr>
    </w:p>
    <w:p w:rsidR="0076605D" w:rsidRPr="0076605D" w:rsidRDefault="0076605D" w:rsidP="0076605D">
      <w:pPr>
        <w:spacing w:after="0" w:line="240" w:lineRule="auto"/>
        <w:rPr>
          <w:rFonts w:ascii="Times New Roman" w:eastAsia="Times New Roman" w:hAnsi="Times New Roman" w:cs="Times New Roman"/>
          <w:b/>
          <w:sz w:val="24"/>
          <w:szCs w:val="24"/>
          <w:lang w:eastAsia="pl-PL"/>
        </w:rPr>
      </w:pPr>
      <w:r w:rsidRPr="0076605D">
        <w:rPr>
          <w:rFonts w:ascii="Times New Roman" w:eastAsia="Times New Roman" w:hAnsi="Times New Roman" w:cs="Times New Roman"/>
          <w:b/>
          <w:sz w:val="24"/>
          <w:szCs w:val="24"/>
          <w:u w:val="single"/>
          <w:lang w:eastAsia="pl-PL"/>
        </w:rPr>
        <w:t xml:space="preserve">SEKCJA II: PRZEDMIOT ZAMÓWIENIA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II.1) Nazwa nadana zamówieniu przez zamawiającego: </w:t>
      </w:r>
      <w:r w:rsidRPr="0076605D">
        <w:rPr>
          <w:rFonts w:ascii="Times New Roman" w:eastAsia="Times New Roman" w:hAnsi="Times New Roman" w:cs="Times New Roman"/>
          <w:b/>
          <w:bCs/>
          <w:sz w:val="24"/>
          <w:szCs w:val="24"/>
          <w:u w:val="single"/>
          <w:lang w:eastAsia="pl-PL"/>
        </w:rPr>
        <w:t>„</w:t>
      </w:r>
      <w:r w:rsidRPr="0076605D">
        <w:rPr>
          <w:rFonts w:ascii="Times New Roman" w:eastAsia="Times New Roman" w:hAnsi="Times New Roman" w:cs="Times New Roman"/>
          <w:sz w:val="24"/>
          <w:szCs w:val="24"/>
          <w:u w:val="single"/>
          <w:lang w:eastAsia="pl-PL"/>
        </w:rPr>
        <w:t>Utrzymanie terenów zieleni miejskiej w latach 2020 - 2021 w Leżajsku”</w:t>
      </w:r>
      <w:r w:rsidRPr="0076605D">
        <w:rPr>
          <w:rFonts w:ascii="Times New Roman" w:eastAsia="Times New Roman" w:hAnsi="Times New Roman" w:cs="Times New Roman"/>
          <w:sz w:val="24"/>
          <w:szCs w:val="24"/>
          <w:u w:val="single"/>
          <w:lang w:eastAsia="pl-PL"/>
        </w:rPr>
        <w:br/>
      </w:r>
      <w:r w:rsidRPr="0076605D">
        <w:rPr>
          <w:rFonts w:ascii="Times New Roman" w:eastAsia="Times New Roman" w:hAnsi="Times New Roman" w:cs="Times New Roman"/>
          <w:b/>
          <w:bCs/>
          <w:sz w:val="24"/>
          <w:szCs w:val="24"/>
          <w:lang w:eastAsia="pl-PL"/>
        </w:rPr>
        <w:t xml:space="preserve">Numer referencyjny: </w:t>
      </w:r>
      <w:r w:rsidRPr="0076605D">
        <w:rPr>
          <w:rFonts w:ascii="Times New Roman" w:eastAsia="Times New Roman" w:hAnsi="Times New Roman" w:cs="Times New Roman"/>
          <w:sz w:val="24"/>
          <w:szCs w:val="24"/>
          <w:lang w:eastAsia="pl-PL"/>
        </w:rPr>
        <w:t xml:space="preserve">ZP.271.1.13.2019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6605D" w:rsidRPr="0076605D" w:rsidRDefault="0076605D" w:rsidP="0076605D">
      <w:pPr>
        <w:spacing w:after="0" w:line="240" w:lineRule="auto"/>
        <w:jc w:val="both"/>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Nie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II.2) Rodzaj zamówienia: </w:t>
      </w:r>
      <w:r w:rsidRPr="0076605D">
        <w:rPr>
          <w:rFonts w:ascii="Times New Roman" w:eastAsia="Times New Roman" w:hAnsi="Times New Roman" w:cs="Times New Roman"/>
          <w:sz w:val="24"/>
          <w:szCs w:val="24"/>
          <w:lang w:eastAsia="pl-PL"/>
        </w:rPr>
        <w:t xml:space="preserve">Usługi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II.3) Informacja o możliwości składania ofert częściowych</w:t>
      </w:r>
      <w:r w:rsidRPr="0076605D">
        <w:rPr>
          <w:rFonts w:ascii="Times New Roman" w:eastAsia="Times New Roman" w:hAnsi="Times New Roman" w:cs="Times New Roman"/>
          <w:sz w:val="24"/>
          <w:szCs w:val="24"/>
          <w:lang w:eastAsia="pl-PL"/>
        </w:rPr>
        <w:t xml:space="preserve"> </w:t>
      </w:r>
      <w:r w:rsidRPr="0076605D">
        <w:rPr>
          <w:rFonts w:ascii="Times New Roman" w:eastAsia="Times New Roman" w:hAnsi="Times New Roman" w:cs="Times New Roman"/>
          <w:sz w:val="24"/>
          <w:szCs w:val="24"/>
          <w:lang w:eastAsia="pl-PL"/>
        </w:rPr>
        <w:br/>
        <w:t xml:space="preserve">Zamówienie podzielone jest na części: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Nie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Oferty lub wnioski o dopuszczenie do udziału w postępowaniu można składać w odniesieniu do:</w:t>
      </w:r>
      <w:r w:rsidRPr="0076605D">
        <w:rPr>
          <w:rFonts w:ascii="Times New Roman" w:eastAsia="Times New Roman" w:hAnsi="Times New Roman" w:cs="Times New Roman"/>
          <w:sz w:val="24"/>
          <w:szCs w:val="24"/>
          <w:lang w:eastAsia="pl-PL"/>
        </w:rPr>
        <w:t xml:space="preserve"> </w:t>
      </w:r>
      <w:r w:rsidRPr="0076605D">
        <w:rPr>
          <w:rFonts w:ascii="Times New Roman" w:eastAsia="Times New Roman" w:hAnsi="Times New Roman" w:cs="Times New Roman"/>
          <w:sz w:val="24"/>
          <w:szCs w:val="24"/>
          <w:lang w:eastAsia="pl-PL"/>
        </w:rPr>
        <w:br/>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6605D">
        <w:rPr>
          <w:rFonts w:ascii="Times New Roman" w:eastAsia="Times New Roman" w:hAnsi="Times New Roman" w:cs="Times New Roman"/>
          <w:sz w:val="24"/>
          <w:szCs w:val="24"/>
          <w:lang w:eastAsia="pl-PL"/>
        </w:rPr>
        <w:t xml:space="preserve">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6605D">
        <w:rPr>
          <w:rFonts w:ascii="Times New Roman" w:eastAsia="Times New Roman" w:hAnsi="Times New Roman" w:cs="Times New Roman"/>
          <w:sz w:val="24"/>
          <w:szCs w:val="24"/>
          <w:lang w:eastAsia="pl-PL"/>
        </w:rPr>
        <w:t xml:space="preserve">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II.4) Krótki opis przedmiotu zamówienia </w:t>
      </w:r>
      <w:r w:rsidRPr="0076605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6605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6605D">
        <w:rPr>
          <w:rFonts w:ascii="Times New Roman" w:eastAsia="Times New Roman" w:hAnsi="Times New Roman" w:cs="Times New Roman"/>
          <w:sz w:val="24"/>
          <w:szCs w:val="24"/>
          <w:lang w:eastAsia="pl-PL"/>
        </w:rPr>
        <w:t xml:space="preserve">1. Przedmiotem zamówienia jest całoroczne utrzymanie terenów zieleni miejskiej objętych stałą opieką, utrzymanie w należytym stanie technicznym urządzeń na placach zabaw oraz utrzymanie miejsc pamięci. Zakres utrzymania obejmuje pielęgnację zieleńców, rabat kwiatowych, gazonów, drzew, krzewów i roślin ozdobnych, dokonywanie </w:t>
      </w:r>
      <w:proofErr w:type="spellStart"/>
      <w:r w:rsidRPr="0076605D">
        <w:rPr>
          <w:rFonts w:ascii="Times New Roman" w:eastAsia="Times New Roman" w:hAnsi="Times New Roman" w:cs="Times New Roman"/>
          <w:sz w:val="24"/>
          <w:szCs w:val="24"/>
          <w:lang w:eastAsia="pl-PL"/>
        </w:rPr>
        <w:t>nasadzeń</w:t>
      </w:r>
      <w:proofErr w:type="spellEnd"/>
      <w:r w:rsidRPr="0076605D">
        <w:rPr>
          <w:rFonts w:ascii="Times New Roman" w:eastAsia="Times New Roman" w:hAnsi="Times New Roman" w:cs="Times New Roman"/>
          <w:sz w:val="24"/>
          <w:szCs w:val="24"/>
          <w:lang w:eastAsia="pl-PL"/>
        </w:rPr>
        <w:t xml:space="preserve">, budowę nowych i odbudowę starych trawników, koszenie trawników i zieleni przydrożnej, zgrabianie i wywóz skoszonej trawy, pielęgnację i nawożenie trawników, utrzymanie żywopłotów, zabiegi pielęgnacyjne drzew i krzewów, usuwanie odrostów przy pniach, usuwanie drzew i krzewów zgodnie z potrzebami, grabienie i wywóz opadłych liści, zabezpieczenie roślin, drzew i krzewów na okres zimowy, koszenie okazjonalne terenów zielonych nie objętych stałą opieką, prace porządkowe na terenach zielonych, powierzchniowe oczyszczanie terenów zielonych ze śmieci i gromadzenie ich w udostępnionych przez Zamawiającego pojemnikach na odpady, konserwację i utrzymanie urządzeń zabawowych na palcach zabaw, wymianę piasku w piaskownicach, utrzymanie ławek i tablic ogłoszeniowych będących własnością miasta, dekorację miasta (wieszanie flag przed świętami państwowymi, religijnymi i na inne okazje, ozdób i dekoracji świetlnych - świątecznych), przechowywanie uszkodzonych, przeznaczonych do remontu ławek, tablic ogłoszeniowych oraz flag ozdób i dekoracji świetlnych w bazie magazynowo – garażowej Wykonawcy, przygotowanie propozycji </w:t>
      </w:r>
      <w:proofErr w:type="spellStart"/>
      <w:r w:rsidRPr="0076605D">
        <w:rPr>
          <w:rFonts w:ascii="Times New Roman" w:eastAsia="Times New Roman" w:hAnsi="Times New Roman" w:cs="Times New Roman"/>
          <w:sz w:val="24"/>
          <w:szCs w:val="24"/>
          <w:lang w:eastAsia="pl-PL"/>
        </w:rPr>
        <w:t>nasadzeń</w:t>
      </w:r>
      <w:proofErr w:type="spellEnd"/>
      <w:r w:rsidRPr="0076605D">
        <w:rPr>
          <w:rFonts w:ascii="Times New Roman" w:eastAsia="Times New Roman" w:hAnsi="Times New Roman" w:cs="Times New Roman"/>
          <w:sz w:val="24"/>
          <w:szCs w:val="24"/>
          <w:lang w:eastAsia="pl-PL"/>
        </w:rPr>
        <w:t xml:space="preserve"> kwiatowych, propozycji zmian zagospodarowania terenów zielonych, oraz inne prace towarzyszące wyżej opisanym robotom. Zamówienie obejmuje również dostawę materiałów niezbędnych do wykonania zamawianych usług – jak np. rośliny do wykonania </w:t>
      </w:r>
      <w:proofErr w:type="spellStart"/>
      <w:r w:rsidRPr="0076605D">
        <w:rPr>
          <w:rFonts w:ascii="Times New Roman" w:eastAsia="Times New Roman" w:hAnsi="Times New Roman" w:cs="Times New Roman"/>
          <w:sz w:val="24"/>
          <w:szCs w:val="24"/>
          <w:lang w:eastAsia="pl-PL"/>
        </w:rPr>
        <w:t>nasadzeń</w:t>
      </w:r>
      <w:proofErr w:type="spellEnd"/>
      <w:r w:rsidRPr="0076605D">
        <w:rPr>
          <w:rFonts w:ascii="Times New Roman" w:eastAsia="Times New Roman" w:hAnsi="Times New Roman" w:cs="Times New Roman"/>
          <w:sz w:val="24"/>
          <w:szCs w:val="24"/>
          <w:lang w:eastAsia="pl-PL"/>
        </w:rPr>
        <w:t xml:space="preserve">, materiały do remontu lub wymiany zużytych elementów ławek, tablic ogłoszeniowych czy placów zabaw, itp. Opisany zakres usług nie wprowadza żadnych barier dostępności dla osób niepełnosprawnych. 2. Stałym utrzymaniem w ciągu roku objęte są: rabaty z różami 304 m2 rabaty kwiatowe 293 m2 gazony małe 9 szt. gazony duże 86 szt. trawniki na terenie płaskim 97.032 m2 trawniki na skarpach, rowy 18.199 m2 trawniki – łąki 18.442 m2 żywopłoty 947 </w:t>
      </w:r>
      <w:proofErr w:type="spellStart"/>
      <w:r w:rsidRPr="0076605D">
        <w:rPr>
          <w:rFonts w:ascii="Times New Roman" w:eastAsia="Times New Roman" w:hAnsi="Times New Roman" w:cs="Times New Roman"/>
          <w:sz w:val="24"/>
          <w:szCs w:val="24"/>
          <w:lang w:eastAsia="pl-PL"/>
        </w:rPr>
        <w:t>mb</w:t>
      </w:r>
      <w:proofErr w:type="spellEnd"/>
      <w:r w:rsidRPr="0076605D">
        <w:rPr>
          <w:rFonts w:ascii="Times New Roman" w:eastAsia="Times New Roman" w:hAnsi="Times New Roman" w:cs="Times New Roman"/>
          <w:sz w:val="24"/>
          <w:szCs w:val="24"/>
          <w:lang w:eastAsia="pl-PL"/>
        </w:rPr>
        <w:t xml:space="preserve"> byliny 244 m2. 3. Przewidywane nakłady robocizny oraz pracy sprzętu w ciągu rocznego utrzymania zieleni: Robotnicy – 10.000 </w:t>
      </w:r>
      <w:proofErr w:type="spellStart"/>
      <w:r w:rsidRPr="0076605D">
        <w:rPr>
          <w:rFonts w:ascii="Times New Roman" w:eastAsia="Times New Roman" w:hAnsi="Times New Roman" w:cs="Times New Roman"/>
          <w:sz w:val="24"/>
          <w:szCs w:val="24"/>
          <w:lang w:eastAsia="pl-PL"/>
        </w:rPr>
        <w:t>rg</w:t>
      </w:r>
      <w:proofErr w:type="spellEnd"/>
      <w:r w:rsidRPr="0076605D">
        <w:rPr>
          <w:rFonts w:ascii="Times New Roman" w:eastAsia="Times New Roman" w:hAnsi="Times New Roman" w:cs="Times New Roman"/>
          <w:sz w:val="24"/>
          <w:szCs w:val="24"/>
          <w:lang w:eastAsia="pl-PL"/>
        </w:rPr>
        <w:t xml:space="preserve"> Kosiarka do trawników (typ różny) – 5.900 mg Ciągnik z przyczepą – 45 mg Ciągnik bez przyczepy – 270 mg Przyczepa typ różny – 480 mg Pompa do pobierania wody – 70 mg Piła łańcuchowa – 50 mg Samochód dostawczy na terenie miasta – 70 mg Samochód dostawczy poza terenem miasta – 90 km Samochód z drabiną - 30 mg Zwyżka z obsługą – 5 mg 4. Wykaz terenów objętych stałą opieką, częstotliwości koszenia i oczyszczania terenów zieleni przedstawiają załączniki nr 9, 10 do SIWZ. 5. Stosownie do treści art. 29 ust. 3a </w:t>
      </w:r>
      <w:proofErr w:type="spellStart"/>
      <w:r w:rsidRPr="0076605D">
        <w:rPr>
          <w:rFonts w:ascii="Times New Roman" w:eastAsia="Times New Roman" w:hAnsi="Times New Roman" w:cs="Times New Roman"/>
          <w:sz w:val="24"/>
          <w:szCs w:val="24"/>
          <w:lang w:eastAsia="pl-PL"/>
        </w:rPr>
        <w:t>uPzp</w:t>
      </w:r>
      <w:proofErr w:type="spellEnd"/>
      <w:r w:rsidRPr="0076605D">
        <w:rPr>
          <w:rFonts w:ascii="Times New Roman" w:eastAsia="Times New Roman" w:hAnsi="Times New Roman" w:cs="Times New Roman"/>
          <w:sz w:val="24"/>
          <w:szCs w:val="24"/>
          <w:lang w:eastAsia="pl-PL"/>
        </w:rPr>
        <w:t xml:space="preserve"> Zamawiający wymaga zatrudnienia na podstawie umowy o pracę przez Wykonawcę lub Podwykonawcę w rozumieniu przepisów ustawy z dnia 26 czerwca 1974 r. – Kodeks Pracy (Dz.U. z 2019 r., poz. 1040 z </w:t>
      </w:r>
      <w:proofErr w:type="spellStart"/>
      <w:r w:rsidRPr="0076605D">
        <w:rPr>
          <w:rFonts w:ascii="Times New Roman" w:eastAsia="Times New Roman" w:hAnsi="Times New Roman" w:cs="Times New Roman"/>
          <w:sz w:val="24"/>
          <w:szCs w:val="24"/>
          <w:lang w:eastAsia="pl-PL"/>
        </w:rPr>
        <w:t>późn</w:t>
      </w:r>
      <w:proofErr w:type="spellEnd"/>
      <w:r w:rsidRPr="0076605D">
        <w:rPr>
          <w:rFonts w:ascii="Times New Roman" w:eastAsia="Times New Roman" w:hAnsi="Times New Roman" w:cs="Times New Roman"/>
          <w:sz w:val="24"/>
          <w:szCs w:val="24"/>
          <w:lang w:eastAsia="pl-PL"/>
        </w:rPr>
        <w:t xml:space="preserve">. zm.) - osób wykonujących następujące czynności w zakresie realizacji przedmiotu zamówienia: osoby wykonujące prace przy realizacji usług w zakresie pielęgnacji zieleni tj. koszenie trawy, wycinka drzew. 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a) żądania oświadczeń w zakresie potwierdzenia spełniania ww. wymogów i dokonywania ich oceny, b) żądania wyjaśnień w przypadku wątpliwości w zakresie potwierdzenia spełniania ww. wymogów, c) przeprowadzania kontroli na miejscu wykonywania świadczenia. W trakcie realizacji zamówienia na każde wezwanie Zamawiającego w wyznaczonym w tym wezwaniu terminie - nie krótszym niż 3 dni - Wykonawca przedłoży Zamawiającemu wskazane poniżej dowody w celu potwierdzenia spełnienia wymogu zatrudnienia na podstawie umowy o pracę przez Wykonawcę lub Podwykonawcę osób wykonujących wskazane powyżej czynności w trakcie realizacji zamówienia: 1) oświadczenie Wykonawcy lub Podwykonawcy o zatrudnieniu pracownika/pracowników na podstawie umowy o pracę - zawierające informacje, w tym dane osobowe, niezbędne do weryfikacji zatrudnienia na podstawie umowy o pracę, w szczególności: imię i nazwisko zatrudnionego pracownika, datę zawarcia umowy o pracę, rodzaj umowy o pracę i wymiaru etatu oraz zakres obowiązków pracownika. Z tytułu niespełnienia przez Wykonawcę lub Podwykonawcę wymogu zatrudnienia na podstawie umowy o pracę osób wykonujących wskazane powyżej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 przypadku uzasadnionych wątpliwości co do przestrzegania prawa pracy przez Wykonawcę lub Podwykonawcę, Zamawiający może zwrócić się o przeprowadzenie kontroli przez Państwową Inspekcję Pracy. 6. Zgodnie z obowiązującymi przepisami prawa w zakresie ochrony danych osobowych podmioty biorące udział postępowaniu o udzielenie zamówienia publicznego zobowiązane są do ich przestrzegania. W szczególności Zamawiający będący operatorem przetwarzania danych osobowych Wykonawcy, Podwykonawców, czy podmiotów udostępniających zasoby - przekazuje im dotyczące informacje zawarte w klauzuli informacyjnej stanowiącej załącznik nr 11 do SIWZ. Klauzula ta jest dostępna jest również na stronie internetowej zamawiającego pod adresem URL: http://lezajsk.um.bipgmina.pl/wiadomosci/11368/wiadomosc/423268/klauzula_informacyjna_dot_przetwarzania_danych_osobowych_na_pods Wykonawca zobowiązany jest do przestrzegania oraz do zapewnienia przestrzegania przepisów w zakresie ochrony danych osobowych przez ewentualnych Podwykonawców, czy przez podmioty udostępniające zasoby w przypadku powołania się na nie przez Wykonawcę. Informacja na podstawie art. 8a ust. 5 ustawy Prawo zamówień publicznych w zakresie praw osób (Wykonawców/ Podwykonawców/Podmiotów, na które Wykonawcy się powołują) do ochrony danych osobowych, zgodnie z rozporządzeniem Parlamentu Europejskiego i Rady (UE) 2016/679 z dnia 27 kwietnia 2016 r. w sprawie ochrony osób fizycznych w związku z przetwarzaniem danych osobowych i w sprawie swobodnego przepływu takich danych …… (zwanym dalej: RODO) oraz wskazanych w klauzuli informacyjnej Zamawiającego: a) dotyczących ich dostępu do informacji na podstawie art. 15 ust. 1 - 3 RODO w zakresie przetwarzania danych osobowych - Zamawiający może od tych osób żądać dodatkowych informacji mających na celu sprecyzowanie ich żądań, w szczególności podania nazwy lub daty postępowania o udzielenie zamówienia publicznego, w przypadku gdy wykonanie obowiązków wynikających z tych przepisów wymagałoby niewspółmiernie dużego wysiłku, b) dotyczących ograniczenia przetwarzania danych osobowych ww. osób w zakresie art. 18 ust. 1 RODO - Zamawiający nie ogranicza przetwarzania danych osobowych do czasu zakończenia postępowania o udzielenie zamówienia publicznego.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II.5) Główny kod CPV: </w:t>
      </w:r>
      <w:r w:rsidRPr="0076605D">
        <w:rPr>
          <w:rFonts w:ascii="Times New Roman" w:eastAsia="Times New Roman" w:hAnsi="Times New Roman" w:cs="Times New Roman"/>
          <w:sz w:val="24"/>
          <w:szCs w:val="24"/>
          <w:lang w:eastAsia="pl-PL"/>
        </w:rPr>
        <w:t xml:space="preserve">45112710-5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Dodatkowe kody CPV:</w:t>
      </w:r>
      <w:r w:rsidRPr="0076605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6605D" w:rsidRPr="0076605D" w:rsidTr="0076605D">
        <w:tc>
          <w:tcPr>
            <w:tcW w:w="0" w:type="auto"/>
            <w:tcBorders>
              <w:top w:val="single" w:sz="6" w:space="0" w:color="000000"/>
              <w:left w:val="single" w:sz="6" w:space="0" w:color="000000"/>
              <w:bottom w:val="single" w:sz="6" w:space="0" w:color="000000"/>
              <w:right w:val="single" w:sz="6" w:space="0" w:color="000000"/>
            </w:tcBorders>
            <w:vAlign w:val="center"/>
            <w:hideMark/>
          </w:tcPr>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Kod CPV</w:t>
            </w:r>
          </w:p>
        </w:tc>
      </w:tr>
      <w:tr w:rsidR="0076605D" w:rsidRPr="0076605D" w:rsidTr="0076605D">
        <w:tc>
          <w:tcPr>
            <w:tcW w:w="0" w:type="auto"/>
            <w:tcBorders>
              <w:top w:val="single" w:sz="6" w:space="0" w:color="000000"/>
              <w:left w:val="single" w:sz="6" w:space="0" w:color="000000"/>
              <w:bottom w:val="single" w:sz="6" w:space="0" w:color="000000"/>
              <w:right w:val="single" w:sz="6" w:space="0" w:color="000000"/>
            </w:tcBorders>
            <w:vAlign w:val="center"/>
            <w:hideMark/>
          </w:tcPr>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50870000-4</w:t>
            </w:r>
          </w:p>
        </w:tc>
      </w:tr>
      <w:tr w:rsidR="0076605D" w:rsidRPr="0076605D" w:rsidTr="0076605D">
        <w:tc>
          <w:tcPr>
            <w:tcW w:w="0" w:type="auto"/>
            <w:tcBorders>
              <w:top w:val="single" w:sz="6" w:space="0" w:color="000000"/>
              <w:left w:val="single" w:sz="6" w:space="0" w:color="000000"/>
              <w:bottom w:val="single" w:sz="6" w:space="0" w:color="000000"/>
              <w:right w:val="single" w:sz="6" w:space="0" w:color="000000"/>
            </w:tcBorders>
            <w:vAlign w:val="center"/>
            <w:hideMark/>
          </w:tcPr>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77300000-3</w:t>
            </w:r>
          </w:p>
        </w:tc>
      </w:tr>
      <w:tr w:rsidR="0076605D" w:rsidRPr="0076605D" w:rsidTr="0076605D">
        <w:tc>
          <w:tcPr>
            <w:tcW w:w="0" w:type="auto"/>
            <w:tcBorders>
              <w:top w:val="single" w:sz="6" w:space="0" w:color="000000"/>
              <w:left w:val="single" w:sz="6" w:space="0" w:color="000000"/>
              <w:bottom w:val="single" w:sz="6" w:space="0" w:color="000000"/>
              <w:right w:val="single" w:sz="6" w:space="0" w:color="000000"/>
            </w:tcBorders>
            <w:vAlign w:val="center"/>
            <w:hideMark/>
          </w:tcPr>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77310000-6</w:t>
            </w:r>
          </w:p>
        </w:tc>
      </w:tr>
      <w:tr w:rsidR="0076605D" w:rsidRPr="0076605D" w:rsidTr="0076605D">
        <w:tc>
          <w:tcPr>
            <w:tcW w:w="0" w:type="auto"/>
            <w:tcBorders>
              <w:top w:val="single" w:sz="6" w:space="0" w:color="000000"/>
              <w:left w:val="single" w:sz="6" w:space="0" w:color="000000"/>
              <w:bottom w:val="single" w:sz="6" w:space="0" w:color="000000"/>
              <w:right w:val="single" w:sz="6" w:space="0" w:color="000000"/>
            </w:tcBorders>
            <w:vAlign w:val="center"/>
            <w:hideMark/>
          </w:tcPr>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77313000-7</w:t>
            </w:r>
          </w:p>
        </w:tc>
      </w:tr>
      <w:tr w:rsidR="0076605D" w:rsidRPr="0076605D" w:rsidTr="0076605D">
        <w:tc>
          <w:tcPr>
            <w:tcW w:w="0" w:type="auto"/>
            <w:tcBorders>
              <w:top w:val="single" w:sz="6" w:space="0" w:color="000000"/>
              <w:left w:val="single" w:sz="6" w:space="0" w:color="000000"/>
              <w:bottom w:val="single" w:sz="6" w:space="0" w:color="000000"/>
              <w:right w:val="single" w:sz="6" w:space="0" w:color="000000"/>
            </w:tcBorders>
            <w:vAlign w:val="center"/>
            <w:hideMark/>
          </w:tcPr>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77314100-5</w:t>
            </w:r>
          </w:p>
        </w:tc>
      </w:tr>
      <w:tr w:rsidR="0076605D" w:rsidRPr="0076605D" w:rsidTr="0076605D">
        <w:tc>
          <w:tcPr>
            <w:tcW w:w="0" w:type="auto"/>
            <w:tcBorders>
              <w:top w:val="single" w:sz="6" w:space="0" w:color="000000"/>
              <w:left w:val="single" w:sz="6" w:space="0" w:color="000000"/>
              <w:bottom w:val="single" w:sz="6" w:space="0" w:color="000000"/>
              <w:right w:val="single" w:sz="6" w:space="0" w:color="000000"/>
            </w:tcBorders>
            <w:vAlign w:val="center"/>
            <w:hideMark/>
          </w:tcPr>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77342000-9</w:t>
            </w:r>
          </w:p>
        </w:tc>
      </w:tr>
      <w:tr w:rsidR="0076605D" w:rsidRPr="0076605D" w:rsidTr="0076605D">
        <w:tc>
          <w:tcPr>
            <w:tcW w:w="0" w:type="auto"/>
            <w:tcBorders>
              <w:top w:val="single" w:sz="6" w:space="0" w:color="000000"/>
              <w:left w:val="single" w:sz="6" w:space="0" w:color="000000"/>
              <w:bottom w:val="single" w:sz="6" w:space="0" w:color="000000"/>
              <w:right w:val="single" w:sz="6" w:space="0" w:color="000000"/>
            </w:tcBorders>
            <w:vAlign w:val="center"/>
            <w:hideMark/>
          </w:tcPr>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90511300-5</w:t>
            </w:r>
          </w:p>
        </w:tc>
      </w:tr>
    </w:tbl>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II.6) Całkowita wartość zamówienia </w:t>
      </w:r>
      <w:r w:rsidRPr="0076605D">
        <w:rPr>
          <w:rFonts w:ascii="Times New Roman" w:eastAsia="Times New Roman" w:hAnsi="Times New Roman" w:cs="Times New Roman"/>
          <w:i/>
          <w:iCs/>
          <w:sz w:val="24"/>
          <w:szCs w:val="24"/>
          <w:lang w:eastAsia="pl-PL"/>
        </w:rPr>
        <w:t>(jeżeli zamawiający podaje informacje o wartości zamówienia)</w:t>
      </w:r>
      <w:r w:rsidRPr="0076605D">
        <w:rPr>
          <w:rFonts w:ascii="Times New Roman" w:eastAsia="Times New Roman" w:hAnsi="Times New Roman" w:cs="Times New Roman"/>
          <w:sz w:val="24"/>
          <w:szCs w:val="24"/>
          <w:lang w:eastAsia="pl-PL"/>
        </w:rPr>
        <w:t xml:space="preserve">: </w:t>
      </w:r>
      <w:r w:rsidRPr="0076605D">
        <w:rPr>
          <w:rFonts w:ascii="Times New Roman" w:eastAsia="Times New Roman" w:hAnsi="Times New Roman" w:cs="Times New Roman"/>
          <w:sz w:val="24"/>
          <w:szCs w:val="24"/>
          <w:lang w:eastAsia="pl-PL"/>
        </w:rPr>
        <w:br/>
        <w:t xml:space="preserve">Wartość bez VAT: </w:t>
      </w:r>
      <w:r w:rsidRPr="0076605D">
        <w:rPr>
          <w:rFonts w:ascii="Times New Roman" w:eastAsia="Times New Roman" w:hAnsi="Times New Roman" w:cs="Times New Roman"/>
          <w:sz w:val="24"/>
          <w:szCs w:val="24"/>
          <w:lang w:eastAsia="pl-PL"/>
        </w:rPr>
        <w:br/>
        <w:t xml:space="preserve">Waluta: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6605D">
        <w:rPr>
          <w:rFonts w:ascii="Times New Roman" w:eastAsia="Times New Roman" w:hAnsi="Times New Roman" w:cs="Times New Roman"/>
          <w:sz w:val="24"/>
          <w:szCs w:val="24"/>
          <w:lang w:eastAsia="pl-PL"/>
        </w:rPr>
        <w:t xml:space="preserve">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6605D">
        <w:rPr>
          <w:rFonts w:ascii="Times New Roman" w:eastAsia="Times New Roman" w:hAnsi="Times New Roman" w:cs="Times New Roman"/>
          <w:b/>
          <w:bCs/>
          <w:sz w:val="24"/>
          <w:szCs w:val="24"/>
          <w:lang w:eastAsia="pl-PL"/>
        </w:rPr>
        <w:t>Pzp</w:t>
      </w:r>
      <w:proofErr w:type="spellEnd"/>
      <w:r w:rsidRPr="0076605D">
        <w:rPr>
          <w:rFonts w:ascii="Times New Roman" w:eastAsia="Times New Roman" w:hAnsi="Times New Roman" w:cs="Times New Roman"/>
          <w:b/>
          <w:bCs/>
          <w:sz w:val="24"/>
          <w:szCs w:val="24"/>
          <w:lang w:eastAsia="pl-PL"/>
        </w:rPr>
        <w:t xml:space="preserve">: </w:t>
      </w:r>
      <w:r w:rsidRPr="0076605D">
        <w:rPr>
          <w:rFonts w:ascii="Times New Roman" w:eastAsia="Times New Roman" w:hAnsi="Times New Roman" w:cs="Times New Roman"/>
          <w:sz w:val="24"/>
          <w:szCs w:val="24"/>
          <w:lang w:eastAsia="pl-PL"/>
        </w:rPr>
        <w:t xml:space="preserve">Nie </w:t>
      </w:r>
      <w:r w:rsidRPr="0076605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6605D">
        <w:rPr>
          <w:rFonts w:ascii="Times New Roman" w:eastAsia="Times New Roman" w:hAnsi="Times New Roman" w:cs="Times New Roman"/>
          <w:sz w:val="24"/>
          <w:szCs w:val="24"/>
          <w:lang w:eastAsia="pl-PL"/>
        </w:rPr>
        <w:t>Pzp</w:t>
      </w:r>
      <w:proofErr w:type="spellEnd"/>
      <w:r w:rsidRPr="0076605D">
        <w:rPr>
          <w:rFonts w:ascii="Times New Roman" w:eastAsia="Times New Roman" w:hAnsi="Times New Roman" w:cs="Times New Roman"/>
          <w:sz w:val="24"/>
          <w:szCs w:val="24"/>
          <w:lang w:eastAsia="pl-PL"/>
        </w:rPr>
        <w:t xml:space="preserve">: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6605D">
        <w:rPr>
          <w:rFonts w:ascii="Times New Roman" w:eastAsia="Times New Roman" w:hAnsi="Times New Roman" w:cs="Times New Roman"/>
          <w:sz w:val="24"/>
          <w:szCs w:val="24"/>
          <w:lang w:eastAsia="pl-PL"/>
        </w:rPr>
        <w:t xml:space="preserve"> </w:t>
      </w:r>
      <w:r w:rsidRPr="0076605D">
        <w:rPr>
          <w:rFonts w:ascii="Times New Roman" w:eastAsia="Times New Roman" w:hAnsi="Times New Roman" w:cs="Times New Roman"/>
          <w:sz w:val="24"/>
          <w:szCs w:val="24"/>
          <w:lang w:eastAsia="pl-PL"/>
        </w:rPr>
        <w:br/>
        <w:t>miesiącach:   </w:t>
      </w:r>
      <w:r w:rsidRPr="0076605D">
        <w:rPr>
          <w:rFonts w:ascii="Times New Roman" w:eastAsia="Times New Roman" w:hAnsi="Times New Roman" w:cs="Times New Roman"/>
          <w:i/>
          <w:iCs/>
          <w:sz w:val="24"/>
          <w:szCs w:val="24"/>
          <w:lang w:eastAsia="pl-PL"/>
        </w:rPr>
        <w:t xml:space="preserve"> lub </w:t>
      </w:r>
      <w:r w:rsidRPr="0076605D">
        <w:rPr>
          <w:rFonts w:ascii="Times New Roman" w:eastAsia="Times New Roman" w:hAnsi="Times New Roman" w:cs="Times New Roman"/>
          <w:b/>
          <w:bCs/>
          <w:sz w:val="24"/>
          <w:szCs w:val="24"/>
          <w:lang w:eastAsia="pl-PL"/>
        </w:rPr>
        <w:t>dniach:</w:t>
      </w:r>
      <w:r w:rsidRPr="0076605D">
        <w:rPr>
          <w:rFonts w:ascii="Times New Roman" w:eastAsia="Times New Roman" w:hAnsi="Times New Roman" w:cs="Times New Roman"/>
          <w:sz w:val="24"/>
          <w:szCs w:val="24"/>
          <w:lang w:eastAsia="pl-PL"/>
        </w:rPr>
        <w:t xml:space="preserve">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i/>
          <w:iCs/>
          <w:sz w:val="24"/>
          <w:szCs w:val="24"/>
          <w:lang w:eastAsia="pl-PL"/>
        </w:rPr>
        <w:t>lub</w:t>
      </w:r>
      <w:r w:rsidRPr="0076605D">
        <w:rPr>
          <w:rFonts w:ascii="Times New Roman" w:eastAsia="Times New Roman" w:hAnsi="Times New Roman" w:cs="Times New Roman"/>
          <w:sz w:val="24"/>
          <w:szCs w:val="24"/>
          <w:lang w:eastAsia="pl-PL"/>
        </w:rPr>
        <w:t xml:space="preserve">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data rozpoczęcia: </w:t>
      </w:r>
      <w:r w:rsidRPr="0076605D">
        <w:rPr>
          <w:rFonts w:ascii="Times New Roman" w:eastAsia="Times New Roman" w:hAnsi="Times New Roman" w:cs="Times New Roman"/>
          <w:sz w:val="24"/>
          <w:szCs w:val="24"/>
          <w:lang w:eastAsia="pl-PL"/>
        </w:rPr>
        <w:t>2020-01-02  </w:t>
      </w:r>
      <w:r w:rsidRPr="0076605D">
        <w:rPr>
          <w:rFonts w:ascii="Times New Roman" w:eastAsia="Times New Roman" w:hAnsi="Times New Roman" w:cs="Times New Roman"/>
          <w:i/>
          <w:iCs/>
          <w:sz w:val="24"/>
          <w:szCs w:val="24"/>
          <w:lang w:eastAsia="pl-PL"/>
        </w:rPr>
        <w:t xml:space="preserve"> lub </w:t>
      </w:r>
      <w:r w:rsidRPr="0076605D">
        <w:rPr>
          <w:rFonts w:ascii="Times New Roman" w:eastAsia="Times New Roman" w:hAnsi="Times New Roman" w:cs="Times New Roman"/>
          <w:b/>
          <w:bCs/>
          <w:sz w:val="24"/>
          <w:szCs w:val="24"/>
          <w:lang w:eastAsia="pl-PL"/>
        </w:rPr>
        <w:t xml:space="preserve">zakończenia: </w:t>
      </w:r>
      <w:r w:rsidRPr="0076605D">
        <w:rPr>
          <w:rFonts w:ascii="Times New Roman" w:eastAsia="Times New Roman" w:hAnsi="Times New Roman" w:cs="Times New Roman"/>
          <w:sz w:val="24"/>
          <w:szCs w:val="24"/>
          <w:lang w:eastAsia="pl-PL"/>
        </w:rPr>
        <w:t xml:space="preserve">2021-12-31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II.9) Informacje dodatkowe: </w:t>
      </w:r>
    </w:p>
    <w:p w:rsidR="0076605D" w:rsidRDefault="0076605D" w:rsidP="0076605D">
      <w:pPr>
        <w:spacing w:after="0" w:line="240" w:lineRule="auto"/>
        <w:rPr>
          <w:rFonts w:ascii="Times New Roman" w:eastAsia="Times New Roman" w:hAnsi="Times New Roman" w:cs="Times New Roman"/>
          <w:sz w:val="24"/>
          <w:szCs w:val="24"/>
          <w:u w:val="single"/>
          <w:lang w:eastAsia="pl-PL"/>
        </w:rPr>
      </w:pPr>
    </w:p>
    <w:p w:rsidR="0076605D" w:rsidRPr="0076605D" w:rsidRDefault="0076605D" w:rsidP="0076605D">
      <w:pPr>
        <w:spacing w:after="0" w:line="240" w:lineRule="auto"/>
        <w:rPr>
          <w:rFonts w:ascii="Times New Roman" w:eastAsia="Times New Roman" w:hAnsi="Times New Roman" w:cs="Times New Roman"/>
          <w:b/>
          <w:sz w:val="24"/>
          <w:szCs w:val="24"/>
          <w:lang w:eastAsia="pl-PL"/>
        </w:rPr>
      </w:pPr>
      <w:r w:rsidRPr="0076605D">
        <w:rPr>
          <w:rFonts w:ascii="Times New Roman" w:eastAsia="Times New Roman" w:hAnsi="Times New Roman" w:cs="Times New Roman"/>
          <w:b/>
          <w:sz w:val="24"/>
          <w:szCs w:val="24"/>
          <w:u w:val="single"/>
          <w:lang w:eastAsia="pl-PL"/>
        </w:rPr>
        <w:t xml:space="preserve">SEKCJA III: INFORMACJE O CHARAKTERZE PRAWNYM, EKONOMICZNYM, FINANSOWYM I TECHNICZNYM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b/>
          <w:bCs/>
          <w:sz w:val="24"/>
          <w:szCs w:val="24"/>
          <w:lang w:eastAsia="pl-PL"/>
        </w:rPr>
        <w:t xml:space="preserve">III.1) WARUNKI UDZIAŁU W POSTĘPOWANIU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6605D">
        <w:rPr>
          <w:rFonts w:ascii="Times New Roman" w:eastAsia="Times New Roman" w:hAnsi="Times New Roman" w:cs="Times New Roman"/>
          <w:sz w:val="24"/>
          <w:szCs w:val="24"/>
          <w:lang w:eastAsia="pl-PL"/>
        </w:rPr>
        <w:t xml:space="preserve"> </w:t>
      </w:r>
      <w:r w:rsidRPr="0076605D">
        <w:rPr>
          <w:rFonts w:ascii="Times New Roman" w:eastAsia="Times New Roman" w:hAnsi="Times New Roman" w:cs="Times New Roman"/>
          <w:sz w:val="24"/>
          <w:szCs w:val="24"/>
          <w:lang w:eastAsia="pl-PL"/>
        </w:rPr>
        <w:br/>
        <w:t xml:space="preserve">Określenie warunków: Zamawiający nie określa warunków w powyższym zakresie. </w:t>
      </w:r>
      <w:r w:rsidRPr="0076605D">
        <w:rPr>
          <w:rFonts w:ascii="Times New Roman" w:eastAsia="Times New Roman" w:hAnsi="Times New Roman" w:cs="Times New Roman"/>
          <w:sz w:val="24"/>
          <w:szCs w:val="24"/>
          <w:lang w:eastAsia="pl-PL"/>
        </w:rPr>
        <w:br/>
        <w:t xml:space="preserve">Informacje dodatkowe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III.1.2) Sytuacja finansowa lub ekonomiczna </w:t>
      </w:r>
      <w:r w:rsidRPr="0076605D">
        <w:rPr>
          <w:rFonts w:ascii="Times New Roman" w:eastAsia="Times New Roman" w:hAnsi="Times New Roman" w:cs="Times New Roman"/>
          <w:sz w:val="24"/>
          <w:szCs w:val="24"/>
          <w:lang w:eastAsia="pl-PL"/>
        </w:rPr>
        <w:br/>
        <w:t xml:space="preserve">Określenie warunków: Zamawiający nie określa warunków w powyższym zakresie. </w:t>
      </w:r>
      <w:r w:rsidRPr="0076605D">
        <w:rPr>
          <w:rFonts w:ascii="Times New Roman" w:eastAsia="Times New Roman" w:hAnsi="Times New Roman" w:cs="Times New Roman"/>
          <w:sz w:val="24"/>
          <w:szCs w:val="24"/>
          <w:lang w:eastAsia="pl-PL"/>
        </w:rPr>
        <w:br/>
        <w:t xml:space="preserve">Informacje dodatkowe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III.1.3) Zdolność techniczna lub zawodowa </w:t>
      </w:r>
      <w:r w:rsidRPr="0076605D">
        <w:rPr>
          <w:rFonts w:ascii="Times New Roman" w:eastAsia="Times New Roman" w:hAnsi="Times New Roman" w:cs="Times New Roman"/>
          <w:sz w:val="24"/>
          <w:szCs w:val="24"/>
          <w:lang w:eastAsia="pl-PL"/>
        </w:rPr>
        <w:br/>
        <w:t xml:space="preserve">Określenie warunków: W celu potwierdzenia spełnienia tego warunku Wykonawca wykaże, że: a) posiada doświadczenie w wykonaniu co najmniej jednej usługi w zakresie utrzymania terenów zieleni, która obejmowała pielęgnację trawników, obsadzanie kwietników oraz, pielęgnację drzew i krzewów o wartości minimum 300 000 zł brutto, wykonanej nie wcześniej niż w okresie ostatnich 3 lat przed upływem terminu składania ofert, a jeżeli okres prowadzenia działalności jest krótszy – w tym okresie, b) dysponuje lub będzie dysponować osobą zdolną do wykonania zamówienia, która będzie pełnić funkcję kierowniczą ze strony wykonawcy, posiadającą minimum 3 letnie doświadczenie w kierowaniu i nadzorowaniu wykonywania prac ogrodniczych, c) dysponuje lub będzie dysponować niezbędnym do wykonania zamówienia sprzętem: środki transportu: ciągnik rolniczy o mocy 25 - 60 KW – 1 szt., przyczepa o ładowności do 5 t – 1 </w:t>
      </w:r>
      <w:proofErr w:type="spellStart"/>
      <w:r w:rsidRPr="0076605D">
        <w:rPr>
          <w:rFonts w:ascii="Times New Roman" w:eastAsia="Times New Roman" w:hAnsi="Times New Roman" w:cs="Times New Roman"/>
          <w:sz w:val="24"/>
          <w:szCs w:val="24"/>
          <w:lang w:eastAsia="pl-PL"/>
        </w:rPr>
        <w:t>szt</w:t>
      </w:r>
      <w:proofErr w:type="spellEnd"/>
      <w:r w:rsidRPr="0076605D">
        <w:rPr>
          <w:rFonts w:ascii="Times New Roman" w:eastAsia="Times New Roman" w:hAnsi="Times New Roman" w:cs="Times New Roman"/>
          <w:sz w:val="24"/>
          <w:szCs w:val="24"/>
          <w:lang w:eastAsia="pl-PL"/>
        </w:rPr>
        <w:t xml:space="preserve">, samochód dostawczy – 1 </w:t>
      </w:r>
      <w:proofErr w:type="spellStart"/>
      <w:r w:rsidRPr="0076605D">
        <w:rPr>
          <w:rFonts w:ascii="Times New Roman" w:eastAsia="Times New Roman" w:hAnsi="Times New Roman" w:cs="Times New Roman"/>
          <w:sz w:val="24"/>
          <w:szCs w:val="24"/>
          <w:lang w:eastAsia="pl-PL"/>
        </w:rPr>
        <w:t>szt</w:t>
      </w:r>
      <w:proofErr w:type="spellEnd"/>
      <w:r w:rsidRPr="0076605D">
        <w:rPr>
          <w:rFonts w:ascii="Times New Roman" w:eastAsia="Times New Roman" w:hAnsi="Times New Roman" w:cs="Times New Roman"/>
          <w:sz w:val="24"/>
          <w:szCs w:val="24"/>
          <w:lang w:eastAsia="pl-PL"/>
        </w:rPr>
        <w:t xml:space="preserve">, walec do trawników – 1 </w:t>
      </w:r>
      <w:proofErr w:type="spellStart"/>
      <w:r w:rsidRPr="0076605D">
        <w:rPr>
          <w:rFonts w:ascii="Times New Roman" w:eastAsia="Times New Roman" w:hAnsi="Times New Roman" w:cs="Times New Roman"/>
          <w:sz w:val="24"/>
          <w:szCs w:val="24"/>
          <w:lang w:eastAsia="pl-PL"/>
        </w:rPr>
        <w:t>szt</w:t>
      </w:r>
      <w:proofErr w:type="spellEnd"/>
      <w:r w:rsidRPr="0076605D">
        <w:rPr>
          <w:rFonts w:ascii="Times New Roman" w:eastAsia="Times New Roman" w:hAnsi="Times New Roman" w:cs="Times New Roman"/>
          <w:sz w:val="24"/>
          <w:szCs w:val="24"/>
          <w:lang w:eastAsia="pl-PL"/>
        </w:rPr>
        <w:t xml:space="preserve">, sprzęt do koszenia: kosiarka rotacyjna – 1 </w:t>
      </w:r>
      <w:proofErr w:type="spellStart"/>
      <w:r w:rsidRPr="0076605D">
        <w:rPr>
          <w:rFonts w:ascii="Times New Roman" w:eastAsia="Times New Roman" w:hAnsi="Times New Roman" w:cs="Times New Roman"/>
          <w:sz w:val="24"/>
          <w:szCs w:val="24"/>
          <w:lang w:eastAsia="pl-PL"/>
        </w:rPr>
        <w:t>szt</w:t>
      </w:r>
      <w:proofErr w:type="spellEnd"/>
      <w:r w:rsidRPr="0076605D">
        <w:rPr>
          <w:rFonts w:ascii="Times New Roman" w:eastAsia="Times New Roman" w:hAnsi="Times New Roman" w:cs="Times New Roman"/>
          <w:sz w:val="24"/>
          <w:szCs w:val="24"/>
          <w:lang w:eastAsia="pl-PL"/>
        </w:rPr>
        <w:t xml:space="preserve">, kosiarka spalinowa – 3 </w:t>
      </w:r>
      <w:proofErr w:type="spellStart"/>
      <w:r w:rsidRPr="0076605D">
        <w:rPr>
          <w:rFonts w:ascii="Times New Roman" w:eastAsia="Times New Roman" w:hAnsi="Times New Roman" w:cs="Times New Roman"/>
          <w:sz w:val="24"/>
          <w:szCs w:val="24"/>
          <w:lang w:eastAsia="pl-PL"/>
        </w:rPr>
        <w:t>szt</w:t>
      </w:r>
      <w:proofErr w:type="spellEnd"/>
      <w:r w:rsidRPr="0076605D">
        <w:rPr>
          <w:rFonts w:ascii="Times New Roman" w:eastAsia="Times New Roman" w:hAnsi="Times New Roman" w:cs="Times New Roman"/>
          <w:sz w:val="24"/>
          <w:szCs w:val="24"/>
          <w:lang w:eastAsia="pl-PL"/>
        </w:rPr>
        <w:t xml:space="preserve">, </w:t>
      </w:r>
      <w:proofErr w:type="spellStart"/>
      <w:r w:rsidRPr="0076605D">
        <w:rPr>
          <w:rFonts w:ascii="Times New Roman" w:eastAsia="Times New Roman" w:hAnsi="Times New Roman" w:cs="Times New Roman"/>
          <w:sz w:val="24"/>
          <w:szCs w:val="24"/>
          <w:lang w:eastAsia="pl-PL"/>
        </w:rPr>
        <w:t>podkaszarka</w:t>
      </w:r>
      <w:proofErr w:type="spellEnd"/>
      <w:r w:rsidRPr="0076605D">
        <w:rPr>
          <w:rFonts w:ascii="Times New Roman" w:eastAsia="Times New Roman" w:hAnsi="Times New Roman" w:cs="Times New Roman"/>
          <w:sz w:val="24"/>
          <w:szCs w:val="24"/>
          <w:lang w:eastAsia="pl-PL"/>
        </w:rPr>
        <w:t xml:space="preserve"> spalinowa – 3 </w:t>
      </w:r>
      <w:proofErr w:type="spellStart"/>
      <w:r w:rsidRPr="0076605D">
        <w:rPr>
          <w:rFonts w:ascii="Times New Roman" w:eastAsia="Times New Roman" w:hAnsi="Times New Roman" w:cs="Times New Roman"/>
          <w:sz w:val="24"/>
          <w:szCs w:val="24"/>
          <w:lang w:eastAsia="pl-PL"/>
        </w:rPr>
        <w:t>szt</w:t>
      </w:r>
      <w:proofErr w:type="spellEnd"/>
      <w:r w:rsidRPr="0076605D">
        <w:rPr>
          <w:rFonts w:ascii="Times New Roman" w:eastAsia="Times New Roman" w:hAnsi="Times New Roman" w:cs="Times New Roman"/>
          <w:sz w:val="24"/>
          <w:szCs w:val="24"/>
          <w:lang w:eastAsia="pl-PL"/>
        </w:rPr>
        <w:t xml:space="preserve">, kosiarka rotacyjna, samobieżna 1 </w:t>
      </w:r>
      <w:proofErr w:type="spellStart"/>
      <w:r w:rsidRPr="0076605D">
        <w:rPr>
          <w:rFonts w:ascii="Times New Roman" w:eastAsia="Times New Roman" w:hAnsi="Times New Roman" w:cs="Times New Roman"/>
          <w:sz w:val="24"/>
          <w:szCs w:val="24"/>
          <w:lang w:eastAsia="pl-PL"/>
        </w:rPr>
        <w:t>szt</w:t>
      </w:r>
      <w:proofErr w:type="spellEnd"/>
      <w:r w:rsidRPr="0076605D">
        <w:rPr>
          <w:rFonts w:ascii="Times New Roman" w:eastAsia="Times New Roman" w:hAnsi="Times New Roman" w:cs="Times New Roman"/>
          <w:sz w:val="24"/>
          <w:szCs w:val="24"/>
          <w:lang w:eastAsia="pl-PL"/>
        </w:rPr>
        <w:t xml:space="preserve">, sprzęt do wycinania i podcinania drzew: piła spalinowa – 3 szt. (różnej wielkości), drabiny – 1 </w:t>
      </w:r>
      <w:proofErr w:type="spellStart"/>
      <w:r w:rsidRPr="0076605D">
        <w:rPr>
          <w:rFonts w:ascii="Times New Roman" w:eastAsia="Times New Roman" w:hAnsi="Times New Roman" w:cs="Times New Roman"/>
          <w:sz w:val="24"/>
          <w:szCs w:val="24"/>
          <w:lang w:eastAsia="pl-PL"/>
        </w:rPr>
        <w:t>kpl</w:t>
      </w:r>
      <w:proofErr w:type="spellEnd"/>
      <w:r w:rsidRPr="0076605D">
        <w:rPr>
          <w:rFonts w:ascii="Times New Roman" w:eastAsia="Times New Roman" w:hAnsi="Times New Roman" w:cs="Times New Roman"/>
          <w:sz w:val="24"/>
          <w:szCs w:val="24"/>
          <w:lang w:eastAsia="pl-PL"/>
        </w:rPr>
        <w:t xml:space="preserve">., sprzęt do podlewania: beczkowóz o pojemności min. 2.500 l, - 1 szt., pompa do poboru i tłoczenia wody – 2 </w:t>
      </w:r>
      <w:proofErr w:type="spellStart"/>
      <w:r w:rsidRPr="0076605D">
        <w:rPr>
          <w:rFonts w:ascii="Times New Roman" w:eastAsia="Times New Roman" w:hAnsi="Times New Roman" w:cs="Times New Roman"/>
          <w:sz w:val="24"/>
          <w:szCs w:val="24"/>
          <w:lang w:eastAsia="pl-PL"/>
        </w:rPr>
        <w:t>szt</w:t>
      </w:r>
      <w:proofErr w:type="spellEnd"/>
      <w:r w:rsidRPr="0076605D">
        <w:rPr>
          <w:rFonts w:ascii="Times New Roman" w:eastAsia="Times New Roman" w:hAnsi="Times New Roman" w:cs="Times New Roman"/>
          <w:sz w:val="24"/>
          <w:szCs w:val="24"/>
          <w:lang w:eastAsia="pl-PL"/>
        </w:rPr>
        <w:t xml:space="preserve">, agregat prądotwórczy – 1 </w:t>
      </w:r>
      <w:proofErr w:type="spellStart"/>
      <w:r w:rsidRPr="0076605D">
        <w:rPr>
          <w:rFonts w:ascii="Times New Roman" w:eastAsia="Times New Roman" w:hAnsi="Times New Roman" w:cs="Times New Roman"/>
          <w:sz w:val="24"/>
          <w:szCs w:val="24"/>
          <w:lang w:eastAsia="pl-PL"/>
        </w:rPr>
        <w:t>szt</w:t>
      </w:r>
      <w:proofErr w:type="spellEnd"/>
      <w:r w:rsidRPr="0076605D">
        <w:rPr>
          <w:rFonts w:ascii="Times New Roman" w:eastAsia="Times New Roman" w:hAnsi="Times New Roman" w:cs="Times New Roman"/>
          <w:sz w:val="24"/>
          <w:szCs w:val="24"/>
          <w:lang w:eastAsia="pl-PL"/>
        </w:rPr>
        <w:t xml:space="preserve">, d) dysponuje lub będzie dysponować bazą magazynowo – garażową w odległości nie większej niż 20 km od Leżajska. </w:t>
      </w:r>
      <w:r w:rsidRPr="0076605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6605D">
        <w:rPr>
          <w:rFonts w:ascii="Times New Roman" w:eastAsia="Times New Roman" w:hAnsi="Times New Roman" w:cs="Times New Roman"/>
          <w:sz w:val="24"/>
          <w:szCs w:val="24"/>
          <w:lang w:eastAsia="pl-PL"/>
        </w:rPr>
        <w:br/>
        <w:t xml:space="preserve">Informacje dodatkowe: Wykonawcy mogą wspólnie ubiegać się o udzielenie zamówienia, ustanawiając pełnomocnika do ich reprezentowania w postępowaniu albo do reprezentowania w postępowaniu i do zawarcia umowy w sprawie zamówienia publicznego. Do oferty należy załączyć oryginał pełnomocnictwa lub kopię poświadczoną za zgodność z oryginałem przez notariusza. Wykonawcy wspólnie ubiegający się o udzielenie zamówienia mogą wspólnie spełnić powyższe warunki, natomiast żaden z nich nie może podlegać wykluczeniu z powodu niespełniania warunków, o których mowa w art. 24 ust. 1 </w:t>
      </w:r>
      <w:proofErr w:type="spellStart"/>
      <w:r w:rsidRPr="0076605D">
        <w:rPr>
          <w:rFonts w:ascii="Times New Roman" w:eastAsia="Times New Roman" w:hAnsi="Times New Roman" w:cs="Times New Roman"/>
          <w:sz w:val="24"/>
          <w:szCs w:val="24"/>
          <w:lang w:eastAsia="pl-PL"/>
        </w:rPr>
        <w:t>uPzp</w:t>
      </w:r>
      <w:proofErr w:type="spellEnd"/>
      <w:r w:rsidRPr="0076605D">
        <w:rPr>
          <w:rFonts w:ascii="Times New Roman" w:eastAsia="Times New Roman" w:hAnsi="Times New Roman" w:cs="Times New Roman"/>
          <w:sz w:val="24"/>
          <w:szCs w:val="24"/>
          <w:lang w:eastAsia="pl-PL"/>
        </w:rPr>
        <w:t xml:space="preserve">. Poleganie na potencjale innych podmiotów 1) 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 zgodnie z art. 22a </w:t>
      </w:r>
      <w:proofErr w:type="spellStart"/>
      <w:r w:rsidRPr="0076605D">
        <w:rPr>
          <w:rFonts w:ascii="Times New Roman" w:eastAsia="Times New Roman" w:hAnsi="Times New Roman" w:cs="Times New Roman"/>
          <w:sz w:val="24"/>
          <w:szCs w:val="24"/>
          <w:lang w:eastAsia="pl-PL"/>
        </w:rPr>
        <w:t>uPzp</w:t>
      </w:r>
      <w:proofErr w:type="spellEnd"/>
      <w:r w:rsidRPr="0076605D">
        <w:rPr>
          <w:rFonts w:ascii="Times New Roman" w:eastAsia="Times New Roman" w:hAnsi="Times New Roman" w:cs="Times New Roman"/>
          <w:sz w:val="24"/>
          <w:szCs w:val="24"/>
          <w:lang w:eastAsia="pl-PL"/>
        </w:rPr>
        <w:t xml:space="preserve">. 2) w odniesieniu do warunków dotyczących kwalifikacji zawodowych lub doświadczenia, Wykonawcy mogą polegać na zdolnościach innych podmiotów, jeśli podmioty te zrealizują usługi, do realizacji których te zdolności są wymagane. 3) jeżeli zdolności techniczne lub zawodowe podmiotu, o którym mowa w pkt 1,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usługi, których wskazane zdolności dotyczą (przykładowy wzór zobowiązania podmiotu udostępniającego zasoby stanowi załącznik nr 4 do SIWZ). Dokument ten, wykonawcy maja obowiązek złożyć do oferty w formie pisemnej.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b/>
          <w:bCs/>
          <w:sz w:val="24"/>
          <w:szCs w:val="24"/>
          <w:lang w:eastAsia="pl-PL"/>
        </w:rPr>
        <w:t xml:space="preserve">III.2) PODSTAWY WYKLUCZENIA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6605D">
        <w:rPr>
          <w:rFonts w:ascii="Times New Roman" w:eastAsia="Times New Roman" w:hAnsi="Times New Roman" w:cs="Times New Roman"/>
          <w:b/>
          <w:bCs/>
          <w:sz w:val="24"/>
          <w:szCs w:val="24"/>
          <w:lang w:eastAsia="pl-PL"/>
        </w:rPr>
        <w:t>Pzp</w:t>
      </w:r>
      <w:proofErr w:type="spellEnd"/>
      <w:r w:rsidRPr="0076605D">
        <w:rPr>
          <w:rFonts w:ascii="Times New Roman" w:eastAsia="Times New Roman" w:hAnsi="Times New Roman" w:cs="Times New Roman"/>
          <w:sz w:val="24"/>
          <w:szCs w:val="24"/>
          <w:lang w:eastAsia="pl-PL"/>
        </w:rPr>
        <w:t xml:space="preserve">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6605D">
        <w:rPr>
          <w:rFonts w:ascii="Times New Roman" w:eastAsia="Times New Roman" w:hAnsi="Times New Roman" w:cs="Times New Roman"/>
          <w:b/>
          <w:bCs/>
          <w:sz w:val="24"/>
          <w:szCs w:val="24"/>
          <w:lang w:eastAsia="pl-PL"/>
        </w:rPr>
        <w:t>Pzp</w:t>
      </w:r>
      <w:proofErr w:type="spellEnd"/>
      <w:r w:rsidRPr="0076605D">
        <w:rPr>
          <w:rFonts w:ascii="Times New Roman" w:eastAsia="Times New Roman" w:hAnsi="Times New Roman" w:cs="Times New Roman"/>
          <w:sz w:val="24"/>
          <w:szCs w:val="24"/>
          <w:lang w:eastAsia="pl-PL"/>
        </w:rPr>
        <w:t xml:space="preserve"> Nie Zamawiający przewiduje następujące fakultatywne podstawy wykluczenia: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6605D">
        <w:rPr>
          <w:rFonts w:ascii="Times New Roman" w:eastAsia="Times New Roman" w:hAnsi="Times New Roman" w:cs="Times New Roman"/>
          <w:sz w:val="24"/>
          <w:szCs w:val="24"/>
          <w:lang w:eastAsia="pl-PL"/>
        </w:rPr>
        <w:br/>
        <w:t xml:space="preserve">Tak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Oświadczenie o spełnianiu kryteriów selekcji </w:t>
      </w:r>
      <w:r w:rsidRPr="0076605D">
        <w:rPr>
          <w:rFonts w:ascii="Times New Roman" w:eastAsia="Times New Roman" w:hAnsi="Times New Roman" w:cs="Times New Roman"/>
          <w:sz w:val="24"/>
          <w:szCs w:val="24"/>
          <w:lang w:eastAsia="pl-PL"/>
        </w:rPr>
        <w:br/>
        <w:t xml:space="preserve">Nie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Oświadczenie o przynależności lub braku przynależności do tej samej grupy kapitałowej w zakresie art. 24 ust. 1 pkt 23 ustawy </w:t>
      </w:r>
      <w:proofErr w:type="spellStart"/>
      <w:r w:rsidRPr="0076605D">
        <w:rPr>
          <w:rFonts w:ascii="Times New Roman" w:eastAsia="Times New Roman" w:hAnsi="Times New Roman" w:cs="Times New Roman"/>
          <w:sz w:val="24"/>
          <w:szCs w:val="24"/>
          <w:lang w:eastAsia="pl-PL"/>
        </w:rPr>
        <w:t>Pzp</w:t>
      </w:r>
      <w:proofErr w:type="spellEnd"/>
      <w:r w:rsidRPr="0076605D">
        <w:rPr>
          <w:rFonts w:ascii="Times New Roman" w:eastAsia="Times New Roman" w:hAnsi="Times New Roman" w:cs="Times New Roman"/>
          <w:sz w:val="24"/>
          <w:szCs w:val="24"/>
          <w:lang w:eastAsia="pl-PL"/>
        </w:rPr>
        <w:t xml:space="preserve">, (wg wzoru stanowiącego załącznik nr 8 do SIWZ). W terminie 3 dni od zamieszczenia na stronie internetowej informacji, o której mowa w art. 86 ust. 5 </w:t>
      </w:r>
      <w:proofErr w:type="spellStart"/>
      <w:r w:rsidRPr="0076605D">
        <w:rPr>
          <w:rFonts w:ascii="Times New Roman" w:eastAsia="Times New Roman" w:hAnsi="Times New Roman" w:cs="Times New Roman"/>
          <w:sz w:val="24"/>
          <w:szCs w:val="24"/>
          <w:lang w:eastAsia="pl-PL"/>
        </w:rPr>
        <w:t>uPzp</w:t>
      </w:r>
      <w:proofErr w:type="spellEnd"/>
      <w:r w:rsidRPr="0076605D">
        <w:rPr>
          <w:rFonts w:ascii="Times New Roman" w:eastAsia="Times New Roman" w:hAnsi="Times New Roman" w:cs="Times New Roman"/>
          <w:sz w:val="24"/>
          <w:szCs w:val="24"/>
          <w:lang w:eastAsia="pl-PL"/>
        </w:rPr>
        <w:t xml:space="preserve"> (informacje z otwarcia ofert). Wykonawca przekazuje Zamawiającemu oświadczenie o przynależności lub braku przynależności do tej samej grupy kapitałowej, o której mowa w art. 24 ust. 1 pkt 23 </w:t>
      </w:r>
      <w:proofErr w:type="spellStart"/>
      <w:r w:rsidRPr="0076605D">
        <w:rPr>
          <w:rFonts w:ascii="Times New Roman" w:eastAsia="Times New Roman" w:hAnsi="Times New Roman" w:cs="Times New Roman"/>
          <w:sz w:val="24"/>
          <w:szCs w:val="24"/>
          <w:lang w:eastAsia="pl-PL"/>
        </w:rPr>
        <w:t>uPzp</w:t>
      </w:r>
      <w:proofErr w:type="spellEnd"/>
      <w:r w:rsidRPr="0076605D">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b/>
          <w:bCs/>
          <w:sz w:val="24"/>
          <w:szCs w:val="24"/>
          <w:lang w:eastAsia="pl-PL"/>
        </w:rPr>
        <w:t>III.5.1) W ZAKRESIE SPEŁNIANIA WARUNKÓW UDZIAŁU W POSTĘPOWANIU:</w:t>
      </w:r>
      <w:r w:rsidRPr="0076605D">
        <w:rPr>
          <w:rFonts w:ascii="Times New Roman" w:eastAsia="Times New Roman" w:hAnsi="Times New Roman" w:cs="Times New Roman"/>
          <w:sz w:val="24"/>
          <w:szCs w:val="24"/>
          <w:lang w:eastAsia="pl-PL"/>
        </w:rPr>
        <w:t xml:space="preserve"> </w:t>
      </w:r>
      <w:r w:rsidRPr="0076605D">
        <w:rPr>
          <w:rFonts w:ascii="Times New Roman" w:eastAsia="Times New Roman" w:hAnsi="Times New Roman" w:cs="Times New Roman"/>
          <w:sz w:val="24"/>
          <w:szCs w:val="24"/>
          <w:lang w:eastAsia="pl-PL"/>
        </w:rPr>
        <w:b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76605D">
        <w:rPr>
          <w:rFonts w:ascii="Times New Roman" w:eastAsia="Times New Roman" w:hAnsi="Times New Roman" w:cs="Times New Roman"/>
          <w:sz w:val="24"/>
          <w:szCs w:val="24"/>
          <w:lang w:eastAsia="pl-PL"/>
        </w:rPr>
        <w:t>uPzp</w:t>
      </w:r>
      <w:proofErr w:type="spellEnd"/>
      <w:r w:rsidRPr="0076605D">
        <w:rPr>
          <w:rFonts w:ascii="Times New Roman" w:eastAsia="Times New Roman" w:hAnsi="Times New Roman" w:cs="Times New Roman"/>
          <w:sz w:val="24"/>
          <w:szCs w:val="24"/>
          <w:lang w:eastAsia="pl-PL"/>
        </w:rPr>
        <w:t xml:space="preserve"> tj. 1) w zakresie zdolności technicznej lub zawodowej: a) wykaz usług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w szczególności informacji o tym czy usługi zostały wykonane zgodnie z przepisami prawa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 b) wykaz narzędzi, wyposażenia zakładu lub urządzeń technicznych dostępnych Wykonawcy w celu wykonania zamówienia publicznego wraz z informacją o podstawie dysponowania tymi zasobami (a w przypadku bazy magazynowo- garażowej zawierający również informację o jej lokalizacji), c) wykaz osób, skierowanych przez Wykonawcę do realizacji zamówienia publicznego, w szczególności odpowiedzialnych za świadczenie usług, kontrolę jakości lub kierowanie, wraz z informacjami na temat ich kwalifikacji zawodowych, uprawnień, doświadczenia i wykształcenia niezbędnych do wykonania zamówienia publicznego, a także zakresu wykonywanych przez nie czynności oraz informacją o podstawie do dysponowania tymi osobami. Wzór ww. wykazów stanowi załącznik nr 6, 6a, 6b do SIWZ. Jeżeli wykaz usług lub inne złożone przez Wykonawcę dokumenty budzą wątpliwości Zamawiającego, może on zwrócić się bezpośrednio do właściwego podmiotu, na rzecz którego były wykonane. Jeżeli z uzasadnionej przyczyny Wykonawca nie może złożyć wymaganego przez Zamawiającego wykazu, Zamawiający może dopuścić złożenie przez Wykonawcę innych odpowiednich dokumentów w celu potwierdzenia spełniania warunków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III.5.2) W ZAKRESIE KRYTERIÓW SELEKCJI:</w:t>
      </w:r>
      <w:r w:rsidRPr="0076605D">
        <w:rPr>
          <w:rFonts w:ascii="Times New Roman" w:eastAsia="Times New Roman" w:hAnsi="Times New Roman" w:cs="Times New Roman"/>
          <w:sz w:val="24"/>
          <w:szCs w:val="24"/>
          <w:lang w:eastAsia="pl-PL"/>
        </w:rPr>
        <w:t xml:space="preserve"> </w:t>
      </w:r>
      <w:r w:rsidRPr="0076605D">
        <w:rPr>
          <w:rFonts w:ascii="Times New Roman" w:eastAsia="Times New Roman" w:hAnsi="Times New Roman" w:cs="Times New Roman"/>
          <w:sz w:val="24"/>
          <w:szCs w:val="24"/>
          <w:lang w:eastAsia="pl-PL"/>
        </w:rPr>
        <w:br/>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b/>
          <w:bCs/>
          <w:sz w:val="24"/>
          <w:szCs w:val="24"/>
          <w:lang w:eastAsia="pl-PL"/>
        </w:rPr>
        <w:t xml:space="preserve">III.7) INNE DOKUMENTY NIE WYMIENIONE W pkt III.3) - III.6)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1) wypełniony formularz oferty wg załącznika nr 1 do SIWZ, 2) wypełniony formularz cenowy wg załącznika nr 2 do SIWZ, 3) oświadczenie Wykonawcy na podstawie art. 25a ust.1 ustawy </w:t>
      </w:r>
      <w:proofErr w:type="spellStart"/>
      <w:r w:rsidRPr="0076605D">
        <w:rPr>
          <w:rFonts w:ascii="Times New Roman" w:eastAsia="Times New Roman" w:hAnsi="Times New Roman" w:cs="Times New Roman"/>
          <w:sz w:val="24"/>
          <w:szCs w:val="24"/>
          <w:lang w:eastAsia="pl-PL"/>
        </w:rPr>
        <w:t>Pzp</w:t>
      </w:r>
      <w:proofErr w:type="spellEnd"/>
      <w:r w:rsidRPr="0076605D">
        <w:rPr>
          <w:rFonts w:ascii="Times New Roman" w:eastAsia="Times New Roman" w:hAnsi="Times New Roman" w:cs="Times New Roman"/>
          <w:sz w:val="24"/>
          <w:szCs w:val="24"/>
          <w:lang w:eastAsia="pl-PL"/>
        </w:rPr>
        <w:t xml:space="preserve"> w zakresie wskazanym przez Zamawiającego wg wzoru stanowiącego zał. nr 3 do SIWZ, 4) pełnomocnictwa lub dokumenty z których będzie wynikać uprawnienie do podpisania oferty w przypadku podpisania oferty przez pełnomocnika, 5) dowód wniesienia wadium, 6) pisemne Zobowiązania innych podmiotów do oddania do dyspozycji Wykonawcy niezbędnych zasobów na okres korzystania z nich przy realizacji zamówienia (wg wzoru będącego załącznikiem nr 4 do SIWZ), 7) Wykonawca, który zamierza powierzyć wykonanie części zamówienia Podwykonawcom, zamieszcza informacje o Podwykonawcach wg wzoru będącego załącznikiem nr 5 do SIWZ. W przypadku wspólnego ubiegania się o zamówienie przez Wykonawców oświadczenie, o którym mowa w pkt 3) (oraz, jeżeli dotyczy dokumenty o których mowa w pkt 6) i pkt 7) składa każdy z Wykonawców wspólnie ubiegających się o zamówienie. </w:t>
      </w:r>
    </w:p>
    <w:p w:rsidR="0076605D" w:rsidRDefault="0076605D" w:rsidP="0076605D">
      <w:pPr>
        <w:spacing w:after="0" w:line="240" w:lineRule="auto"/>
        <w:rPr>
          <w:rFonts w:ascii="Times New Roman" w:eastAsia="Times New Roman" w:hAnsi="Times New Roman" w:cs="Times New Roman"/>
          <w:b/>
          <w:sz w:val="24"/>
          <w:szCs w:val="24"/>
          <w:u w:val="single"/>
          <w:lang w:eastAsia="pl-PL"/>
        </w:rPr>
      </w:pPr>
    </w:p>
    <w:p w:rsidR="0076605D" w:rsidRPr="0076605D" w:rsidRDefault="0076605D" w:rsidP="0076605D">
      <w:pPr>
        <w:spacing w:after="0" w:line="240" w:lineRule="auto"/>
        <w:rPr>
          <w:rFonts w:ascii="Times New Roman" w:eastAsia="Times New Roman" w:hAnsi="Times New Roman" w:cs="Times New Roman"/>
          <w:b/>
          <w:sz w:val="24"/>
          <w:szCs w:val="24"/>
          <w:lang w:eastAsia="pl-PL"/>
        </w:rPr>
      </w:pPr>
      <w:r w:rsidRPr="0076605D">
        <w:rPr>
          <w:rFonts w:ascii="Times New Roman" w:eastAsia="Times New Roman" w:hAnsi="Times New Roman" w:cs="Times New Roman"/>
          <w:b/>
          <w:sz w:val="24"/>
          <w:szCs w:val="24"/>
          <w:u w:val="single"/>
          <w:lang w:eastAsia="pl-PL"/>
        </w:rPr>
        <w:t xml:space="preserve">SEKCJA IV: PROCEDURA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b/>
          <w:bCs/>
          <w:sz w:val="24"/>
          <w:szCs w:val="24"/>
          <w:lang w:eastAsia="pl-PL"/>
        </w:rPr>
        <w:t xml:space="preserve">IV.1) OPIS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IV.1.1) Tryb udzielenia zamówienia: </w:t>
      </w:r>
      <w:r w:rsidRPr="0076605D">
        <w:rPr>
          <w:rFonts w:ascii="Times New Roman" w:eastAsia="Times New Roman" w:hAnsi="Times New Roman" w:cs="Times New Roman"/>
          <w:sz w:val="24"/>
          <w:szCs w:val="24"/>
          <w:lang w:eastAsia="pl-PL"/>
        </w:rPr>
        <w:t xml:space="preserve">Przetarg nieograniczony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IV.1.2) Zamawiający żąda wniesienia wadium:</w:t>
      </w:r>
      <w:r w:rsidRPr="0076605D">
        <w:rPr>
          <w:rFonts w:ascii="Times New Roman" w:eastAsia="Times New Roman" w:hAnsi="Times New Roman" w:cs="Times New Roman"/>
          <w:sz w:val="24"/>
          <w:szCs w:val="24"/>
          <w:lang w:eastAsia="pl-PL"/>
        </w:rPr>
        <w:t xml:space="preserve">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Tak </w:t>
      </w:r>
      <w:r w:rsidRPr="0076605D">
        <w:rPr>
          <w:rFonts w:ascii="Times New Roman" w:eastAsia="Times New Roman" w:hAnsi="Times New Roman" w:cs="Times New Roman"/>
          <w:sz w:val="24"/>
          <w:szCs w:val="24"/>
          <w:lang w:eastAsia="pl-PL"/>
        </w:rPr>
        <w:br/>
        <w:t xml:space="preserve">Informacja na temat wadium </w:t>
      </w:r>
      <w:r w:rsidRPr="0076605D">
        <w:rPr>
          <w:rFonts w:ascii="Times New Roman" w:eastAsia="Times New Roman" w:hAnsi="Times New Roman" w:cs="Times New Roman"/>
          <w:sz w:val="24"/>
          <w:szCs w:val="24"/>
          <w:lang w:eastAsia="pl-PL"/>
        </w:rPr>
        <w:br/>
        <w:t xml:space="preserve">Warunkiem udziału w postępowaniu jest wniesienie wadium w wysokości: 10 000,00 zł (słownie: dziesięć tysięcy złotych). Wadium wnosi się przed upływem terminu składania ofert. Wadium wnoszone w pieniądzu należy wpłacić przelewem na konto 53 2030 0045 1110 0000 0251 4070 w banku BNP </w:t>
      </w:r>
      <w:proofErr w:type="spellStart"/>
      <w:r w:rsidRPr="0076605D">
        <w:rPr>
          <w:rFonts w:ascii="Times New Roman" w:eastAsia="Times New Roman" w:hAnsi="Times New Roman" w:cs="Times New Roman"/>
          <w:sz w:val="24"/>
          <w:szCs w:val="24"/>
          <w:lang w:eastAsia="pl-PL"/>
        </w:rPr>
        <w:t>Paribas</w:t>
      </w:r>
      <w:proofErr w:type="spellEnd"/>
      <w:r w:rsidRPr="0076605D">
        <w:rPr>
          <w:rFonts w:ascii="Times New Roman" w:eastAsia="Times New Roman" w:hAnsi="Times New Roman" w:cs="Times New Roman"/>
          <w:sz w:val="24"/>
          <w:szCs w:val="24"/>
          <w:lang w:eastAsia="pl-PL"/>
        </w:rPr>
        <w:t xml:space="preserve"> Bank Polska S. A. W ofercie należy zamieścić dowód przelewu wadium. Wadium wnoszone w pieniądzu przelewem powinno fizycznie znajdować się na koncie Zamawiającego w terminie składania ofert pod rygorem odrzucenia oferty (art. 89 ust. 1 pkt 7b ustawy </w:t>
      </w:r>
      <w:proofErr w:type="spellStart"/>
      <w:r w:rsidRPr="0076605D">
        <w:rPr>
          <w:rFonts w:ascii="Times New Roman" w:eastAsia="Times New Roman" w:hAnsi="Times New Roman" w:cs="Times New Roman"/>
          <w:sz w:val="24"/>
          <w:szCs w:val="24"/>
          <w:lang w:eastAsia="pl-PL"/>
        </w:rPr>
        <w:t>Pzp</w:t>
      </w:r>
      <w:proofErr w:type="spellEnd"/>
      <w:r w:rsidRPr="0076605D">
        <w:rPr>
          <w:rFonts w:ascii="Times New Roman" w:eastAsia="Times New Roman" w:hAnsi="Times New Roman" w:cs="Times New Roman"/>
          <w:sz w:val="24"/>
          <w:szCs w:val="24"/>
          <w:lang w:eastAsia="pl-PL"/>
        </w:rPr>
        <w:t xml:space="preserve">). Wadium wnoszone w innej, dopuszczonej w ustawie formie, (poręczeniach bankowych lub poręczeniach spółdzielczej kasy oszczędnościowo-kredytowej, gwarancjach bankowych, gwarancjach ubezpieczeniowych, poręczeniach udzielanych przez podmioty, o których mowa w art. 6 b ust. 5 ustawy o utworzeniu Polskiej Agencji Rozwoju Przedsiębiorczości) należy zamieścić w ofercie oryginał dokumentu. Wadium wnoszone w postaci niepieniężnej musi mieć datę początkową ważności równą co najmniej terminowi złożenia oferty określonej w SIWZ, a datę końcową ważności upływającą najwcześniej w ostatnim dniu związania ofertą wymaganą zapisami SIWZ i oferty. Z treści gwarancji/poręczenia winno wynikać bezwarunkowe, i nieodwołalne na każde pisemne żądanie zgłoszone przez zamawiającego w terminie związania ofertą, zobowiązanie gwaranta/poręczyciela do wypłaty zamawiającemu pełnej kwoty wadium w okolicznościach określonych w art.46 ust.4a i 5 </w:t>
      </w:r>
      <w:proofErr w:type="spellStart"/>
      <w:r w:rsidRPr="0076605D">
        <w:rPr>
          <w:rFonts w:ascii="Times New Roman" w:eastAsia="Times New Roman" w:hAnsi="Times New Roman" w:cs="Times New Roman"/>
          <w:sz w:val="24"/>
          <w:szCs w:val="24"/>
          <w:lang w:eastAsia="pl-PL"/>
        </w:rPr>
        <w:t>Pzp</w:t>
      </w:r>
      <w:proofErr w:type="spellEnd"/>
      <w:r w:rsidRPr="0076605D">
        <w:rPr>
          <w:rFonts w:ascii="Times New Roman" w:eastAsia="Times New Roman" w:hAnsi="Times New Roman" w:cs="Times New Roman"/>
          <w:sz w:val="24"/>
          <w:szCs w:val="24"/>
          <w:lang w:eastAsia="pl-PL"/>
        </w:rPr>
        <w:t xml:space="preserve">.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 Wadium wniesione w pieniądzu Zamawiający zwróci wraz z odsetkami wynikającymi z umowy rachunku bankowego, na którym było ono przechowywane, pomniejszone o koszty prowadzenia rachunku, oraz prowizji bankowej za przelew pieniędzy na rachunek bankowy wskazany przez Wykonawcę. Zamawiający żąda ponownego wniesienia wadium przez Wykonawcę, któremu zwrócono wadium na podstawie art. 46 ust. 1 ustawy </w:t>
      </w:r>
      <w:proofErr w:type="spellStart"/>
      <w:r w:rsidRPr="0076605D">
        <w:rPr>
          <w:rFonts w:ascii="Times New Roman" w:eastAsia="Times New Roman" w:hAnsi="Times New Roman" w:cs="Times New Roman"/>
          <w:sz w:val="24"/>
          <w:szCs w:val="24"/>
          <w:lang w:eastAsia="pl-PL"/>
        </w:rPr>
        <w:t>Pzp</w:t>
      </w:r>
      <w:proofErr w:type="spellEnd"/>
      <w:r w:rsidRPr="0076605D">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Zgodnie z art. 46 ust. 4a i 5 ustawy </w:t>
      </w:r>
      <w:proofErr w:type="spellStart"/>
      <w:r w:rsidRPr="0076605D">
        <w:rPr>
          <w:rFonts w:ascii="Times New Roman" w:eastAsia="Times New Roman" w:hAnsi="Times New Roman" w:cs="Times New Roman"/>
          <w:sz w:val="24"/>
          <w:szCs w:val="24"/>
          <w:lang w:eastAsia="pl-PL"/>
        </w:rPr>
        <w:t>Pzp</w:t>
      </w:r>
      <w:proofErr w:type="spellEnd"/>
      <w:r w:rsidRPr="0076605D">
        <w:rPr>
          <w:rFonts w:ascii="Times New Roman" w:eastAsia="Times New Roman" w:hAnsi="Times New Roman" w:cs="Times New Roman"/>
          <w:sz w:val="24"/>
          <w:szCs w:val="24"/>
          <w:lang w:eastAsia="pl-PL"/>
        </w:rPr>
        <w:t xml:space="preserve"> Zamawiający zatrzymuje wadium wraz z odsetkami, jeżeli Wykonawca którego oferta została wybrana: 1) odmówi podpisania umowy w sprawie zamówienia publicznego na warunkach określonych w ofercie, 2) nie wniósł wymaganego zabezpieczenia należytego wykonania umowy, 3) zawarcie umowy w sprawie zamówienia publicznego stało się niemożliwe, z przyczyn leżących po stronie Wykonawcy. Zamawiający zatrzymuje wadium wraz z odsetkami, jeżeli Wykonawca w odpowiedzi na wezwanie, o którym mowa w art. 26 ust. 3 i 3a ustawy </w:t>
      </w:r>
      <w:proofErr w:type="spellStart"/>
      <w:r w:rsidRPr="0076605D">
        <w:rPr>
          <w:rFonts w:ascii="Times New Roman" w:eastAsia="Times New Roman" w:hAnsi="Times New Roman" w:cs="Times New Roman"/>
          <w:sz w:val="24"/>
          <w:szCs w:val="24"/>
          <w:lang w:eastAsia="pl-PL"/>
        </w:rPr>
        <w:t>Pzp</w:t>
      </w:r>
      <w:proofErr w:type="spellEnd"/>
      <w:r w:rsidRPr="0076605D">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76605D">
        <w:rPr>
          <w:rFonts w:ascii="Times New Roman" w:eastAsia="Times New Roman" w:hAnsi="Times New Roman" w:cs="Times New Roman"/>
          <w:sz w:val="24"/>
          <w:szCs w:val="24"/>
          <w:lang w:eastAsia="pl-PL"/>
        </w:rPr>
        <w:t>Pzp</w:t>
      </w:r>
      <w:proofErr w:type="spellEnd"/>
      <w:r w:rsidRPr="0076605D">
        <w:rPr>
          <w:rFonts w:ascii="Times New Roman" w:eastAsia="Times New Roman" w:hAnsi="Times New Roman" w:cs="Times New Roman"/>
          <w:sz w:val="24"/>
          <w:szCs w:val="24"/>
          <w:lang w:eastAsia="pl-PL"/>
        </w:rPr>
        <w:t xml:space="preserve">, oświadczenia, o którym mowa w art. 25a ust. 1 ustawy </w:t>
      </w:r>
      <w:proofErr w:type="spellStart"/>
      <w:r w:rsidRPr="0076605D">
        <w:rPr>
          <w:rFonts w:ascii="Times New Roman" w:eastAsia="Times New Roman" w:hAnsi="Times New Roman" w:cs="Times New Roman"/>
          <w:sz w:val="24"/>
          <w:szCs w:val="24"/>
          <w:lang w:eastAsia="pl-PL"/>
        </w:rPr>
        <w:t>Pzp</w:t>
      </w:r>
      <w:proofErr w:type="spellEnd"/>
      <w:r w:rsidRPr="0076605D">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76605D">
        <w:rPr>
          <w:rFonts w:ascii="Times New Roman" w:eastAsia="Times New Roman" w:hAnsi="Times New Roman" w:cs="Times New Roman"/>
          <w:sz w:val="24"/>
          <w:szCs w:val="24"/>
          <w:lang w:eastAsia="pl-PL"/>
        </w:rPr>
        <w:t>Pzp</w:t>
      </w:r>
      <w:proofErr w:type="spellEnd"/>
      <w:r w:rsidRPr="0076605D">
        <w:rPr>
          <w:rFonts w:ascii="Times New Roman" w:eastAsia="Times New Roman" w:hAnsi="Times New Roman" w:cs="Times New Roman"/>
          <w:sz w:val="24"/>
          <w:szCs w:val="24"/>
          <w:lang w:eastAsia="pl-PL"/>
        </w:rPr>
        <w:t xml:space="preserve">, co spowodowało brak możliwości wybrania oferty złożonej przez Wykonawcę jako najkorzystniejszej. 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IV.1.3) Przewiduje się udzielenie zaliczek na poczet wykonania zamówienia:</w:t>
      </w:r>
      <w:r w:rsidRPr="0076605D">
        <w:rPr>
          <w:rFonts w:ascii="Times New Roman" w:eastAsia="Times New Roman" w:hAnsi="Times New Roman" w:cs="Times New Roman"/>
          <w:sz w:val="24"/>
          <w:szCs w:val="24"/>
          <w:lang w:eastAsia="pl-PL"/>
        </w:rPr>
        <w:t xml:space="preserve">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Nie </w:t>
      </w:r>
      <w:r w:rsidRPr="0076605D">
        <w:rPr>
          <w:rFonts w:ascii="Times New Roman" w:eastAsia="Times New Roman" w:hAnsi="Times New Roman" w:cs="Times New Roman"/>
          <w:sz w:val="24"/>
          <w:szCs w:val="24"/>
          <w:lang w:eastAsia="pl-PL"/>
        </w:rPr>
        <w:br/>
        <w:t xml:space="preserve">Należy podać informacje na temat udzielania zaliczek: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Nie </w:t>
      </w:r>
      <w:r w:rsidRPr="0076605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6605D">
        <w:rPr>
          <w:rFonts w:ascii="Times New Roman" w:eastAsia="Times New Roman" w:hAnsi="Times New Roman" w:cs="Times New Roman"/>
          <w:sz w:val="24"/>
          <w:szCs w:val="24"/>
          <w:lang w:eastAsia="pl-PL"/>
        </w:rPr>
        <w:br/>
        <w:t xml:space="preserve">Nie </w:t>
      </w:r>
      <w:r w:rsidRPr="0076605D">
        <w:rPr>
          <w:rFonts w:ascii="Times New Roman" w:eastAsia="Times New Roman" w:hAnsi="Times New Roman" w:cs="Times New Roman"/>
          <w:sz w:val="24"/>
          <w:szCs w:val="24"/>
          <w:lang w:eastAsia="pl-PL"/>
        </w:rPr>
        <w:br/>
        <w:t xml:space="preserve">Informacje dodatkowe: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IV.1.5.) Wymaga się złożenia oferty wariantowej: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Nie </w:t>
      </w:r>
      <w:r w:rsidRPr="0076605D">
        <w:rPr>
          <w:rFonts w:ascii="Times New Roman" w:eastAsia="Times New Roman" w:hAnsi="Times New Roman" w:cs="Times New Roman"/>
          <w:sz w:val="24"/>
          <w:szCs w:val="24"/>
          <w:lang w:eastAsia="pl-PL"/>
        </w:rPr>
        <w:br/>
        <w:t xml:space="preserve">Dopuszcza się złożenie oferty wariantowej </w:t>
      </w:r>
      <w:r w:rsidRPr="0076605D">
        <w:rPr>
          <w:rFonts w:ascii="Times New Roman" w:eastAsia="Times New Roman" w:hAnsi="Times New Roman" w:cs="Times New Roman"/>
          <w:sz w:val="24"/>
          <w:szCs w:val="24"/>
          <w:lang w:eastAsia="pl-PL"/>
        </w:rPr>
        <w:br/>
        <w:t xml:space="preserve">Nie </w:t>
      </w:r>
      <w:r w:rsidRPr="0076605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6605D">
        <w:rPr>
          <w:rFonts w:ascii="Times New Roman" w:eastAsia="Times New Roman" w:hAnsi="Times New Roman" w:cs="Times New Roman"/>
          <w:sz w:val="24"/>
          <w:szCs w:val="24"/>
          <w:lang w:eastAsia="pl-PL"/>
        </w:rPr>
        <w:br/>
        <w:t xml:space="preserve">Nie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Liczba wykonawców   </w:t>
      </w:r>
      <w:r w:rsidRPr="0076605D">
        <w:rPr>
          <w:rFonts w:ascii="Times New Roman" w:eastAsia="Times New Roman" w:hAnsi="Times New Roman" w:cs="Times New Roman"/>
          <w:sz w:val="24"/>
          <w:szCs w:val="24"/>
          <w:lang w:eastAsia="pl-PL"/>
        </w:rPr>
        <w:br/>
        <w:t xml:space="preserve">Przewidywana minimalna liczba wykonawców </w:t>
      </w:r>
      <w:r w:rsidRPr="0076605D">
        <w:rPr>
          <w:rFonts w:ascii="Times New Roman" w:eastAsia="Times New Roman" w:hAnsi="Times New Roman" w:cs="Times New Roman"/>
          <w:sz w:val="24"/>
          <w:szCs w:val="24"/>
          <w:lang w:eastAsia="pl-PL"/>
        </w:rPr>
        <w:br/>
        <w:t xml:space="preserve">Maksymalna liczba wykonawców   </w:t>
      </w:r>
      <w:r w:rsidRPr="0076605D">
        <w:rPr>
          <w:rFonts w:ascii="Times New Roman" w:eastAsia="Times New Roman" w:hAnsi="Times New Roman" w:cs="Times New Roman"/>
          <w:sz w:val="24"/>
          <w:szCs w:val="24"/>
          <w:lang w:eastAsia="pl-PL"/>
        </w:rPr>
        <w:br/>
        <w:t xml:space="preserve">Kryteria selekcji wykonawców: </w:t>
      </w:r>
      <w:r w:rsidRPr="0076605D">
        <w:rPr>
          <w:rFonts w:ascii="Times New Roman" w:eastAsia="Times New Roman" w:hAnsi="Times New Roman" w:cs="Times New Roman"/>
          <w:sz w:val="24"/>
          <w:szCs w:val="24"/>
          <w:lang w:eastAsia="pl-PL"/>
        </w:rPr>
        <w:br/>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b/>
          <w:bCs/>
          <w:sz w:val="24"/>
          <w:szCs w:val="24"/>
          <w:lang w:eastAsia="pl-PL"/>
        </w:rPr>
        <w:t xml:space="preserve">IV.1.7) Informacje na temat umowy ramowej lub dynamicznego systemu zakupów: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Umowa ramowa będzie zawarta: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t xml:space="preserve">Czy przewiduje się ograniczenie liczby uczestników umowy ramowej: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t xml:space="preserve">Przewidziana maksymalna liczba uczestników umowy ramowej: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t xml:space="preserve">Informacje dodatkowe: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t xml:space="preserve">Zamówienie obejmuje ustanowienie dynamicznego systemu zakupów: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t xml:space="preserve">Informacje dodatkowe: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6605D">
        <w:rPr>
          <w:rFonts w:ascii="Times New Roman" w:eastAsia="Times New Roman" w:hAnsi="Times New Roman" w:cs="Times New Roman"/>
          <w:sz w:val="24"/>
          <w:szCs w:val="24"/>
          <w:lang w:eastAsia="pl-PL"/>
        </w:rPr>
        <w:br/>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b/>
          <w:bCs/>
          <w:sz w:val="24"/>
          <w:szCs w:val="24"/>
          <w:lang w:eastAsia="pl-PL"/>
        </w:rPr>
        <w:t xml:space="preserve">IV.1.8) Aukcja elektroniczna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Przewidziane jest przeprowadzenie aukcji elektronicznej </w:t>
      </w:r>
      <w:r w:rsidRPr="0076605D">
        <w:rPr>
          <w:rFonts w:ascii="Times New Roman" w:eastAsia="Times New Roman" w:hAnsi="Times New Roman" w:cs="Times New Roman"/>
          <w:i/>
          <w:iCs/>
          <w:sz w:val="24"/>
          <w:szCs w:val="24"/>
          <w:lang w:eastAsia="pl-PL"/>
        </w:rPr>
        <w:t xml:space="preserve">(przetarg nieograniczony, przetarg ograniczony, negocjacje z ogłoszeniem) </w:t>
      </w:r>
      <w:r w:rsidRPr="0076605D">
        <w:rPr>
          <w:rFonts w:ascii="Times New Roman" w:eastAsia="Times New Roman" w:hAnsi="Times New Roman" w:cs="Times New Roman"/>
          <w:sz w:val="24"/>
          <w:szCs w:val="24"/>
          <w:lang w:eastAsia="pl-PL"/>
        </w:rPr>
        <w:t xml:space="preserve">Nie </w:t>
      </w:r>
      <w:r w:rsidRPr="0076605D">
        <w:rPr>
          <w:rFonts w:ascii="Times New Roman" w:eastAsia="Times New Roman" w:hAnsi="Times New Roman" w:cs="Times New Roman"/>
          <w:sz w:val="24"/>
          <w:szCs w:val="24"/>
          <w:lang w:eastAsia="pl-PL"/>
        </w:rPr>
        <w:br/>
        <w:t xml:space="preserve">Należy podać adres strony internetowej, na której aukcja będzie prowadzona: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6605D">
        <w:rPr>
          <w:rFonts w:ascii="Times New Roman" w:eastAsia="Times New Roman" w:hAnsi="Times New Roman" w:cs="Times New Roman"/>
          <w:sz w:val="24"/>
          <w:szCs w:val="24"/>
          <w:lang w:eastAsia="pl-PL"/>
        </w:rPr>
        <w:t xml:space="preserve">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6605D">
        <w:rPr>
          <w:rFonts w:ascii="Times New Roman" w:eastAsia="Times New Roman" w:hAnsi="Times New Roman" w:cs="Times New Roman"/>
          <w:sz w:val="24"/>
          <w:szCs w:val="24"/>
          <w:lang w:eastAsia="pl-PL"/>
        </w:rPr>
        <w:br/>
        <w:t xml:space="preserve">Informacje dotyczące przebiegu aukcji elektronicznej: </w:t>
      </w:r>
      <w:r w:rsidRPr="0076605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6605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6605D">
        <w:rPr>
          <w:rFonts w:ascii="Times New Roman" w:eastAsia="Times New Roman" w:hAnsi="Times New Roman" w:cs="Times New Roman"/>
          <w:sz w:val="24"/>
          <w:szCs w:val="24"/>
          <w:lang w:eastAsia="pl-PL"/>
        </w:rPr>
        <w:br/>
        <w:t xml:space="preserve">Wymagania dotyczące rejestracji i identyfikacji wykonawców w aukcji elektronicznej: </w:t>
      </w:r>
      <w:r w:rsidRPr="0076605D">
        <w:rPr>
          <w:rFonts w:ascii="Times New Roman" w:eastAsia="Times New Roman" w:hAnsi="Times New Roman" w:cs="Times New Roman"/>
          <w:sz w:val="24"/>
          <w:szCs w:val="24"/>
          <w:lang w:eastAsia="pl-PL"/>
        </w:rPr>
        <w:br/>
        <w:t xml:space="preserve">Informacje o liczbie etapów aukcji elektronicznej i czasie ich trwania: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br/>
        <w:t xml:space="preserve">Czas trwania: </w:t>
      </w:r>
      <w:r w:rsidRPr="0076605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6605D">
        <w:rPr>
          <w:rFonts w:ascii="Times New Roman" w:eastAsia="Times New Roman" w:hAnsi="Times New Roman" w:cs="Times New Roman"/>
          <w:sz w:val="24"/>
          <w:szCs w:val="24"/>
          <w:lang w:eastAsia="pl-PL"/>
        </w:rPr>
        <w:br/>
        <w:t xml:space="preserve">Warunki zamknięcia aukcji elektronicznej: </w:t>
      </w:r>
      <w:r w:rsidRPr="0076605D">
        <w:rPr>
          <w:rFonts w:ascii="Times New Roman" w:eastAsia="Times New Roman" w:hAnsi="Times New Roman" w:cs="Times New Roman"/>
          <w:sz w:val="24"/>
          <w:szCs w:val="24"/>
          <w:lang w:eastAsia="pl-PL"/>
        </w:rPr>
        <w:br/>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IV.2) KRYTERIA OCENY OFERT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IV.2.1) Kryteria oceny ofert: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IV.2.2) Kryteria</w:t>
      </w:r>
      <w:r w:rsidRPr="0076605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410"/>
        <w:gridCol w:w="1134"/>
      </w:tblGrid>
      <w:tr w:rsidR="0076605D" w:rsidRPr="0076605D" w:rsidTr="0076605D">
        <w:tc>
          <w:tcPr>
            <w:tcW w:w="1410" w:type="dxa"/>
            <w:tcBorders>
              <w:top w:val="single" w:sz="6" w:space="0" w:color="000000"/>
              <w:left w:val="single" w:sz="6" w:space="0" w:color="000000"/>
              <w:bottom w:val="single" w:sz="6" w:space="0" w:color="000000"/>
              <w:right w:val="single" w:sz="6" w:space="0" w:color="000000"/>
            </w:tcBorders>
            <w:vAlign w:val="center"/>
            <w:hideMark/>
          </w:tcPr>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Kryteria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Znaczenie</w:t>
            </w:r>
          </w:p>
        </w:tc>
      </w:tr>
      <w:tr w:rsidR="0076605D" w:rsidRPr="0076605D" w:rsidTr="0076605D">
        <w:tc>
          <w:tcPr>
            <w:tcW w:w="1410" w:type="dxa"/>
            <w:tcBorders>
              <w:top w:val="single" w:sz="6" w:space="0" w:color="000000"/>
              <w:left w:val="single" w:sz="6" w:space="0" w:color="000000"/>
              <w:bottom w:val="single" w:sz="6" w:space="0" w:color="000000"/>
              <w:right w:val="single" w:sz="6" w:space="0" w:color="000000"/>
            </w:tcBorders>
            <w:vAlign w:val="center"/>
            <w:hideMark/>
          </w:tcPr>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Cena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6605D" w:rsidRPr="0076605D" w:rsidRDefault="0076605D" w:rsidP="007660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60%</w:t>
            </w:r>
          </w:p>
        </w:tc>
      </w:tr>
      <w:tr w:rsidR="0076605D" w:rsidRPr="0076605D" w:rsidTr="0076605D">
        <w:tc>
          <w:tcPr>
            <w:tcW w:w="1410" w:type="dxa"/>
            <w:tcBorders>
              <w:top w:val="single" w:sz="6" w:space="0" w:color="000000"/>
              <w:left w:val="single" w:sz="6" w:space="0" w:color="000000"/>
              <w:bottom w:val="single" w:sz="6" w:space="0" w:color="000000"/>
              <w:right w:val="single" w:sz="6" w:space="0" w:color="000000"/>
            </w:tcBorders>
            <w:vAlign w:val="center"/>
            <w:hideMark/>
          </w:tcPr>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Czas reakcji</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76605D" w:rsidRPr="0076605D" w:rsidRDefault="0076605D" w:rsidP="007660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40 %</w:t>
            </w:r>
          </w:p>
        </w:tc>
      </w:tr>
    </w:tbl>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br/>
      </w:r>
      <w:bookmarkStart w:id="0" w:name="_GoBack"/>
      <w:r w:rsidRPr="0076605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6605D">
        <w:rPr>
          <w:rFonts w:ascii="Times New Roman" w:eastAsia="Times New Roman" w:hAnsi="Times New Roman" w:cs="Times New Roman"/>
          <w:b/>
          <w:bCs/>
          <w:sz w:val="24"/>
          <w:szCs w:val="24"/>
          <w:lang w:eastAsia="pl-PL"/>
        </w:rPr>
        <w:t>Pzp</w:t>
      </w:r>
      <w:proofErr w:type="spellEnd"/>
      <w:r w:rsidRPr="0076605D">
        <w:rPr>
          <w:rFonts w:ascii="Times New Roman" w:eastAsia="Times New Roman" w:hAnsi="Times New Roman" w:cs="Times New Roman"/>
          <w:b/>
          <w:bCs/>
          <w:sz w:val="24"/>
          <w:szCs w:val="24"/>
          <w:lang w:eastAsia="pl-PL"/>
        </w:rPr>
        <w:t xml:space="preserve"> </w:t>
      </w:r>
      <w:r w:rsidRPr="0076605D">
        <w:rPr>
          <w:rFonts w:ascii="Times New Roman" w:eastAsia="Times New Roman" w:hAnsi="Times New Roman" w:cs="Times New Roman"/>
          <w:sz w:val="24"/>
          <w:szCs w:val="24"/>
          <w:lang w:eastAsia="pl-PL"/>
        </w:rPr>
        <w:t xml:space="preserve">(przetarg </w:t>
      </w:r>
      <w:bookmarkEnd w:id="0"/>
      <w:r w:rsidRPr="0076605D">
        <w:rPr>
          <w:rFonts w:ascii="Times New Roman" w:eastAsia="Times New Roman" w:hAnsi="Times New Roman" w:cs="Times New Roman"/>
          <w:sz w:val="24"/>
          <w:szCs w:val="24"/>
          <w:lang w:eastAsia="pl-PL"/>
        </w:rPr>
        <w:t xml:space="preserve">nieograniczony) </w:t>
      </w:r>
      <w:r w:rsidRPr="0076605D">
        <w:rPr>
          <w:rFonts w:ascii="Times New Roman" w:eastAsia="Times New Roman" w:hAnsi="Times New Roman" w:cs="Times New Roman"/>
          <w:sz w:val="24"/>
          <w:szCs w:val="24"/>
          <w:lang w:eastAsia="pl-PL"/>
        </w:rPr>
        <w:br/>
        <w:t xml:space="preserve">Tak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IV.3) Negocjacje z ogłoszeniem, dialog konkurencyjny, partnerstwo innowacyjne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IV.3.1) Informacje na temat negocjacji z ogłoszeniem</w:t>
      </w:r>
      <w:r w:rsidRPr="0076605D">
        <w:rPr>
          <w:rFonts w:ascii="Times New Roman" w:eastAsia="Times New Roman" w:hAnsi="Times New Roman" w:cs="Times New Roman"/>
          <w:sz w:val="24"/>
          <w:szCs w:val="24"/>
          <w:lang w:eastAsia="pl-PL"/>
        </w:rPr>
        <w:t xml:space="preserve"> </w:t>
      </w:r>
      <w:r w:rsidRPr="0076605D">
        <w:rPr>
          <w:rFonts w:ascii="Times New Roman" w:eastAsia="Times New Roman" w:hAnsi="Times New Roman" w:cs="Times New Roman"/>
          <w:sz w:val="24"/>
          <w:szCs w:val="24"/>
          <w:lang w:eastAsia="pl-PL"/>
        </w:rPr>
        <w:br/>
        <w:t xml:space="preserve">Minimalne wymagania, które muszą spełniać wszystkie oferty: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6605D">
        <w:rPr>
          <w:rFonts w:ascii="Times New Roman" w:eastAsia="Times New Roman" w:hAnsi="Times New Roman" w:cs="Times New Roman"/>
          <w:sz w:val="24"/>
          <w:szCs w:val="24"/>
          <w:lang w:eastAsia="pl-PL"/>
        </w:rPr>
        <w:br/>
        <w:t xml:space="preserve">Przewidziany jest podział negocjacji na etapy w celu ograniczenia liczby ofert: </w:t>
      </w:r>
      <w:r w:rsidRPr="0076605D">
        <w:rPr>
          <w:rFonts w:ascii="Times New Roman" w:eastAsia="Times New Roman" w:hAnsi="Times New Roman" w:cs="Times New Roman"/>
          <w:sz w:val="24"/>
          <w:szCs w:val="24"/>
          <w:lang w:eastAsia="pl-PL"/>
        </w:rPr>
        <w:br/>
        <w:t xml:space="preserve">Należy podać informacje na temat etapów negocjacji (w tym liczbę etapów): </w:t>
      </w:r>
      <w:r w:rsidRPr="0076605D">
        <w:rPr>
          <w:rFonts w:ascii="Times New Roman" w:eastAsia="Times New Roman" w:hAnsi="Times New Roman" w:cs="Times New Roman"/>
          <w:sz w:val="24"/>
          <w:szCs w:val="24"/>
          <w:lang w:eastAsia="pl-PL"/>
        </w:rPr>
        <w:br/>
        <w:t xml:space="preserve">Informacje dodatkowe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IV.3.2) Informacje na temat dialogu konkurencyjnego</w:t>
      </w:r>
      <w:r w:rsidRPr="0076605D">
        <w:rPr>
          <w:rFonts w:ascii="Times New Roman" w:eastAsia="Times New Roman" w:hAnsi="Times New Roman" w:cs="Times New Roman"/>
          <w:sz w:val="24"/>
          <w:szCs w:val="24"/>
          <w:lang w:eastAsia="pl-PL"/>
        </w:rPr>
        <w:t xml:space="preserve"> </w:t>
      </w:r>
      <w:r w:rsidRPr="0076605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6605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6605D">
        <w:rPr>
          <w:rFonts w:ascii="Times New Roman" w:eastAsia="Times New Roman" w:hAnsi="Times New Roman" w:cs="Times New Roman"/>
          <w:sz w:val="24"/>
          <w:szCs w:val="24"/>
          <w:lang w:eastAsia="pl-PL"/>
        </w:rPr>
        <w:br/>
        <w:t xml:space="preserve">Wstępny harmonogram postępowania: </w:t>
      </w:r>
      <w:r w:rsidRPr="0076605D">
        <w:rPr>
          <w:rFonts w:ascii="Times New Roman" w:eastAsia="Times New Roman" w:hAnsi="Times New Roman" w:cs="Times New Roman"/>
          <w:sz w:val="24"/>
          <w:szCs w:val="24"/>
          <w:lang w:eastAsia="pl-PL"/>
        </w:rPr>
        <w:br/>
        <w:t xml:space="preserve">Podział dialogu na etapy w celu ograniczenia liczby rozwiązań: </w:t>
      </w:r>
      <w:r w:rsidRPr="0076605D">
        <w:rPr>
          <w:rFonts w:ascii="Times New Roman" w:eastAsia="Times New Roman" w:hAnsi="Times New Roman" w:cs="Times New Roman"/>
          <w:sz w:val="24"/>
          <w:szCs w:val="24"/>
          <w:lang w:eastAsia="pl-PL"/>
        </w:rPr>
        <w:br/>
        <w:t xml:space="preserve">Należy podać informacje na temat etapów dialogu: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t xml:space="preserve">Informacje dodatkowe: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IV.3.3) Informacje na temat partnerstwa innowacyjnego</w:t>
      </w:r>
      <w:r w:rsidRPr="0076605D">
        <w:rPr>
          <w:rFonts w:ascii="Times New Roman" w:eastAsia="Times New Roman" w:hAnsi="Times New Roman" w:cs="Times New Roman"/>
          <w:sz w:val="24"/>
          <w:szCs w:val="24"/>
          <w:lang w:eastAsia="pl-PL"/>
        </w:rPr>
        <w:t xml:space="preserve"> </w:t>
      </w:r>
      <w:r w:rsidRPr="0076605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t xml:space="preserve">Informacje dodatkowe: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IV.4) Licytacja elektroniczna </w:t>
      </w:r>
      <w:r w:rsidRPr="0076605D">
        <w:rPr>
          <w:rFonts w:ascii="Times New Roman" w:eastAsia="Times New Roman" w:hAnsi="Times New Roman" w:cs="Times New Roman"/>
          <w:sz w:val="24"/>
          <w:szCs w:val="24"/>
          <w:lang w:eastAsia="pl-PL"/>
        </w:rPr>
        <w:br/>
        <w:t xml:space="preserve">Adres strony internetowej, na której będzie prowadzona licytacja elektroniczna: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Informacje o liczbie etapów licytacji elektronicznej i czasie ich trwania: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Czas trwania: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Termin składania wniosków o dopuszczenie do udziału w licytacji elektronicznej: </w:t>
      </w:r>
      <w:r w:rsidRPr="0076605D">
        <w:rPr>
          <w:rFonts w:ascii="Times New Roman" w:eastAsia="Times New Roman" w:hAnsi="Times New Roman" w:cs="Times New Roman"/>
          <w:sz w:val="24"/>
          <w:szCs w:val="24"/>
          <w:lang w:eastAsia="pl-PL"/>
        </w:rPr>
        <w:br/>
        <w:t xml:space="preserve">Data: godzina: </w:t>
      </w:r>
      <w:r w:rsidRPr="0076605D">
        <w:rPr>
          <w:rFonts w:ascii="Times New Roman" w:eastAsia="Times New Roman" w:hAnsi="Times New Roman" w:cs="Times New Roman"/>
          <w:sz w:val="24"/>
          <w:szCs w:val="24"/>
          <w:lang w:eastAsia="pl-PL"/>
        </w:rPr>
        <w:br/>
        <w:t xml:space="preserve">Termin otwarcia licytacji elektronicznej: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t xml:space="preserve">Termin i warunki zamknięcia licytacji elektronicznej: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br/>
        <w:t xml:space="preserve">Wymagania dotyczące zabezpieczenia należytego wykonania umowy: </w:t>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lang w:eastAsia="pl-PL"/>
        </w:rPr>
        <w:br/>
        <w:t xml:space="preserve">Informacje dodatkowe: </w:t>
      </w:r>
    </w:p>
    <w:p w:rsidR="0076605D" w:rsidRDefault="0076605D" w:rsidP="0076605D">
      <w:pPr>
        <w:spacing w:after="0" w:line="240" w:lineRule="auto"/>
        <w:rPr>
          <w:rFonts w:ascii="Times New Roman" w:eastAsia="Times New Roman" w:hAnsi="Times New Roman" w:cs="Times New Roman"/>
          <w:b/>
          <w:bCs/>
          <w:sz w:val="24"/>
          <w:szCs w:val="24"/>
          <w:lang w:eastAsia="pl-PL"/>
        </w:rPr>
      </w:pPr>
      <w:r w:rsidRPr="0076605D">
        <w:rPr>
          <w:rFonts w:ascii="Times New Roman" w:eastAsia="Times New Roman" w:hAnsi="Times New Roman" w:cs="Times New Roman"/>
          <w:b/>
          <w:bCs/>
          <w:sz w:val="24"/>
          <w:szCs w:val="24"/>
          <w:lang w:eastAsia="pl-PL"/>
        </w:rPr>
        <w:t>IV.5) ZMIANA UMOWY</w:t>
      </w:r>
      <w:r w:rsidRPr="0076605D">
        <w:rPr>
          <w:rFonts w:ascii="Times New Roman" w:eastAsia="Times New Roman" w:hAnsi="Times New Roman" w:cs="Times New Roman"/>
          <w:sz w:val="24"/>
          <w:szCs w:val="24"/>
          <w:lang w:eastAsia="pl-PL"/>
        </w:rPr>
        <w:t xml:space="preserve">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6605D">
        <w:rPr>
          <w:rFonts w:ascii="Times New Roman" w:eastAsia="Times New Roman" w:hAnsi="Times New Roman" w:cs="Times New Roman"/>
          <w:sz w:val="24"/>
          <w:szCs w:val="24"/>
          <w:lang w:eastAsia="pl-PL"/>
        </w:rPr>
        <w:t xml:space="preserve"> Tak </w:t>
      </w:r>
      <w:r w:rsidRPr="0076605D">
        <w:rPr>
          <w:rFonts w:ascii="Times New Roman" w:eastAsia="Times New Roman" w:hAnsi="Times New Roman" w:cs="Times New Roman"/>
          <w:sz w:val="24"/>
          <w:szCs w:val="24"/>
          <w:lang w:eastAsia="pl-PL"/>
        </w:rPr>
        <w:br/>
        <w:t xml:space="preserve">Należy wskazać zakres, charakter zmian oraz warunki wprowadzenia zmian: </w:t>
      </w:r>
      <w:r w:rsidRPr="0076605D">
        <w:rPr>
          <w:rFonts w:ascii="Times New Roman" w:eastAsia="Times New Roman" w:hAnsi="Times New Roman" w:cs="Times New Roman"/>
          <w:sz w:val="24"/>
          <w:szCs w:val="24"/>
          <w:lang w:eastAsia="pl-PL"/>
        </w:rPr>
        <w:br/>
        <w:t xml:space="preserve">Zamawiający zastrzega możliwość zmian postanowień umów w stosunku do treści oferty w zakresie wartości wynagrodzenia wykonawcy wynikającej ze zmian: 1) stawek podatku od towarów i usług, 2) wysokości minimalnego wynagrodzenia za pracę ustalonego na podstawie art. 2 ust. 3 -5 ustawy z dnia 10 października 2002 r. o minimalnym wynagrodzeniu za pracę, 3) zasad podlegania ubezpieczeniom społecznym lub ubezpieczeniu zdrowotnemu lub wysokości stawki składki na ubezpieczenia społeczne lub zdrowotne, - jeżeli zmiany te będą miały wpływ na koszty wykonania zamówienia przez Wykonawcę (na podstawie art. 142 ust. 5 ustawy </w:t>
      </w:r>
      <w:proofErr w:type="spellStart"/>
      <w:r w:rsidRPr="0076605D">
        <w:rPr>
          <w:rFonts w:ascii="Times New Roman" w:eastAsia="Times New Roman" w:hAnsi="Times New Roman" w:cs="Times New Roman"/>
          <w:sz w:val="24"/>
          <w:szCs w:val="24"/>
          <w:lang w:eastAsia="pl-PL"/>
        </w:rPr>
        <w:t>Pzp</w:t>
      </w:r>
      <w:proofErr w:type="spellEnd"/>
      <w:r w:rsidRPr="0076605D">
        <w:rPr>
          <w:rFonts w:ascii="Times New Roman" w:eastAsia="Times New Roman" w:hAnsi="Times New Roman" w:cs="Times New Roman"/>
          <w:sz w:val="24"/>
          <w:szCs w:val="24"/>
          <w:lang w:eastAsia="pl-PL"/>
        </w:rPr>
        <w:t xml:space="preserve">). Ww. zmiana wynagrodzenia może być wprowadzona wg zasad jak poniżej: 1) strona wnioskująca o zmianę wynagrodzenia dołącza stosowne uzasadnienie do oceny drugiej strony umowy, 2) Wykonawca w przypadku, o którym mowa w pkt. 1 najpóźniej w terminie 5 dni od daty wpływu wniosku winien każdorazowo przedłożyć Zamawiającemu szczegółową, pisemną kalkulację wpływu zmian w przepisach obowiązującego prawa, o których jest mowa w art. 142 ust. 5 ww. ustawy z dnia 29 stycznia 2004 r. Prawo zamówień publicznych, na koszty wykonania przez niego zamówienia ze szczególnym uwzględnieniem wykazania dotychczas ponoszonych kosztów, 3) strona przyjmująca wniosek może uznać go za zasadny, gdy z analizy przedłożonego uzasadnienia i przedstawionej przez Wykonawcę kalkulacji wynikać będzie, że proponowana w danym wniosku zmiana wysokości wynagrodzenia Wykonawcy jest uzasadniona z punktu widzenia treści dyspozycji zawartej w art. 142 ust. 5 ustawy z dnia 29 stycznia 2004 r. Prawo zamówień publicznych (tzn. wskazane w ww. przepisach zmiany obowiązującego prawa będą miały wpływ na koszty wykonania zamówienia przez Wykonawcę), 4) w przypadku ww. uznania zasadności wniosku strony umowy wprowadzają do umowy powyższą zmianę wysokości wynagrodzenia w formie aneksu do umowy. Zamawiający zastrzega możliwość zmian postanowień umowy w stosunku do treści oferty w zakresie zmiany terenów objętych stałą opieką, a nowy wykaz wprowadzony będzie do umowy każdorazowo w formie aneksu. </w:t>
      </w:r>
      <w:r w:rsidRPr="0076605D">
        <w:rPr>
          <w:rFonts w:ascii="Times New Roman" w:eastAsia="Times New Roman" w:hAnsi="Times New Roman" w:cs="Times New Roman"/>
          <w:sz w:val="24"/>
          <w:szCs w:val="24"/>
          <w:lang w:eastAsia="pl-PL"/>
        </w:rPr>
        <w:br/>
      </w:r>
    </w:p>
    <w:p w:rsidR="0076605D" w:rsidRPr="0076605D" w:rsidRDefault="0076605D" w:rsidP="0076605D">
      <w:pPr>
        <w:spacing w:after="0" w:line="240" w:lineRule="auto"/>
        <w:rPr>
          <w:rFonts w:ascii="Times New Roman" w:eastAsia="Times New Roman" w:hAnsi="Times New Roman" w:cs="Times New Roman"/>
          <w:sz w:val="24"/>
          <w:szCs w:val="24"/>
          <w:lang w:eastAsia="pl-PL"/>
        </w:rPr>
      </w:pPr>
      <w:r w:rsidRPr="0076605D">
        <w:rPr>
          <w:rFonts w:ascii="Times New Roman" w:eastAsia="Times New Roman" w:hAnsi="Times New Roman" w:cs="Times New Roman"/>
          <w:b/>
          <w:bCs/>
          <w:sz w:val="24"/>
          <w:szCs w:val="24"/>
          <w:lang w:eastAsia="pl-PL"/>
        </w:rPr>
        <w:t xml:space="preserve">IV.6) INFORMACJE ADMINISTRACYJNE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IV.6.1) Sposób udostępniania informacji o charakterze poufnym </w:t>
      </w:r>
      <w:r w:rsidRPr="0076605D">
        <w:rPr>
          <w:rFonts w:ascii="Times New Roman" w:eastAsia="Times New Roman" w:hAnsi="Times New Roman" w:cs="Times New Roman"/>
          <w:i/>
          <w:iCs/>
          <w:sz w:val="24"/>
          <w:szCs w:val="24"/>
          <w:lang w:eastAsia="pl-PL"/>
        </w:rPr>
        <w:t xml:space="preserve">(jeżeli dotyczy):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Środki służące ochronie informacji o charakterze poufnym</w:t>
      </w:r>
      <w:r w:rsidRPr="0076605D">
        <w:rPr>
          <w:rFonts w:ascii="Times New Roman" w:eastAsia="Times New Roman" w:hAnsi="Times New Roman" w:cs="Times New Roman"/>
          <w:sz w:val="24"/>
          <w:szCs w:val="24"/>
          <w:lang w:eastAsia="pl-PL"/>
        </w:rPr>
        <w:t xml:space="preserve">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IV.6.2) Termin składania ofert lub wnios</w:t>
      </w:r>
      <w:r>
        <w:rPr>
          <w:rFonts w:ascii="Times New Roman" w:eastAsia="Times New Roman" w:hAnsi="Times New Roman" w:cs="Times New Roman"/>
          <w:b/>
          <w:bCs/>
          <w:sz w:val="24"/>
          <w:szCs w:val="24"/>
          <w:lang w:eastAsia="pl-PL"/>
        </w:rPr>
        <w:t xml:space="preserve">ków o dopuszczenie do udziału w </w:t>
      </w:r>
      <w:r w:rsidRPr="0076605D">
        <w:rPr>
          <w:rFonts w:ascii="Times New Roman" w:eastAsia="Times New Roman" w:hAnsi="Times New Roman" w:cs="Times New Roman"/>
          <w:b/>
          <w:bCs/>
          <w:sz w:val="24"/>
          <w:szCs w:val="24"/>
          <w:lang w:eastAsia="pl-PL"/>
        </w:rPr>
        <w:t xml:space="preserve">postępowaniu: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sz w:val="24"/>
          <w:szCs w:val="24"/>
          <w:u w:val="single"/>
          <w:lang w:eastAsia="pl-PL"/>
        </w:rPr>
        <w:t xml:space="preserve">Data: 2019-10-17, godzina: 14:00, </w:t>
      </w:r>
      <w:r w:rsidRPr="0076605D">
        <w:rPr>
          <w:rFonts w:ascii="Times New Roman" w:eastAsia="Times New Roman" w:hAnsi="Times New Roman" w:cs="Times New Roman"/>
          <w:b/>
          <w:sz w:val="24"/>
          <w:szCs w:val="24"/>
          <w:u w:val="single"/>
          <w:lang w:eastAsia="pl-PL"/>
        </w:rPr>
        <w:br/>
      </w:r>
      <w:r w:rsidRPr="0076605D">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w:t>
      </w:r>
      <w:r w:rsidRPr="0076605D">
        <w:rPr>
          <w:rFonts w:ascii="Times New Roman" w:eastAsia="Times New Roman" w:hAnsi="Times New Roman" w:cs="Times New Roman"/>
          <w:sz w:val="24"/>
          <w:szCs w:val="24"/>
          <w:lang w:eastAsia="pl-PL"/>
        </w:rPr>
        <w:br/>
        <w:t xml:space="preserve">Nie </w:t>
      </w:r>
      <w:r w:rsidRPr="0076605D">
        <w:rPr>
          <w:rFonts w:ascii="Times New Roman" w:eastAsia="Times New Roman" w:hAnsi="Times New Roman" w:cs="Times New Roman"/>
          <w:sz w:val="24"/>
          <w:szCs w:val="24"/>
          <w:lang w:eastAsia="pl-PL"/>
        </w:rPr>
        <w:br/>
        <w:t xml:space="preserve">Wskazać powody: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6605D">
        <w:rPr>
          <w:rFonts w:ascii="Times New Roman" w:eastAsia="Times New Roman" w:hAnsi="Times New Roman" w:cs="Times New Roman"/>
          <w:sz w:val="24"/>
          <w:szCs w:val="24"/>
          <w:lang w:eastAsia="pl-PL"/>
        </w:rPr>
        <w:br/>
        <w:t xml:space="preserve">&gt; polski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 xml:space="preserve">IV.6.3) Termin związania ofertą: </w:t>
      </w:r>
      <w:r w:rsidRPr="0076605D">
        <w:rPr>
          <w:rFonts w:ascii="Times New Roman" w:eastAsia="Times New Roman" w:hAnsi="Times New Roman" w:cs="Times New Roman"/>
          <w:sz w:val="24"/>
          <w:szCs w:val="24"/>
          <w:lang w:eastAsia="pl-PL"/>
        </w:rPr>
        <w:t xml:space="preserve">do: okres w dniach: 30 (od ostatecznego terminu składania ofert)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6605D">
        <w:rPr>
          <w:rFonts w:ascii="Times New Roman" w:eastAsia="Times New Roman" w:hAnsi="Times New Roman" w:cs="Times New Roman"/>
          <w:sz w:val="24"/>
          <w:szCs w:val="24"/>
          <w:lang w:eastAsia="pl-PL"/>
        </w:rPr>
        <w:t xml:space="preserve"> Nie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6605D">
        <w:rPr>
          <w:rFonts w:ascii="Times New Roman" w:eastAsia="Times New Roman" w:hAnsi="Times New Roman" w:cs="Times New Roman"/>
          <w:sz w:val="24"/>
          <w:szCs w:val="24"/>
          <w:lang w:eastAsia="pl-PL"/>
        </w:rPr>
        <w:t xml:space="preserve"> Nie </w:t>
      </w:r>
      <w:r w:rsidRPr="0076605D">
        <w:rPr>
          <w:rFonts w:ascii="Times New Roman" w:eastAsia="Times New Roman" w:hAnsi="Times New Roman" w:cs="Times New Roman"/>
          <w:sz w:val="24"/>
          <w:szCs w:val="24"/>
          <w:lang w:eastAsia="pl-PL"/>
        </w:rPr>
        <w:br/>
      </w:r>
      <w:r w:rsidRPr="0076605D">
        <w:rPr>
          <w:rFonts w:ascii="Times New Roman" w:eastAsia="Times New Roman" w:hAnsi="Times New Roman" w:cs="Times New Roman"/>
          <w:b/>
          <w:bCs/>
          <w:sz w:val="24"/>
          <w:szCs w:val="24"/>
          <w:lang w:eastAsia="pl-PL"/>
        </w:rPr>
        <w:t>IV.6.6) Informacje dodatkowe:</w:t>
      </w:r>
      <w:r w:rsidRPr="0076605D">
        <w:rPr>
          <w:rFonts w:ascii="Times New Roman" w:eastAsia="Times New Roman" w:hAnsi="Times New Roman" w:cs="Times New Roman"/>
          <w:sz w:val="24"/>
          <w:szCs w:val="24"/>
          <w:lang w:eastAsia="pl-PL"/>
        </w:rPr>
        <w:t xml:space="preserve"> </w:t>
      </w:r>
      <w:r w:rsidRPr="0076605D">
        <w:rPr>
          <w:rFonts w:ascii="Times New Roman" w:eastAsia="Times New Roman" w:hAnsi="Times New Roman" w:cs="Times New Roman"/>
          <w:sz w:val="24"/>
          <w:szCs w:val="24"/>
          <w:lang w:eastAsia="pl-PL"/>
        </w:rPr>
        <w:br/>
      </w:r>
    </w:p>
    <w:p w:rsidR="0076605D" w:rsidRPr="0076605D" w:rsidRDefault="0076605D" w:rsidP="0076605D">
      <w:pPr>
        <w:spacing w:after="0" w:line="240" w:lineRule="auto"/>
        <w:jc w:val="center"/>
        <w:rPr>
          <w:rFonts w:ascii="Times New Roman" w:eastAsia="Times New Roman" w:hAnsi="Times New Roman" w:cs="Times New Roman"/>
          <w:sz w:val="24"/>
          <w:szCs w:val="24"/>
          <w:lang w:eastAsia="pl-PL"/>
        </w:rPr>
      </w:pPr>
      <w:r w:rsidRPr="0076605D">
        <w:rPr>
          <w:rFonts w:ascii="Times New Roman" w:eastAsia="Times New Roman" w:hAnsi="Times New Roman" w:cs="Times New Roman"/>
          <w:sz w:val="24"/>
          <w:szCs w:val="24"/>
          <w:u w:val="single"/>
          <w:lang w:eastAsia="pl-PL"/>
        </w:rPr>
        <w:t xml:space="preserve">ZAŁĄCZNIK I - INFORMACJE DOTYCZĄCE OFERT CZĘŚCIOWYCH </w:t>
      </w:r>
    </w:p>
    <w:p w:rsidR="00FD62A3" w:rsidRDefault="00FD62A3"/>
    <w:sectPr w:rsidR="00FD62A3" w:rsidSect="00150438">
      <w:pgSz w:w="11906" w:h="16838"/>
      <w:pgMar w:top="993"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460" w:rsidRDefault="001A7460" w:rsidP="0076605D">
      <w:pPr>
        <w:spacing w:after="0" w:line="240" w:lineRule="auto"/>
      </w:pPr>
      <w:r>
        <w:separator/>
      </w:r>
    </w:p>
  </w:endnote>
  <w:endnote w:type="continuationSeparator" w:id="0">
    <w:p w:rsidR="001A7460" w:rsidRDefault="001A7460" w:rsidP="0076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460" w:rsidRDefault="001A7460" w:rsidP="0076605D">
      <w:pPr>
        <w:spacing w:after="0" w:line="240" w:lineRule="auto"/>
      </w:pPr>
      <w:r>
        <w:separator/>
      </w:r>
    </w:p>
  </w:footnote>
  <w:footnote w:type="continuationSeparator" w:id="0">
    <w:p w:rsidR="001A7460" w:rsidRDefault="001A7460" w:rsidP="007660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5D"/>
    <w:rsid w:val="00150438"/>
    <w:rsid w:val="001A7460"/>
    <w:rsid w:val="0076605D"/>
    <w:rsid w:val="00FD6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3C622-5C61-4B80-93B7-573AD4A4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60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605D"/>
  </w:style>
  <w:style w:type="paragraph" w:styleId="Stopka">
    <w:name w:val="footer"/>
    <w:basedOn w:val="Normalny"/>
    <w:link w:val="StopkaZnak"/>
    <w:uiPriority w:val="99"/>
    <w:unhideWhenUsed/>
    <w:rsid w:val="007660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05D"/>
  </w:style>
  <w:style w:type="paragraph" w:styleId="Akapitzlist">
    <w:name w:val="List Paragraph"/>
    <w:basedOn w:val="Normalny"/>
    <w:uiPriority w:val="34"/>
    <w:qFormat/>
    <w:rsid w:val="00766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4252">
      <w:bodyDiv w:val="1"/>
      <w:marLeft w:val="0"/>
      <w:marRight w:val="0"/>
      <w:marTop w:val="0"/>
      <w:marBottom w:val="0"/>
      <w:divBdr>
        <w:top w:val="none" w:sz="0" w:space="0" w:color="auto"/>
        <w:left w:val="none" w:sz="0" w:space="0" w:color="auto"/>
        <w:bottom w:val="none" w:sz="0" w:space="0" w:color="auto"/>
        <w:right w:val="none" w:sz="0" w:space="0" w:color="auto"/>
      </w:divBdr>
      <w:divsChild>
        <w:div w:id="17127978">
          <w:marLeft w:val="0"/>
          <w:marRight w:val="0"/>
          <w:marTop w:val="0"/>
          <w:marBottom w:val="0"/>
          <w:divBdr>
            <w:top w:val="none" w:sz="0" w:space="0" w:color="auto"/>
            <w:left w:val="none" w:sz="0" w:space="0" w:color="auto"/>
            <w:bottom w:val="none" w:sz="0" w:space="0" w:color="auto"/>
            <w:right w:val="none" w:sz="0" w:space="0" w:color="auto"/>
          </w:divBdr>
          <w:divsChild>
            <w:div w:id="138153579">
              <w:marLeft w:val="0"/>
              <w:marRight w:val="0"/>
              <w:marTop w:val="0"/>
              <w:marBottom w:val="0"/>
              <w:divBdr>
                <w:top w:val="none" w:sz="0" w:space="0" w:color="auto"/>
                <w:left w:val="none" w:sz="0" w:space="0" w:color="auto"/>
                <w:bottom w:val="none" w:sz="0" w:space="0" w:color="auto"/>
                <w:right w:val="none" w:sz="0" w:space="0" w:color="auto"/>
              </w:divBdr>
            </w:div>
            <w:div w:id="703866791">
              <w:marLeft w:val="0"/>
              <w:marRight w:val="0"/>
              <w:marTop w:val="0"/>
              <w:marBottom w:val="0"/>
              <w:divBdr>
                <w:top w:val="none" w:sz="0" w:space="0" w:color="auto"/>
                <w:left w:val="none" w:sz="0" w:space="0" w:color="auto"/>
                <w:bottom w:val="none" w:sz="0" w:space="0" w:color="auto"/>
                <w:right w:val="none" w:sz="0" w:space="0" w:color="auto"/>
              </w:divBdr>
            </w:div>
            <w:div w:id="675379106">
              <w:marLeft w:val="0"/>
              <w:marRight w:val="0"/>
              <w:marTop w:val="0"/>
              <w:marBottom w:val="0"/>
              <w:divBdr>
                <w:top w:val="none" w:sz="0" w:space="0" w:color="auto"/>
                <w:left w:val="none" w:sz="0" w:space="0" w:color="auto"/>
                <w:bottom w:val="none" w:sz="0" w:space="0" w:color="auto"/>
                <w:right w:val="none" w:sz="0" w:space="0" w:color="auto"/>
              </w:divBdr>
              <w:divsChild>
                <w:div w:id="1254052644">
                  <w:marLeft w:val="0"/>
                  <w:marRight w:val="0"/>
                  <w:marTop w:val="0"/>
                  <w:marBottom w:val="0"/>
                  <w:divBdr>
                    <w:top w:val="none" w:sz="0" w:space="0" w:color="auto"/>
                    <w:left w:val="none" w:sz="0" w:space="0" w:color="auto"/>
                    <w:bottom w:val="none" w:sz="0" w:space="0" w:color="auto"/>
                    <w:right w:val="none" w:sz="0" w:space="0" w:color="auto"/>
                  </w:divBdr>
                </w:div>
              </w:divsChild>
            </w:div>
            <w:div w:id="993291330">
              <w:marLeft w:val="0"/>
              <w:marRight w:val="0"/>
              <w:marTop w:val="0"/>
              <w:marBottom w:val="0"/>
              <w:divBdr>
                <w:top w:val="none" w:sz="0" w:space="0" w:color="auto"/>
                <w:left w:val="none" w:sz="0" w:space="0" w:color="auto"/>
                <w:bottom w:val="none" w:sz="0" w:space="0" w:color="auto"/>
                <w:right w:val="none" w:sz="0" w:space="0" w:color="auto"/>
              </w:divBdr>
              <w:divsChild>
                <w:div w:id="802038121">
                  <w:marLeft w:val="0"/>
                  <w:marRight w:val="0"/>
                  <w:marTop w:val="0"/>
                  <w:marBottom w:val="0"/>
                  <w:divBdr>
                    <w:top w:val="none" w:sz="0" w:space="0" w:color="auto"/>
                    <w:left w:val="none" w:sz="0" w:space="0" w:color="auto"/>
                    <w:bottom w:val="none" w:sz="0" w:space="0" w:color="auto"/>
                    <w:right w:val="none" w:sz="0" w:space="0" w:color="auto"/>
                  </w:divBdr>
                </w:div>
              </w:divsChild>
            </w:div>
            <w:div w:id="126969532">
              <w:marLeft w:val="0"/>
              <w:marRight w:val="0"/>
              <w:marTop w:val="0"/>
              <w:marBottom w:val="0"/>
              <w:divBdr>
                <w:top w:val="none" w:sz="0" w:space="0" w:color="auto"/>
                <w:left w:val="none" w:sz="0" w:space="0" w:color="auto"/>
                <w:bottom w:val="none" w:sz="0" w:space="0" w:color="auto"/>
                <w:right w:val="none" w:sz="0" w:space="0" w:color="auto"/>
              </w:divBdr>
              <w:divsChild>
                <w:div w:id="1219904486">
                  <w:marLeft w:val="0"/>
                  <w:marRight w:val="0"/>
                  <w:marTop w:val="0"/>
                  <w:marBottom w:val="0"/>
                  <w:divBdr>
                    <w:top w:val="none" w:sz="0" w:space="0" w:color="auto"/>
                    <w:left w:val="none" w:sz="0" w:space="0" w:color="auto"/>
                    <w:bottom w:val="none" w:sz="0" w:space="0" w:color="auto"/>
                    <w:right w:val="none" w:sz="0" w:space="0" w:color="auto"/>
                  </w:divBdr>
                </w:div>
                <w:div w:id="2051369825">
                  <w:marLeft w:val="0"/>
                  <w:marRight w:val="0"/>
                  <w:marTop w:val="0"/>
                  <w:marBottom w:val="0"/>
                  <w:divBdr>
                    <w:top w:val="none" w:sz="0" w:space="0" w:color="auto"/>
                    <w:left w:val="none" w:sz="0" w:space="0" w:color="auto"/>
                    <w:bottom w:val="none" w:sz="0" w:space="0" w:color="auto"/>
                    <w:right w:val="none" w:sz="0" w:space="0" w:color="auto"/>
                  </w:divBdr>
                </w:div>
                <w:div w:id="2122450547">
                  <w:marLeft w:val="0"/>
                  <w:marRight w:val="0"/>
                  <w:marTop w:val="0"/>
                  <w:marBottom w:val="0"/>
                  <w:divBdr>
                    <w:top w:val="none" w:sz="0" w:space="0" w:color="auto"/>
                    <w:left w:val="none" w:sz="0" w:space="0" w:color="auto"/>
                    <w:bottom w:val="none" w:sz="0" w:space="0" w:color="auto"/>
                    <w:right w:val="none" w:sz="0" w:space="0" w:color="auto"/>
                  </w:divBdr>
                </w:div>
                <w:div w:id="1638996907">
                  <w:marLeft w:val="0"/>
                  <w:marRight w:val="0"/>
                  <w:marTop w:val="0"/>
                  <w:marBottom w:val="0"/>
                  <w:divBdr>
                    <w:top w:val="none" w:sz="0" w:space="0" w:color="auto"/>
                    <w:left w:val="none" w:sz="0" w:space="0" w:color="auto"/>
                    <w:bottom w:val="none" w:sz="0" w:space="0" w:color="auto"/>
                    <w:right w:val="none" w:sz="0" w:space="0" w:color="auto"/>
                  </w:divBdr>
                </w:div>
              </w:divsChild>
            </w:div>
            <w:div w:id="1074006618">
              <w:marLeft w:val="0"/>
              <w:marRight w:val="0"/>
              <w:marTop w:val="0"/>
              <w:marBottom w:val="0"/>
              <w:divBdr>
                <w:top w:val="none" w:sz="0" w:space="0" w:color="auto"/>
                <w:left w:val="none" w:sz="0" w:space="0" w:color="auto"/>
                <w:bottom w:val="none" w:sz="0" w:space="0" w:color="auto"/>
                <w:right w:val="none" w:sz="0" w:space="0" w:color="auto"/>
              </w:divBdr>
              <w:divsChild>
                <w:div w:id="1484273060">
                  <w:marLeft w:val="0"/>
                  <w:marRight w:val="0"/>
                  <w:marTop w:val="0"/>
                  <w:marBottom w:val="0"/>
                  <w:divBdr>
                    <w:top w:val="none" w:sz="0" w:space="0" w:color="auto"/>
                    <w:left w:val="none" w:sz="0" w:space="0" w:color="auto"/>
                    <w:bottom w:val="none" w:sz="0" w:space="0" w:color="auto"/>
                    <w:right w:val="none" w:sz="0" w:space="0" w:color="auto"/>
                  </w:divBdr>
                </w:div>
                <w:div w:id="1897281923">
                  <w:marLeft w:val="0"/>
                  <w:marRight w:val="0"/>
                  <w:marTop w:val="0"/>
                  <w:marBottom w:val="0"/>
                  <w:divBdr>
                    <w:top w:val="none" w:sz="0" w:space="0" w:color="auto"/>
                    <w:left w:val="none" w:sz="0" w:space="0" w:color="auto"/>
                    <w:bottom w:val="none" w:sz="0" w:space="0" w:color="auto"/>
                    <w:right w:val="none" w:sz="0" w:space="0" w:color="auto"/>
                  </w:divBdr>
                </w:div>
                <w:div w:id="1707757959">
                  <w:marLeft w:val="0"/>
                  <w:marRight w:val="0"/>
                  <w:marTop w:val="0"/>
                  <w:marBottom w:val="0"/>
                  <w:divBdr>
                    <w:top w:val="none" w:sz="0" w:space="0" w:color="auto"/>
                    <w:left w:val="none" w:sz="0" w:space="0" w:color="auto"/>
                    <w:bottom w:val="none" w:sz="0" w:space="0" w:color="auto"/>
                    <w:right w:val="none" w:sz="0" w:space="0" w:color="auto"/>
                  </w:divBdr>
                </w:div>
                <w:div w:id="1060634715">
                  <w:marLeft w:val="0"/>
                  <w:marRight w:val="0"/>
                  <w:marTop w:val="0"/>
                  <w:marBottom w:val="0"/>
                  <w:divBdr>
                    <w:top w:val="none" w:sz="0" w:space="0" w:color="auto"/>
                    <w:left w:val="none" w:sz="0" w:space="0" w:color="auto"/>
                    <w:bottom w:val="none" w:sz="0" w:space="0" w:color="auto"/>
                    <w:right w:val="none" w:sz="0" w:space="0" w:color="auto"/>
                  </w:divBdr>
                </w:div>
                <w:div w:id="850410670">
                  <w:marLeft w:val="0"/>
                  <w:marRight w:val="0"/>
                  <w:marTop w:val="0"/>
                  <w:marBottom w:val="0"/>
                  <w:divBdr>
                    <w:top w:val="none" w:sz="0" w:space="0" w:color="auto"/>
                    <w:left w:val="none" w:sz="0" w:space="0" w:color="auto"/>
                    <w:bottom w:val="none" w:sz="0" w:space="0" w:color="auto"/>
                    <w:right w:val="none" w:sz="0" w:space="0" w:color="auto"/>
                  </w:divBdr>
                </w:div>
                <w:div w:id="133643667">
                  <w:marLeft w:val="0"/>
                  <w:marRight w:val="0"/>
                  <w:marTop w:val="0"/>
                  <w:marBottom w:val="0"/>
                  <w:divBdr>
                    <w:top w:val="none" w:sz="0" w:space="0" w:color="auto"/>
                    <w:left w:val="none" w:sz="0" w:space="0" w:color="auto"/>
                    <w:bottom w:val="none" w:sz="0" w:space="0" w:color="auto"/>
                    <w:right w:val="none" w:sz="0" w:space="0" w:color="auto"/>
                  </w:divBdr>
                </w:div>
                <w:div w:id="1060442782">
                  <w:marLeft w:val="0"/>
                  <w:marRight w:val="0"/>
                  <w:marTop w:val="0"/>
                  <w:marBottom w:val="0"/>
                  <w:divBdr>
                    <w:top w:val="none" w:sz="0" w:space="0" w:color="auto"/>
                    <w:left w:val="none" w:sz="0" w:space="0" w:color="auto"/>
                    <w:bottom w:val="none" w:sz="0" w:space="0" w:color="auto"/>
                    <w:right w:val="none" w:sz="0" w:space="0" w:color="auto"/>
                  </w:divBdr>
                </w:div>
              </w:divsChild>
            </w:div>
            <w:div w:id="1170214316">
              <w:marLeft w:val="0"/>
              <w:marRight w:val="0"/>
              <w:marTop w:val="0"/>
              <w:marBottom w:val="0"/>
              <w:divBdr>
                <w:top w:val="none" w:sz="0" w:space="0" w:color="auto"/>
                <w:left w:val="none" w:sz="0" w:space="0" w:color="auto"/>
                <w:bottom w:val="none" w:sz="0" w:space="0" w:color="auto"/>
                <w:right w:val="none" w:sz="0" w:space="0" w:color="auto"/>
              </w:divBdr>
              <w:divsChild>
                <w:div w:id="873426565">
                  <w:marLeft w:val="0"/>
                  <w:marRight w:val="0"/>
                  <w:marTop w:val="0"/>
                  <w:marBottom w:val="0"/>
                  <w:divBdr>
                    <w:top w:val="none" w:sz="0" w:space="0" w:color="auto"/>
                    <w:left w:val="none" w:sz="0" w:space="0" w:color="auto"/>
                    <w:bottom w:val="none" w:sz="0" w:space="0" w:color="auto"/>
                    <w:right w:val="none" w:sz="0" w:space="0" w:color="auto"/>
                  </w:divBdr>
                </w:div>
                <w:div w:id="793401779">
                  <w:marLeft w:val="0"/>
                  <w:marRight w:val="0"/>
                  <w:marTop w:val="0"/>
                  <w:marBottom w:val="0"/>
                  <w:divBdr>
                    <w:top w:val="none" w:sz="0" w:space="0" w:color="auto"/>
                    <w:left w:val="none" w:sz="0" w:space="0" w:color="auto"/>
                    <w:bottom w:val="none" w:sz="0" w:space="0" w:color="auto"/>
                    <w:right w:val="none" w:sz="0" w:space="0" w:color="auto"/>
                  </w:divBdr>
                </w:div>
              </w:divsChild>
            </w:div>
            <w:div w:id="1256017277">
              <w:marLeft w:val="0"/>
              <w:marRight w:val="0"/>
              <w:marTop w:val="0"/>
              <w:marBottom w:val="0"/>
              <w:divBdr>
                <w:top w:val="none" w:sz="0" w:space="0" w:color="auto"/>
                <w:left w:val="none" w:sz="0" w:space="0" w:color="auto"/>
                <w:bottom w:val="none" w:sz="0" w:space="0" w:color="auto"/>
                <w:right w:val="none" w:sz="0" w:space="0" w:color="auto"/>
              </w:divBdr>
              <w:divsChild>
                <w:div w:id="141509900">
                  <w:marLeft w:val="0"/>
                  <w:marRight w:val="0"/>
                  <w:marTop w:val="0"/>
                  <w:marBottom w:val="0"/>
                  <w:divBdr>
                    <w:top w:val="none" w:sz="0" w:space="0" w:color="auto"/>
                    <w:left w:val="none" w:sz="0" w:space="0" w:color="auto"/>
                    <w:bottom w:val="none" w:sz="0" w:space="0" w:color="auto"/>
                    <w:right w:val="none" w:sz="0" w:space="0" w:color="auto"/>
                  </w:divBdr>
                </w:div>
                <w:div w:id="1988049141">
                  <w:marLeft w:val="0"/>
                  <w:marRight w:val="0"/>
                  <w:marTop w:val="0"/>
                  <w:marBottom w:val="0"/>
                  <w:divBdr>
                    <w:top w:val="none" w:sz="0" w:space="0" w:color="auto"/>
                    <w:left w:val="none" w:sz="0" w:space="0" w:color="auto"/>
                    <w:bottom w:val="none" w:sz="0" w:space="0" w:color="auto"/>
                    <w:right w:val="none" w:sz="0" w:space="0" w:color="auto"/>
                  </w:divBdr>
                </w:div>
                <w:div w:id="764351406">
                  <w:marLeft w:val="0"/>
                  <w:marRight w:val="0"/>
                  <w:marTop w:val="0"/>
                  <w:marBottom w:val="0"/>
                  <w:divBdr>
                    <w:top w:val="none" w:sz="0" w:space="0" w:color="auto"/>
                    <w:left w:val="none" w:sz="0" w:space="0" w:color="auto"/>
                    <w:bottom w:val="none" w:sz="0" w:space="0" w:color="auto"/>
                    <w:right w:val="none" w:sz="0" w:space="0" w:color="auto"/>
                  </w:divBdr>
                </w:div>
                <w:div w:id="1963535888">
                  <w:marLeft w:val="0"/>
                  <w:marRight w:val="0"/>
                  <w:marTop w:val="0"/>
                  <w:marBottom w:val="0"/>
                  <w:divBdr>
                    <w:top w:val="none" w:sz="0" w:space="0" w:color="auto"/>
                    <w:left w:val="none" w:sz="0" w:space="0" w:color="auto"/>
                    <w:bottom w:val="none" w:sz="0" w:space="0" w:color="auto"/>
                    <w:right w:val="none" w:sz="0" w:space="0" w:color="auto"/>
                  </w:divBdr>
                </w:div>
                <w:div w:id="1095051883">
                  <w:marLeft w:val="0"/>
                  <w:marRight w:val="0"/>
                  <w:marTop w:val="0"/>
                  <w:marBottom w:val="0"/>
                  <w:divBdr>
                    <w:top w:val="none" w:sz="0" w:space="0" w:color="auto"/>
                    <w:left w:val="none" w:sz="0" w:space="0" w:color="auto"/>
                    <w:bottom w:val="none" w:sz="0" w:space="0" w:color="auto"/>
                    <w:right w:val="none" w:sz="0" w:space="0" w:color="auto"/>
                  </w:divBdr>
                </w:div>
                <w:div w:id="1602489877">
                  <w:marLeft w:val="0"/>
                  <w:marRight w:val="0"/>
                  <w:marTop w:val="0"/>
                  <w:marBottom w:val="0"/>
                  <w:divBdr>
                    <w:top w:val="none" w:sz="0" w:space="0" w:color="auto"/>
                    <w:left w:val="none" w:sz="0" w:space="0" w:color="auto"/>
                    <w:bottom w:val="none" w:sz="0" w:space="0" w:color="auto"/>
                    <w:right w:val="none" w:sz="0" w:space="0" w:color="auto"/>
                  </w:divBdr>
                </w:div>
              </w:divsChild>
            </w:div>
            <w:div w:id="347801123">
              <w:marLeft w:val="0"/>
              <w:marRight w:val="0"/>
              <w:marTop w:val="0"/>
              <w:marBottom w:val="0"/>
              <w:divBdr>
                <w:top w:val="none" w:sz="0" w:space="0" w:color="auto"/>
                <w:left w:val="none" w:sz="0" w:space="0" w:color="auto"/>
                <w:bottom w:val="none" w:sz="0" w:space="0" w:color="auto"/>
                <w:right w:val="none" w:sz="0" w:space="0" w:color="auto"/>
              </w:divBdr>
              <w:divsChild>
                <w:div w:id="1649897945">
                  <w:marLeft w:val="0"/>
                  <w:marRight w:val="0"/>
                  <w:marTop w:val="0"/>
                  <w:marBottom w:val="0"/>
                  <w:divBdr>
                    <w:top w:val="none" w:sz="0" w:space="0" w:color="auto"/>
                    <w:left w:val="none" w:sz="0" w:space="0" w:color="auto"/>
                    <w:bottom w:val="none" w:sz="0" w:space="0" w:color="auto"/>
                    <w:right w:val="none" w:sz="0" w:space="0" w:color="auto"/>
                  </w:divBdr>
                </w:div>
                <w:div w:id="961694248">
                  <w:marLeft w:val="0"/>
                  <w:marRight w:val="0"/>
                  <w:marTop w:val="0"/>
                  <w:marBottom w:val="0"/>
                  <w:divBdr>
                    <w:top w:val="none" w:sz="0" w:space="0" w:color="auto"/>
                    <w:left w:val="none" w:sz="0" w:space="0" w:color="auto"/>
                    <w:bottom w:val="none" w:sz="0" w:space="0" w:color="auto"/>
                    <w:right w:val="none" w:sz="0" w:space="0" w:color="auto"/>
                  </w:divBdr>
                </w:div>
                <w:div w:id="164168796">
                  <w:marLeft w:val="0"/>
                  <w:marRight w:val="0"/>
                  <w:marTop w:val="0"/>
                  <w:marBottom w:val="0"/>
                  <w:divBdr>
                    <w:top w:val="none" w:sz="0" w:space="0" w:color="auto"/>
                    <w:left w:val="none" w:sz="0" w:space="0" w:color="auto"/>
                    <w:bottom w:val="none" w:sz="0" w:space="0" w:color="auto"/>
                    <w:right w:val="none" w:sz="0" w:space="0" w:color="auto"/>
                  </w:divBdr>
                </w:div>
                <w:div w:id="1021585697">
                  <w:marLeft w:val="0"/>
                  <w:marRight w:val="0"/>
                  <w:marTop w:val="0"/>
                  <w:marBottom w:val="0"/>
                  <w:divBdr>
                    <w:top w:val="none" w:sz="0" w:space="0" w:color="auto"/>
                    <w:left w:val="none" w:sz="0" w:space="0" w:color="auto"/>
                    <w:bottom w:val="none" w:sz="0" w:space="0" w:color="auto"/>
                    <w:right w:val="none" w:sz="0" w:space="0" w:color="auto"/>
                  </w:divBdr>
                </w:div>
                <w:div w:id="2038506577">
                  <w:marLeft w:val="0"/>
                  <w:marRight w:val="0"/>
                  <w:marTop w:val="0"/>
                  <w:marBottom w:val="0"/>
                  <w:divBdr>
                    <w:top w:val="none" w:sz="0" w:space="0" w:color="auto"/>
                    <w:left w:val="none" w:sz="0" w:space="0" w:color="auto"/>
                    <w:bottom w:val="none" w:sz="0" w:space="0" w:color="auto"/>
                    <w:right w:val="none" w:sz="0" w:space="0" w:color="auto"/>
                  </w:divBdr>
                </w:div>
                <w:div w:id="1067265685">
                  <w:marLeft w:val="0"/>
                  <w:marRight w:val="0"/>
                  <w:marTop w:val="0"/>
                  <w:marBottom w:val="0"/>
                  <w:divBdr>
                    <w:top w:val="none" w:sz="0" w:space="0" w:color="auto"/>
                    <w:left w:val="none" w:sz="0" w:space="0" w:color="auto"/>
                    <w:bottom w:val="none" w:sz="0" w:space="0" w:color="auto"/>
                    <w:right w:val="none" w:sz="0" w:space="0" w:color="auto"/>
                  </w:divBdr>
                </w:div>
                <w:div w:id="834345742">
                  <w:marLeft w:val="0"/>
                  <w:marRight w:val="0"/>
                  <w:marTop w:val="0"/>
                  <w:marBottom w:val="0"/>
                  <w:divBdr>
                    <w:top w:val="none" w:sz="0" w:space="0" w:color="auto"/>
                    <w:left w:val="none" w:sz="0" w:space="0" w:color="auto"/>
                    <w:bottom w:val="none" w:sz="0" w:space="0" w:color="auto"/>
                    <w:right w:val="none" w:sz="0" w:space="0" w:color="auto"/>
                  </w:divBdr>
                </w:div>
                <w:div w:id="9421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5417</Words>
  <Characters>32502</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2019-10-09T12:11:00Z</dcterms:created>
  <dcterms:modified xsi:type="dcterms:W3CDTF">2019-10-09T12:24:00Z</dcterms:modified>
</cp:coreProperties>
</file>