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2DB" w:rsidRDefault="00C43C6B">
      <w:r>
        <w:fldChar w:fldCharType="begin"/>
      </w:r>
      <w:r>
        <w:instrText xml:space="preserve"> INCLUDEPICTURE "http://www.rpo.podkarpackie.pl/images/10_Grafika_RPO/znaki/fepr-pl-podk-ueefs.jpg" \* MERGEFORMATINET </w:instrText>
      </w:r>
      <w:r>
        <w:fldChar w:fldCharType="separate"/>
      </w:r>
      <w:r w:rsidR="001D1521">
        <w:fldChar w:fldCharType="begin"/>
      </w:r>
      <w:r w:rsidR="001D1521">
        <w:instrText xml:space="preserve"> </w:instrText>
      </w:r>
      <w:r w:rsidR="001D1521">
        <w:instrText>INCLUDEPICTURE  "http://www.rpo.podkarpackie.pl/images/10_Grafika_RPO/znaki/fepr-pl-podk-ueefs.jpg" \* MERGEFORMATINET</w:instrText>
      </w:r>
      <w:r w:rsidR="001D1521">
        <w:instrText xml:space="preserve"> </w:instrText>
      </w:r>
      <w:r w:rsidR="001D1521">
        <w:fldChar w:fldCharType="separate"/>
      </w:r>
      <w:r w:rsidR="001D152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lezione obrazy dla zapytania rpo wp logotypy" style="width:483.45pt;height:35.55pt">
            <v:imagedata r:id="rId7" r:href="rId8"/>
          </v:shape>
        </w:pict>
      </w:r>
      <w:r w:rsidR="001D1521">
        <w:fldChar w:fldCharType="end"/>
      </w:r>
      <w:r>
        <w:fldChar w:fldCharType="end"/>
      </w:r>
    </w:p>
    <w:p w:rsidR="00C43C6B" w:rsidRDefault="004D60B4">
      <w:r w:rsidRPr="002F5F06">
        <w:rPr>
          <w:i/>
          <w:sz w:val="18"/>
          <w:szCs w:val="18"/>
        </w:rPr>
        <w:t>OW.042.1.2.2018</w:t>
      </w:r>
    </w:p>
    <w:p w:rsidR="00C43C6B" w:rsidRPr="00352F13" w:rsidRDefault="00C43C6B" w:rsidP="00352F13">
      <w:pPr>
        <w:jc w:val="right"/>
        <w:rPr>
          <w:rFonts w:ascii="Times New Roman" w:hAnsi="Times New Roman" w:cs="Times New Roman"/>
        </w:rPr>
      </w:pPr>
      <w:r w:rsidRPr="00C43C6B">
        <w:rPr>
          <w:rFonts w:ascii="Times New Roman" w:hAnsi="Times New Roman" w:cs="Times New Roman"/>
        </w:rPr>
        <w:t xml:space="preserve">          Leżajsk, 2018-10-</w:t>
      </w:r>
      <w:r w:rsidR="00A3400A">
        <w:rPr>
          <w:rFonts w:ascii="Times New Roman" w:hAnsi="Times New Roman" w:cs="Times New Roman"/>
        </w:rPr>
        <w:t>16</w:t>
      </w:r>
    </w:p>
    <w:p w:rsidR="00C43C6B" w:rsidRDefault="00C43C6B" w:rsidP="00C43C6B">
      <w:pPr>
        <w:spacing w:after="0" w:line="282" w:lineRule="auto"/>
        <w:ind w:right="553"/>
        <w:rPr>
          <w:rFonts w:ascii="Cambria" w:hAnsi="Cambria"/>
          <w:i/>
          <w:sz w:val="18"/>
          <w:szCs w:val="18"/>
        </w:rPr>
      </w:pPr>
      <w:r w:rsidRPr="00C43C6B">
        <w:rPr>
          <w:rFonts w:ascii="Times New Roman" w:hAnsi="Times New Roman" w:cs="Times New Roman"/>
          <w:i/>
          <w:sz w:val="18"/>
          <w:szCs w:val="18"/>
        </w:rPr>
        <w:t>Dotyczy:  Zapytania ofertowego na usługi p.n.:</w:t>
      </w:r>
      <w:r w:rsidRPr="00C43C6B">
        <w:rPr>
          <w:rFonts w:ascii="Cambria" w:hAnsi="Cambria"/>
          <w:i/>
          <w:sz w:val="18"/>
          <w:szCs w:val="18"/>
        </w:rPr>
        <w:t xml:space="preserve"> </w:t>
      </w:r>
      <w:r w:rsidRPr="00C43C6B">
        <w:rPr>
          <w:rFonts w:ascii="Cambria" w:hAnsi="Cambria"/>
          <w:b/>
          <w:i/>
          <w:sz w:val="18"/>
          <w:szCs w:val="18"/>
        </w:rPr>
        <w:t>„Usługi szkoleń i kursów dla nauczycieli szkół podstawowych w  Leżajsku”</w:t>
      </w:r>
      <w:r>
        <w:rPr>
          <w:rFonts w:ascii="Cambria" w:hAnsi="Cambria"/>
          <w:b/>
          <w:i/>
          <w:sz w:val="18"/>
          <w:szCs w:val="18"/>
        </w:rPr>
        <w:t xml:space="preserve"> </w:t>
      </w:r>
      <w:r>
        <w:rPr>
          <w:rFonts w:ascii="Cambria" w:hAnsi="Cambria"/>
          <w:i/>
          <w:sz w:val="18"/>
          <w:szCs w:val="18"/>
        </w:rPr>
        <w:t>ogłoszonego w dniu 11.10.2018 r.</w:t>
      </w:r>
    </w:p>
    <w:p w:rsidR="00C43C6B" w:rsidRDefault="00C43C6B" w:rsidP="00C43C6B">
      <w:pPr>
        <w:spacing w:after="0" w:line="282" w:lineRule="auto"/>
        <w:ind w:right="553"/>
        <w:rPr>
          <w:rFonts w:ascii="Cambria" w:hAnsi="Cambria"/>
          <w:i/>
          <w:sz w:val="18"/>
          <w:szCs w:val="18"/>
        </w:rPr>
      </w:pPr>
    </w:p>
    <w:p w:rsidR="00C43C6B" w:rsidRDefault="00A3400A" w:rsidP="00A3400A">
      <w:pPr>
        <w:spacing w:after="0" w:line="282" w:lineRule="auto"/>
        <w:ind w:right="553"/>
        <w:jc w:val="center"/>
        <w:rPr>
          <w:rFonts w:ascii="Times New Roman" w:hAnsi="Times New Roman" w:cs="Times New Roman"/>
          <w:b/>
        </w:rPr>
      </w:pPr>
      <w:r w:rsidRPr="00A3400A">
        <w:rPr>
          <w:rFonts w:ascii="Times New Roman" w:hAnsi="Times New Roman" w:cs="Times New Roman"/>
          <w:b/>
        </w:rPr>
        <w:t>PYTANIE WRAZ Z ODPOWIEDZIĄ ORAZ ZMIANY TREŚCI ZAPYTANIA OFERTOWEGO I ZMIANY OGŁOSZENIA</w:t>
      </w:r>
    </w:p>
    <w:p w:rsidR="00A3400A" w:rsidRDefault="00A3400A" w:rsidP="00A3400A">
      <w:pPr>
        <w:spacing w:after="0" w:line="282" w:lineRule="auto"/>
        <w:ind w:right="553"/>
        <w:rPr>
          <w:rFonts w:ascii="Times New Roman" w:hAnsi="Times New Roman" w:cs="Times New Roman"/>
        </w:rPr>
      </w:pPr>
    </w:p>
    <w:p w:rsidR="00A3400A" w:rsidRDefault="004F2D36" w:rsidP="004F2D36">
      <w:pPr>
        <w:pStyle w:val="Akapitzlist"/>
        <w:spacing w:after="0" w:line="282" w:lineRule="auto"/>
        <w:ind w:left="0" w:right="5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01B6A">
        <w:rPr>
          <w:rFonts w:ascii="Times New Roman" w:hAnsi="Times New Roman" w:cs="Times New Roman"/>
        </w:rPr>
        <w:t>W związku ze złożeniem pytań w dniach</w:t>
      </w:r>
      <w:r w:rsidR="00A3400A" w:rsidRPr="004F2D36">
        <w:rPr>
          <w:rFonts w:ascii="Times New Roman" w:hAnsi="Times New Roman" w:cs="Times New Roman"/>
        </w:rPr>
        <w:t xml:space="preserve"> 15.10.2018 r.</w:t>
      </w:r>
      <w:r w:rsidR="00C01B6A">
        <w:rPr>
          <w:rFonts w:ascii="Times New Roman" w:hAnsi="Times New Roman" w:cs="Times New Roman"/>
        </w:rPr>
        <w:t xml:space="preserve"> oraz 16.10.2018 r.</w:t>
      </w:r>
      <w:r w:rsidR="00A3400A" w:rsidRPr="004F2D36">
        <w:rPr>
          <w:rFonts w:ascii="Times New Roman" w:hAnsi="Times New Roman" w:cs="Times New Roman"/>
        </w:rPr>
        <w:t xml:space="preserve"> - na podstawie art. 38 ust. 4 ustawy prawo zamów</w:t>
      </w:r>
      <w:r w:rsidR="00C01B6A">
        <w:rPr>
          <w:rFonts w:ascii="Times New Roman" w:hAnsi="Times New Roman" w:cs="Times New Roman"/>
        </w:rPr>
        <w:t>ień publicznych zamieszczam ich treść i dotyczące odpowiedzi stanowiące</w:t>
      </w:r>
      <w:r w:rsidR="00A3400A" w:rsidRPr="004F2D36">
        <w:rPr>
          <w:rFonts w:ascii="Times New Roman" w:hAnsi="Times New Roman" w:cs="Times New Roman"/>
        </w:rPr>
        <w:t xml:space="preserve"> zmianę treści zapytania ofertowego oraz ogłoszenia o zamówieniu w zakresie </w:t>
      </w:r>
      <w:r w:rsidRPr="004F2D36">
        <w:rPr>
          <w:rFonts w:ascii="Times New Roman" w:hAnsi="Times New Roman" w:cs="Times New Roman"/>
        </w:rPr>
        <w:t>warunków udziału w</w:t>
      </w:r>
      <w:r>
        <w:rPr>
          <w:rFonts w:ascii="Times New Roman" w:hAnsi="Times New Roman" w:cs="Times New Roman"/>
        </w:rPr>
        <w:t> </w:t>
      </w:r>
      <w:r w:rsidRPr="004F2D36">
        <w:rPr>
          <w:rFonts w:ascii="Times New Roman" w:hAnsi="Times New Roman" w:cs="Times New Roman"/>
        </w:rPr>
        <w:t xml:space="preserve"> postępowaniu.</w:t>
      </w:r>
    </w:p>
    <w:p w:rsidR="004F2D36" w:rsidRDefault="004F2D36" w:rsidP="004F2D36">
      <w:pPr>
        <w:pStyle w:val="Akapitzlist"/>
        <w:spacing w:after="0" w:line="282" w:lineRule="auto"/>
        <w:ind w:left="0" w:right="553"/>
        <w:jc w:val="both"/>
        <w:rPr>
          <w:rFonts w:ascii="Times New Roman" w:hAnsi="Times New Roman" w:cs="Times New Roman"/>
        </w:rPr>
      </w:pPr>
    </w:p>
    <w:p w:rsidR="004F2D36" w:rsidRDefault="004F2D36" w:rsidP="004F2D36">
      <w:pPr>
        <w:pStyle w:val="Akapitzlist"/>
        <w:spacing w:after="0" w:line="282" w:lineRule="auto"/>
        <w:ind w:left="0" w:right="553"/>
        <w:jc w:val="both"/>
        <w:rPr>
          <w:rFonts w:ascii="Times New Roman" w:hAnsi="Times New Roman" w:cs="Times New Roman"/>
          <w:b/>
        </w:rPr>
      </w:pPr>
      <w:r w:rsidRPr="004F2D36">
        <w:rPr>
          <w:rFonts w:ascii="Times New Roman" w:hAnsi="Times New Roman" w:cs="Times New Roman"/>
          <w:b/>
        </w:rPr>
        <w:t>Treść pytania:</w:t>
      </w:r>
    </w:p>
    <w:p w:rsidR="004F2D36" w:rsidRPr="00352F13" w:rsidRDefault="004F2D36" w:rsidP="004F2D36">
      <w:pPr>
        <w:jc w:val="both"/>
        <w:rPr>
          <w:rFonts w:ascii="Times New Roman" w:hAnsi="Times New Roman" w:cs="Times New Roman"/>
        </w:rPr>
      </w:pPr>
      <w:r w:rsidRPr="004F2D36">
        <w:rPr>
          <w:rFonts w:ascii="Times New Roman" w:hAnsi="Times New Roman" w:cs="Times New Roman"/>
        </w:rPr>
        <w:t xml:space="preserve">Czy podmioty posiadające wpis do Rejestru Instytucji Szkoleniowych oraz  do Rejestru Niepublicznych </w:t>
      </w:r>
      <w:r w:rsidRPr="00352F13">
        <w:rPr>
          <w:rFonts w:ascii="Times New Roman" w:hAnsi="Times New Roman" w:cs="Times New Roman"/>
        </w:rPr>
        <w:t>Placówek Kształcenia Ustawicznego mogą ubiegać się o udzielenie zamówienia?</w:t>
      </w:r>
    </w:p>
    <w:p w:rsidR="00352F13" w:rsidRPr="00352F13" w:rsidRDefault="00352F13" w:rsidP="004F2D36">
      <w:pPr>
        <w:jc w:val="both"/>
        <w:rPr>
          <w:rFonts w:ascii="Times New Roman" w:hAnsi="Times New Roman" w:cs="Times New Roman"/>
        </w:rPr>
      </w:pPr>
      <w:r w:rsidRPr="00352F13">
        <w:rPr>
          <w:rFonts w:ascii="Times New Roman" w:hAnsi="Times New Roman" w:cs="Times New Roman"/>
        </w:rPr>
        <w:t xml:space="preserve">Czy podmioty posiadające wpis do Rejestru Instytucji Szkoleniowych oraz  do Rejestru </w:t>
      </w:r>
      <w:r w:rsidRPr="00352F13">
        <w:rPr>
          <w:rStyle w:val="Pogrubienie"/>
          <w:rFonts w:ascii="Times New Roman" w:hAnsi="Times New Roman" w:cs="Times New Roman"/>
          <w:b w:val="0"/>
        </w:rPr>
        <w:t>Niepublicznych Placówek Kształcenia Nauczycieli</w:t>
      </w:r>
      <w:r w:rsidRPr="00352F13">
        <w:rPr>
          <w:rFonts w:ascii="Times New Roman" w:hAnsi="Times New Roman" w:cs="Times New Roman"/>
        </w:rPr>
        <w:t xml:space="preserve"> mogą ubiegać się o udzielenie zamówienia</w:t>
      </w:r>
      <w:r w:rsidRPr="00352F13">
        <w:rPr>
          <w:rFonts w:ascii="Times New Roman" w:hAnsi="Times New Roman" w:cs="Times New Roman"/>
        </w:rPr>
        <w:t>?</w:t>
      </w:r>
    </w:p>
    <w:p w:rsidR="004F2D36" w:rsidRDefault="004F2D36" w:rsidP="004F2D36">
      <w:pPr>
        <w:jc w:val="both"/>
        <w:rPr>
          <w:rFonts w:ascii="Times New Roman" w:hAnsi="Times New Roman" w:cs="Times New Roman"/>
          <w:b/>
        </w:rPr>
      </w:pPr>
      <w:r w:rsidRPr="004F2D36">
        <w:rPr>
          <w:rFonts w:ascii="Times New Roman" w:hAnsi="Times New Roman" w:cs="Times New Roman"/>
          <w:b/>
        </w:rPr>
        <w:t>Odpowiedź:</w:t>
      </w:r>
    </w:p>
    <w:p w:rsidR="00352F13" w:rsidRDefault="004F2D36" w:rsidP="004F2D36">
      <w:pPr>
        <w:spacing w:before="100" w:beforeAutospacing="1" w:after="240"/>
        <w:jc w:val="both"/>
        <w:rPr>
          <w:rFonts w:ascii="Times New Roman" w:hAnsi="Times New Roman" w:cs="Times New Roman"/>
        </w:rPr>
      </w:pPr>
      <w:r w:rsidRPr="004F2D36">
        <w:rPr>
          <w:rFonts w:ascii="Times New Roman" w:hAnsi="Times New Roman" w:cs="Times New Roman"/>
        </w:rPr>
        <w:t xml:space="preserve">Zgodnie z art. 184 ust. 1 ustawy Prawo oświatowe, placówki doskonalenia nauczycieli </w:t>
      </w:r>
      <w:r w:rsidRPr="004F2D36">
        <w:rPr>
          <w:rFonts w:ascii="Times New Roman" w:hAnsi="Times New Roman" w:cs="Times New Roman"/>
          <w:b/>
          <w:bCs/>
        </w:rPr>
        <w:t>są obowiązane uzyskać akredytację</w:t>
      </w:r>
      <w:r w:rsidRPr="004F2D36">
        <w:rPr>
          <w:rFonts w:ascii="Times New Roman" w:hAnsi="Times New Roman" w:cs="Times New Roman"/>
        </w:rPr>
        <w:t xml:space="preserve"> stanowiącą potwierdzenie, że dana placówka zapewnia wysoką jakość prowadzonych form doskonalenia nauczycieli.</w:t>
      </w:r>
      <w:r>
        <w:rPr>
          <w:rFonts w:ascii="Times New Roman" w:hAnsi="Times New Roman" w:cs="Times New Roman"/>
        </w:rPr>
        <w:t xml:space="preserve"> </w:t>
      </w:r>
      <w:r w:rsidRPr="004F2D36">
        <w:rPr>
          <w:rFonts w:ascii="Times New Roman" w:hAnsi="Times New Roman" w:cs="Times New Roman"/>
        </w:rPr>
        <w:t>Akredytację przyznaje kurator oświaty po przeprowadzeniu oceny działalności danej placówki w zakresie określonym w art. 184 ust. 4 ustawy Prawo oświatowe.</w:t>
      </w:r>
      <w:r>
        <w:rPr>
          <w:rFonts w:ascii="Times New Roman" w:hAnsi="Times New Roman" w:cs="Times New Roman"/>
        </w:rPr>
        <w:t xml:space="preserve"> </w:t>
      </w:r>
      <w:r w:rsidRPr="004F2D36">
        <w:rPr>
          <w:rFonts w:ascii="Times New Roman" w:hAnsi="Times New Roman" w:cs="Times New Roman"/>
        </w:rPr>
        <w:t>W związku z tym sam wpis do Rejes</w:t>
      </w:r>
      <w:bookmarkStart w:id="0" w:name="_GoBack"/>
      <w:bookmarkEnd w:id="0"/>
      <w:r w:rsidRPr="004F2D36">
        <w:rPr>
          <w:rFonts w:ascii="Times New Roman" w:hAnsi="Times New Roman" w:cs="Times New Roman"/>
        </w:rPr>
        <w:t>tru Niepublicznych Placówek Kształcenia Ustawicznego</w:t>
      </w:r>
      <w:r w:rsidR="00352F13">
        <w:rPr>
          <w:rFonts w:ascii="Times New Roman" w:hAnsi="Times New Roman" w:cs="Times New Roman"/>
        </w:rPr>
        <w:t>/Nauczycieli</w:t>
      </w:r>
      <w:r w:rsidRPr="004F2D36">
        <w:rPr>
          <w:rFonts w:ascii="Times New Roman" w:hAnsi="Times New Roman" w:cs="Times New Roman"/>
        </w:rPr>
        <w:t xml:space="preserve"> nie wystarcza, konieczna jest akredytacja kuratora oświaty.</w:t>
      </w:r>
    </w:p>
    <w:p w:rsidR="00352F13" w:rsidRDefault="00C309A7" w:rsidP="00B77B9A">
      <w:pPr>
        <w:spacing w:before="100" w:beforeAutospacing="1" w:after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Zamawiający odrzuca wniosek Wykonawcy i dokonuje w związku z tym zmiany w zakresie warunków udziału w postępowaniu w treści Zapytania ofertowego w ust 3 pkt 1 oraz w Ogłoszeniu o zamówieniu w sposób jak poniżej: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zdanie </w:t>
      </w:r>
      <w:r w:rsidRPr="004D60B4">
        <w:rPr>
          <w:rFonts w:ascii="Times New Roman" w:hAnsi="Times New Roman" w:cs="Times New Roman"/>
          <w:b/>
        </w:rPr>
        <w:t xml:space="preserve">„posiadają akredytację Kuratorium Oświaty oraz wpis do Rejestru Instytucji Szkoleniowych,  o którym mowa w przepisach art. 20 ustawy </w:t>
      </w:r>
      <w:r w:rsidRPr="004D60B4">
        <w:rPr>
          <w:rFonts w:ascii="Times New Roman" w:hAnsi="Times New Roman" w:cs="Times New Roman"/>
          <w:b/>
          <w:shd w:val="clear" w:color="auto" w:fill="FFFFFF"/>
        </w:rPr>
        <w:t>z dnia 20 kwietnia 2004 r. </w:t>
      </w:r>
      <w:r w:rsidRPr="004D60B4">
        <w:rPr>
          <w:rFonts w:ascii="Times New Roman" w:hAnsi="Times New Roman" w:cs="Times New Roman"/>
          <w:b/>
        </w:rPr>
        <w:t xml:space="preserve"> o promocji zatrudnienia i instytucjach rynku pracy</w:t>
      </w:r>
      <w:r w:rsidR="004D60B4" w:rsidRPr="004D60B4">
        <w:rPr>
          <w:rFonts w:ascii="Times New Roman" w:hAnsi="Times New Roman" w:cs="Times New Roman"/>
          <w:b/>
        </w:rPr>
        <w:t xml:space="preserve">.” </w:t>
      </w:r>
      <w:r w:rsidR="004D60B4" w:rsidRPr="004D60B4">
        <w:rPr>
          <w:rFonts w:ascii="Times New Roman" w:hAnsi="Times New Roman" w:cs="Times New Roman"/>
        </w:rPr>
        <w:t xml:space="preserve">zastępuje się zdaniem:                                                                                        </w:t>
      </w:r>
      <w:r w:rsidR="004D60B4" w:rsidRPr="004D60B4">
        <w:rPr>
          <w:rFonts w:ascii="Times New Roman" w:hAnsi="Times New Roman" w:cs="Times New Roman"/>
          <w:b/>
        </w:rPr>
        <w:t>„posiadają akredytację Kuratorium Oświaty</w:t>
      </w:r>
      <w:r w:rsidR="004D60B4">
        <w:rPr>
          <w:rFonts w:ascii="Times New Roman" w:hAnsi="Times New Roman" w:cs="Times New Roman"/>
          <w:b/>
        </w:rPr>
        <w:t>.”</w:t>
      </w:r>
    </w:p>
    <w:p w:rsidR="00801BE7" w:rsidRPr="00352F13" w:rsidRDefault="004D60B4" w:rsidP="00352F13">
      <w:pPr>
        <w:spacing w:before="100" w:beforeAutospacing="1" w:after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 Zamawiający informuje, że powyżej wymienione zmiany stają się integralną częścią Zapytania ofertowego oraz Ogłoszenia o zamówieniu i są wiążące przy składaniu ofert.</w:t>
      </w:r>
    </w:p>
    <w:p w:rsidR="00FA284D" w:rsidRPr="00FA284D" w:rsidRDefault="00FA284D" w:rsidP="00FA284D">
      <w:pPr>
        <w:ind w:left="3540" w:firstLine="708"/>
        <w:jc w:val="center"/>
        <w:rPr>
          <w:rFonts w:ascii="Times New Roman" w:hAnsi="Times New Roman" w:cs="Times New Roman"/>
        </w:rPr>
      </w:pPr>
      <w:r w:rsidRPr="00FA284D">
        <w:rPr>
          <w:rFonts w:ascii="Times New Roman" w:hAnsi="Times New Roman" w:cs="Times New Roman"/>
        </w:rPr>
        <w:t>BURMISTRZ LEŻAJSKA</w:t>
      </w:r>
    </w:p>
    <w:p w:rsidR="00801BE7" w:rsidRDefault="00FA284D" w:rsidP="00801BE7">
      <w:pPr>
        <w:ind w:left="3540" w:firstLine="708"/>
        <w:jc w:val="center"/>
        <w:rPr>
          <w:rFonts w:ascii="Times New Roman" w:hAnsi="Times New Roman" w:cs="Times New Roman"/>
        </w:rPr>
      </w:pPr>
      <w:r w:rsidRPr="00FA284D">
        <w:rPr>
          <w:rFonts w:ascii="Times New Roman" w:hAnsi="Times New Roman" w:cs="Times New Roman"/>
        </w:rPr>
        <w:t>(pieczęć i podpis)</w:t>
      </w:r>
    </w:p>
    <w:p w:rsidR="00801BE7" w:rsidRPr="00B25B42" w:rsidRDefault="00801BE7" w:rsidP="00352F13">
      <w:pPr>
        <w:rPr>
          <w:rFonts w:ascii="Times New Roman" w:hAnsi="Times New Roman" w:cs="Times New Roman"/>
          <w:sz w:val="18"/>
          <w:szCs w:val="18"/>
        </w:rPr>
      </w:pPr>
      <w:r w:rsidRPr="00B25B42">
        <w:rPr>
          <w:rFonts w:ascii="Times New Roman" w:hAnsi="Times New Roman" w:cs="Times New Roman"/>
          <w:sz w:val="18"/>
          <w:szCs w:val="18"/>
        </w:rPr>
        <w:t>W załączeniu:</w:t>
      </w:r>
    </w:p>
    <w:p w:rsidR="00801BE7" w:rsidRPr="00801BE7" w:rsidRDefault="00801BE7" w:rsidP="00103E6C">
      <w:pPr>
        <w:ind w:left="3540" w:hanging="3630"/>
        <w:rPr>
          <w:rFonts w:ascii="Times New Roman" w:hAnsi="Times New Roman" w:cs="Times New Roman"/>
          <w:sz w:val="18"/>
          <w:szCs w:val="18"/>
        </w:rPr>
      </w:pPr>
      <w:r w:rsidRPr="00B25B42">
        <w:rPr>
          <w:rFonts w:ascii="Times New Roman" w:hAnsi="Times New Roman" w:cs="Times New Roman"/>
          <w:sz w:val="18"/>
          <w:szCs w:val="18"/>
        </w:rPr>
        <w:t>Zmienione Zapytan</w:t>
      </w:r>
      <w:r w:rsidR="00103E6C">
        <w:rPr>
          <w:rFonts w:ascii="Times New Roman" w:hAnsi="Times New Roman" w:cs="Times New Roman"/>
          <w:sz w:val="18"/>
          <w:szCs w:val="18"/>
        </w:rPr>
        <w:t>ie ofertowe z dnia 16.10.2018 r</w:t>
      </w:r>
    </w:p>
    <w:sectPr w:rsidR="00801BE7" w:rsidRPr="00801BE7" w:rsidSect="00801BE7">
      <w:footerReference w:type="default" r:id="rId9"/>
      <w:pgSz w:w="11906" w:h="16838"/>
      <w:pgMar w:top="1417" w:right="1417" w:bottom="12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521" w:rsidRDefault="001D1521" w:rsidP="00A3400A">
      <w:pPr>
        <w:spacing w:after="0" w:line="240" w:lineRule="auto"/>
      </w:pPr>
      <w:r>
        <w:separator/>
      </w:r>
    </w:p>
  </w:endnote>
  <w:endnote w:type="continuationSeparator" w:id="0">
    <w:p w:rsidR="001D1521" w:rsidRDefault="001D1521" w:rsidP="00A3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4D" w:rsidRDefault="00FA284D" w:rsidP="00FA284D">
    <w:r w:rsidRPr="002F5F06">
      <w:rPr>
        <w:i/>
        <w:sz w:val="18"/>
        <w:szCs w:val="18"/>
      </w:rPr>
      <w:t>OW.042.1.2.2018</w:t>
    </w:r>
  </w:p>
  <w:p w:rsidR="00FA284D" w:rsidRDefault="00FA28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521" w:rsidRDefault="001D1521" w:rsidP="00A3400A">
      <w:pPr>
        <w:spacing w:after="0" w:line="240" w:lineRule="auto"/>
      </w:pPr>
      <w:r>
        <w:separator/>
      </w:r>
    </w:p>
  </w:footnote>
  <w:footnote w:type="continuationSeparator" w:id="0">
    <w:p w:rsidR="001D1521" w:rsidRDefault="001D1521" w:rsidP="00A34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26BBA"/>
    <w:multiLevelType w:val="hybridMultilevel"/>
    <w:tmpl w:val="27961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6B"/>
    <w:rsid w:val="0000457F"/>
    <w:rsid w:val="0002224F"/>
    <w:rsid w:val="00057FCE"/>
    <w:rsid w:val="0008403C"/>
    <w:rsid w:val="00103E6C"/>
    <w:rsid w:val="001436E2"/>
    <w:rsid w:val="001D1521"/>
    <w:rsid w:val="00205D1F"/>
    <w:rsid w:val="00270272"/>
    <w:rsid w:val="00275BC3"/>
    <w:rsid w:val="003265B2"/>
    <w:rsid w:val="00352F13"/>
    <w:rsid w:val="00487670"/>
    <w:rsid w:val="004D60B4"/>
    <w:rsid w:val="004E2280"/>
    <w:rsid w:val="004F2D36"/>
    <w:rsid w:val="005953C3"/>
    <w:rsid w:val="005A1DA4"/>
    <w:rsid w:val="005A400B"/>
    <w:rsid w:val="005E0577"/>
    <w:rsid w:val="0066476E"/>
    <w:rsid w:val="006E156B"/>
    <w:rsid w:val="00716E9A"/>
    <w:rsid w:val="007A6AFC"/>
    <w:rsid w:val="00801BE7"/>
    <w:rsid w:val="00890743"/>
    <w:rsid w:val="00A10A1F"/>
    <w:rsid w:val="00A3400A"/>
    <w:rsid w:val="00B25B42"/>
    <w:rsid w:val="00B432DB"/>
    <w:rsid w:val="00B67622"/>
    <w:rsid w:val="00B77B9A"/>
    <w:rsid w:val="00BF4158"/>
    <w:rsid w:val="00C01B6A"/>
    <w:rsid w:val="00C309A7"/>
    <w:rsid w:val="00C43C6B"/>
    <w:rsid w:val="00D46DDE"/>
    <w:rsid w:val="00DA6B60"/>
    <w:rsid w:val="00DB3CD2"/>
    <w:rsid w:val="00E14E3A"/>
    <w:rsid w:val="00F31A2A"/>
    <w:rsid w:val="00F65B5A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ACE25-AD83-4D67-84B1-E2358B57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40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40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40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2D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84D"/>
  </w:style>
  <w:style w:type="paragraph" w:styleId="Stopka">
    <w:name w:val="footer"/>
    <w:basedOn w:val="Normalny"/>
    <w:link w:val="StopkaZnak"/>
    <w:uiPriority w:val="99"/>
    <w:unhideWhenUsed/>
    <w:rsid w:val="00FA2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84D"/>
  </w:style>
  <w:style w:type="character" w:styleId="Pogrubienie">
    <w:name w:val="Strong"/>
    <w:basedOn w:val="Domylnaczcionkaakapitu"/>
    <w:uiPriority w:val="22"/>
    <w:qFormat/>
    <w:rsid w:val="00352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po.podkarpackie.pl/images/10_Grafika_RPO/znaki/fepr-pl-podk-ueef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dcterms:created xsi:type="dcterms:W3CDTF">2018-10-16T06:10:00Z</dcterms:created>
  <dcterms:modified xsi:type="dcterms:W3CDTF">2018-10-16T08:46:00Z</dcterms:modified>
</cp:coreProperties>
</file>