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9AB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6F5FD2F8" w14:textId="1C62E39C" w:rsidR="00385F6E" w:rsidRDefault="00385F6E" w:rsidP="00385F6E">
      <w:pPr>
        <w:jc w:val="center"/>
        <w:rPr>
          <w:b/>
        </w:rPr>
      </w:pPr>
      <w:r>
        <w:rPr>
          <w:b/>
        </w:rPr>
        <w:t>PRZEDŁUŻENIE TERMINU SKŁADANIA OFERT NA STANOWISKO DS. PLANOWANIA PRZESTRZENNEGO I INFRASTRUKTURY DROGOWEJ  (UMOWA NA ZASTĘPSTWO)</w:t>
      </w:r>
    </w:p>
    <w:p w14:paraId="6E7A0CF1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115B05BF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28AD10A8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41D8F794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56F82AD2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66AAEB35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</w:p>
    <w:p w14:paraId="7990C8E6" w14:textId="098FA49E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  <w:r>
        <w:t>Wszystkie wymagane dokumenty należy złożyć w siedzibie Urzędu Gminy w Kuślinie lub</w:t>
      </w:r>
    </w:p>
    <w:p w14:paraId="427825E7" w14:textId="67BC19BD" w:rsidR="00385F6E" w:rsidRP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  <w:rPr>
          <w:b/>
          <w:bCs/>
        </w:rPr>
      </w:pPr>
      <w:r>
        <w:t xml:space="preserve">przesłać na adres Urzędu w zamkniętej kopercie do dnia </w:t>
      </w:r>
      <w:r w:rsidRPr="00385F6E">
        <w:rPr>
          <w:b/>
          <w:bCs/>
        </w:rPr>
        <w:t>04</w:t>
      </w:r>
      <w:r w:rsidRPr="00385F6E">
        <w:rPr>
          <w:b/>
          <w:bCs/>
        </w:rPr>
        <w:t xml:space="preserve"> maja 2023 r. do godz. 15.30</w:t>
      </w:r>
    </w:p>
    <w:p w14:paraId="1652DC9F" w14:textId="77777777" w:rsidR="00385F6E" w:rsidRDefault="00385F6E" w:rsidP="00385F6E">
      <w:pPr>
        <w:pStyle w:val="wypunktowanie"/>
        <w:numPr>
          <w:ilvl w:val="0"/>
          <w:numId w:val="0"/>
        </w:numPr>
        <w:ind w:left="283" w:hanging="283"/>
        <w:jc w:val="both"/>
      </w:pPr>
      <w:r>
        <w:t>(decyduje data wpływu do Urzędu).</w:t>
      </w:r>
    </w:p>
    <w:p w14:paraId="60FFBC52" w14:textId="77777777" w:rsidR="00C226AB" w:rsidRDefault="00C226AB"/>
    <w:sectPr w:rsidR="00C2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F2C"/>
    <w:multiLevelType w:val="singleLevel"/>
    <w:tmpl w:val="3BC438B2"/>
    <w:lvl w:ilvl="0">
      <w:start w:val="1"/>
      <w:numFmt w:val="bullet"/>
      <w:pStyle w:val="wypunktowanie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6542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83"/>
    <w:rsid w:val="00385F6E"/>
    <w:rsid w:val="00C226AB"/>
    <w:rsid w:val="00E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E1EF"/>
  <w15:chartTrackingRefBased/>
  <w15:docId w15:val="{6B2C9FE9-7A8E-4E52-8501-8F6281C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Lista"/>
    <w:rsid w:val="00385F6E"/>
    <w:pPr>
      <w:numPr>
        <w:numId w:val="1"/>
      </w:numPr>
      <w:spacing w:after="0" w:line="240" w:lineRule="auto"/>
      <w:ind w:left="283" w:hanging="283"/>
      <w:contextualSpacing w:val="0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385F6E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Kłos</dc:creator>
  <cp:keywords/>
  <dc:description/>
  <cp:lastModifiedBy>Robert Kłos</cp:lastModifiedBy>
  <cp:revision>2</cp:revision>
  <dcterms:created xsi:type="dcterms:W3CDTF">2023-04-25T06:26:00Z</dcterms:created>
  <dcterms:modified xsi:type="dcterms:W3CDTF">2023-04-25T06:31:00Z</dcterms:modified>
</cp:coreProperties>
</file>