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AA1864" w:rsidTr="00AA1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AA1864" w:rsidRDefault="00AA1864">
            <w:pPr>
              <w:pStyle w:val="p"/>
            </w:pPr>
          </w:p>
          <w:p w:rsidR="00AA1864" w:rsidRDefault="00AA1864">
            <w:pPr>
              <w:pStyle w:val="p"/>
            </w:pPr>
          </w:p>
          <w:p w:rsidR="00AA1864" w:rsidRDefault="00680E69">
            <w:pPr>
              <w:pStyle w:val="tableCenter"/>
            </w:pPr>
            <w:r>
              <w:t>pieczęć wykonawcy</w:t>
            </w:r>
          </w:p>
        </w:tc>
      </w:tr>
    </w:tbl>
    <w:p w:rsidR="00AA1864" w:rsidRDefault="00A61AE3" w:rsidP="00A61AE3">
      <w:pPr>
        <w:pStyle w:val="p"/>
        <w:jc w:val="right"/>
      </w:pPr>
      <w:r>
        <w:t>Zał. nr 1 do SIWZ</w:t>
      </w:r>
    </w:p>
    <w:p w:rsidR="00AA1864" w:rsidRDefault="00680E69">
      <w:r>
        <w:rPr>
          <w:rStyle w:val="bold"/>
        </w:rPr>
        <w:t>Przebudowa - utwardzenie nawierzchni dróg dojazdowych do gruntów rolnych na terenie gminy Kuślin</w:t>
      </w:r>
    </w:p>
    <w:p w:rsidR="00A61AE3" w:rsidRDefault="00A61AE3" w:rsidP="00A61AE3">
      <w:pPr>
        <w:pStyle w:val="p"/>
      </w:pPr>
      <w:bookmarkStart w:id="0" w:name="_Hlk15379864"/>
      <w:r>
        <w:rPr>
          <w:rStyle w:val="bold"/>
        </w:rPr>
        <w:t>Znak sprawy: DGK.271.1.3.2019</w:t>
      </w:r>
    </w:p>
    <w:p w:rsidR="00AA1864" w:rsidRDefault="00AA1864">
      <w:pPr>
        <w:pStyle w:val="p"/>
      </w:pPr>
      <w:bookmarkStart w:id="1" w:name="_GoBack"/>
      <w:bookmarkEnd w:id="0"/>
      <w:bookmarkEnd w:id="1"/>
    </w:p>
    <w:p w:rsidR="00AA1864" w:rsidRDefault="00680E69">
      <w:pPr>
        <w:pStyle w:val="right"/>
      </w:pPr>
      <w:r>
        <w:t>......................................., .......................................</w:t>
      </w:r>
    </w:p>
    <w:p w:rsidR="00AA1864" w:rsidRDefault="00680E69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AA1864" w:rsidRDefault="00AA1864">
      <w:pPr>
        <w:pStyle w:val="p"/>
      </w:pPr>
    </w:p>
    <w:p w:rsidR="00AA1864" w:rsidRDefault="00AA1864">
      <w:pPr>
        <w:pStyle w:val="p"/>
      </w:pPr>
    </w:p>
    <w:p w:rsidR="00AA1864" w:rsidRDefault="00680E69">
      <w:pPr>
        <w:pStyle w:val="center"/>
      </w:pPr>
      <w:r>
        <w:rPr>
          <w:rStyle w:val="bold"/>
        </w:rPr>
        <w:t>OŚWIADCZENIE O SPEŁNIANIU WARUNKÓW ORAZ NIEPODLEGANIU WYKLUCZENIU</w:t>
      </w:r>
    </w:p>
    <w:p w:rsidR="00AA1864" w:rsidRDefault="00AA1864">
      <w:pPr>
        <w:pStyle w:val="p"/>
      </w:pPr>
    </w:p>
    <w:p w:rsidR="00AA1864" w:rsidRDefault="00AA1864">
      <w:pPr>
        <w:pStyle w:val="p"/>
      </w:pPr>
    </w:p>
    <w:p w:rsidR="00AA1864" w:rsidRDefault="00680E69">
      <w:r>
        <w:rPr>
          <w:rStyle w:val="bold"/>
        </w:rPr>
        <w:t>Oświadczenie o spełnianiu warunków</w:t>
      </w:r>
    </w:p>
    <w:p w:rsidR="00AA1864" w:rsidRDefault="00680E69">
      <w:r>
        <w:t>Oświadczam, że:</w:t>
      </w:r>
    </w:p>
    <w:p w:rsidR="00AA1864" w:rsidRDefault="00680E69">
      <w:r>
        <w:rPr>
          <w:rStyle w:val="bold"/>
        </w:rPr>
        <w:t>Oświadczenie o niepodleganiu wykluczeniu</w:t>
      </w:r>
    </w:p>
    <w:p w:rsidR="00AA1864" w:rsidRDefault="00680E69">
      <w:r>
        <w:t>Oświadczam, że Wykonawca nie podlega wykluczeniu na podstawie:</w:t>
      </w:r>
    </w:p>
    <w:p w:rsidR="00AA1864" w:rsidRDefault="00680E69">
      <w:r>
        <w:t>- art. 24 ust. 1 pkt. 12 – 23 Ustawy</w:t>
      </w:r>
    </w:p>
    <w:p w:rsidR="00AA1864" w:rsidRDefault="00AA1864">
      <w:pPr>
        <w:pStyle w:val="p"/>
      </w:pPr>
    </w:p>
    <w:p w:rsidR="00AA1864" w:rsidRDefault="00680E69">
      <w:r>
        <w:rPr>
          <w:rStyle w:val="bold"/>
        </w:rPr>
        <w:t>Informacja na temat innych podmiotów, na których zasoby Wykonawca się powołuje (JEŻELI DOTYCZY)</w:t>
      </w:r>
    </w:p>
    <w:p w:rsidR="00AA1864" w:rsidRDefault="00AA1864">
      <w:pPr>
        <w:pStyle w:val="p"/>
      </w:pPr>
    </w:p>
    <w:p w:rsidR="00AA1864" w:rsidRDefault="00680E69">
      <w:r>
        <w:t>Informuję, że podmiot udostępniający zasoby nie podlega wykluczeniu na podstawie:</w:t>
      </w:r>
    </w:p>
    <w:p w:rsidR="00AA1864" w:rsidRDefault="00680E69">
      <w:r>
        <w:t>- art. 24 ust. 1 pkt. 12 – 23 Ustawy</w:t>
      </w:r>
    </w:p>
    <w:p w:rsidR="00AA1864" w:rsidRDefault="00AA1864">
      <w:pPr>
        <w:pStyle w:val="p"/>
      </w:pPr>
    </w:p>
    <w:p w:rsidR="00AA1864" w:rsidRDefault="00680E69">
      <w:r>
        <w:rPr>
          <w:rStyle w:val="bold"/>
        </w:rPr>
        <w:t>Informacja o podwykonawcach (JEŻELI DOTYCZY)</w:t>
      </w:r>
    </w:p>
    <w:p w:rsidR="00AA1864" w:rsidRDefault="00AA1864">
      <w:pPr>
        <w:pStyle w:val="p"/>
      </w:pPr>
    </w:p>
    <w:p w:rsidR="00AA1864" w:rsidRDefault="00680E69">
      <w:r>
        <w:t>.........................................................</w:t>
      </w:r>
    </w:p>
    <w:p w:rsidR="00AA1864" w:rsidRDefault="00AA1864">
      <w:pPr>
        <w:pStyle w:val="p"/>
      </w:pPr>
    </w:p>
    <w:p w:rsidR="00AA1864" w:rsidRDefault="00AA1864">
      <w:pPr>
        <w:pStyle w:val="p"/>
      </w:pPr>
    </w:p>
    <w:p w:rsidR="00AA1864" w:rsidRDefault="00AA1864">
      <w:pPr>
        <w:pStyle w:val="p"/>
      </w:pPr>
    </w:p>
    <w:p w:rsidR="00AA1864" w:rsidRDefault="00680E69">
      <w:pPr>
        <w:pStyle w:val="right"/>
      </w:pPr>
      <w:r>
        <w:t>..........................................................................................................</w:t>
      </w:r>
    </w:p>
    <w:p w:rsidR="00AA1864" w:rsidRDefault="00680E69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AA1864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EB1" w:rsidRDefault="00F55EB1" w:rsidP="00A61AE3">
      <w:pPr>
        <w:spacing w:after="0" w:line="240" w:lineRule="auto"/>
      </w:pPr>
      <w:r>
        <w:separator/>
      </w:r>
    </w:p>
  </w:endnote>
  <w:endnote w:type="continuationSeparator" w:id="0">
    <w:p w:rsidR="00F55EB1" w:rsidRDefault="00F55EB1" w:rsidP="00A6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EB1" w:rsidRDefault="00F55EB1" w:rsidP="00A61AE3">
      <w:pPr>
        <w:spacing w:after="0" w:line="240" w:lineRule="auto"/>
      </w:pPr>
      <w:r>
        <w:separator/>
      </w:r>
    </w:p>
  </w:footnote>
  <w:footnote w:type="continuationSeparator" w:id="0">
    <w:p w:rsidR="00F55EB1" w:rsidRDefault="00F55EB1" w:rsidP="00A6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AE3" w:rsidRPr="009469E8" w:rsidRDefault="00A61AE3" w:rsidP="00A61AE3">
    <w:pPr>
      <w:pStyle w:val="center"/>
      <w:rPr>
        <w:rFonts w:ascii="Times New Roman" w:hAnsi="Times New Roman" w:cs="Times New Roman"/>
        <w:b/>
        <w:bCs/>
        <w:color w:val="4F81BD" w:themeColor="accent1"/>
        <w:sz w:val="20"/>
        <w:szCs w:val="20"/>
      </w:rPr>
    </w:pPr>
    <w:r w:rsidRPr="009469E8">
      <w:rPr>
        <w:rStyle w:val="bold"/>
        <w:rFonts w:ascii="Times New Roman" w:hAnsi="Times New Roman" w:cs="Times New Roman"/>
        <w:b w:val="0"/>
        <w:bCs/>
        <w:color w:val="4F81BD" w:themeColor="accent1"/>
        <w:sz w:val="20"/>
        <w:szCs w:val="20"/>
      </w:rPr>
      <w:t>Przebudowa - utwardzenie nawierzchni dróg dojazdowych do gruntów rolnych na terenie gminy Kuślin</w:t>
    </w:r>
  </w:p>
  <w:p w:rsidR="00A61AE3" w:rsidRDefault="00A61AE3" w:rsidP="00A61A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7C2"/>
    <w:multiLevelType w:val="multilevel"/>
    <w:tmpl w:val="4102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53605"/>
    <w:multiLevelType w:val="multilevel"/>
    <w:tmpl w:val="295E4E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463CEF"/>
    <w:multiLevelType w:val="multilevel"/>
    <w:tmpl w:val="9CC0E4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B927EF"/>
    <w:multiLevelType w:val="multilevel"/>
    <w:tmpl w:val="7F2C2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F06699"/>
    <w:multiLevelType w:val="multilevel"/>
    <w:tmpl w:val="6E3206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D96860"/>
    <w:multiLevelType w:val="multilevel"/>
    <w:tmpl w:val="EB688E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D50450"/>
    <w:multiLevelType w:val="multilevel"/>
    <w:tmpl w:val="5DF28A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F108A6"/>
    <w:multiLevelType w:val="multilevel"/>
    <w:tmpl w:val="04488B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8A2314"/>
    <w:multiLevelType w:val="multilevel"/>
    <w:tmpl w:val="C8945F5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C57B3C"/>
    <w:multiLevelType w:val="multilevel"/>
    <w:tmpl w:val="ECC859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2B16D1"/>
    <w:multiLevelType w:val="multilevel"/>
    <w:tmpl w:val="E58231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1967DA"/>
    <w:multiLevelType w:val="multilevel"/>
    <w:tmpl w:val="E776458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486F37"/>
    <w:multiLevelType w:val="multilevel"/>
    <w:tmpl w:val="B39CED1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B64559"/>
    <w:multiLevelType w:val="multilevel"/>
    <w:tmpl w:val="3730A2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0C5288"/>
    <w:multiLevelType w:val="multilevel"/>
    <w:tmpl w:val="C2C47A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8077C2"/>
    <w:multiLevelType w:val="multilevel"/>
    <w:tmpl w:val="4342A3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F17BEC"/>
    <w:multiLevelType w:val="multilevel"/>
    <w:tmpl w:val="C0C841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934575"/>
    <w:multiLevelType w:val="multilevel"/>
    <w:tmpl w:val="CEBEF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3E0618"/>
    <w:multiLevelType w:val="multilevel"/>
    <w:tmpl w:val="FD14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8507FE"/>
    <w:multiLevelType w:val="multilevel"/>
    <w:tmpl w:val="7408BB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925E49"/>
    <w:multiLevelType w:val="multilevel"/>
    <w:tmpl w:val="CB38A3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386692"/>
    <w:multiLevelType w:val="multilevel"/>
    <w:tmpl w:val="876A8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81B75"/>
    <w:multiLevelType w:val="multilevel"/>
    <w:tmpl w:val="3628127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30"/>
  </w:num>
  <w:num w:numId="5">
    <w:abstractNumId w:val="21"/>
  </w:num>
  <w:num w:numId="6">
    <w:abstractNumId w:val="28"/>
  </w:num>
  <w:num w:numId="7">
    <w:abstractNumId w:val="5"/>
  </w:num>
  <w:num w:numId="8">
    <w:abstractNumId w:val="10"/>
  </w:num>
  <w:num w:numId="9">
    <w:abstractNumId w:val="1"/>
  </w:num>
  <w:num w:numId="10">
    <w:abstractNumId w:val="18"/>
  </w:num>
  <w:num w:numId="11">
    <w:abstractNumId w:val="24"/>
  </w:num>
  <w:num w:numId="12">
    <w:abstractNumId w:val="20"/>
  </w:num>
  <w:num w:numId="13">
    <w:abstractNumId w:val="9"/>
  </w:num>
  <w:num w:numId="14">
    <w:abstractNumId w:val="8"/>
  </w:num>
  <w:num w:numId="15">
    <w:abstractNumId w:val="0"/>
  </w:num>
  <w:num w:numId="16">
    <w:abstractNumId w:val="25"/>
  </w:num>
  <w:num w:numId="17">
    <w:abstractNumId w:val="6"/>
  </w:num>
  <w:num w:numId="18">
    <w:abstractNumId w:val="26"/>
  </w:num>
  <w:num w:numId="19">
    <w:abstractNumId w:val="7"/>
  </w:num>
  <w:num w:numId="20">
    <w:abstractNumId w:val="2"/>
  </w:num>
  <w:num w:numId="21">
    <w:abstractNumId w:val="4"/>
  </w:num>
  <w:num w:numId="22">
    <w:abstractNumId w:val="13"/>
  </w:num>
  <w:num w:numId="23">
    <w:abstractNumId w:val="3"/>
  </w:num>
  <w:num w:numId="24">
    <w:abstractNumId w:val="23"/>
  </w:num>
  <w:num w:numId="25">
    <w:abstractNumId w:val="14"/>
  </w:num>
  <w:num w:numId="26">
    <w:abstractNumId w:val="15"/>
  </w:num>
  <w:num w:numId="27">
    <w:abstractNumId w:val="11"/>
  </w:num>
  <w:num w:numId="28">
    <w:abstractNumId w:val="12"/>
  </w:num>
  <w:num w:numId="29">
    <w:abstractNumId w:val="29"/>
  </w:num>
  <w:num w:numId="30">
    <w:abstractNumId w:val="2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64"/>
    <w:rsid w:val="00680E69"/>
    <w:rsid w:val="00A61AE3"/>
    <w:rsid w:val="00AA1864"/>
    <w:rsid w:val="00F5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5952B"/>
  <w15:docId w15:val="{2133A5A2-F6E0-4529-9F42-B6F32EBE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61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AE3"/>
  </w:style>
  <w:style w:type="paragraph" w:styleId="Stopka">
    <w:name w:val="footer"/>
    <w:basedOn w:val="Normalny"/>
    <w:link w:val="StopkaZnak"/>
    <w:uiPriority w:val="99"/>
    <w:unhideWhenUsed/>
    <w:rsid w:val="00A61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zhelinski</dc:creator>
  <cp:keywords/>
  <dc:description/>
  <cp:lastModifiedBy>zhelinski</cp:lastModifiedBy>
  <cp:revision>3</cp:revision>
  <dcterms:created xsi:type="dcterms:W3CDTF">2019-07-30T06:46:00Z</dcterms:created>
  <dcterms:modified xsi:type="dcterms:W3CDTF">2019-07-30T10:05:00Z</dcterms:modified>
  <cp:category/>
</cp:coreProperties>
</file>