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C" w:rsidRDefault="006512D5" w:rsidP="00113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BD">
        <w:rPr>
          <w:rFonts w:ascii="Times New Roman" w:hAnsi="Times New Roman" w:cs="Times New Roman"/>
          <w:b/>
          <w:sz w:val="28"/>
          <w:szCs w:val="28"/>
        </w:rPr>
        <w:t xml:space="preserve">PLAN PRACY KOMISJI SPRAW GOSPODARCZYCH </w:t>
      </w:r>
      <w:r w:rsidRPr="001137BD">
        <w:rPr>
          <w:rFonts w:ascii="Times New Roman" w:hAnsi="Times New Roman" w:cs="Times New Roman"/>
          <w:b/>
          <w:sz w:val="28"/>
          <w:szCs w:val="28"/>
        </w:rPr>
        <w:br/>
        <w:t>RADY GMINY W KUŚLINIE NA ROK 201</w:t>
      </w:r>
      <w:r w:rsidR="00A55EB6">
        <w:rPr>
          <w:rFonts w:ascii="Times New Roman" w:hAnsi="Times New Roman" w:cs="Times New Roman"/>
          <w:b/>
          <w:sz w:val="28"/>
          <w:szCs w:val="28"/>
        </w:rPr>
        <w:t>9</w:t>
      </w:r>
    </w:p>
    <w:p w:rsidR="00C2779E" w:rsidRPr="002A3856" w:rsidRDefault="00C2779E" w:rsidP="00113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9DD" w:rsidRPr="002A3856" w:rsidRDefault="00A55EB6" w:rsidP="001137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z przedstawicielem firmy INEA S.A. w sprawie budowy światłowodów.</w:t>
      </w:r>
    </w:p>
    <w:p w:rsidR="00114FCA" w:rsidRPr="002A3856" w:rsidRDefault="00114FCA" w:rsidP="001137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56">
        <w:rPr>
          <w:rFonts w:ascii="Times New Roman" w:hAnsi="Times New Roman" w:cs="Times New Roman"/>
          <w:sz w:val="24"/>
          <w:szCs w:val="24"/>
        </w:rPr>
        <w:t>Analiza długofalowych planów inwestycyjnych na terenie gminy Kuślin (drogi, chodniki, gazyfikacja, kanalizacja, tereny inwestycyjne)</w:t>
      </w:r>
    </w:p>
    <w:p w:rsidR="004039DD" w:rsidRDefault="004039DD" w:rsidP="001137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56">
        <w:rPr>
          <w:rFonts w:ascii="Times New Roman" w:hAnsi="Times New Roman" w:cs="Times New Roman"/>
          <w:sz w:val="24"/>
          <w:szCs w:val="24"/>
        </w:rPr>
        <w:t>Spotkanie z Kierownikiem Posterunku Policji w Kuślinie oraz Komendantem Powi</w:t>
      </w:r>
      <w:r w:rsidR="00A55EB6">
        <w:rPr>
          <w:rFonts w:ascii="Times New Roman" w:hAnsi="Times New Roman" w:cs="Times New Roman"/>
          <w:sz w:val="24"/>
          <w:szCs w:val="24"/>
        </w:rPr>
        <w:t xml:space="preserve">atowym Policji w Nowym Tomyślu </w:t>
      </w:r>
      <w:r w:rsidRPr="002A3856">
        <w:rPr>
          <w:rFonts w:ascii="Times New Roman" w:hAnsi="Times New Roman" w:cs="Times New Roman"/>
          <w:sz w:val="24"/>
          <w:szCs w:val="24"/>
        </w:rPr>
        <w:t>w sprawie bezpieczeństwa na terenie gminy Kuślin.</w:t>
      </w:r>
    </w:p>
    <w:p w:rsidR="00D02C3D" w:rsidRDefault="00D02C3D" w:rsidP="001137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Spotkanie z przedstawicielem GEN GAZ Energia w sprawie </w:t>
      </w:r>
      <w:r w:rsidR="00A55EB6">
        <w:rPr>
          <w:rFonts w:ascii="Times New Roman" w:hAnsi="Times New Roman" w:cs="Times New Roman"/>
          <w:sz w:val="24"/>
          <w:szCs w:val="24"/>
        </w:rPr>
        <w:t>kontynuacji gazyfikacji gminy.</w:t>
      </w:r>
    </w:p>
    <w:p w:rsidR="002A3856" w:rsidRPr="002A3856" w:rsidRDefault="002A3856" w:rsidP="002A38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856">
        <w:rPr>
          <w:rFonts w:ascii="Times New Roman" w:hAnsi="Times New Roman" w:cs="Times New Roman"/>
          <w:sz w:val="24"/>
          <w:szCs w:val="24"/>
        </w:rPr>
        <w:t xml:space="preserve">Zaopiniowanie projektu uchwały dotyczącej absolutorium </w:t>
      </w:r>
      <w:r w:rsidR="00A55EB6">
        <w:rPr>
          <w:rFonts w:ascii="Times New Roman" w:hAnsi="Times New Roman" w:cs="Times New Roman"/>
          <w:sz w:val="24"/>
          <w:szCs w:val="24"/>
        </w:rPr>
        <w:t xml:space="preserve">oraz raportu o stanie gminy </w:t>
      </w:r>
      <w:r w:rsidRPr="002A3856">
        <w:rPr>
          <w:rFonts w:ascii="Times New Roman" w:hAnsi="Times New Roman" w:cs="Times New Roman"/>
          <w:sz w:val="24"/>
          <w:szCs w:val="24"/>
        </w:rPr>
        <w:t>Wójta Gminy.</w:t>
      </w:r>
    </w:p>
    <w:p w:rsidR="00114FCA" w:rsidRPr="002A3856" w:rsidRDefault="00A55EB6" w:rsidP="001137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</w:t>
      </w:r>
      <w:r w:rsidR="00C2779E" w:rsidRPr="002A3856">
        <w:rPr>
          <w:rFonts w:ascii="Times New Roman" w:hAnsi="Times New Roman" w:cs="Times New Roman"/>
          <w:sz w:val="24"/>
          <w:szCs w:val="24"/>
        </w:rPr>
        <w:t xml:space="preserve"> Ochotniczych Straży Pożarnych z terenu gminy Kuślin.</w:t>
      </w:r>
    </w:p>
    <w:p w:rsidR="004039DD" w:rsidRPr="002A3856" w:rsidRDefault="004039DD" w:rsidP="001137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56">
        <w:rPr>
          <w:rFonts w:ascii="Times New Roman" w:hAnsi="Times New Roman" w:cs="Times New Roman"/>
          <w:sz w:val="24"/>
          <w:szCs w:val="24"/>
        </w:rPr>
        <w:t>Zaopiniowanie projektów uchwał dotyczących stawek podat</w:t>
      </w:r>
      <w:r w:rsidR="00A55EB6">
        <w:rPr>
          <w:rFonts w:ascii="Times New Roman" w:hAnsi="Times New Roman" w:cs="Times New Roman"/>
          <w:sz w:val="24"/>
          <w:szCs w:val="24"/>
        </w:rPr>
        <w:t>ków i opłat lokalnych na rok 2020</w:t>
      </w:r>
      <w:r w:rsidRPr="002A3856">
        <w:rPr>
          <w:rFonts w:ascii="Times New Roman" w:hAnsi="Times New Roman" w:cs="Times New Roman"/>
          <w:sz w:val="24"/>
          <w:szCs w:val="24"/>
        </w:rPr>
        <w:t xml:space="preserve"> – spotkanie z Inspektor ds. wymiaru podatku.</w:t>
      </w:r>
    </w:p>
    <w:p w:rsidR="004039DD" w:rsidRPr="002A3856" w:rsidRDefault="001137BD" w:rsidP="001137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56">
        <w:rPr>
          <w:rFonts w:ascii="Times New Roman" w:hAnsi="Times New Roman" w:cs="Times New Roman"/>
          <w:sz w:val="24"/>
          <w:szCs w:val="24"/>
        </w:rPr>
        <w:t xml:space="preserve">Spotkanie z Kierownikiem Zakładu </w:t>
      </w:r>
      <w:r w:rsidR="00114FCA" w:rsidRPr="002A3856">
        <w:rPr>
          <w:rFonts w:ascii="Times New Roman" w:hAnsi="Times New Roman" w:cs="Times New Roman"/>
          <w:sz w:val="24"/>
          <w:szCs w:val="24"/>
        </w:rPr>
        <w:t>O</w:t>
      </w:r>
      <w:r w:rsidR="00A55EB6">
        <w:rPr>
          <w:rFonts w:ascii="Times New Roman" w:hAnsi="Times New Roman" w:cs="Times New Roman"/>
          <w:sz w:val="24"/>
          <w:szCs w:val="24"/>
        </w:rPr>
        <w:t xml:space="preserve">bsługi Komunalnej </w:t>
      </w:r>
      <w:r w:rsidRPr="002A3856">
        <w:rPr>
          <w:rFonts w:ascii="Times New Roman" w:hAnsi="Times New Roman" w:cs="Times New Roman"/>
          <w:sz w:val="24"/>
          <w:szCs w:val="24"/>
        </w:rPr>
        <w:t>w Kuślinie dotyczące funkcjonowania jednostki oraz analizy cen wody i taryf za zbiorowe odprowadzenie ścieków na rok bieżący.</w:t>
      </w:r>
    </w:p>
    <w:p w:rsidR="00A4409B" w:rsidRPr="002A3856" w:rsidRDefault="00A4409B" w:rsidP="001137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56">
        <w:rPr>
          <w:rFonts w:ascii="Times New Roman" w:hAnsi="Times New Roman" w:cs="Times New Roman"/>
          <w:sz w:val="24"/>
          <w:szCs w:val="24"/>
        </w:rPr>
        <w:t>Opracowanie sprawozdania z działalności komi</w:t>
      </w:r>
      <w:r w:rsidR="001B1D34" w:rsidRPr="002A3856">
        <w:rPr>
          <w:rFonts w:ascii="Times New Roman" w:hAnsi="Times New Roman" w:cs="Times New Roman"/>
          <w:sz w:val="24"/>
          <w:szCs w:val="24"/>
        </w:rPr>
        <w:t xml:space="preserve">sji </w:t>
      </w:r>
      <w:r w:rsidR="00A55EB6">
        <w:rPr>
          <w:rFonts w:ascii="Times New Roman" w:hAnsi="Times New Roman" w:cs="Times New Roman"/>
          <w:sz w:val="24"/>
          <w:szCs w:val="24"/>
        </w:rPr>
        <w:t>za rok 2019 oraz planu pracy na rok 2020</w:t>
      </w:r>
      <w:r w:rsidRPr="002A3856">
        <w:rPr>
          <w:rFonts w:ascii="Times New Roman" w:hAnsi="Times New Roman" w:cs="Times New Roman"/>
          <w:sz w:val="24"/>
          <w:szCs w:val="24"/>
        </w:rPr>
        <w:t>.</w:t>
      </w:r>
    </w:p>
    <w:p w:rsidR="004039DD" w:rsidRDefault="001137BD" w:rsidP="001137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856">
        <w:rPr>
          <w:rFonts w:ascii="Times New Roman" w:hAnsi="Times New Roman" w:cs="Times New Roman"/>
          <w:i/>
          <w:sz w:val="24"/>
          <w:szCs w:val="24"/>
        </w:rPr>
        <w:t>Komisja Spraw Gospodarczych Rady Gminy w Kuślinie poza tematem objętym w rocznym planie pracy może odbywać posiedzenia objęte tematyką obszaru działania.</w:t>
      </w:r>
    </w:p>
    <w:p w:rsidR="00A55EB6" w:rsidRPr="002A3856" w:rsidRDefault="00A55EB6" w:rsidP="001137B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7BD" w:rsidRPr="002A3856" w:rsidRDefault="00A55EB6" w:rsidP="001137BD">
      <w:pPr>
        <w:spacing w:after="0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1137BD" w:rsidRPr="002A3856" w:rsidRDefault="001137BD" w:rsidP="001137B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2A3856">
        <w:rPr>
          <w:rFonts w:ascii="Times New Roman" w:hAnsi="Times New Roman" w:cs="Times New Roman"/>
          <w:sz w:val="24"/>
          <w:szCs w:val="24"/>
        </w:rPr>
        <w:t>Komisji Spraw Gospodarczych</w:t>
      </w:r>
    </w:p>
    <w:p w:rsidR="000C486F" w:rsidRDefault="002A3856" w:rsidP="00B914B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w Kuślinie</w:t>
      </w:r>
    </w:p>
    <w:p w:rsidR="001137BD" w:rsidRPr="002A3856" w:rsidRDefault="00A440CB" w:rsidP="00B914B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56AE2">
        <w:rPr>
          <w:rFonts w:ascii="Times New Roman" w:hAnsi="Times New Roman" w:cs="Times New Roman"/>
          <w:sz w:val="24"/>
          <w:szCs w:val="24"/>
        </w:rPr>
        <w:t>/-/</w:t>
      </w:r>
      <w:r w:rsidR="001137BD" w:rsidRPr="002A3856">
        <w:rPr>
          <w:rFonts w:ascii="Times New Roman" w:hAnsi="Times New Roman" w:cs="Times New Roman"/>
          <w:sz w:val="24"/>
          <w:szCs w:val="24"/>
        </w:rPr>
        <w:t xml:space="preserve"> </w:t>
      </w:r>
      <w:r w:rsidR="00A55EB6">
        <w:rPr>
          <w:rFonts w:ascii="Times New Roman" w:hAnsi="Times New Roman" w:cs="Times New Roman"/>
          <w:sz w:val="24"/>
          <w:szCs w:val="24"/>
        </w:rPr>
        <w:t>Janusz Czekała</w:t>
      </w:r>
      <w:r w:rsidR="001137BD" w:rsidRPr="002A385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137BD" w:rsidRPr="002A3856" w:rsidSect="00F845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E2" w:rsidRDefault="00A56AE2" w:rsidP="00A56AE2">
      <w:pPr>
        <w:spacing w:after="0" w:line="240" w:lineRule="auto"/>
      </w:pPr>
      <w:r>
        <w:separator/>
      </w:r>
    </w:p>
  </w:endnote>
  <w:endnote w:type="continuationSeparator" w:id="0">
    <w:p w:rsidR="00A56AE2" w:rsidRDefault="00A56AE2" w:rsidP="00A5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E2" w:rsidRDefault="00A56AE2" w:rsidP="00A56AE2">
      <w:pPr>
        <w:spacing w:after="0" w:line="240" w:lineRule="auto"/>
      </w:pPr>
      <w:r>
        <w:separator/>
      </w:r>
    </w:p>
  </w:footnote>
  <w:footnote w:type="continuationSeparator" w:id="0">
    <w:p w:rsidR="00A56AE2" w:rsidRDefault="00A56AE2" w:rsidP="00A5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E2" w:rsidRPr="00A56AE2" w:rsidRDefault="00A56AE2" w:rsidP="00A56AE2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D51"/>
    <w:multiLevelType w:val="hybridMultilevel"/>
    <w:tmpl w:val="AA8C3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23BEA"/>
    <w:multiLevelType w:val="hybridMultilevel"/>
    <w:tmpl w:val="DE587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A0BD2"/>
    <w:multiLevelType w:val="hybridMultilevel"/>
    <w:tmpl w:val="EC3E9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2D5"/>
    <w:rsid w:val="000C486F"/>
    <w:rsid w:val="001137BD"/>
    <w:rsid w:val="00114FCA"/>
    <w:rsid w:val="001B1D34"/>
    <w:rsid w:val="001F0F5E"/>
    <w:rsid w:val="002176AC"/>
    <w:rsid w:val="002A3856"/>
    <w:rsid w:val="00371412"/>
    <w:rsid w:val="00382D50"/>
    <w:rsid w:val="004039DD"/>
    <w:rsid w:val="004F5C3C"/>
    <w:rsid w:val="005A02C1"/>
    <w:rsid w:val="006512D5"/>
    <w:rsid w:val="008066DD"/>
    <w:rsid w:val="008F0B27"/>
    <w:rsid w:val="00946D54"/>
    <w:rsid w:val="009B4F6A"/>
    <w:rsid w:val="00A22406"/>
    <w:rsid w:val="00A4409B"/>
    <w:rsid w:val="00A440CB"/>
    <w:rsid w:val="00A55EB6"/>
    <w:rsid w:val="00A56AE2"/>
    <w:rsid w:val="00AD1040"/>
    <w:rsid w:val="00B32813"/>
    <w:rsid w:val="00B914B4"/>
    <w:rsid w:val="00C21F87"/>
    <w:rsid w:val="00C2779E"/>
    <w:rsid w:val="00D02C3D"/>
    <w:rsid w:val="00E74A3D"/>
    <w:rsid w:val="00EE58D9"/>
    <w:rsid w:val="00F449DE"/>
    <w:rsid w:val="00F8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2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5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6AE2"/>
  </w:style>
  <w:style w:type="paragraph" w:styleId="Stopka">
    <w:name w:val="footer"/>
    <w:basedOn w:val="Normalny"/>
    <w:link w:val="StopkaZnak"/>
    <w:uiPriority w:val="99"/>
    <w:semiHidden/>
    <w:unhideWhenUsed/>
    <w:rsid w:val="00A5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6AE2"/>
  </w:style>
  <w:style w:type="paragraph" w:styleId="Tekstdymka">
    <w:name w:val="Balloon Text"/>
    <w:basedOn w:val="Normalny"/>
    <w:link w:val="TekstdymkaZnak"/>
    <w:uiPriority w:val="99"/>
    <w:semiHidden/>
    <w:unhideWhenUsed/>
    <w:rsid w:val="000C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4</cp:revision>
  <cp:lastPrinted>2019-02-06T13:50:00Z</cp:lastPrinted>
  <dcterms:created xsi:type="dcterms:W3CDTF">2019-01-14T07:36:00Z</dcterms:created>
  <dcterms:modified xsi:type="dcterms:W3CDTF">2019-02-06T13:50:00Z</dcterms:modified>
</cp:coreProperties>
</file>