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CB" w:rsidRPr="00F07258" w:rsidRDefault="00B12A29" w:rsidP="008A5462">
      <w:pPr>
        <w:shd w:val="clear" w:color="auto" w:fill="FFFFFF"/>
        <w:tabs>
          <w:tab w:val="left" w:pos="6167"/>
        </w:tabs>
        <w:spacing w:before="278" w:line="360" w:lineRule="auto"/>
        <w:jc w:val="both"/>
        <w:outlineLvl w:val="0"/>
      </w:pPr>
      <w:r>
        <w:tab/>
        <w:t xml:space="preserve">Kuślin, dnia </w:t>
      </w:r>
      <w:r w:rsidR="00E17C82">
        <w:t>21</w:t>
      </w:r>
      <w:r w:rsidR="008379CB" w:rsidRPr="00F07258">
        <w:t>.01.2019</w:t>
      </w:r>
    </w:p>
    <w:p w:rsidR="008379CB" w:rsidRPr="00F07258" w:rsidRDefault="008379CB" w:rsidP="008A5462">
      <w:pPr>
        <w:shd w:val="clear" w:color="auto" w:fill="FFFFFF"/>
        <w:tabs>
          <w:tab w:val="left" w:leader="dot" w:pos="4238"/>
        </w:tabs>
        <w:spacing w:before="278" w:line="360" w:lineRule="auto"/>
        <w:jc w:val="both"/>
        <w:outlineLvl w:val="0"/>
      </w:pPr>
      <w:r w:rsidRPr="00F07258">
        <w:t>Znak Sprawy: DGK.271.2.</w:t>
      </w:r>
      <w:r w:rsidR="00B35E60">
        <w:t>1.</w:t>
      </w:r>
      <w:r w:rsidRPr="00F07258">
        <w:t xml:space="preserve">2019 </w:t>
      </w:r>
    </w:p>
    <w:p w:rsidR="008379CB" w:rsidRDefault="008379CB" w:rsidP="008A5462">
      <w:pPr>
        <w:shd w:val="clear" w:color="auto" w:fill="FFFFFF"/>
        <w:tabs>
          <w:tab w:val="left" w:leader="dot" w:pos="4238"/>
        </w:tabs>
        <w:spacing w:before="278" w:line="360" w:lineRule="auto"/>
        <w:jc w:val="both"/>
        <w:outlineLvl w:val="0"/>
      </w:pPr>
    </w:p>
    <w:p w:rsidR="008A5462" w:rsidRPr="00F07258" w:rsidRDefault="008A5462" w:rsidP="008A5462">
      <w:pPr>
        <w:shd w:val="clear" w:color="auto" w:fill="FFFFFF"/>
        <w:tabs>
          <w:tab w:val="left" w:leader="dot" w:pos="4238"/>
        </w:tabs>
        <w:spacing w:before="278" w:line="360" w:lineRule="auto"/>
        <w:jc w:val="both"/>
        <w:outlineLvl w:val="0"/>
      </w:pPr>
    </w:p>
    <w:p w:rsidR="008379CB" w:rsidRPr="00F07258" w:rsidRDefault="008379CB" w:rsidP="008A5462">
      <w:pPr>
        <w:shd w:val="clear" w:color="auto" w:fill="FFFFFF"/>
        <w:spacing w:line="360" w:lineRule="auto"/>
        <w:ind w:left="2147" w:firstLine="685"/>
        <w:jc w:val="both"/>
        <w:rPr>
          <w:bCs/>
        </w:rPr>
      </w:pPr>
      <w:r w:rsidRPr="00F07258">
        <w:rPr>
          <w:bCs/>
        </w:rPr>
        <w:t>ZAPYTANIE OFERTOWE</w:t>
      </w:r>
    </w:p>
    <w:p w:rsidR="008379CB" w:rsidRPr="00F07258" w:rsidRDefault="008379CB" w:rsidP="008A5462">
      <w:pPr>
        <w:shd w:val="clear" w:color="auto" w:fill="FFFFFF"/>
        <w:spacing w:line="360" w:lineRule="auto"/>
        <w:jc w:val="both"/>
      </w:pPr>
    </w:p>
    <w:p w:rsidR="008379CB" w:rsidRPr="00F07258" w:rsidRDefault="008379CB" w:rsidP="008A5462">
      <w:pPr>
        <w:shd w:val="clear" w:color="auto" w:fill="FFFFFF"/>
        <w:tabs>
          <w:tab w:val="left" w:pos="259"/>
          <w:tab w:val="left" w:leader="dot" w:pos="8837"/>
        </w:tabs>
        <w:spacing w:before="283" w:line="360" w:lineRule="auto"/>
        <w:ind w:left="29"/>
        <w:jc w:val="both"/>
      </w:pPr>
      <w:r w:rsidRPr="00B35E60">
        <w:rPr>
          <w:b/>
          <w:spacing w:val="-20"/>
        </w:rPr>
        <w:t>1.</w:t>
      </w:r>
      <w:r w:rsidRPr="00B35E60">
        <w:rPr>
          <w:b/>
        </w:rPr>
        <w:tab/>
      </w:r>
      <w:r w:rsidRPr="00B35E60">
        <w:rPr>
          <w:b/>
          <w:spacing w:val="-1"/>
        </w:rPr>
        <w:t>Zamawiający</w:t>
      </w:r>
      <w:r w:rsidR="00B35E60">
        <w:rPr>
          <w:b/>
          <w:spacing w:val="-1"/>
        </w:rPr>
        <w:t>:</w:t>
      </w:r>
      <w:r w:rsidRPr="00F07258">
        <w:rPr>
          <w:spacing w:val="-1"/>
        </w:rPr>
        <w:t xml:space="preserve"> </w:t>
      </w:r>
      <w:r w:rsidRPr="00F07258">
        <w:t>Gmina Kuślin ul. Emilii Sczanieckiej 4, 64-316 Kuślin</w:t>
      </w:r>
    </w:p>
    <w:p w:rsidR="00B35E60" w:rsidRDefault="00B35E60" w:rsidP="008A5462">
      <w:pPr>
        <w:shd w:val="clear" w:color="auto" w:fill="FFFFFF"/>
        <w:spacing w:line="360" w:lineRule="auto"/>
        <w:ind w:left="29" w:right="3226" w:firstLine="3533"/>
        <w:jc w:val="both"/>
        <w:rPr>
          <w:spacing w:val="-3"/>
          <w:sz w:val="16"/>
          <w:szCs w:val="16"/>
        </w:rPr>
      </w:pPr>
    </w:p>
    <w:p w:rsidR="008379CB" w:rsidRPr="00F07258" w:rsidRDefault="00B35E60" w:rsidP="00B35E60">
      <w:pPr>
        <w:shd w:val="clear" w:color="auto" w:fill="FFFFFF"/>
        <w:spacing w:line="360" w:lineRule="auto"/>
        <w:ind w:left="29" w:right="3226"/>
        <w:jc w:val="both"/>
      </w:pPr>
      <w:r>
        <w:t xml:space="preserve">Zaprasza do złożenia </w:t>
      </w:r>
      <w:r w:rsidR="008379CB" w:rsidRPr="00F07258">
        <w:t>ofert na:</w:t>
      </w:r>
    </w:p>
    <w:p w:rsidR="00402F15" w:rsidRPr="00F07258" w:rsidRDefault="00402F15" w:rsidP="008A5462">
      <w:pPr>
        <w:pStyle w:val="NormalnyWeb"/>
        <w:spacing w:line="360" w:lineRule="auto"/>
        <w:jc w:val="both"/>
      </w:pPr>
      <w:r w:rsidRPr="00F07258">
        <w:rPr>
          <w:b/>
        </w:rPr>
        <w:t xml:space="preserve">2. </w:t>
      </w:r>
      <w:r w:rsidR="008379CB" w:rsidRPr="00F07258">
        <w:rPr>
          <w:b/>
        </w:rPr>
        <w:t>Przedmiot zamówienia</w:t>
      </w:r>
      <w:r w:rsidRPr="00F07258">
        <w:rPr>
          <w:b/>
        </w:rPr>
        <w:t>:</w:t>
      </w:r>
      <w:r w:rsidRPr="00F07258">
        <w:t xml:space="preserve"> </w:t>
      </w:r>
      <w:r w:rsidR="00C91F0E" w:rsidRPr="00F07258">
        <w:t>Przedmiotem przetargu jest usługa polegająca na pełnieniu funkcji inspektora nadzoru inwestorskiego nad</w:t>
      </w:r>
      <w:r w:rsidR="00B12A29">
        <w:t xml:space="preserve"> zadaniem pn. budowa</w:t>
      </w:r>
      <w:r w:rsidR="00C91F0E" w:rsidRPr="00F07258">
        <w:t xml:space="preserve"> sieci kanalizacji sanitarnej w </w:t>
      </w:r>
      <w:r w:rsidR="00B8215D">
        <w:t> </w:t>
      </w:r>
      <w:r w:rsidR="00C91F0E" w:rsidRPr="00F07258">
        <w:t>miejscowości</w:t>
      </w:r>
      <w:r w:rsidR="008379CB" w:rsidRPr="00F07258">
        <w:rPr>
          <w:spacing w:val="-12"/>
        </w:rPr>
        <w:t xml:space="preserve"> </w:t>
      </w:r>
      <w:r w:rsidR="00C91F0E" w:rsidRPr="00F07258">
        <w:rPr>
          <w:spacing w:val="-12"/>
        </w:rPr>
        <w:t xml:space="preserve"> Głuponie i Trzcianka- Gmina Kuślin</w:t>
      </w:r>
      <w:r w:rsidR="005337AB" w:rsidRPr="00F07258">
        <w:rPr>
          <w:spacing w:val="-12"/>
        </w:rPr>
        <w:t xml:space="preserve"> </w:t>
      </w:r>
      <w:r w:rsidR="00B12A29">
        <w:rPr>
          <w:spacing w:val="-12"/>
        </w:rPr>
        <w:t xml:space="preserve">obejmującą roboty budowlane, elektryczne i drogowe </w:t>
      </w:r>
      <w:r w:rsidR="005337AB" w:rsidRPr="00F07258">
        <w:t>w ramach projektu współfinansowanego przez Unię Europejską z Europejskiego Funduszu Rozwoju Regionalnego w ramach Regionalnego Programu Operacyjnego Województwa Wielkopolskiego na lata 2014 – 2020</w:t>
      </w:r>
    </w:p>
    <w:p w:rsidR="005337AB" w:rsidRPr="004C4123" w:rsidRDefault="005337AB" w:rsidP="008A5462">
      <w:pPr>
        <w:spacing w:line="360" w:lineRule="auto"/>
        <w:ind w:left="1"/>
        <w:jc w:val="both"/>
        <w:rPr>
          <w:rFonts w:cs="Arial"/>
          <w:b/>
          <w:szCs w:val="20"/>
        </w:rPr>
      </w:pPr>
      <w:r w:rsidRPr="004C4123">
        <w:rPr>
          <w:b/>
        </w:rPr>
        <w:t>2.1</w:t>
      </w:r>
      <w:r w:rsidRPr="004C4123">
        <w:rPr>
          <w:rFonts w:cs="Arial"/>
          <w:b/>
          <w:szCs w:val="20"/>
        </w:rPr>
        <w:t xml:space="preserve"> </w:t>
      </w:r>
      <w:r w:rsidR="00F07258" w:rsidRPr="004C4123">
        <w:rPr>
          <w:rFonts w:cs="Arial"/>
          <w:b/>
          <w:szCs w:val="20"/>
        </w:rPr>
        <w:t>Oprócz</w:t>
      </w:r>
      <w:r w:rsidR="00E24DE4" w:rsidRPr="004C4123">
        <w:rPr>
          <w:rFonts w:cs="Arial"/>
          <w:b/>
          <w:szCs w:val="20"/>
        </w:rPr>
        <w:t xml:space="preserve"> </w:t>
      </w:r>
      <w:r w:rsidRPr="004C4123">
        <w:rPr>
          <w:rFonts w:cs="Arial"/>
          <w:b/>
          <w:szCs w:val="20"/>
        </w:rPr>
        <w:t xml:space="preserve">podstawowych obowiązków inspektora nadzoru inwestorskiego wynikających z </w:t>
      </w:r>
      <w:r w:rsidR="00B8215D" w:rsidRPr="004C4123">
        <w:rPr>
          <w:rFonts w:cs="Arial"/>
          <w:b/>
          <w:szCs w:val="20"/>
        </w:rPr>
        <w:t> </w:t>
      </w:r>
      <w:r w:rsidRPr="004C4123">
        <w:rPr>
          <w:rFonts w:cs="Arial"/>
          <w:b/>
          <w:szCs w:val="20"/>
        </w:rPr>
        <w:t xml:space="preserve">art. 25 ustawy Prawo budowlane z 7 lipca 1994r. (Dz. U. z 2016r. poz. 290 z </w:t>
      </w:r>
      <w:proofErr w:type="spellStart"/>
      <w:r w:rsidRPr="004C4123">
        <w:rPr>
          <w:rFonts w:cs="Arial"/>
          <w:b/>
          <w:szCs w:val="20"/>
        </w:rPr>
        <w:t>późn</w:t>
      </w:r>
      <w:proofErr w:type="spellEnd"/>
      <w:r w:rsidRPr="004C4123">
        <w:rPr>
          <w:rFonts w:cs="Arial"/>
          <w:b/>
          <w:szCs w:val="20"/>
        </w:rPr>
        <w:t>. zm.) do jego obowiązków należeć również będzie:</w:t>
      </w:r>
    </w:p>
    <w:p w:rsidR="005337AB" w:rsidRPr="005337AB" w:rsidRDefault="005337AB" w:rsidP="008A5462">
      <w:pPr>
        <w:spacing w:line="360" w:lineRule="auto"/>
        <w:ind w:left="1"/>
        <w:jc w:val="both"/>
        <w:rPr>
          <w:rFonts w:cs="Arial"/>
          <w:szCs w:val="20"/>
        </w:rPr>
      </w:pPr>
      <w:r w:rsidRPr="00F07258">
        <w:rPr>
          <w:rFonts w:cs="Arial"/>
          <w:szCs w:val="20"/>
        </w:rPr>
        <w:t xml:space="preserve">- </w:t>
      </w:r>
      <w:r w:rsidRPr="005337AB">
        <w:rPr>
          <w:rFonts w:cs="Arial"/>
          <w:szCs w:val="20"/>
        </w:rPr>
        <w:t>sprawdzenie dokumentacji technicznej,</w:t>
      </w:r>
    </w:p>
    <w:p w:rsidR="005337AB" w:rsidRPr="005337AB" w:rsidRDefault="005337AB" w:rsidP="008A5462">
      <w:pPr>
        <w:spacing w:line="360" w:lineRule="auto"/>
        <w:ind w:left="1"/>
        <w:jc w:val="both"/>
        <w:rPr>
          <w:rFonts w:cs="Arial"/>
          <w:szCs w:val="20"/>
        </w:rPr>
      </w:pPr>
      <w:r w:rsidRPr="00F07258">
        <w:rPr>
          <w:rFonts w:cs="Arial"/>
          <w:szCs w:val="20"/>
        </w:rPr>
        <w:t xml:space="preserve">- </w:t>
      </w:r>
      <w:r w:rsidRPr="005337AB">
        <w:rPr>
          <w:rFonts w:cs="Arial"/>
          <w:szCs w:val="20"/>
        </w:rPr>
        <w:t>kontrola realizacji robót w stosunku do przyjętego harmonogramu,</w:t>
      </w:r>
    </w:p>
    <w:p w:rsidR="005337AB" w:rsidRPr="00F07258" w:rsidRDefault="005337AB" w:rsidP="008A5462">
      <w:pPr>
        <w:spacing w:line="360" w:lineRule="auto"/>
        <w:ind w:right="480"/>
        <w:jc w:val="both"/>
        <w:rPr>
          <w:rFonts w:cs="Arial"/>
          <w:szCs w:val="20"/>
        </w:rPr>
      </w:pPr>
      <w:r w:rsidRPr="00F07258">
        <w:rPr>
          <w:rFonts w:cs="Arial"/>
          <w:szCs w:val="20"/>
        </w:rPr>
        <w:t xml:space="preserve">- </w:t>
      </w:r>
      <w:r w:rsidRPr="005337AB">
        <w:rPr>
          <w:rFonts w:cs="Arial"/>
          <w:szCs w:val="20"/>
        </w:rPr>
        <w:t>kontrola nad prawidłową realizacją zawartych umów pomiędzy Gminą a wykonawcą,</w:t>
      </w:r>
    </w:p>
    <w:p w:rsidR="005337AB" w:rsidRPr="005337AB" w:rsidRDefault="005337AB" w:rsidP="008A5462">
      <w:pPr>
        <w:spacing w:line="360" w:lineRule="auto"/>
        <w:ind w:right="480"/>
        <w:jc w:val="both"/>
        <w:rPr>
          <w:rFonts w:cs="Arial"/>
          <w:szCs w:val="20"/>
        </w:rPr>
      </w:pPr>
      <w:r w:rsidRPr="00F07258">
        <w:rPr>
          <w:rFonts w:cs="Arial"/>
          <w:szCs w:val="20"/>
        </w:rPr>
        <w:t xml:space="preserve">- </w:t>
      </w:r>
      <w:r w:rsidRPr="005337AB">
        <w:rPr>
          <w:rFonts w:cs="Arial"/>
          <w:szCs w:val="20"/>
        </w:rPr>
        <w:t>sporządzanie rozliczeń rzeczowo-finansowych realizowanych robót,</w:t>
      </w:r>
    </w:p>
    <w:p w:rsidR="005337AB" w:rsidRPr="00F07258" w:rsidRDefault="005337AB" w:rsidP="008A5462">
      <w:pPr>
        <w:spacing w:line="360" w:lineRule="auto"/>
        <w:ind w:right="1180"/>
        <w:jc w:val="both"/>
        <w:rPr>
          <w:rFonts w:cs="Arial"/>
          <w:sz w:val="23"/>
          <w:szCs w:val="20"/>
        </w:rPr>
      </w:pPr>
      <w:r w:rsidRPr="00F07258">
        <w:rPr>
          <w:rFonts w:cs="Arial"/>
          <w:sz w:val="23"/>
          <w:szCs w:val="20"/>
        </w:rPr>
        <w:t>-</w:t>
      </w:r>
      <w:r w:rsidRPr="005337AB">
        <w:rPr>
          <w:rFonts w:cs="Arial"/>
          <w:sz w:val="23"/>
          <w:szCs w:val="20"/>
        </w:rPr>
        <w:t>pomoc w przygotowaniu rozliczeń związanych z dofinansowanym zadaniem,</w:t>
      </w:r>
    </w:p>
    <w:p w:rsidR="005337AB" w:rsidRPr="00F07258" w:rsidRDefault="005337AB" w:rsidP="008A5462">
      <w:pPr>
        <w:spacing w:line="360" w:lineRule="auto"/>
        <w:ind w:right="1180"/>
        <w:jc w:val="both"/>
        <w:rPr>
          <w:rFonts w:cs="Arial"/>
          <w:sz w:val="23"/>
          <w:szCs w:val="20"/>
        </w:rPr>
      </w:pPr>
      <w:r w:rsidRPr="005337AB">
        <w:rPr>
          <w:rFonts w:cs="Arial"/>
          <w:sz w:val="23"/>
          <w:szCs w:val="20"/>
        </w:rPr>
        <w:t xml:space="preserve"> </w:t>
      </w:r>
      <w:r w:rsidRPr="00F07258">
        <w:rPr>
          <w:rFonts w:cs="Arial"/>
          <w:sz w:val="23"/>
          <w:szCs w:val="20"/>
        </w:rPr>
        <w:t>-</w:t>
      </w:r>
      <w:r w:rsidRPr="005337AB">
        <w:rPr>
          <w:rFonts w:cs="Arial"/>
          <w:sz w:val="23"/>
          <w:szCs w:val="20"/>
        </w:rPr>
        <w:t>sprawdzanie kosztorysów wykonawców biorących udział w realizacji zadania.</w:t>
      </w:r>
    </w:p>
    <w:p w:rsidR="00AD4D9B" w:rsidRPr="00F07258" w:rsidRDefault="00AD4D9B" w:rsidP="008A5462">
      <w:pPr>
        <w:spacing w:line="360" w:lineRule="auto"/>
        <w:ind w:right="1180"/>
        <w:jc w:val="both"/>
        <w:rPr>
          <w:rFonts w:cs="Arial"/>
          <w:sz w:val="23"/>
          <w:szCs w:val="20"/>
        </w:rPr>
      </w:pPr>
    </w:p>
    <w:p w:rsidR="00E24DE4" w:rsidRPr="00F07258" w:rsidRDefault="00E24DE4" w:rsidP="008A5462">
      <w:pPr>
        <w:spacing w:line="360" w:lineRule="auto"/>
        <w:ind w:right="1180"/>
        <w:jc w:val="both"/>
        <w:rPr>
          <w:rFonts w:cs="Arial"/>
          <w:b/>
          <w:sz w:val="23"/>
          <w:szCs w:val="20"/>
        </w:rPr>
      </w:pPr>
      <w:r w:rsidRPr="00F07258">
        <w:rPr>
          <w:rFonts w:cs="Arial"/>
          <w:b/>
          <w:sz w:val="23"/>
          <w:szCs w:val="20"/>
        </w:rPr>
        <w:t>2.2 Zakres rzeczowy zadania:</w:t>
      </w:r>
    </w:p>
    <w:p w:rsidR="00E24DE4" w:rsidRPr="00F07258" w:rsidRDefault="00E24DE4" w:rsidP="008A5462">
      <w:pPr>
        <w:spacing w:line="360" w:lineRule="auto"/>
        <w:ind w:right="1180"/>
        <w:jc w:val="both"/>
        <w:rPr>
          <w:rFonts w:cs="Arial"/>
          <w:sz w:val="23"/>
          <w:szCs w:val="20"/>
        </w:rPr>
      </w:pPr>
      <w:r w:rsidRPr="00F07258">
        <w:rPr>
          <w:rFonts w:cs="Arial"/>
          <w:sz w:val="23"/>
          <w:szCs w:val="20"/>
        </w:rPr>
        <w:t>Przedmiotem inwestycji jest realizacja sieci kanalizacji sanitarnej w miejscowości Głuponie i Trzcianka – Gmina Kuślin do odbioru ścieków sanitarnych.</w:t>
      </w:r>
    </w:p>
    <w:p w:rsidR="00E24DE4" w:rsidRPr="00F07258" w:rsidRDefault="00E24DE4" w:rsidP="008A5462">
      <w:pPr>
        <w:spacing w:line="360" w:lineRule="auto"/>
        <w:jc w:val="both"/>
      </w:pPr>
      <w:r w:rsidRPr="00F07258">
        <w:rPr>
          <w:rFonts w:eastAsiaTheme="minorHAnsi"/>
          <w:lang w:eastAsia="en-US"/>
        </w:rPr>
        <w:t>Roboty budowlane wg. Wspólnego Słownika Zamówie</w:t>
      </w:r>
      <w:r w:rsidRPr="00F07258">
        <w:rPr>
          <w:rFonts w:ascii="TimesNewRoman" w:eastAsiaTheme="minorHAnsi" w:hAnsi="TimesNewRoman" w:cs="TimesNewRoman"/>
          <w:lang w:eastAsia="en-US"/>
        </w:rPr>
        <w:t xml:space="preserve">ń </w:t>
      </w:r>
      <w:r w:rsidRPr="00F07258">
        <w:rPr>
          <w:lang w:eastAsia="ar-SA"/>
        </w:rPr>
        <w:t xml:space="preserve">CPV: </w:t>
      </w:r>
      <w:hyperlink r:id="rId7" w:history="1">
        <w:r w:rsidRPr="00F07258">
          <w:rPr>
            <w:lang w:eastAsia="ar-SA"/>
          </w:rPr>
          <w:t>45232410-9</w:t>
        </w:r>
      </w:hyperlink>
      <w:r w:rsidRPr="00F07258">
        <w:rPr>
          <w:lang w:eastAsia="ar-SA"/>
        </w:rPr>
        <w:t xml:space="preserve"> </w:t>
      </w:r>
    </w:p>
    <w:p w:rsidR="00E24DE4" w:rsidRPr="00F07258" w:rsidRDefault="00E24DE4" w:rsidP="008A5462">
      <w:pPr>
        <w:spacing w:line="360" w:lineRule="auto"/>
        <w:ind w:right="1180"/>
        <w:jc w:val="both"/>
        <w:rPr>
          <w:rFonts w:cs="Arial"/>
          <w:sz w:val="23"/>
          <w:szCs w:val="20"/>
        </w:rPr>
      </w:pPr>
    </w:p>
    <w:p w:rsidR="008A5462" w:rsidRDefault="008A5462" w:rsidP="008A5462">
      <w:pPr>
        <w:suppressAutoHyphens/>
        <w:spacing w:line="360" w:lineRule="auto"/>
        <w:ind w:left="720" w:hanging="720"/>
        <w:jc w:val="both"/>
        <w:rPr>
          <w:b/>
        </w:rPr>
      </w:pPr>
    </w:p>
    <w:p w:rsidR="008A5462" w:rsidRDefault="008A5462" w:rsidP="008A5462">
      <w:pPr>
        <w:suppressAutoHyphens/>
        <w:spacing w:line="360" w:lineRule="auto"/>
        <w:ind w:left="720" w:hanging="720"/>
        <w:jc w:val="both"/>
        <w:rPr>
          <w:b/>
        </w:rPr>
      </w:pPr>
    </w:p>
    <w:p w:rsidR="00E24DE4" w:rsidRPr="00E24DE4" w:rsidRDefault="00AD4D9B" w:rsidP="008A5462">
      <w:pPr>
        <w:suppressAutoHyphens/>
        <w:spacing w:line="360" w:lineRule="auto"/>
        <w:ind w:left="720" w:hanging="720"/>
        <w:jc w:val="both"/>
        <w:rPr>
          <w:b/>
        </w:rPr>
      </w:pPr>
      <w:r w:rsidRPr="00F07258">
        <w:rPr>
          <w:b/>
        </w:rPr>
        <w:t xml:space="preserve">2.3 </w:t>
      </w:r>
      <w:r w:rsidR="00B8215D">
        <w:rPr>
          <w:b/>
        </w:rPr>
        <w:t>budowa</w:t>
      </w:r>
      <w:r w:rsidR="00E24DE4" w:rsidRPr="00E24DE4">
        <w:rPr>
          <w:b/>
        </w:rPr>
        <w:t xml:space="preserve"> sieci kanalizacji sanitarnej w systemie grawitacyjnym oraz ciśnieniowym o łącznej długości 10.350,8 m. </w:t>
      </w:r>
    </w:p>
    <w:p w:rsidR="00E24DE4" w:rsidRPr="00E24DE4" w:rsidRDefault="00AD4D9B" w:rsidP="008A5462">
      <w:pPr>
        <w:autoSpaceDE w:val="0"/>
        <w:autoSpaceDN w:val="0"/>
        <w:adjustRightInd w:val="0"/>
        <w:spacing w:line="360" w:lineRule="auto"/>
        <w:ind w:left="709" w:hanging="283"/>
        <w:jc w:val="both"/>
      </w:pPr>
      <w:r w:rsidRPr="00F07258">
        <w:t>-</w:t>
      </w:r>
      <w:r w:rsidR="004C4123">
        <w:t xml:space="preserve"> </w:t>
      </w:r>
      <w:r w:rsidR="00E24DE4" w:rsidRPr="00E24DE4">
        <w:t>Łączna ilość studni/</w:t>
      </w:r>
      <w:proofErr w:type="spellStart"/>
      <w:r w:rsidR="00E24DE4" w:rsidRPr="00E24DE4">
        <w:t>przykanalików</w:t>
      </w:r>
      <w:proofErr w:type="spellEnd"/>
      <w:r w:rsidR="00E24DE4" w:rsidRPr="00E24DE4">
        <w:t xml:space="preserve"> – 140 szt. </w:t>
      </w:r>
    </w:p>
    <w:p w:rsidR="00AD4D9B" w:rsidRPr="00F07258" w:rsidRDefault="00AD4D9B" w:rsidP="008A5462">
      <w:pPr>
        <w:autoSpaceDE w:val="0"/>
        <w:autoSpaceDN w:val="0"/>
        <w:adjustRightInd w:val="0"/>
        <w:spacing w:line="360" w:lineRule="auto"/>
        <w:ind w:left="709" w:hanging="283"/>
        <w:jc w:val="both"/>
      </w:pPr>
      <w:r w:rsidRPr="00F07258">
        <w:t>-</w:t>
      </w:r>
      <w:r w:rsidR="004C4123">
        <w:t xml:space="preserve"> </w:t>
      </w:r>
      <w:r w:rsidR="00E24DE4" w:rsidRPr="00E24DE4">
        <w:t>Łączna ilość przepompowni ścieków - 5 szt.</w:t>
      </w:r>
    </w:p>
    <w:p w:rsidR="008A5462" w:rsidRDefault="008A5462" w:rsidP="008A5462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</w:rPr>
      </w:pPr>
    </w:p>
    <w:p w:rsidR="00E24DE4" w:rsidRPr="00E24DE4" w:rsidRDefault="00AD4D9B" w:rsidP="008A5462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lang w:eastAsia="ar-SA"/>
        </w:rPr>
      </w:pPr>
      <w:r w:rsidRPr="00F07258">
        <w:rPr>
          <w:b/>
        </w:rPr>
        <w:t xml:space="preserve">2.4 </w:t>
      </w:r>
      <w:r w:rsidR="00E24DE4" w:rsidRPr="00E24DE4">
        <w:rPr>
          <w:b/>
        </w:rPr>
        <w:t xml:space="preserve">M. Głuponie - budowa sieci kanalizacji sanitarnej grawitacyjnej wraz z </w:t>
      </w:r>
      <w:r w:rsidR="00B8215D">
        <w:rPr>
          <w:b/>
        </w:rPr>
        <w:t> </w:t>
      </w:r>
      <w:r w:rsidR="00E24DE4" w:rsidRPr="00E24DE4">
        <w:rPr>
          <w:b/>
        </w:rPr>
        <w:t>przepompowniami ścieków i rurociągiem tłocznym wraz z przejściem w pasie</w:t>
      </w:r>
      <w:r w:rsidRPr="00F07258">
        <w:rPr>
          <w:b/>
          <w:lang w:eastAsia="ar-SA"/>
        </w:rPr>
        <w:t xml:space="preserve"> </w:t>
      </w:r>
      <w:r w:rsidR="00E24DE4" w:rsidRPr="00E24DE4">
        <w:rPr>
          <w:b/>
        </w:rPr>
        <w:t>drogowym autostrady A2:</w:t>
      </w:r>
    </w:p>
    <w:p w:rsidR="00E24DE4" w:rsidRPr="00E24DE4" w:rsidRDefault="00AD4D9B" w:rsidP="008A5462">
      <w:pPr>
        <w:autoSpaceDE w:val="0"/>
        <w:autoSpaceDN w:val="0"/>
        <w:adjustRightInd w:val="0"/>
        <w:spacing w:line="360" w:lineRule="auto"/>
        <w:ind w:left="709" w:hanging="283"/>
        <w:jc w:val="both"/>
      </w:pPr>
      <w:r w:rsidRPr="00F07258">
        <w:t>-</w:t>
      </w:r>
      <w:r w:rsidR="004C4123">
        <w:t xml:space="preserve"> </w:t>
      </w:r>
      <w:r w:rsidR="00E24DE4" w:rsidRPr="00E24DE4">
        <w:t>Grawitacyjne: Ø200 - 3023,5m</w:t>
      </w:r>
    </w:p>
    <w:p w:rsidR="004C4123" w:rsidRDefault="00AD4D9B" w:rsidP="008A5462">
      <w:pPr>
        <w:autoSpaceDE w:val="0"/>
        <w:autoSpaceDN w:val="0"/>
        <w:adjustRightInd w:val="0"/>
        <w:spacing w:line="360" w:lineRule="auto"/>
        <w:ind w:left="709" w:hanging="283"/>
        <w:jc w:val="both"/>
      </w:pPr>
      <w:r w:rsidRPr="00F07258">
        <w:t>-</w:t>
      </w:r>
      <w:r w:rsidR="004C4123">
        <w:t xml:space="preserve"> </w:t>
      </w:r>
      <w:r w:rsidR="00E24DE4" w:rsidRPr="00E24DE4">
        <w:t>Ciśnieniowe: Ø125 - 2918m i Ø110 - 251,7m i Ø90 - 118m</w:t>
      </w:r>
    </w:p>
    <w:p w:rsidR="00E24DE4" w:rsidRPr="00E24DE4" w:rsidRDefault="00AD4D9B" w:rsidP="008A5462">
      <w:pPr>
        <w:autoSpaceDE w:val="0"/>
        <w:autoSpaceDN w:val="0"/>
        <w:adjustRightInd w:val="0"/>
        <w:spacing w:line="360" w:lineRule="auto"/>
        <w:ind w:left="1135" w:hanging="709"/>
        <w:jc w:val="both"/>
      </w:pPr>
      <w:r w:rsidRPr="00F07258">
        <w:t>-</w:t>
      </w:r>
      <w:r w:rsidR="004C4123">
        <w:t xml:space="preserve"> </w:t>
      </w:r>
      <w:proofErr w:type="spellStart"/>
      <w:r w:rsidR="00E24DE4" w:rsidRPr="00E24DE4">
        <w:t>Przykanaliki</w:t>
      </w:r>
      <w:proofErr w:type="spellEnd"/>
      <w:r w:rsidR="00E24DE4" w:rsidRPr="00E24DE4">
        <w:t>/przyłącza: Ø160 - 489,6m (99 szt.)</w:t>
      </w:r>
    </w:p>
    <w:p w:rsidR="00E24DE4" w:rsidRPr="00E24DE4" w:rsidRDefault="00AD4D9B" w:rsidP="008A5462">
      <w:pPr>
        <w:tabs>
          <w:tab w:val="center" w:pos="4890"/>
        </w:tabs>
        <w:autoSpaceDE w:val="0"/>
        <w:autoSpaceDN w:val="0"/>
        <w:adjustRightInd w:val="0"/>
        <w:spacing w:line="360" w:lineRule="auto"/>
        <w:ind w:left="1135" w:hanging="709"/>
        <w:jc w:val="both"/>
      </w:pPr>
      <w:r w:rsidRPr="00F07258">
        <w:t>-</w:t>
      </w:r>
      <w:r w:rsidR="004C4123">
        <w:t xml:space="preserve"> </w:t>
      </w:r>
      <w:r w:rsidR="00E24DE4" w:rsidRPr="00E24DE4">
        <w:t>Długość sieci ogółem: 6.800,8 m</w:t>
      </w:r>
      <w:r w:rsidRPr="00F07258">
        <w:tab/>
      </w:r>
    </w:p>
    <w:p w:rsidR="00E24DE4" w:rsidRPr="00E24DE4" w:rsidRDefault="00AD4D9B" w:rsidP="008A5462">
      <w:pPr>
        <w:autoSpaceDE w:val="0"/>
        <w:autoSpaceDN w:val="0"/>
        <w:adjustRightInd w:val="0"/>
        <w:spacing w:line="360" w:lineRule="auto"/>
        <w:ind w:left="1135" w:hanging="709"/>
        <w:jc w:val="both"/>
      </w:pPr>
      <w:r w:rsidRPr="00F07258">
        <w:t>-</w:t>
      </w:r>
      <w:r w:rsidR="004C4123">
        <w:t xml:space="preserve"> </w:t>
      </w:r>
      <w:r w:rsidR="00E24DE4" w:rsidRPr="00E24DE4">
        <w:t>2 tłocznie typu suchego i jedna pompownia ścieków typu mokrego</w:t>
      </w:r>
    </w:p>
    <w:p w:rsidR="008A5462" w:rsidRDefault="008A5462" w:rsidP="008A5462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b/>
        </w:rPr>
      </w:pPr>
    </w:p>
    <w:p w:rsidR="00E24DE4" w:rsidRPr="00E24DE4" w:rsidRDefault="00AD4D9B" w:rsidP="008A5462">
      <w:pPr>
        <w:autoSpaceDE w:val="0"/>
        <w:autoSpaceDN w:val="0"/>
        <w:adjustRightInd w:val="0"/>
        <w:spacing w:line="360" w:lineRule="auto"/>
        <w:ind w:left="709" w:hanging="709"/>
        <w:jc w:val="both"/>
      </w:pPr>
      <w:r w:rsidRPr="00F07258">
        <w:rPr>
          <w:b/>
        </w:rPr>
        <w:t xml:space="preserve">2.5 </w:t>
      </w:r>
      <w:r w:rsidR="00E24DE4" w:rsidRPr="00E24DE4">
        <w:rPr>
          <w:b/>
        </w:rPr>
        <w:t xml:space="preserve">M. Trzcianka - kanalizacja sanitarna podłączona zostanie poprzez projektowany układ </w:t>
      </w:r>
      <w:proofErr w:type="spellStart"/>
      <w:r w:rsidR="00E24DE4" w:rsidRPr="00E24DE4">
        <w:rPr>
          <w:b/>
        </w:rPr>
        <w:t>grawitacyjno</w:t>
      </w:r>
      <w:proofErr w:type="spellEnd"/>
      <w:r w:rsidR="00E24DE4" w:rsidRPr="00E24DE4">
        <w:rPr>
          <w:b/>
        </w:rPr>
        <w:t xml:space="preserve"> – ciśnieniowy do kanalizacji sanitarnej w miejscowości</w:t>
      </w:r>
      <w:r w:rsidRPr="00F07258">
        <w:rPr>
          <w:b/>
        </w:rPr>
        <w:t xml:space="preserve"> </w:t>
      </w:r>
      <w:r w:rsidR="00E24DE4" w:rsidRPr="00E24DE4">
        <w:rPr>
          <w:b/>
        </w:rPr>
        <w:t>Głuponie:</w:t>
      </w:r>
    </w:p>
    <w:p w:rsidR="00E24DE4" w:rsidRPr="00E24DE4" w:rsidRDefault="00AD4D9B" w:rsidP="008A5462">
      <w:pPr>
        <w:autoSpaceDE w:val="0"/>
        <w:autoSpaceDN w:val="0"/>
        <w:adjustRightInd w:val="0"/>
        <w:spacing w:line="360" w:lineRule="auto"/>
        <w:ind w:left="1417" w:hanging="991"/>
        <w:jc w:val="both"/>
      </w:pPr>
      <w:r w:rsidRPr="00F07258">
        <w:t xml:space="preserve">- </w:t>
      </w:r>
      <w:r w:rsidR="008A5462">
        <w:t>g</w:t>
      </w:r>
      <w:r w:rsidR="00E24DE4" w:rsidRPr="00E24DE4">
        <w:t>rawitacyjne: Ø200 - 1809m</w:t>
      </w:r>
    </w:p>
    <w:p w:rsidR="00E24DE4" w:rsidRPr="00E24DE4" w:rsidRDefault="00AD4D9B" w:rsidP="008A5462">
      <w:pPr>
        <w:autoSpaceDE w:val="0"/>
        <w:autoSpaceDN w:val="0"/>
        <w:adjustRightInd w:val="0"/>
        <w:spacing w:line="360" w:lineRule="auto"/>
        <w:ind w:left="1417" w:hanging="991"/>
        <w:jc w:val="both"/>
      </w:pPr>
      <w:r w:rsidRPr="00F07258">
        <w:t xml:space="preserve">- </w:t>
      </w:r>
      <w:r w:rsidR="00CA1055">
        <w:t>c</w:t>
      </w:r>
      <w:r w:rsidR="008A5462">
        <w:t>i</w:t>
      </w:r>
      <w:r w:rsidR="00E17C82">
        <w:t>ś</w:t>
      </w:r>
      <w:r w:rsidR="00E24DE4" w:rsidRPr="00E24DE4">
        <w:t>nieniowe: Ø110 - 1489,0m i Ø110 - 15m</w:t>
      </w:r>
    </w:p>
    <w:p w:rsidR="00E24DE4" w:rsidRPr="00E24DE4" w:rsidRDefault="00AD4D9B" w:rsidP="008A5462">
      <w:pPr>
        <w:autoSpaceDE w:val="0"/>
        <w:autoSpaceDN w:val="0"/>
        <w:adjustRightInd w:val="0"/>
        <w:spacing w:line="360" w:lineRule="auto"/>
        <w:ind w:left="1417" w:hanging="991"/>
        <w:jc w:val="both"/>
      </w:pPr>
      <w:r w:rsidRPr="00F07258">
        <w:t xml:space="preserve">- </w:t>
      </w:r>
      <w:proofErr w:type="spellStart"/>
      <w:r w:rsidR="00CA1055">
        <w:t>pr</w:t>
      </w:r>
      <w:r w:rsidR="00E24DE4" w:rsidRPr="00E24DE4">
        <w:t>zykanaliki</w:t>
      </w:r>
      <w:proofErr w:type="spellEnd"/>
      <w:r w:rsidR="00E24DE4" w:rsidRPr="00E24DE4">
        <w:t>/przyłącza: Ø160 - 237m (41szt.)</w:t>
      </w:r>
    </w:p>
    <w:p w:rsidR="00E24DE4" w:rsidRPr="00E24DE4" w:rsidRDefault="008A5462" w:rsidP="008A5462">
      <w:pPr>
        <w:autoSpaceDE w:val="0"/>
        <w:autoSpaceDN w:val="0"/>
        <w:adjustRightInd w:val="0"/>
        <w:spacing w:line="360" w:lineRule="auto"/>
        <w:ind w:hanging="991"/>
        <w:jc w:val="both"/>
      </w:pPr>
      <w:r>
        <w:tab/>
        <w:t xml:space="preserve">       - </w:t>
      </w:r>
      <w:r w:rsidR="00CA1055">
        <w:t>d</w:t>
      </w:r>
      <w:r w:rsidR="00E24DE4" w:rsidRPr="00E24DE4">
        <w:t>ługość sieci ogółem: 3.550,00 m</w:t>
      </w:r>
    </w:p>
    <w:p w:rsidR="00E24DE4" w:rsidRPr="00E24DE4" w:rsidRDefault="00AD4D9B" w:rsidP="008A5462">
      <w:pPr>
        <w:suppressAutoHyphens/>
        <w:spacing w:line="360" w:lineRule="auto"/>
        <w:ind w:left="708" w:hanging="282"/>
        <w:jc w:val="both"/>
      </w:pPr>
      <w:r w:rsidRPr="00F07258">
        <w:t xml:space="preserve">- </w:t>
      </w:r>
      <w:r w:rsidR="00CA1055">
        <w:t>p</w:t>
      </w:r>
      <w:r w:rsidR="00E24DE4" w:rsidRPr="00E24DE4">
        <w:t>rzepompownie sieciowe - 2 szt.</w:t>
      </w:r>
    </w:p>
    <w:p w:rsidR="00430395" w:rsidRPr="00B8215D" w:rsidRDefault="00402F15" w:rsidP="008A5462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360" w:lineRule="auto"/>
        <w:jc w:val="both"/>
        <w:rPr>
          <w:rStyle w:val="bold"/>
        </w:rPr>
      </w:pPr>
      <w:r w:rsidRPr="00B8215D">
        <w:rPr>
          <w:rStyle w:val="bold"/>
        </w:rPr>
        <w:t>3.</w:t>
      </w:r>
      <w:r w:rsidR="00430395" w:rsidRPr="00B8215D">
        <w:rPr>
          <w:rStyle w:val="bold"/>
        </w:rPr>
        <w:t xml:space="preserve"> Wymagania Zamawiającego względem Oferenta: </w:t>
      </w:r>
    </w:p>
    <w:p w:rsidR="00430395" w:rsidRPr="00F07258" w:rsidRDefault="004C4123" w:rsidP="00B12A29">
      <w:pPr>
        <w:pStyle w:val="justify"/>
        <w:spacing w:line="360" w:lineRule="auto"/>
        <w:ind w:left="708" w:hanging="282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30395" w:rsidRPr="00F07258">
        <w:rPr>
          <w:rStyle w:val="bold"/>
          <w:rFonts w:ascii="Times New Roman" w:hAnsi="Times New Roman" w:cs="Times New Roman"/>
          <w:b w:val="0"/>
          <w:sz w:val="24"/>
          <w:szCs w:val="24"/>
        </w:rPr>
        <w:t>Wykonawca musi wykazać się wiedzą i doświadczeniem polegającym na wykonaniu(zakończeniu</w:t>
      </w:r>
      <w:r w:rsidR="00B8215D">
        <w:rPr>
          <w:rStyle w:val="bold"/>
          <w:rFonts w:ascii="Times New Roman" w:hAnsi="Times New Roman" w:cs="Times New Roman"/>
          <w:b w:val="0"/>
          <w:sz w:val="24"/>
          <w:szCs w:val="24"/>
        </w:rPr>
        <w:t>)</w:t>
      </w:r>
      <w:r w:rsidR="00B12A29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w okresie ostatnich 5 lat, j</w:t>
      </w:r>
      <w:r w:rsidR="00430395" w:rsidRPr="00F07258">
        <w:rPr>
          <w:rStyle w:val="bold"/>
          <w:rFonts w:ascii="Times New Roman" w:hAnsi="Times New Roman" w:cs="Times New Roman"/>
          <w:b w:val="0"/>
          <w:sz w:val="24"/>
          <w:szCs w:val="24"/>
        </w:rPr>
        <w:t>eżeli okres prowadzenia działalności jest krótszy, należy przedstawić co najmniej dwa zadania związane z budową kanalizacji sanitarnej każde o wartości nie mniejszej niż (500 000 zł brutto)</w:t>
      </w:r>
    </w:p>
    <w:p w:rsidR="005337AB" w:rsidRPr="005337AB" w:rsidRDefault="00B8215D" w:rsidP="008A5462">
      <w:pPr>
        <w:spacing w:line="360" w:lineRule="auto"/>
        <w:ind w:left="709" w:hanging="28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5337AB" w:rsidRPr="005337AB">
        <w:rPr>
          <w:rFonts w:cs="Arial"/>
          <w:szCs w:val="20"/>
        </w:rPr>
        <w:t xml:space="preserve">Wymagana minimalna ilość wizyt na budowie w czasie trwania robót – </w:t>
      </w:r>
      <w:r w:rsidR="005337AB" w:rsidRPr="00F07258">
        <w:rPr>
          <w:rFonts w:cs="Arial"/>
          <w:szCs w:val="20"/>
        </w:rPr>
        <w:t>4 razy w miesiącu</w:t>
      </w:r>
      <w:r w:rsidR="005337AB" w:rsidRPr="005337AB">
        <w:rPr>
          <w:rFonts w:cs="Arial"/>
          <w:szCs w:val="20"/>
        </w:rPr>
        <w:t xml:space="preserve"> (</w:t>
      </w:r>
      <w:r w:rsidR="005337AB" w:rsidRPr="00F07258">
        <w:rPr>
          <w:rFonts w:cs="Arial"/>
          <w:szCs w:val="20"/>
        </w:rPr>
        <w:t>gdy prowadzone są roboty),  min 1</w:t>
      </w:r>
      <w:r w:rsidR="005337AB" w:rsidRPr="005337AB">
        <w:rPr>
          <w:rFonts w:cs="Arial"/>
          <w:szCs w:val="20"/>
        </w:rPr>
        <w:t xml:space="preserve"> razy w tygodniu (gdy prowadzone są roboty). Inspektor będzie do dyspozycji na każde żądanie Inwestora i uzasadnione żądanie Wykonawcy.</w:t>
      </w:r>
    </w:p>
    <w:p w:rsidR="008A5462" w:rsidRDefault="008A5462" w:rsidP="008A5462">
      <w:pPr>
        <w:widowControl w:val="0"/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60FCC" w:rsidRPr="00F07258" w:rsidRDefault="00430395" w:rsidP="008A5462">
      <w:pPr>
        <w:widowControl w:val="0"/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jc w:val="both"/>
      </w:pPr>
      <w:r w:rsidRPr="00B8215D">
        <w:rPr>
          <w:b/>
        </w:rPr>
        <w:t>4.t</w:t>
      </w:r>
      <w:r w:rsidR="008379CB" w:rsidRPr="00B8215D">
        <w:rPr>
          <w:b/>
        </w:rPr>
        <w:t>ermin realizacji zamówienia:</w:t>
      </w:r>
      <w:r w:rsidR="008379CB" w:rsidRPr="00F07258">
        <w:t xml:space="preserve"> Przewidyw</w:t>
      </w:r>
      <w:r w:rsidR="00F62754">
        <w:t>any termin zakończenia usługi 17</w:t>
      </w:r>
      <w:r w:rsidR="008379CB" w:rsidRPr="00F07258">
        <w:t xml:space="preserve"> lipca 2020 r. </w:t>
      </w:r>
    </w:p>
    <w:p w:rsidR="003B0959" w:rsidRPr="00B8215D" w:rsidRDefault="004B4655" w:rsidP="008A54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8215D">
        <w:rPr>
          <w:b/>
          <w:spacing w:val="-1"/>
        </w:rPr>
        <w:t>5</w:t>
      </w:r>
      <w:r w:rsidR="008379CB" w:rsidRPr="00B8215D">
        <w:rPr>
          <w:b/>
          <w:spacing w:val="-1"/>
        </w:rPr>
        <w:t>.Kryteria oceny  ofert:</w:t>
      </w:r>
      <w:r w:rsidR="008379CB" w:rsidRPr="00B8215D">
        <w:rPr>
          <w:b/>
        </w:rPr>
        <w:t xml:space="preserve"> </w:t>
      </w:r>
    </w:p>
    <w:p w:rsidR="004B4655" w:rsidRPr="00B8215D" w:rsidRDefault="004B4655" w:rsidP="008A54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jc w:val="both"/>
        <w:rPr>
          <w:b/>
        </w:rPr>
      </w:pPr>
      <w:r w:rsidRPr="00B8215D">
        <w:rPr>
          <w:b/>
        </w:rPr>
        <w:t>5.1 Tabela z opisem kryteriów oceny ofert</w:t>
      </w:r>
    </w:p>
    <w:p w:rsidR="003B0959" w:rsidRPr="00F07258" w:rsidRDefault="003B0959" w:rsidP="008A54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jc w:val="both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64"/>
        <w:gridCol w:w="4167"/>
        <w:gridCol w:w="4101"/>
      </w:tblGrid>
      <w:tr w:rsidR="004B4655" w:rsidRPr="00F07258" w:rsidTr="00457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Nr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Nazwa kryterium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Waga</w:t>
            </w:r>
          </w:p>
        </w:tc>
      </w:tr>
      <w:tr w:rsidR="004B4655" w:rsidRPr="00F07258" w:rsidTr="004576A6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Cena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60%</w:t>
            </w:r>
          </w:p>
        </w:tc>
      </w:tr>
      <w:tr w:rsidR="004B4655" w:rsidRPr="00F07258" w:rsidTr="004576A6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Termin zapłaty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40%</w:t>
            </w:r>
          </w:p>
        </w:tc>
      </w:tr>
    </w:tbl>
    <w:p w:rsidR="004B4655" w:rsidRPr="00F07258" w:rsidRDefault="004B4655" w:rsidP="008A5462">
      <w:pPr>
        <w:jc w:val="both"/>
        <w:rPr>
          <w:rFonts w:eastAsia="Arial Narrow"/>
          <w:sz w:val="22"/>
          <w:szCs w:val="22"/>
        </w:rPr>
      </w:pPr>
    </w:p>
    <w:p w:rsidR="004B4655" w:rsidRPr="00F07258" w:rsidRDefault="004B4655" w:rsidP="008A5462">
      <w:pPr>
        <w:jc w:val="both"/>
        <w:rPr>
          <w:rFonts w:eastAsia="Arial Narrow"/>
          <w:sz w:val="22"/>
          <w:szCs w:val="22"/>
        </w:rPr>
      </w:pPr>
      <w:r w:rsidRPr="00F07258">
        <w:rPr>
          <w:rFonts w:eastAsia="Arial Narrow"/>
          <w:sz w:val="22"/>
          <w:szCs w:val="22"/>
        </w:rPr>
        <w:t>5.2. Punkty przyznawane za podane w pkt. 5.1. kryteria będą przyznawane według następującego przydziału:</w:t>
      </w:r>
    </w:p>
    <w:p w:rsidR="004B4655" w:rsidRPr="00F07258" w:rsidRDefault="004B4655" w:rsidP="008A5462">
      <w:pPr>
        <w:jc w:val="both"/>
        <w:rPr>
          <w:rFonts w:eastAsia="Arial Narrow"/>
          <w:sz w:val="22"/>
          <w:szCs w:val="22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00"/>
        <w:gridCol w:w="4066"/>
        <w:gridCol w:w="4066"/>
      </w:tblGrid>
      <w:tr w:rsidR="004B4655" w:rsidRPr="00F07258" w:rsidTr="00457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Nr kryterium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Przydzielanie punktów</w:t>
            </w:r>
            <w:r w:rsidR="00ED5562" w:rsidRPr="00F07258">
              <w:rPr>
                <w:rFonts w:eastAsia="Arial Narrow"/>
                <w:sz w:val="20"/>
                <w:szCs w:val="20"/>
              </w:rPr>
              <w:t xml:space="preserve"> według terminu zapłaty</w:t>
            </w:r>
          </w:p>
        </w:tc>
      </w:tr>
      <w:tr w:rsidR="004B4655" w:rsidRPr="00F07258" w:rsidTr="004576A6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30 dni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40 pkt</w:t>
            </w:r>
          </w:p>
        </w:tc>
      </w:tr>
      <w:tr w:rsidR="004B4655" w:rsidRPr="00F07258" w:rsidTr="004576A6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2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21 dni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30 pkt</w:t>
            </w:r>
          </w:p>
        </w:tc>
      </w:tr>
      <w:tr w:rsidR="004B4655" w:rsidRPr="00F07258" w:rsidTr="004576A6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3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14 dni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20 pkt</w:t>
            </w:r>
          </w:p>
        </w:tc>
      </w:tr>
      <w:tr w:rsidR="004B4655" w:rsidRPr="00F07258" w:rsidTr="004576A6"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7 dni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655" w:rsidRPr="00F07258" w:rsidRDefault="004B4655" w:rsidP="008A5462">
            <w:pPr>
              <w:jc w:val="both"/>
              <w:rPr>
                <w:rFonts w:eastAsia="Arial Narrow"/>
                <w:sz w:val="20"/>
                <w:szCs w:val="20"/>
              </w:rPr>
            </w:pPr>
            <w:r w:rsidRPr="00F07258">
              <w:rPr>
                <w:rFonts w:eastAsia="Arial Narrow"/>
                <w:sz w:val="20"/>
                <w:szCs w:val="20"/>
              </w:rPr>
              <w:t>10 pkt</w:t>
            </w:r>
          </w:p>
        </w:tc>
      </w:tr>
    </w:tbl>
    <w:p w:rsidR="00AD4D9B" w:rsidRPr="00F07258" w:rsidRDefault="00AD4D9B" w:rsidP="008A54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jc w:val="both"/>
      </w:pPr>
    </w:p>
    <w:p w:rsidR="00B8215D" w:rsidRDefault="00B8215D" w:rsidP="008A54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379CB" w:rsidRPr="00F07258" w:rsidRDefault="004B4655" w:rsidP="008A54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6"/>
        </w:rPr>
      </w:pPr>
      <w:r w:rsidRPr="00B8215D">
        <w:rPr>
          <w:b/>
        </w:rPr>
        <w:t>6</w:t>
      </w:r>
      <w:r w:rsidR="008379CB" w:rsidRPr="00B8215D">
        <w:rPr>
          <w:b/>
        </w:rPr>
        <w:t>. Miejsce i termin złożenia oferty:</w:t>
      </w:r>
      <w:r w:rsidR="008379CB" w:rsidRPr="00F07258">
        <w:t xml:space="preserve"> </w:t>
      </w:r>
      <w:r w:rsidR="00B12A29">
        <w:t>Oferty należy składać</w:t>
      </w:r>
      <w:r w:rsidR="006D3314">
        <w:t xml:space="preserve"> do dnia 05.02</w:t>
      </w:r>
      <w:r w:rsidR="008379CB" w:rsidRPr="00F07258">
        <w:t>.2019, do godz. 12 w siedzibie Zamawiającego pokój nr 15 (adres ul. Emilii Sczanieckiej 4, 64-316 Kuślin)</w:t>
      </w:r>
    </w:p>
    <w:p w:rsidR="00F07258" w:rsidRPr="00F07258" w:rsidRDefault="004B4655" w:rsidP="008A54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</w:pPr>
      <w:r w:rsidRPr="00B8215D">
        <w:rPr>
          <w:b/>
        </w:rPr>
        <w:t>7</w:t>
      </w:r>
      <w:r w:rsidR="008379CB" w:rsidRPr="00B8215D">
        <w:rPr>
          <w:b/>
        </w:rPr>
        <w:t>. Termin otwarcia ofert:</w:t>
      </w:r>
      <w:r w:rsidR="006D3314">
        <w:t xml:space="preserve"> 05.02</w:t>
      </w:r>
      <w:r w:rsidR="008379CB" w:rsidRPr="00F07258">
        <w:t>.2019 r. o godz. 12:15 pokój nr. 21</w:t>
      </w:r>
    </w:p>
    <w:p w:rsidR="00F07258" w:rsidRDefault="00F07258" w:rsidP="008A54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B8215D">
        <w:rPr>
          <w:rFonts w:eastAsiaTheme="minorHAnsi"/>
          <w:b/>
          <w:bCs/>
          <w:lang w:eastAsia="en-US"/>
        </w:rPr>
        <w:t>8. Informacja o ofertach częściowych</w:t>
      </w:r>
      <w:r w:rsidRPr="00F07258">
        <w:rPr>
          <w:rFonts w:eastAsiaTheme="minorHAnsi"/>
          <w:bCs/>
          <w:lang w:eastAsia="en-US"/>
        </w:rPr>
        <w:t>:</w:t>
      </w:r>
      <w:r w:rsidRPr="00F07258">
        <w:rPr>
          <w:rFonts w:eastAsiaTheme="minorHAnsi"/>
          <w:lang w:eastAsia="en-US"/>
        </w:rPr>
        <w:t xml:space="preserve"> Zamawiaj</w:t>
      </w:r>
      <w:r w:rsidRPr="00F07258">
        <w:rPr>
          <w:rFonts w:ascii="TimesNewRoman" w:eastAsiaTheme="minorHAnsi" w:hAnsi="TimesNewRoman" w:cs="TimesNewRoman"/>
          <w:lang w:eastAsia="en-US"/>
        </w:rPr>
        <w:t>ą</w:t>
      </w:r>
      <w:r w:rsidRPr="00F07258">
        <w:rPr>
          <w:rFonts w:eastAsiaTheme="minorHAnsi"/>
          <w:lang w:eastAsia="en-US"/>
        </w:rPr>
        <w:t>cy nie dopuszcza składania ofert cz</w:t>
      </w:r>
      <w:r w:rsidRPr="00F07258">
        <w:rPr>
          <w:rFonts w:ascii="TimesNewRoman" w:eastAsiaTheme="minorHAnsi" w:hAnsi="TimesNewRoman" w:cs="TimesNewRoman"/>
          <w:lang w:eastAsia="en-US"/>
        </w:rPr>
        <w:t>ęś</w:t>
      </w:r>
      <w:r w:rsidRPr="00F07258">
        <w:rPr>
          <w:rFonts w:eastAsiaTheme="minorHAnsi"/>
          <w:lang w:eastAsia="en-US"/>
        </w:rPr>
        <w:t>ciowych.</w:t>
      </w:r>
    </w:p>
    <w:p w:rsidR="004C4123" w:rsidRPr="004C4123" w:rsidRDefault="004C4123" w:rsidP="008A546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9. Informacja o przewidywanych zamówieniach uzupełniających: </w:t>
      </w:r>
      <w:r>
        <w:rPr>
          <w:rFonts w:eastAsiaTheme="minorHAnsi"/>
          <w:lang w:eastAsia="en-US"/>
        </w:rPr>
        <w:t>Zamawiaj</w:t>
      </w:r>
      <w:r>
        <w:rPr>
          <w:rFonts w:ascii="TimesNewRoman" w:eastAsiaTheme="minorHAnsi" w:hAnsi="TimesNewRoman" w:cs="TimesNewRoman"/>
          <w:lang w:eastAsia="en-US"/>
        </w:rPr>
        <w:t>ą</w:t>
      </w:r>
      <w:r>
        <w:rPr>
          <w:rFonts w:eastAsiaTheme="minorHAnsi"/>
          <w:lang w:eastAsia="en-US"/>
        </w:rPr>
        <w:t>cy nie dopuszcza udzielenia zamówie</w:t>
      </w:r>
      <w:r>
        <w:rPr>
          <w:rFonts w:ascii="TimesNewRoman" w:eastAsiaTheme="minorHAnsi" w:hAnsi="TimesNewRoman" w:cs="TimesNewRoman"/>
          <w:lang w:eastAsia="en-US"/>
        </w:rPr>
        <w:t xml:space="preserve">ń </w:t>
      </w:r>
      <w:r>
        <w:rPr>
          <w:rFonts w:eastAsiaTheme="minorHAnsi"/>
          <w:lang w:eastAsia="en-US"/>
        </w:rPr>
        <w:t>uzupełniaj</w:t>
      </w:r>
      <w:r>
        <w:rPr>
          <w:rFonts w:ascii="TimesNewRoman" w:eastAsiaTheme="minorHAnsi" w:hAnsi="TimesNewRoman" w:cs="TimesNewRoman"/>
          <w:lang w:eastAsia="en-US"/>
        </w:rPr>
        <w:t>ą</w:t>
      </w:r>
      <w:r>
        <w:rPr>
          <w:rFonts w:eastAsiaTheme="minorHAnsi"/>
          <w:lang w:eastAsia="en-US"/>
        </w:rPr>
        <w:t>cych</w:t>
      </w:r>
    </w:p>
    <w:p w:rsidR="004C4123" w:rsidRPr="004C4123" w:rsidRDefault="004C4123" w:rsidP="008A546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10. Informacja o ofertach wariantowych: </w:t>
      </w:r>
      <w:r>
        <w:rPr>
          <w:rFonts w:eastAsiaTheme="minorHAnsi"/>
          <w:lang w:eastAsia="en-US"/>
        </w:rPr>
        <w:t>Zamawiaj</w:t>
      </w:r>
      <w:r>
        <w:rPr>
          <w:rFonts w:ascii="TimesNewRoman" w:eastAsiaTheme="minorHAnsi" w:hAnsi="TimesNewRoman" w:cs="TimesNewRoman"/>
          <w:lang w:eastAsia="en-US"/>
        </w:rPr>
        <w:t>ą</w:t>
      </w:r>
      <w:r>
        <w:rPr>
          <w:rFonts w:eastAsiaTheme="minorHAnsi"/>
          <w:lang w:eastAsia="en-US"/>
        </w:rPr>
        <w:t>cy nie dopuszcza składania ofert wariantowych</w:t>
      </w:r>
    </w:p>
    <w:p w:rsidR="008379CB" w:rsidRPr="00F07258" w:rsidRDefault="004C4123" w:rsidP="008A5462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jc w:val="both"/>
        <w:rPr>
          <w:spacing w:val="-13"/>
        </w:rPr>
      </w:pPr>
      <w:r>
        <w:rPr>
          <w:b/>
          <w:spacing w:val="-1"/>
        </w:rPr>
        <w:t>11</w:t>
      </w:r>
      <w:r w:rsidR="008379CB" w:rsidRPr="00B8215D">
        <w:rPr>
          <w:b/>
          <w:spacing w:val="-1"/>
        </w:rPr>
        <w:t>. Warunki płatności:</w:t>
      </w:r>
      <w:r w:rsidR="008379CB" w:rsidRPr="00F07258">
        <w:rPr>
          <w:spacing w:val="-1"/>
        </w:rPr>
        <w:t xml:space="preserve"> </w:t>
      </w:r>
      <w:r w:rsidR="008379CB" w:rsidRPr="00F07258">
        <w:t>przelew</w:t>
      </w:r>
    </w:p>
    <w:p w:rsidR="008379CB" w:rsidRPr="00F07258" w:rsidRDefault="004C4123" w:rsidP="008A546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"/>
          <w:szCs w:val="2"/>
        </w:rPr>
      </w:pPr>
      <w:r>
        <w:rPr>
          <w:b/>
          <w:spacing w:val="-3"/>
        </w:rPr>
        <w:t>12</w:t>
      </w:r>
      <w:r w:rsidR="008379CB" w:rsidRPr="00B8215D">
        <w:rPr>
          <w:b/>
          <w:spacing w:val="-3"/>
        </w:rPr>
        <w:t>.Osoba upoważniona do kontaktu z wykonawcami</w:t>
      </w:r>
      <w:r w:rsidR="008379CB" w:rsidRPr="00F07258">
        <w:rPr>
          <w:spacing w:val="-3"/>
        </w:rPr>
        <w:t xml:space="preserve">  - Patryk </w:t>
      </w:r>
      <w:proofErr w:type="spellStart"/>
      <w:r w:rsidR="008379CB" w:rsidRPr="00F07258">
        <w:rPr>
          <w:spacing w:val="-3"/>
        </w:rPr>
        <w:t>Klaczyk</w:t>
      </w:r>
      <w:proofErr w:type="spellEnd"/>
      <w:r w:rsidR="008379CB" w:rsidRPr="00F07258">
        <w:rPr>
          <w:spacing w:val="-3"/>
        </w:rPr>
        <w:t xml:space="preserve"> tel. 61 44 72</w:t>
      </w:r>
      <w:r w:rsidR="00E82628" w:rsidRPr="00F07258">
        <w:rPr>
          <w:spacing w:val="-3"/>
        </w:rPr>
        <w:t> </w:t>
      </w:r>
      <w:r w:rsidR="008379CB" w:rsidRPr="00F07258">
        <w:rPr>
          <w:spacing w:val="-3"/>
        </w:rPr>
        <w:t>724</w:t>
      </w:r>
      <w:r w:rsidR="00E82628" w:rsidRPr="00F07258">
        <w:rPr>
          <w:spacing w:val="-3"/>
        </w:rPr>
        <w:t>, email planowanieprzestrzenne@kuslin.pl</w:t>
      </w:r>
    </w:p>
    <w:p w:rsidR="008379CB" w:rsidRPr="00F07258" w:rsidRDefault="004C4123" w:rsidP="008A54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17"/>
        </w:rPr>
      </w:pPr>
      <w:r>
        <w:rPr>
          <w:b/>
        </w:rPr>
        <w:t>13</w:t>
      </w:r>
      <w:r w:rsidR="004B4655" w:rsidRPr="00B8215D">
        <w:rPr>
          <w:b/>
        </w:rPr>
        <w:t>.</w:t>
      </w:r>
      <w:r w:rsidR="008379CB" w:rsidRPr="00B8215D">
        <w:rPr>
          <w:b/>
        </w:rPr>
        <w:t>Sposób przygotowania oferty:</w:t>
      </w:r>
      <w:r w:rsidR="008379CB" w:rsidRPr="00F07258">
        <w:t xml:space="preserve"> ofertę należy sporządzić w formie pisemnej, w języku polskim.</w:t>
      </w:r>
    </w:p>
    <w:p w:rsidR="00ED5562" w:rsidRPr="0089625C" w:rsidRDefault="0089625C" w:rsidP="0089625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5316" w:hanging="360"/>
        <w:jc w:val="both"/>
        <w:rPr>
          <w:b/>
          <w:spacing w:val="-2"/>
          <w:sz w:val="20"/>
          <w:szCs w:val="20"/>
        </w:rPr>
      </w:pPr>
      <w:r w:rsidRPr="0089625C">
        <w:rPr>
          <w:b/>
          <w:spacing w:val="-2"/>
          <w:sz w:val="20"/>
          <w:szCs w:val="20"/>
        </w:rPr>
        <w:t xml:space="preserve">           Wójt Gminy Kuślin</w:t>
      </w:r>
    </w:p>
    <w:p w:rsidR="0089625C" w:rsidRPr="0089625C" w:rsidRDefault="0089625C" w:rsidP="0089625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5316" w:hanging="360"/>
        <w:jc w:val="both"/>
        <w:rPr>
          <w:b/>
          <w:spacing w:val="-2"/>
          <w:sz w:val="20"/>
          <w:szCs w:val="20"/>
        </w:rPr>
      </w:pPr>
      <w:r w:rsidRPr="0089625C">
        <w:rPr>
          <w:b/>
          <w:spacing w:val="-2"/>
          <w:sz w:val="20"/>
          <w:szCs w:val="20"/>
        </w:rPr>
        <w:t>/-/ mgr Mieczysław Skrzypczak</w:t>
      </w:r>
    </w:p>
    <w:p w:rsidR="008A5462" w:rsidRDefault="008A5462" w:rsidP="008A546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pacing w:val="-2"/>
        </w:rPr>
      </w:pPr>
    </w:p>
    <w:p w:rsidR="008A5462" w:rsidRDefault="008A5462" w:rsidP="008A546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pacing w:val="-2"/>
        </w:rPr>
      </w:pPr>
    </w:p>
    <w:p w:rsidR="008A5462" w:rsidRDefault="008A5462" w:rsidP="008A546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pacing w:val="-2"/>
        </w:rPr>
      </w:pPr>
    </w:p>
    <w:p w:rsidR="008379CB" w:rsidRPr="00B8215D" w:rsidRDefault="004C4123" w:rsidP="008A546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pacing w:val="-17"/>
        </w:rPr>
      </w:pPr>
      <w:r>
        <w:rPr>
          <w:b/>
          <w:spacing w:val="-2"/>
        </w:rPr>
        <w:t>14</w:t>
      </w:r>
      <w:r w:rsidR="004B4655" w:rsidRPr="00B8215D">
        <w:rPr>
          <w:b/>
          <w:spacing w:val="-2"/>
        </w:rPr>
        <w:t>.</w:t>
      </w:r>
      <w:r w:rsidR="008379CB" w:rsidRPr="00B8215D">
        <w:rPr>
          <w:b/>
          <w:spacing w:val="-2"/>
        </w:rPr>
        <w:t>Treść oferty:</w:t>
      </w:r>
    </w:p>
    <w:p w:rsidR="008379CB" w:rsidRPr="00F07258" w:rsidRDefault="008379CB" w:rsidP="008A5462">
      <w:pPr>
        <w:spacing w:line="360" w:lineRule="auto"/>
        <w:jc w:val="both"/>
        <w:rPr>
          <w:sz w:val="2"/>
          <w:szCs w:val="2"/>
        </w:rPr>
      </w:pPr>
    </w:p>
    <w:p w:rsidR="008379CB" w:rsidRPr="00F07258" w:rsidRDefault="004C4123" w:rsidP="008A546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</w:rPr>
      </w:pPr>
      <w:r>
        <w:t>14</w:t>
      </w:r>
      <w:r w:rsidR="004B4655" w:rsidRPr="00F07258">
        <w:t xml:space="preserve">.1 </w:t>
      </w:r>
      <w:r w:rsidR="008379CB" w:rsidRPr="00F07258">
        <w:t>Nazwa wykonawcy</w:t>
      </w:r>
      <w:r w:rsidR="008379CB" w:rsidRPr="00F07258">
        <w:tab/>
      </w:r>
    </w:p>
    <w:p w:rsidR="008A5462" w:rsidRPr="008A5462" w:rsidRDefault="004C4123" w:rsidP="008A5462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360" w:lineRule="auto"/>
        <w:jc w:val="both"/>
        <w:rPr>
          <w:spacing w:val="-9"/>
        </w:rPr>
      </w:pPr>
      <w:r>
        <w:t>14</w:t>
      </w:r>
      <w:r w:rsidR="004B4655" w:rsidRPr="00F07258">
        <w:t xml:space="preserve">.2 </w:t>
      </w:r>
      <w:r w:rsidR="008379CB" w:rsidRPr="00F07258">
        <w:t>Adres wykonawcy</w:t>
      </w:r>
      <w:r w:rsidR="008379CB" w:rsidRPr="00F07258">
        <w:tab/>
      </w:r>
    </w:p>
    <w:p w:rsidR="008379CB" w:rsidRPr="00F07258" w:rsidRDefault="004C4123" w:rsidP="008A546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</w:rPr>
      </w:pPr>
      <w:r>
        <w:rPr>
          <w:spacing w:val="-2"/>
        </w:rPr>
        <w:t>14</w:t>
      </w:r>
      <w:r w:rsidR="004B4655" w:rsidRPr="00F07258">
        <w:rPr>
          <w:spacing w:val="-2"/>
        </w:rPr>
        <w:t xml:space="preserve">.3 </w:t>
      </w:r>
      <w:r w:rsidR="008379CB" w:rsidRPr="00F07258">
        <w:rPr>
          <w:spacing w:val="-2"/>
        </w:rPr>
        <w:t xml:space="preserve">NIP       </w:t>
      </w:r>
      <w:r w:rsidR="008379CB" w:rsidRPr="00F07258">
        <w:tab/>
      </w:r>
    </w:p>
    <w:p w:rsidR="008379CB" w:rsidRPr="004C4123" w:rsidRDefault="008379CB" w:rsidP="008A5462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360" w:lineRule="auto"/>
        <w:jc w:val="both"/>
        <w:rPr>
          <w:spacing w:val="-11"/>
        </w:rPr>
      </w:pPr>
      <w:r w:rsidRPr="00F07258">
        <w:t>Regon</w:t>
      </w:r>
      <w:r w:rsidRPr="00F07258">
        <w:tab/>
      </w:r>
    </w:p>
    <w:p w:rsidR="008379CB" w:rsidRPr="004C4123" w:rsidRDefault="004C4123" w:rsidP="008A5462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jc w:val="both"/>
        <w:rPr>
          <w:spacing w:val="-9"/>
        </w:rPr>
      </w:pPr>
      <w:r>
        <w:t xml:space="preserve">14.5 </w:t>
      </w:r>
      <w:r w:rsidR="008379CB" w:rsidRPr="00F07258">
        <w:t>Nr rachunku bankowego</w:t>
      </w:r>
      <w:r w:rsidR="008379CB" w:rsidRPr="00F07258">
        <w:tab/>
      </w:r>
    </w:p>
    <w:p w:rsidR="008379CB" w:rsidRPr="00F07258" w:rsidRDefault="004C4123" w:rsidP="008A546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pacing w:val="-11"/>
        </w:rPr>
      </w:pPr>
      <w:r>
        <w:rPr>
          <w:spacing w:val="-1"/>
        </w:rPr>
        <w:t>14</w:t>
      </w:r>
      <w:r w:rsidR="00F07258" w:rsidRPr="00F07258">
        <w:rPr>
          <w:spacing w:val="-1"/>
        </w:rPr>
        <w:t xml:space="preserve">.6 </w:t>
      </w:r>
      <w:r w:rsidR="008379CB" w:rsidRPr="00F07258">
        <w:rPr>
          <w:spacing w:val="-1"/>
        </w:rPr>
        <w:t>Oferuję wykonanie przedmiotu zamówienia za:</w:t>
      </w:r>
    </w:p>
    <w:p w:rsidR="008379CB" w:rsidRPr="00F07258" w:rsidRDefault="008379CB" w:rsidP="008A546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884"/>
        <w:jc w:val="both"/>
        <w:rPr>
          <w:sz w:val="20"/>
          <w:szCs w:val="20"/>
        </w:rPr>
      </w:pPr>
      <w:r w:rsidRPr="00F07258">
        <w:rPr>
          <w:spacing w:val="-2"/>
        </w:rPr>
        <w:t>Cenę netto</w:t>
      </w:r>
      <w:r w:rsidRPr="00F07258">
        <w:tab/>
      </w:r>
      <w:r w:rsidRPr="00F07258">
        <w:rPr>
          <w:spacing w:val="-1"/>
        </w:rPr>
        <w:t>zł (słownie złotych</w:t>
      </w:r>
      <w:r w:rsidRPr="00F07258">
        <w:tab/>
      </w:r>
    </w:p>
    <w:p w:rsidR="008379CB" w:rsidRPr="00F07258" w:rsidRDefault="008379CB" w:rsidP="008A5462">
      <w:pPr>
        <w:shd w:val="clear" w:color="auto" w:fill="FFFFFF"/>
        <w:tabs>
          <w:tab w:val="left" w:leader="dot" w:pos="8918"/>
        </w:tabs>
        <w:spacing w:before="58" w:line="360" w:lineRule="auto"/>
        <w:jc w:val="both"/>
      </w:pPr>
      <w:r w:rsidRPr="00F07258">
        <w:rPr>
          <w:bCs/>
        </w:rPr>
        <w:tab/>
        <w:t>)</w:t>
      </w:r>
    </w:p>
    <w:p w:rsidR="008379CB" w:rsidRPr="00F07258" w:rsidRDefault="008379CB" w:rsidP="008A5462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874"/>
        <w:jc w:val="both"/>
      </w:pPr>
      <w:r w:rsidRPr="00F07258">
        <w:rPr>
          <w:spacing w:val="-3"/>
        </w:rPr>
        <w:t>Podatek VAT</w:t>
      </w:r>
      <w:r w:rsidRPr="00F07258">
        <w:tab/>
      </w:r>
      <w:r w:rsidRPr="00F07258">
        <w:rPr>
          <w:spacing w:val="-1"/>
        </w:rPr>
        <w:t>zł (słownie złotych</w:t>
      </w:r>
      <w:r w:rsidRPr="00F07258">
        <w:tab/>
      </w:r>
    </w:p>
    <w:p w:rsidR="008379CB" w:rsidRPr="00F07258" w:rsidRDefault="008379CB" w:rsidP="008A5462">
      <w:pPr>
        <w:shd w:val="clear" w:color="auto" w:fill="FFFFFF"/>
        <w:tabs>
          <w:tab w:val="left" w:leader="dot" w:pos="8890"/>
        </w:tabs>
        <w:spacing w:before="67" w:line="360" w:lineRule="auto"/>
        <w:jc w:val="both"/>
      </w:pPr>
      <w:r w:rsidRPr="00F07258">
        <w:rPr>
          <w:bCs/>
        </w:rPr>
        <w:t>………………….</w:t>
      </w:r>
      <w:r w:rsidRPr="00F07258">
        <w:rPr>
          <w:bCs/>
        </w:rPr>
        <w:tab/>
        <w:t>)</w:t>
      </w:r>
    </w:p>
    <w:p w:rsidR="008379CB" w:rsidRPr="00F07258" w:rsidRDefault="008379CB" w:rsidP="008A546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816"/>
        <w:jc w:val="both"/>
      </w:pPr>
      <w:r w:rsidRPr="00F07258">
        <w:rPr>
          <w:spacing w:val="-2"/>
        </w:rPr>
        <w:t>Cenę brutto</w:t>
      </w:r>
      <w:r w:rsidRPr="00F07258">
        <w:tab/>
      </w:r>
      <w:r w:rsidRPr="00F07258">
        <w:rPr>
          <w:spacing w:val="-1"/>
        </w:rPr>
        <w:t>zł (słownie złotych</w:t>
      </w:r>
      <w:r w:rsidRPr="00F07258">
        <w:tab/>
      </w:r>
    </w:p>
    <w:p w:rsidR="008379CB" w:rsidRPr="00F07258" w:rsidRDefault="008379CB" w:rsidP="008A5462">
      <w:pPr>
        <w:shd w:val="clear" w:color="auto" w:fill="FFFFFF"/>
        <w:tabs>
          <w:tab w:val="left" w:leader="dot" w:pos="8885"/>
        </w:tabs>
        <w:spacing w:before="77" w:line="360" w:lineRule="auto"/>
        <w:jc w:val="both"/>
      </w:pPr>
      <w:r w:rsidRPr="00F07258">
        <w:rPr>
          <w:bCs/>
        </w:rPr>
        <w:tab/>
        <w:t>)</w:t>
      </w:r>
    </w:p>
    <w:p w:rsidR="008379CB" w:rsidRPr="00F07258" w:rsidRDefault="004C4123" w:rsidP="008A5462">
      <w:pPr>
        <w:shd w:val="clear" w:color="auto" w:fill="FFFFFF"/>
        <w:tabs>
          <w:tab w:val="left" w:pos="562"/>
        </w:tabs>
        <w:spacing w:line="360" w:lineRule="auto"/>
        <w:ind w:left="561" w:hanging="561"/>
        <w:jc w:val="both"/>
      </w:pPr>
      <w:r>
        <w:rPr>
          <w:spacing w:val="-11"/>
        </w:rPr>
        <w:t>14</w:t>
      </w:r>
      <w:r w:rsidR="008379CB" w:rsidRPr="00F07258">
        <w:rPr>
          <w:spacing w:val="-11"/>
        </w:rPr>
        <w:t>.7.</w:t>
      </w:r>
      <w:r w:rsidR="008379CB" w:rsidRPr="00F07258">
        <w:tab/>
        <w:t>Oświadczam, że zapoznałem</w:t>
      </w:r>
      <w:r w:rsidR="008A5462">
        <w:t>/nie zapoznałem</w:t>
      </w:r>
      <w:r w:rsidR="008379CB" w:rsidRPr="00F07258">
        <w:t xml:space="preserve"> się z opisem przedmiotu zamówienia i nie wnoszę do niego zastrzeżeń.</w:t>
      </w:r>
    </w:p>
    <w:p w:rsidR="008379CB" w:rsidRPr="00F07258" w:rsidRDefault="004C4123" w:rsidP="008A5462">
      <w:pPr>
        <w:shd w:val="clear" w:color="auto" w:fill="FFFFFF"/>
        <w:tabs>
          <w:tab w:val="left" w:leader="dot" w:pos="7493"/>
        </w:tabs>
        <w:spacing w:line="360" w:lineRule="auto"/>
        <w:ind w:left="561" w:hanging="561"/>
        <w:jc w:val="both"/>
      </w:pPr>
      <w:r>
        <w:rPr>
          <w:spacing w:val="-1"/>
        </w:rPr>
        <w:t>14</w:t>
      </w:r>
      <w:r w:rsidR="008379CB" w:rsidRPr="00F07258">
        <w:rPr>
          <w:spacing w:val="-1"/>
        </w:rPr>
        <w:t>.8. Termin realizacji zamówienia</w:t>
      </w:r>
      <w:r w:rsidR="008379CB" w:rsidRPr="00F07258">
        <w:tab/>
        <w:t>……….</w:t>
      </w:r>
    </w:p>
    <w:p w:rsidR="008379CB" w:rsidRPr="00F07258" w:rsidRDefault="004C4123" w:rsidP="008A5462">
      <w:pPr>
        <w:shd w:val="clear" w:color="auto" w:fill="FFFFFF"/>
        <w:tabs>
          <w:tab w:val="left" w:leader="dot" w:pos="7522"/>
        </w:tabs>
        <w:spacing w:line="360" w:lineRule="auto"/>
        <w:ind w:left="561" w:hanging="561"/>
        <w:jc w:val="both"/>
      </w:pPr>
      <w:r>
        <w:rPr>
          <w:spacing w:val="-4"/>
        </w:rPr>
        <w:t>14</w:t>
      </w:r>
      <w:r w:rsidR="008379CB" w:rsidRPr="00F07258">
        <w:rPr>
          <w:spacing w:val="-4"/>
        </w:rPr>
        <w:t>.9.Okres gwarancji</w:t>
      </w:r>
      <w:r w:rsidR="008A5462">
        <w:rPr>
          <w:spacing w:val="-4"/>
        </w:rPr>
        <w:t xml:space="preserve">: </w:t>
      </w:r>
      <w:r w:rsidR="008379CB" w:rsidRPr="00F07258">
        <w:rPr>
          <w:spacing w:val="-4"/>
        </w:rPr>
        <w:t xml:space="preserve"> </w:t>
      </w:r>
      <w:r w:rsidR="008379CB" w:rsidRPr="00F07258">
        <w:t>nie dotyczy</w:t>
      </w:r>
    </w:p>
    <w:p w:rsidR="00ED5562" w:rsidRPr="008A5462" w:rsidRDefault="00E17C82" w:rsidP="00E17C82">
      <w:pPr>
        <w:shd w:val="clear" w:color="auto" w:fill="FFFFFF"/>
        <w:tabs>
          <w:tab w:val="left" w:leader="dot" w:pos="7522"/>
        </w:tabs>
        <w:spacing w:line="360" w:lineRule="auto"/>
        <w:ind w:left="561" w:hanging="561"/>
        <w:jc w:val="both"/>
        <w:rPr>
          <w:spacing w:val="-9"/>
        </w:rPr>
      </w:pPr>
      <w:r>
        <w:rPr>
          <w:spacing w:val="-2"/>
        </w:rPr>
        <w:t xml:space="preserve">14.10 </w:t>
      </w:r>
      <w:r w:rsidR="008379CB" w:rsidRPr="00F07258">
        <w:rPr>
          <w:spacing w:val="-2"/>
        </w:rPr>
        <w:t>Potwierdzam termin realizacji zamówienia do dnia</w:t>
      </w:r>
      <w:r w:rsidR="008379CB" w:rsidRPr="00F07258">
        <w:tab/>
      </w:r>
    </w:p>
    <w:p w:rsidR="008379CB" w:rsidRPr="00F07258" w:rsidRDefault="004C4123" w:rsidP="008A546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jc w:val="both"/>
        <w:rPr>
          <w:spacing w:val="-11"/>
        </w:rPr>
      </w:pPr>
      <w:r>
        <w:rPr>
          <w:spacing w:val="-2"/>
        </w:rPr>
        <w:t>14</w:t>
      </w:r>
      <w:r w:rsidR="00E17C82">
        <w:rPr>
          <w:spacing w:val="-2"/>
        </w:rPr>
        <w:t xml:space="preserve">.11 </w:t>
      </w:r>
      <w:r w:rsidR="008379CB" w:rsidRPr="00F07258">
        <w:rPr>
          <w:spacing w:val="-2"/>
        </w:rPr>
        <w:t>Wyrażam</w:t>
      </w:r>
      <w:r w:rsidR="00B35E60">
        <w:rPr>
          <w:spacing w:val="-2"/>
        </w:rPr>
        <w:t>/ nie wyrażam</w:t>
      </w:r>
      <w:r w:rsidR="008379CB" w:rsidRPr="00F07258">
        <w:rPr>
          <w:spacing w:val="-2"/>
        </w:rPr>
        <w:t xml:space="preserve"> zgodę na warunki płatności określone w zapytaniu cenowym.</w:t>
      </w:r>
    </w:p>
    <w:p w:rsidR="008379CB" w:rsidRPr="00F07258" w:rsidRDefault="00E17C82" w:rsidP="008A5462">
      <w:pPr>
        <w:spacing w:line="360" w:lineRule="auto"/>
        <w:jc w:val="both"/>
      </w:pPr>
      <w:r>
        <w:t xml:space="preserve">14.12 </w:t>
      </w:r>
      <w:r w:rsidR="00B35E60">
        <w:t>Termin płatności…………...….</w:t>
      </w:r>
      <w:r w:rsidR="008379CB" w:rsidRPr="00F07258">
        <w:t xml:space="preserve">dni </w:t>
      </w:r>
    </w:p>
    <w:p w:rsidR="008379CB" w:rsidRPr="00F07258" w:rsidRDefault="008379CB" w:rsidP="008A5462">
      <w:pPr>
        <w:spacing w:line="360" w:lineRule="auto"/>
        <w:jc w:val="both"/>
      </w:pPr>
    </w:p>
    <w:p w:rsidR="008379CB" w:rsidRPr="00F07258" w:rsidRDefault="008379CB" w:rsidP="008A5462">
      <w:pPr>
        <w:spacing w:line="360" w:lineRule="auto"/>
        <w:jc w:val="both"/>
      </w:pPr>
    </w:p>
    <w:p w:rsidR="008379CB" w:rsidRPr="00F07258" w:rsidRDefault="008379CB" w:rsidP="008A5462">
      <w:pPr>
        <w:spacing w:line="360" w:lineRule="auto"/>
        <w:jc w:val="both"/>
      </w:pPr>
    </w:p>
    <w:p w:rsidR="008379CB" w:rsidRPr="00F07258" w:rsidRDefault="008379CB" w:rsidP="008A5462">
      <w:pPr>
        <w:spacing w:line="360" w:lineRule="auto"/>
        <w:jc w:val="both"/>
      </w:pPr>
    </w:p>
    <w:p w:rsidR="008379CB" w:rsidRPr="00F07258" w:rsidRDefault="008379CB" w:rsidP="008A5462">
      <w:pPr>
        <w:shd w:val="clear" w:color="auto" w:fill="FFFFFF"/>
        <w:spacing w:line="360" w:lineRule="auto"/>
        <w:ind w:right="-1550" w:firstLine="398"/>
        <w:jc w:val="both"/>
        <w:rPr>
          <w:sz w:val="20"/>
          <w:szCs w:val="20"/>
        </w:rPr>
      </w:pPr>
      <w:r w:rsidRPr="00F07258">
        <w:rPr>
          <w:spacing w:val="-2"/>
        </w:rPr>
        <w:t>………………dnia...........................              ………………………………………….</w:t>
      </w:r>
    </w:p>
    <w:p w:rsidR="008379CB" w:rsidRPr="00F07258" w:rsidRDefault="008379CB" w:rsidP="008A5462">
      <w:pPr>
        <w:shd w:val="clear" w:color="auto" w:fill="FFFFFF"/>
        <w:spacing w:line="360" w:lineRule="auto"/>
        <w:ind w:left="4570" w:right="-1267"/>
        <w:jc w:val="both"/>
        <w:rPr>
          <w:sz w:val="16"/>
          <w:szCs w:val="16"/>
        </w:rPr>
      </w:pPr>
      <w:r w:rsidRPr="00F07258">
        <w:rPr>
          <w:spacing w:val="-11"/>
          <w:sz w:val="16"/>
          <w:szCs w:val="16"/>
        </w:rPr>
        <w:t xml:space="preserve">                   (podpis wykonawcy lub osoby upoważnionej)</w:t>
      </w:r>
    </w:p>
    <w:p w:rsidR="008379CB" w:rsidRPr="00F07258" w:rsidRDefault="008379CB" w:rsidP="008A5462">
      <w:pPr>
        <w:shd w:val="clear" w:color="auto" w:fill="FFFFFF"/>
        <w:spacing w:line="360" w:lineRule="auto"/>
        <w:ind w:left="3226" w:right="-983" w:firstLine="2534"/>
        <w:jc w:val="both"/>
        <w:rPr>
          <w:spacing w:val="-3"/>
          <w:sz w:val="16"/>
          <w:szCs w:val="16"/>
        </w:rPr>
      </w:pPr>
      <w:r w:rsidRPr="00F07258">
        <w:rPr>
          <w:spacing w:val="-3"/>
          <w:sz w:val="16"/>
          <w:szCs w:val="16"/>
        </w:rPr>
        <w:t>Pieczątka wykonawcy</w:t>
      </w:r>
    </w:p>
    <w:p w:rsidR="00076262" w:rsidRPr="00F07258" w:rsidRDefault="00076262" w:rsidP="008A5462">
      <w:pPr>
        <w:spacing w:line="360" w:lineRule="auto"/>
        <w:jc w:val="both"/>
      </w:pPr>
      <w:bookmarkStart w:id="0" w:name="_GoBack"/>
      <w:bookmarkEnd w:id="0"/>
    </w:p>
    <w:sectPr w:rsidR="00076262" w:rsidRPr="00F07258" w:rsidSect="00B8215D">
      <w:headerReference w:type="default" r:id="rId8"/>
      <w:footerReference w:type="default" r:id="rId9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F81" w:rsidRDefault="002B6F81" w:rsidP="008379CB">
      <w:r>
        <w:separator/>
      </w:r>
    </w:p>
  </w:endnote>
  <w:endnote w:type="continuationSeparator" w:id="0">
    <w:p w:rsidR="002B6F81" w:rsidRDefault="002B6F81" w:rsidP="0083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216003"/>
      <w:docPartObj>
        <w:docPartGallery w:val="Page Numbers (Bottom of Page)"/>
        <w:docPartUnique/>
      </w:docPartObj>
    </w:sdtPr>
    <w:sdtEndPr/>
    <w:sdtContent>
      <w:p w:rsidR="008A5462" w:rsidRDefault="008A5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4">
          <w:rPr>
            <w:noProof/>
          </w:rPr>
          <w:t>4</w:t>
        </w:r>
        <w:r>
          <w:fldChar w:fldCharType="end"/>
        </w:r>
      </w:p>
    </w:sdtContent>
  </w:sdt>
  <w:p w:rsidR="008A5462" w:rsidRDefault="008A5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F81" w:rsidRDefault="002B6F81" w:rsidP="008379CB">
      <w:r>
        <w:separator/>
      </w:r>
    </w:p>
  </w:footnote>
  <w:footnote w:type="continuationSeparator" w:id="0">
    <w:p w:rsidR="002B6F81" w:rsidRDefault="002B6F81" w:rsidP="0083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5D" w:rsidRDefault="00B8215D">
    <w:pPr>
      <w:pStyle w:val="Nagwek"/>
    </w:pPr>
    <w:bookmarkStart w:id="1" w:name="_Hlk529360613"/>
    <w:r>
      <w:rPr>
        <w:noProof/>
      </w:rPr>
      <w:drawing>
        <wp:inline distT="0" distB="0" distL="0" distR="0" wp14:anchorId="250C8BA1" wp14:editId="6D555F40">
          <wp:extent cx="539686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56D"/>
    <w:multiLevelType w:val="multilevel"/>
    <w:tmpl w:val="50B0E2B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8212E3"/>
    <w:multiLevelType w:val="multilevel"/>
    <w:tmpl w:val="8012BE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4802D97"/>
    <w:multiLevelType w:val="hybridMultilevel"/>
    <w:tmpl w:val="896A075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01D2"/>
    <w:multiLevelType w:val="multilevel"/>
    <w:tmpl w:val="1AA81FD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86359"/>
    <w:multiLevelType w:val="hybridMultilevel"/>
    <w:tmpl w:val="4C1C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546F"/>
    <w:multiLevelType w:val="multilevel"/>
    <w:tmpl w:val="C7E082F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B17A1D"/>
    <w:multiLevelType w:val="multilevel"/>
    <w:tmpl w:val="1030403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6A1852"/>
    <w:multiLevelType w:val="hybridMultilevel"/>
    <w:tmpl w:val="72209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116AE"/>
    <w:multiLevelType w:val="multilevel"/>
    <w:tmpl w:val="006EB8AE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ind w:left="1167" w:hanging="60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598C293A"/>
    <w:multiLevelType w:val="hybridMultilevel"/>
    <w:tmpl w:val="9FD88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2"/>
    </w:lvlOverride>
  </w:num>
  <w:num w:numId="2">
    <w:abstractNumId w:val="10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0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9E"/>
    <w:rsid w:val="00076262"/>
    <w:rsid w:val="001411A3"/>
    <w:rsid w:val="00225A58"/>
    <w:rsid w:val="002B6F81"/>
    <w:rsid w:val="003B0959"/>
    <w:rsid w:val="00402F15"/>
    <w:rsid w:val="00430395"/>
    <w:rsid w:val="004B4655"/>
    <w:rsid w:val="004C4123"/>
    <w:rsid w:val="005173C7"/>
    <w:rsid w:val="005337AB"/>
    <w:rsid w:val="00660FCC"/>
    <w:rsid w:val="006D3314"/>
    <w:rsid w:val="008379CB"/>
    <w:rsid w:val="0084227F"/>
    <w:rsid w:val="0089625C"/>
    <w:rsid w:val="008A5462"/>
    <w:rsid w:val="009D5BF0"/>
    <w:rsid w:val="00AD4D9B"/>
    <w:rsid w:val="00B12A29"/>
    <w:rsid w:val="00B35E60"/>
    <w:rsid w:val="00B8215D"/>
    <w:rsid w:val="00C91F0E"/>
    <w:rsid w:val="00CA1055"/>
    <w:rsid w:val="00DB479E"/>
    <w:rsid w:val="00E17C82"/>
    <w:rsid w:val="00E24DE4"/>
    <w:rsid w:val="00E82628"/>
    <w:rsid w:val="00ED5562"/>
    <w:rsid w:val="00F07258"/>
    <w:rsid w:val="00F62754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9D42"/>
  <w15:docId w15:val="{B3C414CC-F91C-4131-B361-D72238E6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9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30395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30395"/>
    <w:rPr>
      <w:b/>
      <w:bCs w:val="0"/>
    </w:rPr>
  </w:style>
  <w:style w:type="paragraph" w:styleId="Akapitzlist">
    <w:name w:val="List Paragraph"/>
    <w:basedOn w:val="Normalny"/>
    <w:uiPriority w:val="34"/>
    <w:qFormat/>
    <w:rsid w:val="00430395"/>
    <w:pPr>
      <w:ind w:left="720"/>
      <w:contextualSpacing/>
    </w:pPr>
  </w:style>
  <w:style w:type="table" w:customStyle="1" w:styleId="standard">
    <w:name w:val="standard"/>
    <w:uiPriority w:val="99"/>
    <w:rsid w:val="004B4655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ED55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D55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55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roboty-w-zakresie-kanalizacji-sciekowej-6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</dc:creator>
  <cp:keywords/>
  <dc:description/>
  <cp:lastModifiedBy>zhelinski</cp:lastModifiedBy>
  <cp:revision>12</cp:revision>
  <cp:lastPrinted>2019-01-22T10:44:00Z</cp:lastPrinted>
  <dcterms:created xsi:type="dcterms:W3CDTF">2019-01-17T12:42:00Z</dcterms:created>
  <dcterms:modified xsi:type="dcterms:W3CDTF">2019-01-25T13:20:00Z</dcterms:modified>
</cp:coreProperties>
</file>