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B1" w:rsidRPr="00294684" w:rsidRDefault="00E6409C" w:rsidP="008A7E7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center"/>
        <w:rPr>
          <w:rFonts w:ascii="Arial Narrow" w:hAnsi="Arial Narrow"/>
          <w:b/>
          <w:bCs/>
        </w:rPr>
      </w:pPr>
      <w:r w:rsidRPr="00294684">
        <w:rPr>
          <w:rFonts w:ascii="Arial Narrow" w:hAnsi="Arial Narrow"/>
          <w:b/>
          <w:bCs/>
        </w:rPr>
        <w:t>Umowa</w:t>
      </w:r>
    </w:p>
    <w:p w:rsidR="009F2DB1" w:rsidRPr="00294684" w:rsidRDefault="00B24D4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center"/>
        <w:rPr>
          <w:rFonts w:ascii="Arial Narrow" w:hAnsi="Arial Narrow"/>
        </w:rPr>
      </w:pPr>
      <w:r w:rsidRPr="00294684">
        <w:rPr>
          <w:rFonts w:ascii="Arial Narrow" w:hAnsi="Arial Narrow"/>
          <w:b/>
          <w:bCs/>
        </w:rPr>
        <w:t xml:space="preserve"> </w:t>
      </w:r>
      <w:r w:rsidR="00BA0F4F" w:rsidRPr="00294684">
        <w:rPr>
          <w:rFonts w:ascii="Arial Narrow" w:hAnsi="Arial Narrow"/>
          <w:b/>
          <w:bCs/>
        </w:rPr>
        <w:t xml:space="preserve"> Nr 272.1.2022.</w:t>
      </w:r>
      <w:r w:rsidR="007949BD" w:rsidRPr="00294684">
        <w:rPr>
          <w:rFonts w:ascii="Arial Narrow" w:hAnsi="Arial Narrow"/>
          <w:b/>
          <w:bCs/>
        </w:rPr>
        <w:t>KK</w:t>
      </w:r>
    </w:p>
    <w:p w:rsidR="009F2DB1" w:rsidRPr="00294684" w:rsidRDefault="00E6409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 xml:space="preserve">zawarta w  </w:t>
      </w:r>
      <w:r w:rsidR="0038755D" w:rsidRPr="00294684">
        <w:rPr>
          <w:rFonts w:ascii="Arial Narrow" w:hAnsi="Arial Narrow"/>
        </w:rPr>
        <w:t xml:space="preserve">Kowalach Oleckich  w dniu </w:t>
      </w:r>
      <w:r w:rsidR="007949BD" w:rsidRPr="00294684">
        <w:rPr>
          <w:rFonts w:ascii="Arial Narrow" w:hAnsi="Arial Narrow"/>
          <w:color w:val="000000" w:themeColor="text1"/>
        </w:rPr>
        <w:t>……. ……………….</w:t>
      </w:r>
      <w:r w:rsidR="0038755D" w:rsidRPr="00294684">
        <w:rPr>
          <w:rFonts w:ascii="Arial Narrow" w:hAnsi="Arial Narrow"/>
          <w:color w:val="000000" w:themeColor="text1"/>
        </w:rPr>
        <w:t xml:space="preserve"> 2022</w:t>
      </w:r>
      <w:r w:rsidRPr="00294684">
        <w:rPr>
          <w:rFonts w:ascii="Arial Narrow" w:hAnsi="Arial Narrow"/>
          <w:color w:val="000000" w:themeColor="text1"/>
        </w:rPr>
        <w:t>r.</w:t>
      </w:r>
      <w:r w:rsidRPr="00294684">
        <w:rPr>
          <w:rFonts w:ascii="Arial Narrow" w:hAnsi="Arial Narrow"/>
        </w:rPr>
        <w:t xml:space="preserve"> pomiędzy: </w:t>
      </w:r>
    </w:p>
    <w:p w:rsidR="009F2DB1" w:rsidRPr="00294684" w:rsidRDefault="00014FA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  <w:lang w:val="de-DE"/>
        </w:rPr>
        <w:t>Gminą</w:t>
      </w:r>
      <w:r w:rsidR="00E6409C" w:rsidRPr="00294684">
        <w:rPr>
          <w:rFonts w:ascii="Arial Narrow" w:hAnsi="Arial Narrow"/>
        </w:rPr>
        <w:t xml:space="preserve"> Kowale Oleckie z siedzibą przy ul. Kościuszki 44, 19-420 Kowale Oleckie, NIP </w:t>
      </w:r>
      <w:r w:rsidR="00E6409C" w:rsidRPr="00294684">
        <w:rPr>
          <w:rFonts w:ascii="Arial Narrow" w:hAnsi="Arial Narrow"/>
          <w:kern w:val="0"/>
        </w:rPr>
        <w:t>8471612161</w:t>
      </w:r>
      <w:r w:rsidR="00E6409C" w:rsidRPr="00294684">
        <w:rPr>
          <w:rFonts w:ascii="Arial Narrow" w:hAnsi="Arial Narrow"/>
        </w:rPr>
        <w:t xml:space="preserve"> reprezentowaną przez:</w:t>
      </w:r>
    </w:p>
    <w:p w:rsidR="009F2DB1" w:rsidRPr="00294684" w:rsidRDefault="00E6409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Krzysztofa Locmana – W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 xml:space="preserve">jta Gminy Kowale Oleckie, </w:t>
      </w:r>
    </w:p>
    <w:p w:rsidR="009F2DB1" w:rsidRPr="00294684" w:rsidRDefault="00E6409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przy k</w:t>
      </w:r>
      <w:r w:rsidR="00E04B5E" w:rsidRPr="00294684">
        <w:rPr>
          <w:rFonts w:ascii="Arial Narrow" w:hAnsi="Arial Narrow"/>
        </w:rPr>
        <w:t>ontrasygnacie Doroty Zaniewskiej</w:t>
      </w:r>
      <w:r w:rsidRPr="00294684">
        <w:rPr>
          <w:rFonts w:ascii="Arial Narrow" w:hAnsi="Arial Narrow"/>
        </w:rPr>
        <w:t xml:space="preserve"> – Skarbnika Gminy Kowale Oleckie</w:t>
      </w:r>
    </w:p>
    <w:p w:rsidR="009F2DB1" w:rsidRPr="00294684" w:rsidRDefault="00E6409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zwaną w dalszej części umowy Zamawiającym</w:t>
      </w:r>
    </w:p>
    <w:p w:rsidR="009F2DB1" w:rsidRPr="00294684" w:rsidRDefault="00E6409C" w:rsidP="00E04B5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a</w:t>
      </w:r>
      <w:r w:rsidR="007949BD" w:rsidRPr="00294684">
        <w:rPr>
          <w:rFonts w:ascii="Arial Narrow" w:hAnsi="Arial Narrow"/>
        </w:rPr>
        <w:t>……………………………………………………………………………………………………….. NIP …………….., REGON ……………</w:t>
      </w:r>
      <w:r w:rsidR="001973C2" w:rsidRPr="00294684">
        <w:rPr>
          <w:rFonts w:ascii="Arial Narrow" w:hAnsi="Arial Narrow"/>
        </w:rPr>
        <w:t xml:space="preserve">, </w:t>
      </w:r>
      <w:r w:rsidR="007949BD" w:rsidRPr="00294684">
        <w:rPr>
          <w:rFonts w:ascii="Arial Narrow" w:hAnsi="Arial Narrow"/>
        </w:rPr>
        <w:t>KRS ………….</w:t>
      </w:r>
      <w:r w:rsidR="00E04B5E" w:rsidRPr="00294684">
        <w:rPr>
          <w:rFonts w:ascii="Arial Narrow" w:hAnsi="Arial Narrow"/>
        </w:rPr>
        <w:t xml:space="preserve">, </w:t>
      </w:r>
      <w:r w:rsidRPr="00294684">
        <w:rPr>
          <w:rFonts w:ascii="Arial Narrow" w:hAnsi="Arial Narrow"/>
        </w:rPr>
        <w:t>zwanym dalej Przyjmującym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wienie.</w:t>
      </w:r>
    </w:p>
    <w:p w:rsidR="009F2DB1" w:rsidRPr="00294684" w:rsidRDefault="009F2DB1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Arial Narrow" w:hAnsi="Arial Narrow"/>
        </w:rPr>
      </w:pP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b/>
          <w:bCs/>
          <w:kern w:val="0"/>
        </w:rPr>
        <w:t>§ 1</w:t>
      </w:r>
    </w:p>
    <w:p w:rsidR="009F2DB1" w:rsidRPr="00294684" w:rsidRDefault="00E6409C">
      <w:pPr>
        <w:pStyle w:val="TreA"/>
        <w:numPr>
          <w:ilvl w:val="0"/>
          <w:numId w:val="2"/>
        </w:numPr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Na podstawie niniejszej umowy Przyjmujący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 zobowiązuje się do wykonania na rzecz Zamawiająceg</w:t>
      </w:r>
      <w:r w:rsidR="007949BD" w:rsidRPr="00294684">
        <w:rPr>
          <w:rFonts w:ascii="Arial Narrow" w:hAnsi="Arial Narrow"/>
        </w:rPr>
        <w:t xml:space="preserve">o remontu przewodów kominowych </w:t>
      </w:r>
      <w:r w:rsidR="001973C2" w:rsidRPr="00294684">
        <w:rPr>
          <w:rFonts w:ascii="Arial Narrow" w:hAnsi="Arial Narrow"/>
        </w:rPr>
        <w:t>w budynku położonym</w:t>
      </w:r>
      <w:r w:rsidR="007949BD" w:rsidRPr="00294684">
        <w:rPr>
          <w:rFonts w:ascii="Arial Narrow" w:hAnsi="Arial Narrow"/>
        </w:rPr>
        <w:t xml:space="preserve"> w msc. Leśny Zakątek 3 </w:t>
      </w:r>
      <w:r w:rsidR="00014FAC" w:rsidRPr="00294684">
        <w:rPr>
          <w:rFonts w:ascii="Arial Narrow" w:hAnsi="Arial Narrow"/>
        </w:rPr>
        <w:t>.</w:t>
      </w:r>
    </w:p>
    <w:p w:rsidR="009F2DB1" w:rsidRPr="00294684" w:rsidRDefault="00E6409C">
      <w:pPr>
        <w:pStyle w:val="TreA"/>
        <w:numPr>
          <w:ilvl w:val="0"/>
          <w:numId w:val="2"/>
        </w:numPr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  <w:kern w:val="0"/>
        </w:rPr>
        <w:t>Przyjmujący zam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 xml:space="preserve">wienie </w:t>
      </w:r>
      <w:r w:rsidRPr="00294684">
        <w:rPr>
          <w:rFonts w:ascii="Arial Narrow" w:hAnsi="Arial Narrow"/>
        </w:rPr>
        <w:t>zobowia</w:t>
      </w:r>
      <w:r w:rsidRPr="00294684">
        <w:rPr>
          <w:rFonts w:ascii="Arial" w:hAnsi="Arial" w:cs="Arial"/>
        </w:rPr>
        <w:t>̨</w:t>
      </w:r>
      <w:r w:rsidRPr="00294684">
        <w:rPr>
          <w:rFonts w:ascii="Arial Narrow" w:hAnsi="Arial Narrow"/>
        </w:rPr>
        <w:t>zuje sie</w:t>
      </w:r>
      <w:r w:rsidRPr="00294684">
        <w:rPr>
          <w:rFonts w:ascii="Arial" w:hAnsi="Arial" w:cs="Arial"/>
        </w:rPr>
        <w:t>̨</w:t>
      </w:r>
      <w:r w:rsidRPr="00294684">
        <w:rPr>
          <w:rFonts w:ascii="Arial Narrow" w:hAnsi="Arial Narrow"/>
        </w:rPr>
        <w:t xml:space="preserve"> do wykonania dzie</w:t>
      </w:r>
      <w:r w:rsidRPr="00294684">
        <w:rPr>
          <w:rFonts w:ascii="Arial Narrow" w:hAnsi="Arial Narrow" w:cs="Arial Narrow"/>
        </w:rPr>
        <w:t>ł</w:t>
      </w:r>
      <w:r w:rsidRPr="00294684">
        <w:rPr>
          <w:rFonts w:ascii="Arial Narrow" w:hAnsi="Arial Narrow"/>
        </w:rPr>
        <w:t>a, o kt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rym mowa w ust. 1</w:t>
      </w:r>
      <w:r w:rsidR="00B859BB" w:rsidRPr="00294684">
        <w:rPr>
          <w:rFonts w:ascii="Arial Narrow" w:hAnsi="Arial Narrow"/>
        </w:rPr>
        <w:t>, gdzie z</w:t>
      </w:r>
      <w:r w:rsidR="001973C2" w:rsidRPr="00294684">
        <w:rPr>
          <w:rFonts w:ascii="Arial Narrow" w:hAnsi="Arial Narrow"/>
        </w:rPr>
        <w:t xml:space="preserve">akres prac </w:t>
      </w:r>
      <w:r w:rsidR="00B859BB" w:rsidRPr="00294684">
        <w:rPr>
          <w:rFonts w:ascii="Arial Narrow" w:hAnsi="Arial Narrow"/>
        </w:rPr>
        <w:t>obejmuje m.in.</w:t>
      </w:r>
      <w:r w:rsidRPr="00294684">
        <w:rPr>
          <w:rFonts w:ascii="Arial Narrow" w:hAnsi="Arial Narrow"/>
        </w:rPr>
        <w:t xml:space="preserve">: </w:t>
      </w:r>
    </w:p>
    <w:p w:rsidR="007949BD" w:rsidRPr="00294684" w:rsidRDefault="007949BD" w:rsidP="007949BD">
      <w:pPr>
        <w:pStyle w:val="TreA"/>
        <w:tabs>
          <w:tab w:val="left" w:pos="567"/>
          <w:tab w:val="right" w:leader="dot" w:pos="9612"/>
        </w:tabs>
        <w:spacing w:line="288" w:lineRule="auto"/>
        <w:ind w:left="253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1)</w:t>
      </w:r>
      <w:r w:rsidRPr="00294684">
        <w:rPr>
          <w:rFonts w:ascii="Arial Narrow" w:hAnsi="Arial Narrow"/>
        </w:rPr>
        <w:tab/>
        <w:t xml:space="preserve">Uszczelnienie przewodów dymowych wkładami z blachy żaroodpornej na całej długości. </w:t>
      </w:r>
    </w:p>
    <w:p w:rsidR="007949BD" w:rsidRPr="00294684" w:rsidRDefault="007949BD" w:rsidP="007949BD">
      <w:pPr>
        <w:pStyle w:val="TreA"/>
        <w:tabs>
          <w:tab w:val="left" w:pos="567"/>
          <w:tab w:val="right" w:leader="dot" w:pos="9612"/>
        </w:tabs>
        <w:spacing w:line="288" w:lineRule="auto"/>
        <w:ind w:left="253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2)</w:t>
      </w:r>
      <w:r w:rsidRPr="00294684">
        <w:rPr>
          <w:rFonts w:ascii="Arial Narrow" w:hAnsi="Arial Narrow"/>
        </w:rPr>
        <w:tab/>
        <w:t>Wymiana śrub w stopniach kominiarskich.</w:t>
      </w:r>
    </w:p>
    <w:p w:rsidR="007949BD" w:rsidRPr="00294684" w:rsidRDefault="007949BD" w:rsidP="007949BD">
      <w:pPr>
        <w:pStyle w:val="TreA"/>
        <w:tabs>
          <w:tab w:val="left" w:pos="567"/>
          <w:tab w:val="right" w:leader="dot" w:pos="9612"/>
        </w:tabs>
        <w:spacing w:line="288" w:lineRule="auto"/>
        <w:ind w:left="253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3)</w:t>
      </w:r>
      <w:r w:rsidRPr="00294684">
        <w:rPr>
          <w:rFonts w:ascii="Arial Narrow" w:hAnsi="Arial Narrow"/>
        </w:rPr>
        <w:tab/>
        <w:t>Odizolowanie belki nośnej od kominów.</w:t>
      </w:r>
    </w:p>
    <w:p w:rsidR="007949BD" w:rsidRPr="00294684" w:rsidRDefault="007949BD" w:rsidP="007949BD">
      <w:pPr>
        <w:pStyle w:val="TreA"/>
        <w:tabs>
          <w:tab w:val="left" w:pos="567"/>
          <w:tab w:val="right" w:leader="dot" w:pos="9612"/>
        </w:tabs>
        <w:spacing w:line="288" w:lineRule="auto"/>
        <w:ind w:left="253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4)</w:t>
      </w:r>
      <w:r w:rsidRPr="00294684">
        <w:rPr>
          <w:rFonts w:ascii="Arial Narrow" w:hAnsi="Arial Narrow"/>
        </w:rPr>
        <w:tab/>
        <w:t>Udrożnienie przewodów wentylacyjnych.</w:t>
      </w:r>
    </w:p>
    <w:p w:rsidR="009F2DB1" w:rsidRPr="00294684" w:rsidRDefault="00E6409C">
      <w:pPr>
        <w:pStyle w:val="TreA"/>
        <w:tabs>
          <w:tab w:val="left" w:pos="567"/>
          <w:tab w:val="right" w:leader="dot" w:pos="9612"/>
        </w:tabs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 xml:space="preserve">3. Szczegółowy opis przedmiotu zamówienia i poszczególne zakresy </w:t>
      </w:r>
      <w:r w:rsidR="007949BD" w:rsidRPr="00294684">
        <w:rPr>
          <w:rFonts w:ascii="Arial Narrow" w:hAnsi="Arial Narrow"/>
        </w:rPr>
        <w:t>robót</w:t>
      </w:r>
      <w:r w:rsidRPr="00294684">
        <w:rPr>
          <w:rFonts w:ascii="Arial Narrow" w:hAnsi="Arial Narrow"/>
        </w:rPr>
        <w:t xml:space="preserve"> </w:t>
      </w:r>
      <w:r w:rsidR="007949BD" w:rsidRPr="00294684">
        <w:rPr>
          <w:rFonts w:ascii="Arial Narrow" w:hAnsi="Arial Narrow"/>
        </w:rPr>
        <w:t>określa</w:t>
      </w:r>
      <w:r w:rsidR="00B859BB" w:rsidRPr="00294684">
        <w:rPr>
          <w:rFonts w:ascii="Arial Narrow" w:hAnsi="Arial Narrow"/>
        </w:rPr>
        <w:t xml:space="preserve"> </w:t>
      </w:r>
      <w:r w:rsidR="007949BD" w:rsidRPr="00294684">
        <w:rPr>
          <w:rFonts w:ascii="Arial Narrow" w:hAnsi="Arial Narrow"/>
          <w:color w:val="000000" w:themeColor="text1"/>
        </w:rPr>
        <w:t>kosztorys ofertowy przygotowany</w:t>
      </w:r>
      <w:r w:rsidR="00B859BB" w:rsidRPr="00294684">
        <w:rPr>
          <w:rFonts w:ascii="Arial Narrow" w:hAnsi="Arial Narrow"/>
          <w:color w:val="000000" w:themeColor="text1"/>
        </w:rPr>
        <w:t xml:space="preserve"> przez Przyjmującego</w:t>
      </w:r>
      <w:r w:rsidR="00EC30F7" w:rsidRPr="00294684">
        <w:rPr>
          <w:rFonts w:ascii="Arial Narrow" w:hAnsi="Arial Narrow"/>
          <w:color w:val="000000" w:themeColor="text1"/>
        </w:rPr>
        <w:t xml:space="preserve"> zamówienie</w:t>
      </w:r>
      <w:r w:rsidR="00B859BB" w:rsidRPr="00294684">
        <w:rPr>
          <w:rFonts w:ascii="Arial Narrow" w:hAnsi="Arial Narrow"/>
        </w:rPr>
        <w:t xml:space="preserve"> i</w:t>
      </w:r>
      <w:r w:rsidR="007949BD" w:rsidRPr="00294684">
        <w:rPr>
          <w:rFonts w:ascii="Arial Narrow" w:hAnsi="Arial Narrow"/>
        </w:rPr>
        <w:t xml:space="preserve"> stanowiący</w:t>
      </w:r>
      <w:r w:rsidRPr="00294684">
        <w:rPr>
          <w:rFonts w:ascii="Arial Narrow" w:hAnsi="Arial Narrow"/>
        </w:rPr>
        <w:t xml:space="preserve"> załącznik do niniejszej umowy.</w:t>
      </w:r>
    </w:p>
    <w:p w:rsidR="009F2DB1" w:rsidRPr="00294684" w:rsidRDefault="009F2DB1">
      <w:pPr>
        <w:pStyle w:val="TreA"/>
        <w:tabs>
          <w:tab w:val="left" w:pos="567"/>
          <w:tab w:val="right" w:leader="dot" w:pos="9612"/>
        </w:tabs>
        <w:spacing w:line="288" w:lineRule="auto"/>
        <w:jc w:val="both"/>
        <w:rPr>
          <w:rFonts w:ascii="Arial Narrow" w:hAnsi="Arial Narrow"/>
        </w:rPr>
      </w:pPr>
    </w:p>
    <w:p w:rsidR="009F2DB1" w:rsidRPr="00294684" w:rsidRDefault="00E6409C">
      <w:pPr>
        <w:pStyle w:val="TreA"/>
        <w:tabs>
          <w:tab w:val="left" w:pos="567"/>
          <w:tab w:val="right" w:leader="dot" w:pos="9612"/>
        </w:tabs>
        <w:spacing w:line="288" w:lineRule="auto"/>
        <w:jc w:val="center"/>
        <w:rPr>
          <w:rFonts w:ascii="Arial Narrow" w:hAnsi="Arial Narrow"/>
          <w:b/>
          <w:bCs/>
        </w:rPr>
      </w:pPr>
      <w:r w:rsidRPr="00294684">
        <w:rPr>
          <w:rFonts w:ascii="Arial Narrow" w:hAnsi="Arial Narrow"/>
          <w:b/>
          <w:bCs/>
        </w:rPr>
        <w:t>§ 2</w:t>
      </w:r>
    </w:p>
    <w:p w:rsidR="009F2DB1" w:rsidRPr="00294684" w:rsidRDefault="00E6409C">
      <w:pPr>
        <w:pStyle w:val="TreA"/>
        <w:widowControl/>
        <w:numPr>
          <w:ilvl w:val="0"/>
          <w:numId w:val="5"/>
        </w:numPr>
        <w:suppressAutoHyphens w:val="0"/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  <w:kern w:val="0"/>
        </w:rPr>
        <w:t>Przyjmujący zam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>wienie oświadcza, że ma kwalifikacje wystarczające do profesjonalnego wykonania dzieł</w:t>
      </w:r>
      <w:r w:rsidRPr="00294684">
        <w:rPr>
          <w:rFonts w:ascii="Arial Narrow" w:hAnsi="Arial Narrow"/>
          <w:kern w:val="0"/>
          <w:lang w:val="it-IT"/>
        </w:rPr>
        <w:t>a.</w:t>
      </w:r>
    </w:p>
    <w:p w:rsidR="009F2DB1" w:rsidRPr="00294684" w:rsidRDefault="00E6409C">
      <w:pPr>
        <w:pStyle w:val="TreA"/>
        <w:widowControl/>
        <w:numPr>
          <w:ilvl w:val="0"/>
          <w:numId w:val="5"/>
        </w:numPr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Przyjmujący zam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>wienie wykona dzieło, korzystając z własnych</w:t>
      </w:r>
      <w:r w:rsidR="009A2F20" w:rsidRPr="00294684">
        <w:rPr>
          <w:rFonts w:ascii="Arial Narrow" w:hAnsi="Arial Narrow"/>
          <w:kern w:val="0"/>
        </w:rPr>
        <w:t xml:space="preserve"> urządzeń, narzędzi</w:t>
      </w:r>
      <w:r w:rsidRPr="00294684">
        <w:rPr>
          <w:rFonts w:ascii="Arial Narrow" w:hAnsi="Arial Narrow"/>
          <w:kern w:val="0"/>
        </w:rPr>
        <w:t>.</w:t>
      </w:r>
    </w:p>
    <w:p w:rsidR="009A2F20" w:rsidRPr="00294684" w:rsidRDefault="009A2F20">
      <w:pPr>
        <w:pStyle w:val="TreA"/>
        <w:widowControl/>
        <w:numPr>
          <w:ilvl w:val="0"/>
          <w:numId w:val="5"/>
        </w:numPr>
        <w:suppressAutoHyphens w:val="0"/>
        <w:spacing w:line="288" w:lineRule="auto"/>
        <w:jc w:val="both"/>
        <w:rPr>
          <w:rFonts w:ascii="Arial Narrow" w:hAnsi="Arial Narrow"/>
          <w:color w:val="FF0000"/>
          <w:kern w:val="0"/>
        </w:rPr>
      </w:pPr>
      <w:r w:rsidRPr="00294684">
        <w:rPr>
          <w:rFonts w:ascii="Arial Narrow" w:hAnsi="Arial Narrow"/>
          <w:kern w:val="0"/>
        </w:rPr>
        <w:t>Wszystkie materiały służące do wyko</w:t>
      </w:r>
      <w:r w:rsidR="00D01BE1" w:rsidRPr="00294684">
        <w:rPr>
          <w:rFonts w:ascii="Arial Narrow" w:hAnsi="Arial Narrow"/>
          <w:kern w:val="0"/>
        </w:rPr>
        <w:t xml:space="preserve">nania dzieła zapewni </w:t>
      </w:r>
      <w:r w:rsidR="00D01BE1" w:rsidRPr="00294684">
        <w:rPr>
          <w:rFonts w:ascii="Arial Narrow" w:hAnsi="Arial Narrow"/>
          <w:color w:val="auto"/>
          <w:kern w:val="0"/>
        </w:rPr>
        <w:t>Przyjmujący</w:t>
      </w:r>
      <w:r w:rsidR="004A1226" w:rsidRPr="00294684">
        <w:rPr>
          <w:rFonts w:ascii="Arial Narrow" w:hAnsi="Arial Narrow"/>
          <w:color w:val="auto"/>
          <w:kern w:val="0"/>
        </w:rPr>
        <w:t>.</w:t>
      </w:r>
    </w:p>
    <w:p w:rsidR="009F2DB1" w:rsidRPr="00294684" w:rsidRDefault="00E6409C">
      <w:pPr>
        <w:pStyle w:val="TreA"/>
        <w:widowControl/>
        <w:numPr>
          <w:ilvl w:val="0"/>
          <w:numId w:val="5"/>
        </w:numPr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</w:rPr>
        <w:t xml:space="preserve">Wszystkie materiały </w:t>
      </w:r>
      <w:r w:rsidRPr="00294684">
        <w:rPr>
          <w:rFonts w:ascii="Arial Narrow" w:hAnsi="Arial Narrow"/>
          <w:kern w:val="0"/>
        </w:rPr>
        <w:t>służące do wykonania dzieła</w:t>
      </w:r>
      <w:r w:rsidRPr="00294684">
        <w:rPr>
          <w:rFonts w:ascii="Arial Narrow" w:hAnsi="Arial Narrow"/>
        </w:rPr>
        <w:t xml:space="preserve">, powinny odpowiadać </w:t>
      </w:r>
      <w:r w:rsidRPr="00294684">
        <w:rPr>
          <w:rFonts w:ascii="Arial Narrow" w:hAnsi="Arial Narrow"/>
          <w:kern w:val="0"/>
        </w:rPr>
        <w:t>Polskim Normom i obowiązującym przepisom prawa.</w:t>
      </w:r>
    </w:p>
    <w:p w:rsidR="009F2DB1" w:rsidRPr="00294684" w:rsidRDefault="00E6409C">
      <w:pPr>
        <w:pStyle w:val="TreA"/>
        <w:widowControl/>
        <w:numPr>
          <w:ilvl w:val="0"/>
          <w:numId w:val="5"/>
        </w:numPr>
        <w:suppressAutoHyphens w:val="0"/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  <w:kern w:val="0"/>
          <w:u w:color="FF0000"/>
        </w:rPr>
        <w:t>W czasie odbioru końcowego, Przyjmujący zam</w:t>
      </w:r>
      <w:r w:rsidRPr="00294684">
        <w:rPr>
          <w:rFonts w:ascii="Arial Narrow" w:hAnsi="Arial Narrow"/>
          <w:kern w:val="0"/>
          <w:u w:color="FF0000"/>
          <w:lang w:val="es-ES_tradnl"/>
        </w:rPr>
        <w:t>ó</w:t>
      </w:r>
      <w:r w:rsidRPr="00294684">
        <w:rPr>
          <w:rFonts w:ascii="Arial Narrow" w:hAnsi="Arial Narrow"/>
          <w:kern w:val="0"/>
          <w:u w:color="FF0000"/>
        </w:rPr>
        <w:t xml:space="preserve">wienie </w:t>
      </w:r>
      <w:r w:rsidRPr="00294684">
        <w:rPr>
          <w:rFonts w:ascii="Arial Narrow" w:hAnsi="Arial Narrow"/>
          <w:color w:val="000000" w:themeColor="text1"/>
          <w:kern w:val="0"/>
          <w:u w:color="FF0000"/>
        </w:rPr>
        <w:t>przedłoży</w:t>
      </w:r>
      <w:r w:rsidR="00382DF6" w:rsidRPr="00294684">
        <w:rPr>
          <w:rFonts w:ascii="Arial Narrow" w:hAnsi="Arial Narrow"/>
          <w:color w:val="000000" w:themeColor="text1"/>
          <w:kern w:val="0"/>
          <w:u w:color="FF0000"/>
        </w:rPr>
        <w:t xml:space="preserve">, na żądanie </w:t>
      </w:r>
      <w:r w:rsidRPr="00294684">
        <w:rPr>
          <w:rFonts w:ascii="Arial Narrow" w:hAnsi="Arial Narrow"/>
          <w:color w:val="000000" w:themeColor="text1"/>
          <w:kern w:val="0"/>
          <w:u w:color="FF0000"/>
        </w:rPr>
        <w:t>Zamawiającemu dokumenty potwierdzające, że zastosowane materiały odpowiadają wymogom, o kt</w:t>
      </w:r>
      <w:r w:rsidRPr="00294684">
        <w:rPr>
          <w:rFonts w:ascii="Arial Narrow" w:hAnsi="Arial Narrow"/>
          <w:color w:val="000000" w:themeColor="text1"/>
          <w:kern w:val="0"/>
          <w:u w:color="FF0000"/>
          <w:lang w:val="es-ES_tradnl"/>
        </w:rPr>
        <w:t>ó</w:t>
      </w:r>
      <w:r w:rsidRPr="00294684">
        <w:rPr>
          <w:rFonts w:ascii="Arial Narrow" w:hAnsi="Arial Narrow"/>
          <w:color w:val="000000" w:themeColor="text1"/>
          <w:kern w:val="0"/>
          <w:u w:color="FF0000"/>
        </w:rPr>
        <w:t xml:space="preserve">rych mowa w ust. 3. </w:t>
      </w:r>
      <w:r w:rsidRPr="00294684">
        <w:rPr>
          <w:rFonts w:ascii="Arial Narrow" w:hAnsi="Arial Narrow"/>
        </w:rPr>
        <w:t>Dokumenty te be</w:t>
      </w:r>
      <w:r w:rsidRPr="00294684">
        <w:rPr>
          <w:rFonts w:ascii="Arial" w:hAnsi="Arial" w:cs="Arial"/>
        </w:rPr>
        <w:t>̨</w:t>
      </w:r>
      <w:r w:rsidRPr="00294684">
        <w:rPr>
          <w:rFonts w:ascii="Arial Narrow" w:hAnsi="Arial Narrow"/>
        </w:rPr>
        <w:t>da</w:t>
      </w:r>
      <w:r w:rsidRPr="00294684">
        <w:rPr>
          <w:rFonts w:ascii="Arial" w:hAnsi="Arial" w:cs="Arial"/>
        </w:rPr>
        <w:t>̨</w:t>
      </w:r>
      <w:r w:rsidRPr="00294684">
        <w:rPr>
          <w:rFonts w:ascii="Arial Narrow" w:hAnsi="Arial Narrow"/>
        </w:rPr>
        <w:t xml:space="preserve"> wchodzi</w:t>
      </w:r>
      <w:r w:rsidRPr="00294684">
        <w:rPr>
          <w:rFonts w:ascii="Arial Narrow" w:hAnsi="Arial Narrow" w:cs="Arial Narrow"/>
        </w:rPr>
        <w:t>ł</w:t>
      </w:r>
      <w:r w:rsidRPr="00294684">
        <w:rPr>
          <w:rFonts w:ascii="Arial Narrow" w:hAnsi="Arial Narrow"/>
        </w:rPr>
        <w:t>y w sk</w:t>
      </w:r>
      <w:r w:rsidRPr="00294684">
        <w:rPr>
          <w:rFonts w:ascii="Arial Narrow" w:hAnsi="Arial Narrow" w:cs="Arial Narrow"/>
        </w:rPr>
        <w:t>ł</w:t>
      </w:r>
      <w:r w:rsidRPr="00294684">
        <w:rPr>
          <w:rFonts w:ascii="Arial Narrow" w:hAnsi="Arial Narrow"/>
        </w:rPr>
        <w:t>ad dokumentacji odbioru do</w:t>
      </w:r>
      <w:r w:rsidRPr="00294684">
        <w:rPr>
          <w:rFonts w:ascii="Arial Narrow" w:hAnsi="Arial Narrow" w:cs="Arial Narrow"/>
        </w:rPr>
        <w:t>łą</w:t>
      </w:r>
      <w:r w:rsidRPr="00294684">
        <w:rPr>
          <w:rFonts w:ascii="Arial Narrow" w:hAnsi="Arial Narrow"/>
        </w:rPr>
        <w:t xml:space="preserve">czonej do </w:t>
      </w:r>
      <w:r w:rsidRPr="00294684">
        <w:rPr>
          <w:rFonts w:ascii="Arial Narrow" w:hAnsi="Arial Narrow"/>
          <w:kern w:val="0"/>
        </w:rPr>
        <w:t>bezusterkowego protokołu odbioru końcowego rob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>t.</w:t>
      </w:r>
    </w:p>
    <w:p w:rsidR="009F2DB1" w:rsidRPr="00294684" w:rsidRDefault="00E6409C">
      <w:pPr>
        <w:pStyle w:val="TreA"/>
        <w:widowControl/>
        <w:numPr>
          <w:ilvl w:val="0"/>
          <w:numId w:val="5"/>
        </w:numPr>
        <w:suppressAutoHyphens w:val="0"/>
        <w:spacing w:line="288" w:lineRule="auto"/>
        <w:jc w:val="both"/>
        <w:rPr>
          <w:rFonts w:ascii="Arial Narrow" w:hAnsi="Arial Narrow"/>
          <w:lang w:val="it-IT"/>
        </w:rPr>
      </w:pPr>
      <w:r w:rsidRPr="00294684">
        <w:rPr>
          <w:rFonts w:ascii="Arial Narrow" w:hAnsi="Arial Narrow"/>
          <w:color w:val="000000" w:themeColor="text1"/>
          <w:lang w:val="it-IT"/>
        </w:rPr>
        <w:t>Materia</w:t>
      </w:r>
      <w:r w:rsidRPr="00294684">
        <w:rPr>
          <w:rFonts w:ascii="Arial Narrow" w:hAnsi="Arial Narrow"/>
          <w:color w:val="000000" w:themeColor="text1"/>
        </w:rPr>
        <w:t>ły pochodza</w:t>
      </w:r>
      <w:r w:rsidRPr="00294684">
        <w:rPr>
          <w:rFonts w:ascii="Arial" w:hAnsi="Arial" w:cs="Arial"/>
          <w:color w:val="000000" w:themeColor="text1"/>
        </w:rPr>
        <w:t>̨</w:t>
      </w:r>
      <w:r w:rsidRPr="00294684">
        <w:rPr>
          <w:rFonts w:ascii="Arial Narrow" w:hAnsi="Arial Narrow"/>
          <w:color w:val="000000" w:themeColor="text1"/>
        </w:rPr>
        <w:t>ce z rozbi</w:t>
      </w:r>
      <w:r w:rsidRPr="00294684">
        <w:rPr>
          <w:rFonts w:ascii="Arial Narrow" w:hAnsi="Arial Narrow"/>
          <w:color w:val="000000" w:themeColor="text1"/>
          <w:lang w:val="es-ES_tradnl"/>
        </w:rPr>
        <w:t>ó</w:t>
      </w:r>
      <w:r w:rsidR="00FC407D" w:rsidRPr="00294684">
        <w:rPr>
          <w:rFonts w:ascii="Arial Narrow" w:hAnsi="Arial Narrow"/>
          <w:color w:val="000000" w:themeColor="text1"/>
        </w:rPr>
        <w:t xml:space="preserve">rki </w:t>
      </w:r>
      <w:r w:rsidRPr="00294684">
        <w:rPr>
          <w:rFonts w:ascii="Arial Narrow" w:hAnsi="Arial Narrow"/>
        </w:rPr>
        <w:t>, Przyjmujący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 usunie poza teren prowadzenia rob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t na sw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 xml:space="preserve">j koszt i zagospodaruje zgodnie z przepisami ustawy o odpadach. </w:t>
      </w: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b/>
          <w:bCs/>
          <w:kern w:val="0"/>
        </w:rPr>
        <w:t>§ 3</w:t>
      </w:r>
    </w:p>
    <w:p w:rsidR="009F2DB1" w:rsidRPr="00294684" w:rsidRDefault="00E6409C" w:rsidP="00B34EBA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kern w:val="0"/>
        </w:rPr>
        <w:t>Przyjmujący zam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>wienie zobowiązuje się wykonać</w:t>
      </w:r>
      <w:r w:rsidR="001973C2" w:rsidRPr="00294684">
        <w:rPr>
          <w:rFonts w:ascii="Arial Narrow" w:hAnsi="Arial Narrow"/>
          <w:kern w:val="0"/>
        </w:rPr>
        <w:t xml:space="preserve"> dzieło w terminie</w:t>
      </w:r>
      <w:r w:rsidR="00872C77" w:rsidRPr="00294684">
        <w:rPr>
          <w:rFonts w:ascii="Arial Narrow" w:hAnsi="Arial Narrow"/>
          <w:kern w:val="0"/>
        </w:rPr>
        <w:t xml:space="preserve"> 30 dni od dnia podpisania umowy, tj.</w:t>
      </w:r>
      <w:r w:rsidR="001973C2" w:rsidRPr="00294684">
        <w:rPr>
          <w:rFonts w:ascii="Arial Narrow" w:hAnsi="Arial Narrow"/>
          <w:kern w:val="0"/>
        </w:rPr>
        <w:t xml:space="preserve"> do dnia  </w:t>
      </w:r>
      <w:r w:rsidR="00817E04" w:rsidRPr="00294684">
        <w:rPr>
          <w:rFonts w:ascii="Arial Narrow" w:hAnsi="Arial Narrow"/>
          <w:color w:val="000000" w:themeColor="text1"/>
          <w:kern w:val="0"/>
        </w:rPr>
        <w:t>…...............</w:t>
      </w:r>
      <w:r w:rsidR="001973C2" w:rsidRPr="00294684">
        <w:rPr>
          <w:rFonts w:ascii="Arial Narrow" w:hAnsi="Arial Narrow"/>
          <w:color w:val="000000" w:themeColor="text1"/>
          <w:kern w:val="0"/>
        </w:rPr>
        <w:t>.2022</w:t>
      </w:r>
      <w:r w:rsidRPr="00294684">
        <w:rPr>
          <w:rFonts w:ascii="Arial Narrow" w:hAnsi="Arial Narrow"/>
          <w:color w:val="000000" w:themeColor="text1"/>
          <w:kern w:val="0"/>
        </w:rPr>
        <w:t> r.</w:t>
      </w:r>
    </w:p>
    <w:p w:rsidR="00F94E50" w:rsidRPr="00294684" w:rsidRDefault="00F94E50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b/>
          <w:bCs/>
          <w:kern w:val="0"/>
        </w:rPr>
        <w:t>§ 4</w:t>
      </w:r>
    </w:p>
    <w:p w:rsidR="009F2DB1" w:rsidRDefault="00E6409C" w:rsidP="00F04D34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Przyjmujący zam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 xml:space="preserve">wienie nie może powierzyć wykonania dzieła osobie trzeciej bez pisemnej zgody </w:t>
      </w:r>
      <w:r w:rsidR="00F04D34" w:rsidRPr="00294684">
        <w:rPr>
          <w:rFonts w:ascii="Arial Narrow" w:hAnsi="Arial Narrow"/>
          <w:kern w:val="0"/>
        </w:rPr>
        <w:t>Zamawiającego pod rygorem nieważności</w:t>
      </w:r>
      <w:r w:rsidRPr="00294684">
        <w:rPr>
          <w:rFonts w:ascii="Arial Narrow" w:hAnsi="Arial Narrow"/>
          <w:kern w:val="0"/>
        </w:rPr>
        <w:t>.</w:t>
      </w:r>
      <w:r w:rsidR="00F04D34" w:rsidRPr="00294684">
        <w:rPr>
          <w:rFonts w:ascii="Arial Narrow" w:hAnsi="Arial Narrow"/>
          <w:kern w:val="0"/>
        </w:rPr>
        <w:br/>
      </w:r>
    </w:p>
    <w:p w:rsidR="0063547A" w:rsidRPr="00294684" w:rsidRDefault="0063547A" w:rsidP="00F04D34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rPr>
          <w:rFonts w:ascii="Arial Narrow" w:hAnsi="Arial Narrow"/>
          <w:kern w:val="0"/>
        </w:rPr>
      </w:pP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b/>
          <w:bCs/>
          <w:kern w:val="0"/>
        </w:rPr>
        <w:lastRenderedPageBreak/>
        <w:t>§ 5</w:t>
      </w:r>
    </w:p>
    <w:p w:rsidR="00557064" w:rsidRPr="00294684" w:rsidRDefault="00E6409C" w:rsidP="00557064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color w:val="000000" w:themeColor="text1"/>
          <w:kern w:val="0"/>
        </w:rPr>
      </w:pPr>
      <w:r w:rsidRPr="00294684">
        <w:rPr>
          <w:rFonts w:ascii="Arial Narrow" w:hAnsi="Arial Narrow"/>
          <w:color w:val="auto"/>
          <w:kern w:val="0"/>
        </w:rPr>
        <w:t>1</w:t>
      </w:r>
      <w:r w:rsidR="00557064" w:rsidRPr="00294684">
        <w:rPr>
          <w:rFonts w:ascii="Arial Narrow" w:hAnsi="Arial Narrow"/>
          <w:color w:val="auto"/>
          <w:kern w:val="0"/>
        </w:rPr>
        <w:t>.</w:t>
      </w:r>
      <w:r w:rsidR="00557064" w:rsidRPr="00294684">
        <w:rPr>
          <w:rFonts w:ascii="Arial Narrow" w:hAnsi="Arial Narrow"/>
        </w:rPr>
        <w:t xml:space="preserve"> </w:t>
      </w:r>
      <w:r w:rsidR="00557064" w:rsidRPr="00294684">
        <w:rPr>
          <w:rFonts w:ascii="Arial Narrow" w:hAnsi="Arial Narrow"/>
          <w:color w:val="auto"/>
          <w:kern w:val="0"/>
        </w:rPr>
        <w:t xml:space="preserve">Za wykonanie dzieła strony ustalają </w:t>
      </w:r>
      <w:r w:rsidR="00345C6A" w:rsidRPr="00294684">
        <w:rPr>
          <w:rFonts w:ascii="Arial Narrow" w:hAnsi="Arial Narrow"/>
          <w:color w:val="auto"/>
          <w:kern w:val="0"/>
        </w:rPr>
        <w:t xml:space="preserve">szacunkowe </w:t>
      </w:r>
      <w:r w:rsidR="00557064" w:rsidRPr="00294684">
        <w:rPr>
          <w:rFonts w:ascii="Arial Narrow" w:hAnsi="Arial Narrow"/>
          <w:color w:val="auto"/>
          <w:kern w:val="0"/>
        </w:rPr>
        <w:t>wynagrodzenie kosztorysowe o wartości</w:t>
      </w:r>
      <w:r w:rsidR="00FE7068" w:rsidRPr="00294684">
        <w:rPr>
          <w:rFonts w:ascii="Arial Narrow" w:hAnsi="Arial Narrow"/>
          <w:color w:val="auto"/>
          <w:kern w:val="0"/>
          <w:lang w:val="it-IT"/>
        </w:rPr>
        <w:t xml:space="preserve"> .................</w:t>
      </w:r>
      <w:r w:rsidR="00557064" w:rsidRPr="00294684">
        <w:rPr>
          <w:rFonts w:ascii="Arial Narrow" w:hAnsi="Arial Narrow"/>
          <w:color w:val="000000" w:themeColor="text1"/>
          <w:kern w:val="0"/>
        </w:rPr>
        <w:t xml:space="preserve"> netto</w:t>
      </w:r>
      <w:r w:rsidR="00557064" w:rsidRPr="00294684">
        <w:rPr>
          <w:rFonts w:ascii="Arial Narrow" w:hAnsi="Arial Narrow"/>
          <w:color w:val="000000" w:themeColor="text1"/>
          <w:kern w:val="0"/>
          <w:lang w:val="it-IT"/>
        </w:rPr>
        <w:t xml:space="preserve"> (s</w:t>
      </w:r>
      <w:r w:rsidR="00557064" w:rsidRPr="00294684">
        <w:rPr>
          <w:rFonts w:ascii="Arial Narrow" w:hAnsi="Arial Narrow"/>
          <w:color w:val="000000" w:themeColor="text1"/>
          <w:kern w:val="0"/>
        </w:rPr>
        <w:t>łownie złoty</w:t>
      </w:r>
      <w:r w:rsidR="00345C6A" w:rsidRPr="00294684">
        <w:rPr>
          <w:rFonts w:ascii="Arial Narrow" w:hAnsi="Arial Narrow"/>
          <w:color w:val="000000" w:themeColor="text1"/>
          <w:kern w:val="0"/>
        </w:rPr>
        <w:t>ch: …………………………………</w:t>
      </w:r>
      <w:r w:rsidR="00557064" w:rsidRPr="00294684">
        <w:rPr>
          <w:rFonts w:ascii="Arial Narrow" w:hAnsi="Arial Narrow"/>
          <w:color w:val="000000" w:themeColor="text1"/>
          <w:kern w:val="0"/>
        </w:rPr>
        <w:t xml:space="preserve"> 00/100 ).</w:t>
      </w:r>
    </w:p>
    <w:p w:rsidR="00557064" w:rsidRPr="00294684" w:rsidRDefault="00557064" w:rsidP="00557064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 xml:space="preserve">2. </w:t>
      </w:r>
      <w:r w:rsidR="00363999" w:rsidRPr="00294684">
        <w:rPr>
          <w:rFonts w:ascii="Arial Narrow" w:hAnsi="Arial Narrow"/>
          <w:color w:val="000000" w:themeColor="text1"/>
          <w:kern w:val="0"/>
        </w:rPr>
        <w:t xml:space="preserve">Ostateczna wartość wynagrodzenia kosztorysowego za przedmiot umowy ustalona zostanie po jego zrealizowaniu i po przedstawieniu przez Przyjmującego zamówienia kosztorysu powykonawczego zatwierdzonego przez Zamawiającego. </w:t>
      </w:r>
      <w:r w:rsidRPr="00294684">
        <w:rPr>
          <w:rFonts w:ascii="Arial Narrow" w:hAnsi="Arial Narrow"/>
          <w:kern w:val="0"/>
          <w:lang w:val="it-IT"/>
        </w:rPr>
        <w:t>.</w:t>
      </w:r>
    </w:p>
    <w:p w:rsidR="00557064" w:rsidRPr="00294684" w:rsidRDefault="00363999" w:rsidP="00557064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3. Zamawiający zapłaci Wykonawcy wynagrodzenie kosztorysowe stanowiące iloczyn ilości wykonanych robót i ustalonych na podstawie obmiarów oraz cen jednostkowych określonych przez wykonawcę w kosztorysie ofertowym.</w:t>
      </w:r>
    </w:p>
    <w:p w:rsidR="00557064" w:rsidRPr="00294684" w:rsidRDefault="00557064" w:rsidP="00557064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4.</w:t>
      </w:r>
      <w:r w:rsidR="00363999" w:rsidRPr="00294684">
        <w:rPr>
          <w:rFonts w:ascii="Arial Narrow" w:hAnsi="Arial Narrow"/>
          <w:kern w:val="0"/>
        </w:rPr>
        <w:t>Ostateczna wartość wynagrodzenia kosztorysowego nie może przekroczyć kwoty w wysokości …………………………………zł (słownie złotych:…………………………………………00/100) brutto ( w tym podatek VAT 23%) stanowiącej szacunkowe wynagrodzenie kosztorysowe, o którym mowa w ust.1</w:t>
      </w:r>
      <w:r w:rsidRPr="00294684">
        <w:rPr>
          <w:rFonts w:ascii="Arial Narrow" w:hAnsi="Arial Narrow"/>
          <w:kern w:val="0"/>
        </w:rPr>
        <w:t>.</w:t>
      </w:r>
    </w:p>
    <w:p w:rsidR="009F2DB1" w:rsidRPr="00294684" w:rsidRDefault="002A4B02" w:rsidP="002A4B0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5. Ustalone w kosztorysie ofertowym stawki robocizny, materiałów i sprzętu w trakcie trwania umowy nie będą podlegały waloryzacji.</w:t>
      </w:r>
    </w:p>
    <w:p w:rsidR="002A4B02" w:rsidRPr="00294684" w:rsidRDefault="002A4B02" w:rsidP="002A4B0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6. Wykonawcy nie przysługuje wynagrodzenie za roboty nie wykonane.</w:t>
      </w:r>
    </w:p>
    <w:p w:rsidR="002A4B02" w:rsidRPr="00294684" w:rsidRDefault="002A4B02" w:rsidP="002A4B0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7.Rozliczenie wynagrodzenia – Przyjmującego zamówienie nastąpi na podstawie przedłożonego rachunku, który Przyjmujący zamówienie wystawi na podstawie bezusterkowego protokołu odbioru końcowego robót. Istnienie wad i usterek stanowi podstawę do odmowy odbioru dzieła.</w:t>
      </w:r>
    </w:p>
    <w:p w:rsidR="002A4B02" w:rsidRPr="00294684" w:rsidRDefault="007219F9" w:rsidP="002A4B0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8. Należne przyjmującemu wynagrodzenie będzie płatne na podstawie rachunku wystawionego przez Przyjmującego na Gminę Kowale Oleckie, ul. Kościuszki 44, 19-420 Kowale Oleckie, NIP: 8471612161.</w:t>
      </w:r>
    </w:p>
    <w:p w:rsidR="007219F9" w:rsidRPr="00294684" w:rsidRDefault="007219F9" w:rsidP="002A4B0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9. Płatność zostanie dokonana przelewem na konto  Przyjmującego zamówienie nr ………………………………………………………………………………………………………… w ciągu 14 dni licząc od daty otrzymania przez Zamawiającego rachunku. Błędnie wystawiony rachunek lub brak kosztorysu powykonawczego / bezusterkowego protokołu odbioru końcowego robót spowodują naliczenie ponownego 7-dniowego terminu płatności od momentu dostarczenia poprawionych lub brakujących dokumentów.</w:t>
      </w:r>
    </w:p>
    <w:p w:rsidR="009F2DB1" w:rsidRPr="00294684" w:rsidRDefault="009F2DB1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kern w:val="0"/>
        </w:rPr>
      </w:pP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b/>
          <w:bCs/>
          <w:kern w:val="0"/>
        </w:rPr>
        <w:t>§ 6</w:t>
      </w: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Jeżeli w toku czynności odbioru końcowego zostaną stwierdzone wady, Zamawiającemu przysługują następujące uprawnienia:</w:t>
      </w:r>
    </w:p>
    <w:p w:rsidR="009F2DB1" w:rsidRPr="00294684" w:rsidRDefault="00E6409C">
      <w:pPr>
        <w:pStyle w:val="TreA"/>
        <w:widowControl/>
        <w:numPr>
          <w:ilvl w:val="0"/>
          <w:numId w:val="7"/>
        </w:numPr>
        <w:suppressAutoHyphens w:val="0"/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  <w:kern w:val="0"/>
        </w:rPr>
        <w:t>J</w:t>
      </w:r>
      <w:r w:rsidRPr="00294684">
        <w:rPr>
          <w:rFonts w:ascii="Arial Narrow" w:hAnsi="Arial Narrow"/>
        </w:rPr>
        <w:t>eżeli wady nadają się do usunię</w:t>
      </w:r>
      <w:r w:rsidRPr="00294684">
        <w:rPr>
          <w:rFonts w:ascii="Arial Narrow" w:hAnsi="Arial Narrow"/>
          <w:lang w:val="it-IT"/>
        </w:rPr>
        <w:t>cia, mo</w:t>
      </w:r>
      <w:r w:rsidRPr="00294684">
        <w:rPr>
          <w:rFonts w:ascii="Arial Narrow" w:hAnsi="Arial Narrow"/>
        </w:rPr>
        <w:t>że odm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wić odbioru do czasu usunięcia wad;</w:t>
      </w:r>
    </w:p>
    <w:p w:rsidR="009F2DB1" w:rsidRPr="00294684" w:rsidRDefault="00E6409C">
      <w:pPr>
        <w:pStyle w:val="TreA"/>
        <w:widowControl/>
        <w:numPr>
          <w:ilvl w:val="0"/>
          <w:numId w:val="7"/>
        </w:numPr>
        <w:suppressAutoHyphens w:val="0"/>
        <w:spacing w:line="288" w:lineRule="auto"/>
        <w:jc w:val="both"/>
        <w:rPr>
          <w:rFonts w:ascii="Arial Narrow" w:hAnsi="Arial Narrow"/>
          <w:lang w:val="it-IT"/>
        </w:rPr>
      </w:pPr>
      <w:r w:rsidRPr="00294684">
        <w:rPr>
          <w:rFonts w:ascii="Arial Narrow" w:hAnsi="Arial Narrow"/>
        </w:rPr>
        <w:t>Jeżeli wady nie nadają się do usunię</w:t>
      </w:r>
      <w:r w:rsidRPr="00294684">
        <w:rPr>
          <w:rFonts w:ascii="Arial Narrow" w:hAnsi="Arial Narrow"/>
          <w:lang w:val="it-IT"/>
        </w:rPr>
        <w:t>cia to:</w:t>
      </w:r>
    </w:p>
    <w:p w:rsidR="009F2DB1" w:rsidRPr="00294684" w:rsidRDefault="00E6409C" w:rsidP="00AB2D06">
      <w:pPr>
        <w:pStyle w:val="TreA"/>
        <w:widowControl/>
        <w:numPr>
          <w:ilvl w:val="0"/>
          <w:numId w:val="15"/>
        </w:numPr>
        <w:tabs>
          <w:tab w:val="right" w:leader="dot" w:pos="9612"/>
        </w:tabs>
        <w:suppressAutoHyphens w:val="0"/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 xml:space="preserve">jeżeli nie uniemożliwiają </w:t>
      </w:r>
      <w:r w:rsidRPr="00294684">
        <w:rPr>
          <w:rFonts w:ascii="Arial Narrow" w:hAnsi="Arial Narrow"/>
          <w:lang w:val="it-IT"/>
        </w:rPr>
        <w:t>one u</w:t>
      </w:r>
      <w:r w:rsidRPr="00294684">
        <w:rPr>
          <w:rFonts w:ascii="Arial Narrow" w:hAnsi="Arial Narrow"/>
        </w:rPr>
        <w:t>żytkowania przedmiotu odbioru zgodnie z przeznaczeniem, Zamawiający może obniżyć odpowiednio wynagrodzenie,</w:t>
      </w:r>
    </w:p>
    <w:p w:rsidR="009F2DB1" w:rsidRPr="00294684" w:rsidRDefault="00E6409C" w:rsidP="00AB2D06">
      <w:pPr>
        <w:pStyle w:val="TreA"/>
        <w:widowControl/>
        <w:numPr>
          <w:ilvl w:val="0"/>
          <w:numId w:val="15"/>
        </w:numPr>
        <w:tabs>
          <w:tab w:val="right" w:leader="dot" w:pos="9612"/>
        </w:tabs>
        <w:suppressAutoHyphens w:val="0"/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 xml:space="preserve">jeżeli wady uniemożliwiają użytkowanie zgodnie z przeznaczeniem Zamawiający może odstąpić od umowy lub żądać wykonania przedmiotu umowy po raz drugi. </w:t>
      </w:r>
    </w:p>
    <w:p w:rsidR="009F2DB1" w:rsidRPr="00294684" w:rsidRDefault="009F2DB1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kern w:val="0"/>
        </w:rPr>
      </w:pP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b/>
          <w:bCs/>
          <w:kern w:val="0"/>
        </w:rPr>
        <w:t>§ 7</w:t>
      </w: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1. W przypadku niemożności rozpoczęcia, kontynuowania lub zakończenia dzieła Przyjmujący zam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>wienie jest zobowiązany do natychmiastowego (w terminie nie dłuższym niż 24 godzin od wystąpienia przeszkody) poinformowania o tym Zamawiającego.</w:t>
      </w: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2. W sytuacji, o kt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>rej mowa w ust. 1, Zamawiający ma prawo:</w:t>
      </w:r>
    </w:p>
    <w:p w:rsidR="00AB2D06" w:rsidRPr="00294684" w:rsidRDefault="00E6409C" w:rsidP="00AB2D06">
      <w:pPr>
        <w:pStyle w:val="TreA"/>
        <w:widowControl/>
        <w:numPr>
          <w:ilvl w:val="0"/>
          <w:numId w:val="16"/>
        </w:numPr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 xml:space="preserve">odstąpić od umowy, </w:t>
      </w:r>
    </w:p>
    <w:p w:rsidR="009F2DB1" w:rsidRPr="00294684" w:rsidRDefault="00E6409C" w:rsidP="00AB2D06">
      <w:pPr>
        <w:pStyle w:val="TreA"/>
        <w:widowControl/>
        <w:numPr>
          <w:ilvl w:val="0"/>
          <w:numId w:val="16"/>
        </w:numPr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zmienić termin wykonania dzieła,</w:t>
      </w:r>
    </w:p>
    <w:p w:rsidR="009F2DB1" w:rsidRPr="00294684" w:rsidRDefault="00E6409C" w:rsidP="00AB2D06">
      <w:pPr>
        <w:pStyle w:val="TreA"/>
        <w:widowControl/>
        <w:numPr>
          <w:ilvl w:val="0"/>
          <w:numId w:val="15"/>
        </w:numPr>
        <w:tabs>
          <w:tab w:val="right" w:leader="dot" w:pos="961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zmniejszyć zakres rob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>t.</w:t>
      </w: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lastRenderedPageBreak/>
        <w:t>3. W razie zaistnienia istotnej zmiany okoliczności powodującej, że wykonanie umowy nie leży w interesie publicznym, czego nie można było przewidzieć w chwili zawarcia umowy, Zamawiający może odstąpić od umowy w terminie 5 dni od powzięcia wiadomości o tych okolicznościach. W takim wypadku Przyjmujący zam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>wienie może żądać jedynie wynagrodzenia należnego mu z tytułu wykonania części umowy.</w:t>
      </w: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4. Poza okolicznościami określonymi w § 6 ust. 2 pkt 2 oraz w § 7 ust. 2 pkt 1, Zamawiający lub Przyjmujący zam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>wienie mogą odstąpić od umowy, jeżeli druga strona narusza w spos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>b istotny postanowienia umowy.</w:t>
      </w:r>
    </w:p>
    <w:p w:rsidR="009F2DB1" w:rsidRPr="00294684" w:rsidRDefault="009F2DB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center"/>
        <w:rPr>
          <w:rFonts w:ascii="Arial Narrow" w:hAnsi="Arial Narrow"/>
        </w:rPr>
      </w:pPr>
    </w:p>
    <w:p w:rsidR="009F2DB1" w:rsidRPr="00294684" w:rsidRDefault="00F9025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center"/>
        <w:rPr>
          <w:rFonts w:ascii="Arial Narrow" w:hAnsi="Arial Narrow"/>
          <w:b/>
          <w:bCs/>
        </w:rPr>
      </w:pPr>
      <w:r w:rsidRPr="00294684">
        <w:rPr>
          <w:rFonts w:ascii="Arial Narrow" w:hAnsi="Arial Narrow"/>
          <w:b/>
          <w:bCs/>
        </w:rPr>
        <w:br/>
      </w:r>
      <w:r w:rsidR="00E6409C" w:rsidRPr="00294684">
        <w:rPr>
          <w:rFonts w:ascii="Arial Narrow" w:hAnsi="Arial Narrow"/>
          <w:b/>
          <w:bCs/>
        </w:rPr>
        <w:t>§ 8</w:t>
      </w:r>
    </w:p>
    <w:p w:rsidR="009F2DB1" w:rsidRPr="00294684" w:rsidRDefault="00E6409C">
      <w:pPr>
        <w:pStyle w:val="TreA"/>
        <w:widowControl/>
        <w:numPr>
          <w:ilvl w:val="0"/>
          <w:numId w:val="10"/>
        </w:numPr>
        <w:suppressAutoHyphens w:val="0"/>
        <w:spacing w:line="288" w:lineRule="auto"/>
        <w:jc w:val="both"/>
        <w:rPr>
          <w:rFonts w:ascii="Arial Narrow" w:hAnsi="Arial Narrow"/>
          <w:kern w:val="0"/>
          <w:lang w:val="it-IT"/>
        </w:rPr>
      </w:pPr>
      <w:r w:rsidRPr="00294684">
        <w:rPr>
          <w:rFonts w:ascii="Arial Narrow" w:hAnsi="Arial Narrow"/>
          <w:kern w:val="0"/>
        </w:rPr>
        <w:t>Przyjmujący zam</w:t>
      </w:r>
      <w:r w:rsidRPr="00294684">
        <w:rPr>
          <w:rFonts w:ascii="Arial Narrow" w:hAnsi="Arial Narrow"/>
          <w:kern w:val="0"/>
          <w:lang w:val="es-ES_tradnl"/>
        </w:rPr>
        <w:t>ó</w:t>
      </w:r>
      <w:r w:rsidRPr="00294684">
        <w:rPr>
          <w:rFonts w:ascii="Arial Narrow" w:hAnsi="Arial Narrow"/>
          <w:kern w:val="0"/>
        </w:rPr>
        <w:t xml:space="preserve">wienie zapłaci Zamawiającemu karę umowną </w:t>
      </w:r>
      <w:r w:rsidRPr="00294684">
        <w:rPr>
          <w:rFonts w:ascii="Arial Narrow" w:hAnsi="Arial Narrow"/>
          <w:kern w:val="0"/>
          <w:lang w:val="it-IT"/>
        </w:rPr>
        <w:t>za:</w:t>
      </w:r>
    </w:p>
    <w:p w:rsidR="00AB2D06" w:rsidRPr="00294684" w:rsidRDefault="00E6409C" w:rsidP="00AB2D06">
      <w:pPr>
        <w:pStyle w:val="TreA"/>
        <w:widowControl/>
        <w:numPr>
          <w:ilvl w:val="0"/>
          <w:numId w:val="11"/>
        </w:numPr>
        <w:suppressAutoHyphens w:val="0"/>
        <w:spacing w:line="288" w:lineRule="auto"/>
        <w:jc w:val="both"/>
        <w:rPr>
          <w:rFonts w:ascii="Arial Narrow" w:hAnsi="Arial Narrow"/>
          <w:lang w:val="nl-NL"/>
        </w:rPr>
      </w:pPr>
      <w:r w:rsidRPr="00294684">
        <w:rPr>
          <w:rFonts w:ascii="Arial Narrow" w:hAnsi="Arial Narrow"/>
          <w:lang w:val="nl-NL"/>
        </w:rPr>
        <w:t>zw</w:t>
      </w:r>
      <w:r w:rsidRPr="00294684">
        <w:rPr>
          <w:rFonts w:ascii="Arial Narrow" w:hAnsi="Arial Narrow"/>
        </w:rPr>
        <w:t>łokę w wykonaniu przedmiotu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wienia w wysokoś</w:t>
      </w:r>
      <w:r w:rsidRPr="00294684">
        <w:rPr>
          <w:rFonts w:ascii="Arial Narrow" w:hAnsi="Arial Narrow"/>
          <w:lang w:val="it-IT"/>
        </w:rPr>
        <w:t xml:space="preserve">ci </w:t>
      </w:r>
      <w:r w:rsidRPr="00294684">
        <w:rPr>
          <w:rFonts w:ascii="Arial Narrow" w:hAnsi="Arial Narrow"/>
        </w:rPr>
        <w:t>0,5% wynagrodzenia, o kt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rym mowa w § 5 ust. 1 za każdy dzień zwłoki,</w:t>
      </w:r>
    </w:p>
    <w:p w:rsidR="009F2DB1" w:rsidRPr="00294684" w:rsidRDefault="00E6409C" w:rsidP="00AB2D06">
      <w:pPr>
        <w:pStyle w:val="TreA"/>
        <w:widowControl/>
        <w:numPr>
          <w:ilvl w:val="0"/>
          <w:numId w:val="11"/>
        </w:numPr>
        <w:suppressAutoHyphens w:val="0"/>
        <w:spacing w:line="288" w:lineRule="auto"/>
        <w:jc w:val="both"/>
        <w:rPr>
          <w:rFonts w:ascii="Arial Narrow" w:hAnsi="Arial Narrow"/>
          <w:lang w:val="nl-NL"/>
        </w:rPr>
      </w:pPr>
      <w:r w:rsidRPr="00294684">
        <w:rPr>
          <w:rFonts w:ascii="Arial Narrow" w:hAnsi="Arial Narrow"/>
          <w:lang w:val="nl-NL"/>
        </w:rPr>
        <w:t>zw</w:t>
      </w:r>
      <w:r w:rsidRPr="00294684">
        <w:rPr>
          <w:rFonts w:ascii="Arial Narrow" w:hAnsi="Arial Narrow"/>
        </w:rPr>
        <w:t>łokę w usunięciu wad stwierdzonych przy odbiorze końcowym robót lub w okresie gwarancji i rękojmi – w wysokoś</w:t>
      </w:r>
      <w:r w:rsidRPr="00294684">
        <w:rPr>
          <w:rFonts w:ascii="Arial Narrow" w:hAnsi="Arial Narrow"/>
          <w:lang w:val="it-IT"/>
        </w:rPr>
        <w:t xml:space="preserve">ci </w:t>
      </w:r>
      <w:r w:rsidRPr="00294684">
        <w:rPr>
          <w:rFonts w:ascii="Arial Narrow" w:hAnsi="Arial Narrow"/>
        </w:rPr>
        <w:t>0,5 % wynagrodzenia, o kt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rym mowa w § 5 ust. 1 za każdy dzień zwłoki.</w:t>
      </w:r>
    </w:p>
    <w:p w:rsidR="009F2DB1" w:rsidRPr="00294684" w:rsidRDefault="00E6409C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ind w:left="360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3) odstąpienie Zamawiającego od umowy z przyczyn zawinionych przez Przyjmującego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 w wysokoś</w:t>
      </w:r>
      <w:r w:rsidRPr="00294684">
        <w:rPr>
          <w:rFonts w:ascii="Arial Narrow" w:hAnsi="Arial Narrow"/>
          <w:lang w:val="it-IT"/>
        </w:rPr>
        <w:t xml:space="preserve">ci </w:t>
      </w:r>
      <w:r w:rsidRPr="00294684">
        <w:rPr>
          <w:rFonts w:ascii="Arial Narrow" w:hAnsi="Arial Narrow"/>
        </w:rPr>
        <w:t>5 % wynagrodzenia, o kt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rym mowa w § 5 ust. 1.</w:t>
      </w:r>
    </w:p>
    <w:p w:rsidR="009F2DB1" w:rsidRPr="00294684" w:rsidRDefault="00E6409C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2. Zamawiający zapłaci Przyjmującemu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 karę umowną za odstąpienie przez Przyjmującego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 od umowy z przyczyn zawinionych przez Zamawiającego w wysokoś</w:t>
      </w:r>
      <w:r w:rsidRPr="00294684">
        <w:rPr>
          <w:rFonts w:ascii="Arial Narrow" w:hAnsi="Arial Narrow"/>
          <w:lang w:val="it-IT"/>
        </w:rPr>
        <w:t xml:space="preserve">ci </w:t>
      </w:r>
      <w:r w:rsidRPr="00294684">
        <w:rPr>
          <w:rFonts w:ascii="Arial Narrow" w:hAnsi="Arial Narrow"/>
        </w:rPr>
        <w:t>5 % wynagrodzenia, o kt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rym mowa w § 5 ust. 1.</w:t>
      </w:r>
    </w:p>
    <w:p w:rsidR="009F2DB1" w:rsidRPr="00294684" w:rsidRDefault="00E6409C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3. Strony zastrzegają sobie prawo dochodzenia odszkodowania uzupełniającego do wysokości rzeczywiście poniesionej szkody.</w:t>
      </w:r>
    </w:p>
    <w:p w:rsidR="009F2DB1" w:rsidRPr="00294684" w:rsidRDefault="00E6409C">
      <w:pPr>
        <w:pStyle w:val="text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88" w:lineRule="auto"/>
        <w:rPr>
          <w:rFonts w:ascii="Arial Narrow" w:eastAsia="Times New Roman" w:hAnsi="Arial Narrow" w:cs="Times New Roman"/>
        </w:rPr>
      </w:pPr>
      <w:r w:rsidRPr="00294684">
        <w:rPr>
          <w:rFonts w:ascii="Arial Narrow" w:hAnsi="Arial Narrow"/>
        </w:rPr>
        <w:t>4. W okresie obowiązywania, po rozwiązaniu lub po wygaśnięciu umowy, Przyjmujący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 jest i będzie odpowiedzialny wobec Zamawiającego na zasadach uregulowanych w Kodeksie cywilnym za wszelkie szkody (wydatki, koszty postępowań) oraz roszczenia os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b trzecich w przypadku, gdy będą one wynikać z wad przedmiotu umowy lub nie dołożenia należytej staranności przez Przyjmującego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 lub jego podwykonawcę przy wykonywaniu przedmiotu umowy.</w:t>
      </w:r>
    </w:p>
    <w:p w:rsidR="009F2DB1" w:rsidRPr="00294684" w:rsidRDefault="009F2DB1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kern w:val="0"/>
        </w:rPr>
      </w:pP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b/>
          <w:bCs/>
          <w:kern w:val="0"/>
        </w:rPr>
        <w:t>§ 9</w:t>
      </w:r>
    </w:p>
    <w:p w:rsidR="009F2DB1" w:rsidRPr="00294684" w:rsidRDefault="00E6409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 xml:space="preserve">1. </w:t>
      </w:r>
      <w:r w:rsidRPr="00294684">
        <w:rPr>
          <w:rFonts w:ascii="Arial Narrow" w:hAnsi="Arial Narrow"/>
          <w:color w:val="000000" w:themeColor="text1"/>
        </w:rPr>
        <w:t>Przyjmujący zam</w:t>
      </w:r>
      <w:r w:rsidRPr="00294684">
        <w:rPr>
          <w:rFonts w:ascii="Arial Narrow" w:hAnsi="Arial Narrow"/>
          <w:color w:val="000000" w:themeColor="text1"/>
          <w:lang w:val="es-ES_tradnl"/>
        </w:rPr>
        <w:t>ó</w:t>
      </w:r>
      <w:r w:rsidRPr="00294684">
        <w:rPr>
          <w:rFonts w:ascii="Arial Narrow" w:hAnsi="Arial Narrow"/>
          <w:color w:val="000000" w:themeColor="text1"/>
        </w:rPr>
        <w:t>wienie udziela 36 miesięcznej gwarancji i rękojmi na roboty i materiały objęte przedmiotem umowy.</w:t>
      </w:r>
      <w:r w:rsidRPr="00294684">
        <w:rPr>
          <w:rFonts w:ascii="Arial Narrow" w:hAnsi="Arial Narrow"/>
        </w:rPr>
        <w:t xml:space="preserve"> Jeżeli dla materiałów wykorzystanych do wykonania dzieła producent przewidział dłuższy termin gwarancji lub rękojmi - strony niniejszej umowy obowiązuje ten termin.</w:t>
      </w:r>
    </w:p>
    <w:p w:rsidR="009F2DB1" w:rsidRPr="00294684" w:rsidRDefault="00E6409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2. Zamawiający powiadomi Przyjmującego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 o wszelkich ujawnionych w przedmiocie umowy usterkach i wadach w terminie 14 dni od dnia ich ujawnienia.</w:t>
      </w:r>
    </w:p>
    <w:p w:rsidR="009F2DB1" w:rsidRPr="00294684" w:rsidRDefault="00E6409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3. Przyjmujący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 zobowiązany jest do usunięcia usterek i wad w ciągu 14 dni od dnia doręczenia zawiadomienia o ujawnionych usterkach i wadach.</w:t>
      </w:r>
    </w:p>
    <w:p w:rsidR="009F2DB1" w:rsidRPr="00294684" w:rsidRDefault="00E6409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4. Strata lub szkoda w robotach lub materiałach zastosowanych do rob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t w okresie między datą rozpoczęcia a zakończeniem termin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 gwarancji powinna być naprawiona przez Przyjmującego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 na jego koszt, jeżeli utrata lub zniszczenie wynika z działań lub zaniedbania Przyjmującego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wienie.</w:t>
      </w:r>
    </w:p>
    <w:p w:rsidR="009F2DB1" w:rsidRDefault="009F2DB1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kern w:val="0"/>
        </w:rPr>
      </w:pPr>
    </w:p>
    <w:p w:rsidR="00B34EBA" w:rsidRPr="00294684" w:rsidRDefault="00B34EBA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kern w:val="0"/>
        </w:rPr>
      </w:pP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b/>
          <w:bCs/>
          <w:kern w:val="0"/>
        </w:rPr>
        <w:t>§ 10</w:t>
      </w:r>
    </w:p>
    <w:p w:rsidR="009F2DB1" w:rsidRPr="00294684" w:rsidRDefault="0063547A" w:rsidP="0063547A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Odpowiedzialnymi za przebieg i realizacje umowy są</w:t>
      </w:r>
      <w:r w:rsidR="00E6409C" w:rsidRPr="00294684">
        <w:rPr>
          <w:rFonts w:ascii="Arial Narrow" w:hAnsi="Arial Narrow"/>
          <w:kern w:val="0"/>
        </w:rPr>
        <w:t>:</w:t>
      </w:r>
      <w:r w:rsidR="00E6409C" w:rsidRPr="00294684">
        <w:rPr>
          <w:rFonts w:ascii="Arial Narrow" w:hAnsi="Arial Narrow"/>
          <w:kern w:val="0"/>
        </w:rPr>
        <w:br/>
        <w:t xml:space="preserve">1. </w:t>
      </w:r>
      <w:r w:rsidR="00F9025F" w:rsidRPr="00294684">
        <w:rPr>
          <w:rFonts w:ascii="Arial Narrow" w:hAnsi="Arial Narrow"/>
          <w:kern w:val="0"/>
        </w:rPr>
        <w:t>z ramienia Zama</w:t>
      </w:r>
      <w:r w:rsidR="00F04D34" w:rsidRPr="00294684">
        <w:rPr>
          <w:rFonts w:ascii="Arial Narrow" w:hAnsi="Arial Narrow"/>
          <w:kern w:val="0"/>
        </w:rPr>
        <w:t>wiaja</w:t>
      </w:r>
      <w:r w:rsidR="00F04D34" w:rsidRPr="00294684">
        <w:rPr>
          <w:rFonts w:ascii="Arial" w:hAnsi="Arial" w:cs="Arial"/>
          <w:kern w:val="0"/>
        </w:rPr>
        <w:t>̨</w:t>
      </w:r>
      <w:r w:rsidR="00F04D34" w:rsidRPr="00294684">
        <w:rPr>
          <w:rFonts w:ascii="Arial Narrow" w:hAnsi="Arial Narrow"/>
          <w:kern w:val="0"/>
        </w:rPr>
        <w:t xml:space="preserve">cego </w:t>
      </w:r>
      <w:r w:rsidR="00F04D34" w:rsidRPr="00294684">
        <w:rPr>
          <w:rFonts w:ascii="Arial Narrow" w:hAnsi="Arial Narrow" w:cs="Arial Narrow"/>
          <w:kern w:val="0"/>
        </w:rPr>
        <w:t>–</w:t>
      </w:r>
      <w:r w:rsidR="00F04D34" w:rsidRPr="00294684">
        <w:rPr>
          <w:rFonts w:ascii="Arial Narrow" w:hAnsi="Arial Narrow"/>
          <w:kern w:val="0"/>
        </w:rPr>
        <w:t xml:space="preserve"> Pani Kinga Kacprzyk</w:t>
      </w: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2. z ramienia Przyjmującego zam</w:t>
      </w:r>
      <w:r w:rsidRPr="00294684">
        <w:rPr>
          <w:rFonts w:ascii="Arial Narrow" w:hAnsi="Arial Narrow"/>
          <w:kern w:val="0"/>
          <w:lang w:val="es-ES_tradnl"/>
        </w:rPr>
        <w:t>ó</w:t>
      </w:r>
      <w:r w:rsidR="00F04D34" w:rsidRPr="00294684">
        <w:rPr>
          <w:rFonts w:ascii="Arial Narrow" w:hAnsi="Arial Narrow"/>
          <w:kern w:val="0"/>
        </w:rPr>
        <w:t>wi</w:t>
      </w:r>
      <w:r w:rsidR="00813134" w:rsidRPr="00294684">
        <w:rPr>
          <w:rFonts w:ascii="Arial Narrow" w:hAnsi="Arial Narrow"/>
          <w:kern w:val="0"/>
        </w:rPr>
        <w:t>enie – Pan</w:t>
      </w:r>
      <w:r w:rsidR="00EB63C5" w:rsidRPr="00294684">
        <w:rPr>
          <w:rFonts w:ascii="Arial Narrow" w:hAnsi="Arial Narrow"/>
          <w:kern w:val="0"/>
        </w:rPr>
        <w:t>(i)</w:t>
      </w:r>
      <w:r w:rsidR="00813134" w:rsidRPr="00294684">
        <w:rPr>
          <w:rFonts w:ascii="Arial Narrow" w:hAnsi="Arial Narrow"/>
          <w:kern w:val="0"/>
        </w:rPr>
        <w:t>…………………………………….</w:t>
      </w:r>
    </w:p>
    <w:p w:rsidR="009F2DB1" w:rsidRPr="00294684" w:rsidRDefault="009F2DB1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b/>
          <w:bCs/>
          <w:kern w:val="0"/>
        </w:rPr>
        <w:t>§ 11</w:t>
      </w: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W sprawach nie uregulowanych niniejszą umową zastosowanie mają przepisy Kodeksu cywilnego.</w:t>
      </w:r>
    </w:p>
    <w:p w:rsidR="009F2DB1" w:rsidRPr="00294684" w:rsidRDefault="009F2DB1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kern w:val="0"/>
        </w:rPr>
      </w:pP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b/>
          <w:bCs/>
          <w:kern w:val="0"/>
        </w:rPr>
        <w:t>§ 12</w:t>
      </w: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Zmiana niniejszej umowy oraz jej rozwiązanie wymaga formy pisemnej pod rygorem nieważności.</w:t>
      </w:r>
    </w:p>
    <w:p w:rsidR="00F9025F" w:rsidRPr="00294684" w:rsidRDefault="00F9025F" w:rsidP="00F9025F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rPr>
          <w:rFonts w:ascii="Arial Narrow" w:hAnsi="Arial Narrow"/>
          <w:kern w:val="0"/>
        </w:rPr>
      </w:pP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b/>
          <w:bCs/>
          <w:kern w:val="0"/>
        </w:rPr>
        <w:t>§ 13</w:t>
      </w:r>
    </w:p>
    <w:p w:rsidR="009F2DB1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Spory wynikłe na tle niniejszej umowy będą rozstrzygały sądy właściwe rzeczowo dla siedziby Zamawiającego.</w:t>
      </w:r>
    </w:p>
    <w:p w:rsidR="00B34EBA" w:rsidRPr="00294684" w:rsidRDefault="00B34EBA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</w:p>
    <w:p w:rsidR="009F2DB1" w:rsidRPr="00294684" w:rsidRDefault="00E6409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center"/>
        <w:rPr>
          <w:rFonts w:ascii="Arial Narrow" w:hAnsi="Arial Narrow"/>
          <w:b/>
          <w:bCs/>
          <w:kern w:val="0"/>
        </w:rPr>
      </w:pPr>
      <w:r w:rsidRPr="00294684">
        <w:rPr>
          <w:rFonts w:ascii="Arial Narrow" w:hAnsi="Arial Narrow"/>
          <w:b/>
          <w:bCs/>
          <w:kern w:val="0"/>
        </w:rPr>
        <w:t>§ 14</w:t>
      </w:r>
    </w:p>
    <w:p w:rsidR="009F2DB1" w:rsidRPr="00294684" w:rsidRDefault="00F82937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  <w:kern w:val="0"/>
        </w:rPr>
      </w:pPr>
      <w:r w:rsidRPr="00294684">
        <w:rPr>
          <w:rFonts w:ascii="Arial Narrow" w:hAnsi="Arial Narrow"/>
          <w:kern w:val="0"/>
        </w:rPr>
        <w:t>Umowę sporządzono w dwóch</w:t>
      </w:r>
      <w:r w:rsidR="00E6409C" w:rsidRPr="00294684">
        <w:rPr>
          <w:rFonts w:ascii="Arial Narrow" w:hAnsi="Arial Narrow"/>
          <w:kern w:val="0"/>
        </w:rPr>
        <w:t xml:space="preserve"> jednobrzmiących egzemplarzach, po jednym dla każdej ze stron.</w:t>
      </w:r>
    </w:p>
    <w:p w:rsidR="009F2DB1" w:rsidRPr="00294684" w:rsidRDefault="009F2DB1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</w:rPr>
      </w:pPr>
    </w:p>
    <w:p w:rsidR="009F2DB1" w:rsidRPr="00294684" w:rsidRDefault="009F2DB1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</w:rPr>
      </w:pPr>
    </w:p>
    <w:p w:rsidR="009F2DB1" w:rsidRPr="00294684" w:rsidRDefault="009F2DB1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</w:rPr>
      </w:pPr>
    </w:p>
    <w:p w:rsidR="009F2DB1" w:rsidRPr="00294684" w:rsidRDefault="009F2DB1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</w:rPr>
      </w:pPr>
    </w:p>
    <w:p w:rsidR="009F2DB1" w:rsidRPr="00294684" w:rsidRDefault="00E6409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line="288" w:lineRule="auto"/>
        <w:jc w:val="both"/>
        <w:rPr>
          <w:rFonts w:ascii="Arial Narrow" w:hAnsi="Arial Narrow"/>
        </w:rPr>
      </w:pPr>
      <w:r w:rsidRPr="00294684">
        <w:rPr>
          <w:rFonts w:ascii="Arial Narrow" w:hAnsi="Arial Narrow"/>
        </w:rPr>
        <w:t>………………………………………</w:t>
      </w:r>
      <w:r w:rsidRPr="00294684">
        <w:rPr>
          <w:rFonts w:ascii="Arial Narrow" w:hAnsi="Arial Narrow"/>
          <w:lang w:val="de-DE"/>
        </w:rPr>
        <w:t xml:space="preserve">..                            </w:t>
      </w:r>
      <w:r w:rsidR="0063547A">
        <w:rPr>
          <w:rFonts w:ascii="Arial Narrow" w:hAnsi="Arial Narrow"/>
          <w:lang w:val="de-DE"/>
        </w:rPr>
        <w:t xml:space="preserve">                          </w:t>
      </w:r>
      <w:bookmarkStart w:id="0" w:name="_GoBack"/>
      <w:bookmarkEnd w:id="0"/>
      <w:r w:rsidRPr="00294684">
        <w:rPr>
          <w:rFonts w:ascii="Arial Narrow" w:hAnsi="Arial Narrow"/>
        </w:rPr>
        <w:t>…………………………………………</w:t>
      </w:r>
    </w:p>
    <w:p w:rsidR="009F2DB1" w:rsidRPr="00294684" w:rsidRDefault="00E6409C" w:rsidP="0063547A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jc w:val="center"/>
        <w:rPr>
          <w:rFonts w:ascii="Arial Narrow" w:hAnsi="Arial Narrow"/>
        </w:rPr>
      </w:pPr>
      <w:r w:rsidRPr="00294684">
        <w:rPr>
          <w:rFonts w:ascii="Arial Narrow" w:hAnsi="Arial Narrow"/>
        </w:rPr>
        <w:t>Zamawiający                                                                                      Przyjmujący zam</w:t>
      </w:r>
      <w:r w:rsidRPr="00294684">
        <w:rPr>
          <w:rFonts w:ascii="Arial Narrow" w:hAnsi="Arial Narrow"/>
          <w:lang w:val="es-ES_tradnl"/>
        </w:rPr>
        <w:t>ó</w:t>
      </w:r>
      <w:r w:rsidRPr="00294684">
        <w:rPr>
          <w:rFonts w:ascii="Arial Narrow" w:hAnsi="Arial Narrow"/>
        </w:rPr>
        <w:t>wienie</w:t>
      </w:r>
    </w:p>
    <w:p w:rsidR="009F2DB1" w:rsidRPr="00294684" w:rsidRDefault="009F2DB1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Pr="00294684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ascii="Arial Narrow" w:hAnsi="Arial Narrow"/>
        </w:rPr>
      </w:pPr>
    </w:p>
    <w:p w:rsidR="00357487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</w:pPr>
    </w:p>
    <w:p w:rsidR="00357487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</w:pPr>
    </w:p>
    <w:p w:rsidR="00357487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</w:pPr>
    </w:p>
    <w:p w:rsidR="00357487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</w:pPr>
    </w:p>
    <w:p w:rsidR="00357487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</w:pPr>
    </w:p>
    <w:p w:rsidR="00357487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</w:pPr>
    </w:p>
    <w:p w:rsidR="00357487" w:rsidRPr="00496E78" w:rsidRDefault="00357487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cs="Times New Roman"/>
        </w:rPr>
      </w:pPr>
    </w:p>
    <w:p w:rsidR="00627FF5" w:rsidRPr="00496E78" w:rsidRDefault="00627FF5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cs="Times New Roman"/>
        </w:rPr>
      </w:pPr>
    </w:p>
    <w:p w:rsidR="00627FF5" w:rsidRPr="00496E78" w:rsidRDefault="00627FF5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cs="Times New Roman"/>
        </w:rPr>
      </w:pPr>
    </w:p>
    <w:p w:rsidR="00627FF5" w:rsidRPr="00496E78" w:rsidRDefault="00627FF5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cs="Times New Roman"/>
        </w:rPr>
      </w:pPr>
    </w:p>
    <w:p w:rsidR="00627FF5" w:rsidRPr="00496E78" w:rsidRDefault="00627FF5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cs="Times New Roman"/>
        </w:rPr>
      </w:pPr>
    </w:p>
    <w:p w:rsidR="00627FF5" w:rsidRPr="00496E78" w:rsidRDefault="00627FF5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  <w:rPr>
          <w:rFonts w:cs="Times New Roman"/>
        </w:rPr>
      </w:pPr>
    </w:p>
    <w:p w:rsidR="00627FF5" w:rsidRDefault="00627FF5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</w:pPr>
    </w:p>
    <w:p w:rsidR="00627FF5" w:rsidRDefault="00627FF5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</w:pPr>
    </w:p>
    <w:p w:rsidR="00627FF5" w:rsidRDefault="00627FF5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spacing w:line="288" w:lineRule="auto"/>
      </w:pPr>
    </w:p>
    <w:sectPr w:rsidR="00627FF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14" w:rsidRDefault="00B56914">
      <w:r>
        <w:separator/>
      </w:r>
    </w:p>
  </w:endnote>
  <w:endnote w:type="continuationSeparator" w:id="0">
    <w:p w:rsidR="00B56914" w:rsidRDefault="00B5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B1" w:rsidRDefault="009F2DB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14" w:rsidRDefault="00B56914">
      <w:r>
        <w:separator/>
      </w:r>
    </w:p>
  </w:footnote>
  <w:footnote w:type="continuationSeparator" w:id="0">
    <w:p w:rsidR="00B56914" w:rsidRDefault="00B5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B1" w:rsidRDefault="009F2DB1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306C"/>
    <w:multiLevelType w:val="multilevel"/>
    <w:tmpl w:val="8C541D5A"/>
    <w:lvl w:ilvl="0">
      <w:start w:val="1"/>
      <w:numFmt w:val="decimal"/>
      <w:lvlText w:val="%1)"/>
      <w:lvlJc w:val="left"/>
      <w:pPr>
        <w:tabs>
          <w:tab w:val="right" w:leader="dot" w:pos="9612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leader="dot" w:pos="9612"/>
        </w:tabs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right" w:leader="dot" w:pos="9612"/>
        </w:tabs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right" w:leader="dot" w:pos="9612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right" w:leader="dot" w:pos="9612"/>
        </w:tabs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right" w:leader="dot" w:pos="9612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right" w:leader="dot" w:pos="9612"/>
        </w:tabs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right" w:leader="dot" w:pos="9612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right" w:leader="dot" w:pos="9612"/>
        </w:tabs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592F41"/>
    <w:multiLevelType w:val="hybridMultilevel"/>
    <w:tmpl w:val="0508424E"/>
    <w:styleLink w:val="Numery0"/>
    <w:lvl w:ilvl="0" w:tplc="052807E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8C2C9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12777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A2A0C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EB2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CAB7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C6374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3C58E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A0B0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7A35B0"/>
    <w:multiLevelType w:val="hybridMultilevel"/>
    <w:tmpl w:val="0508424E"/>
    <w:numStyleLink w:val="Numery0"/>
  </w:abstractNum>
  <w:abstractNum w:abstractNumId="3" w15:restartNumberingAfterBreak="0">
    <w:nsid w:val="182F077D"/>
    <w:multiLevelType w:val="multilevel"/>
    <w:tmpl w:val="EA80DEEE"/>
    <w:numStyleLink w:val="Numery"/>
  </w:abstractNum>
  <w:abstractNum w:abstractNumId="4" w15:restartNumberingAfterBreak="0">
    <w:nsid w:val="19557EB5"/>
    <w:multiLevelType w:val="hybridMultilevel"/>
    <w:tmpl w:val="2BD27E3C"/>
    <w:lvl w:ilvl="0" w:tplc="25F0D3F0">
      <w:start w:val="1"/>
      <w:numFmt w:val="decimal"/>
      <w:lvlText w:val="%1)"/>
      <w:lvlJc w:val="left"/>
      <w:pPr>
        <w:ind w:left="64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B6576FF"/>
    <w:multiLevelType w:val="hybridMultilevel"/>
    <w:tmpl w:val="EA80DEEE"/>
    <w:styleLink w:val="Numery"/>
    <w:lvl w:ilvl="0" w:tplc="FA2AB1EC">
      <w:start w:val="1"/>
      <w:numFmt w:val="decimal"/>
      <w:lvlText w:val="%1."/>
      <w:lvlJc w:val="left"/>
      <w:pPr>
        <w:tabs>
          <w:tab w:val="left" w:pos="567"/>
          <w:tab w:val="right" w:leader="dot" w:pos="961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8B9E2">
      <w:start w:val="1"/>
      <w:numFmt w:val="decimal"/>
      <w:lvlText w:val="%2."/>
      <w:lvlJc w:val="left"/>
      <w:pPr>
        <w:tabs>
          <w:tab w:val="left" w:pos="567"/>
          <w:tab w:val="right" w:leader="dot" w:pos="961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D086FE">
      <w:start w:val="1"/>
      <w:numFmt w:val="decimal"/>
      <w:lvlText w:val="%3."/>
      <w:lvlJc w:val="left"/>
      <w:pPr>
        <w:tabs>
          <w:tab w:val="left" w:pos="567"/>
          <w:tab w:val="right" w:leader="dot" w:pos="961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BC941E">
      <w:start w:val="1"/>
      <w:numFmt w:val="decimal"/>
      <w:lvlText w:val="%4."/>
      <w:lvlJc w:val="left"/>
      <w:pPr>
        <w:tabs>
          <w:tab w:val="left" w:pos="567"/>
          <w:tab w:val="right" w:leader="dot" w:pos="961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ECA9F4">
      <w:start w:val="1"/>
      <w:numFmt w:val="decimal"/>
      <w:lvlText w:val="%5."/>
      <w:lvlJc w:val="left"/>
      <w:pPr>
        <w:tabs>
          <w:tab w:val="left" w:pos="567"/>
          <w:tab w:val="right" w:leader="dot" w:pos="961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CC1BF8">
      <w:start w:val="1"/>
      <w:numFmt w:val="decimal"/>
      <w:lvlText w:val="%6."/>
      <w:lvlJc w:val="left"/>
      <w:pPr>
        <w:tabs>
          <w:tab w:val="left" w:pos="567"/>
          <w:tab w:val="right" w:leader="dot" w:pos="961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6446A4">
      <w:start w:val="1"/>
      <w:numFmt w:val="decimal"/>
      <w:lvlText w:val="%7."/>
      <w:lvlJc w:val="left"/>
      <w:pPr>
        <w:tabs>
          <w:tab w:val="left" w:pos="567"/>
          <w:tab w:val="right" w:leader="dot" w:pos="961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86EF1A">
      <w:start w:val="1"/>
      <w:numFmt w:val="decimal"/>
      <w:lvlText w:val="%8."/>
      <w:lvlJc w:val="left"/>
      <w:pPr>
        <w:tabs>
          <w:tab w:val="left" w:pos="567"/>
          <w:tab w:val="right" w:leader="dot" w:pos="961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E002C4">
      <w:start w:val="1"/>
      <w:numFmt w:val="decimal"/>
      <w:lvlText w:val="%9."/>
      <w:lvlJc w:val="left"/>
      <w:pPr>
        <w:tabs>
          <w:tab w:val="left" w:pos="567"/>
          <w:tab w:val="right" w:leader="dot" w:pos="961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C75136"/>
    <w:multiLevelType w:val="hybridMultilevel"/>
    <w:tmpl w:val="8C541D5A"/>
    <w:styleLink w:val="Zaimportowanystyl13"/>
    <w:lvl w:ilvl="0" w:tplc="530A213C">
      <w:start w:val="1"/>
      <w:numFmt w:val="decimal"/>
      <w:lvlText w:val="%1)"/>
      <w:lvlJc w:val="left"/>
      <w:pPr>
        <w:tabs>
          <w:tab w:val="right" w:leader="dot" w:pos="9612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86910E">
      <w:start w:val="1"/>
      <w:numFmt w:val="decimal"/>
      <w:lvlText w:val="%2."/>
      <w:lvlJc w:val="left"/>
      <w:pPr>
        <w:tabs>
          <w:tab w:val="right" w:leader="dot" w:pos="9612"/>
        </w:tabs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BC6BA0">
      <w:start w:val="1"/>
      <w:numFmt w:val="decimal"/>
      <w:lvlText w:val="%3."/>
      <w:lvlJc w:val="left"/>
      <w:pPr>
        <w:tabs>
          <w:tab w:val="right" w:leader="dot" w:pos="9612"/>
        </w:tabs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A276E">
      <w:start w:val="1"/>
      <w:numFmt w:val="decimal"/>
      <w:lvlText w:val="%4."/>
      <w:lvlJc w:val="left"/>
      <w:pPr>
        <w:tabs>
          <w:tab w:val="right" w:leader="dot" w:pos="9612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FC3F68">
      <w:start w:val="1"/>
      <w:numFmt w:val="decimal"/>
      <w:lvlText w:val="%5."/>
      <w:lvlJc w:val="left"/>
      <w:pPr>
        <w:tabs>
          <w:tab w:val="right" w:leader="dot" w:pos="9612"/>
        </w:tabs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E27DC">
      <w:start w:val="1"/>
      <w:numFmt w:val="decimal"/>
      <w:lvlText w:val="%6."/>
      <w:lvlJc w:val="left"/>
      <w:pPr>
        <w:tabs>
          <w:tab w:val="right" w:leader="dot" w:pos="9612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24394">
      <w:start w:val="1"/>
      <w:numFmt w:val="decimal"/>
      <w:lvlText w:val="%7."/>
      <w:lvlJc w:val="left"/>
      <w:pPr>
        <w:tabs>
          <w:tab w:val="right" w:leader="dot" w:pos="9612"/>
        </w:tabs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8AD14">
      <w:start w:val="1"/>
      <w:numFmt w:val="decimal"/>
      <w:lvlText w:val="%8."/>
      <w:lvlJc w:val="left"/>
      <w:pPr>
        <w:tabs>
          <w:tab w:val="right" w:leader="dot" w:pos="9612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2DB00">
      <w:start w:val="1"/>
      <w:numFmt w:val="decimal"/>
      <w:lvlText w:val="%9."/>
      <w:lvlJc w:val="left"/>
      <w:pPr>
        <w:tabs>
          <w:tab w:val="right" w:leader="dot" w:pos="9612"/>
        </w:tabs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90759CC"/>
    <w:multiLevelType w:val="multilevel"/>
    <w:tmpl w:val="8C541D5A"/>
    <w:numStyleLink w:val="Zaimportowanystyl13"/>
  </w:abstractNum>
  <w:abstractNum w:abstractNumId="8" w15:restartNumberingAfterBreak="0">
    <w:nsid w:val="4DBE28C7"/>
    <w:multiLevelType w:val="multilevel"/>
    <w:tmpl w:val="159ED23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57253F"/>
    <w:multiLevelType w:val="hybridMultilevel"/>
    <w:tmpl w:val="1C94D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B1157"/>
    <w:multiLevelType w:val="hybridMultilevel"/>
    <w:tmpl w:val="E1F4C7CE"/>
    <w:lvl w:ilvl="0" w:tplc="C4EC1CC4">
      <w:start w:val="1"/>
      <w:numFmt w:val="decimal"/>
      <w:lvlText w:val="%1)"/>
      <w:lvlJc w:val="left"/>
      <w:pPr>
        <w:tabs>
          <w:tab w:val="num" w:pos="9612"/>
        </w:tabs>
        <w:ind w:left="64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D75F4"/>
    <w:multiLevelType w:val="hybridMultilevel"/>
    <w:tmpl w:val="D164842C"/>
    <w:lvl w:ilvl="0" w:tplc="2126F936">
      <w:start w:val="1"/>
      <w:numFmt w:val="decimal"/>
      <w:lvlText w:val="%1)"/>
      <w:lvlJc w:val="left"/>
      <w:pPr>
        <w:ind w:left="643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110C3B46">
      <w:start w:val="1"/>
      <w:numFmt w:val="decimal"/>
      <w:lvlText w:val="%2."/>
      <w:lvlJc w:val="left"/>
      <w:pPr>
        <w:tabs>
          <w:tab w:val="right" w:leader="dot" w:pos="9612"/>
        </w:tabs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E61942">
      <w:start w:val="1"/>
      <w:numFmt w:val="decimal"/>
      <w:lvlText w:val="%3."/>
      <w:lvlJc w:val="left"/>
      <w:pPr>
        <w:tabs>
          <w:tab w:val="right" w:leader="dot" w:pos="9612"/>
        </w:tabs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86C584">
      <w:start w:val="1"/>
      <w:numFmt w:val="decimal"/>
      <w:lvlText w:val="%4."/>
      <w:lvlJc w:val="left"/>
      <w:pPr>
        <w:tabs>
          <w:tab w:val="right" w:leader="dot" w:pos="9612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0FCB2">
      <w:start w:val="1"/>
      <w:numFmt w:val="decimal"/>
      <w:lvlText w:val="%5."/>
      <w:lvlJc w:val="left"/>
      <w:pPr>
        <w:tabs>
          <w:tab w:val="right" w:leader="dot" w:pos="9612"/>
        </w:tabs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43224">
      <w:start w:val="1"/>
      <w:numFmt w:val="decimal"/>
      <w:lvlText w:val="%6."/>
      <w:lvlJc w:val="left"/>
      <w:pPr>
        <w:tabs>
          <w:tab w:val="right" w:leader="dot" w:pos="9612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A2260">
      <w:start w:val="1"/>
      <w:numFmt w:val="decimal"/>
      <w:lvlText w:val="%7."/>
      <w:lvlJc w:val="left"/>
      <w:pPr>
        <w:tabs>
          <w:tab w:val="right" w:leader="dot" w:pos="9612"/>
        </w:tabs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346FB4">
      <w:start w:val="1"/>
      <w:numFmt w:val="decimal"/>
      <w:lvlText w:val="%8."/>
      <w:lvlJc w:val="left"/>
      <w:pPr>
        <w:tabs>
          <w:tab w:val="right" w:leader="dot" w:pos="9612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885A2">
      <w:start w:val="1"/>
      <w:numFmt w:val="decimal"/>
      <w:lvlText w:val="%9."/>
      <w:lvlJc w:val="left"/>
      <w:pPr>
        <w:tabs>
          <w:tab w:val="right" w:leader="dot" w:pos="9612"/>
        </w:tabs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A3802EC"/>
    <w:multiLevelType w:val="hybridMultilevel"/>
    <w:tmpl w:val="8C541D5A"/>
    <w:lvl w:ilvl="0" w:tplc="0C5810A4">
      <w:start w:val="1"/>
      <w:numFmt w:val="decimal"/>
      <w:lvlText w:val="%1)"/>
      <w:lvlJc w:val="left"/>
      <w:pPr>
        <w:tabs>
          <w:tab w:val="right" w:leader="dot" w:pos="9612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EE444C">
      <w:start w:val="1"/>
      <w:numFmt w:val="decimal"/>
      <w:lvlText w:val="%2."/>
      <w:lvlJc w:val="left"/>
      <w:pPr>
        <w:tabs>
          <w:tab w:val="right" w:leader="dot" w:pos="9612"/>
        </w:tabs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22244">
      <w:start w:val="1"/>
      <w:numFmt w:val="decimal"/>
      <w:lvlText w:val="%3."/>
      <w:lvlJc w:val="left"/>
      <w:pPr>
        <w:tabs>
          <w:tab w:val="right" w:leader="dot" w:pos="9612"/>
        </w:tabs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A60A0">
      <w:start w:val="1"/>
      <w:numFmt w:val="decimal"/>
      <w:lvlText w:val="%4."/>
      <w:lvlJc w:val="left"/>
      <w:pPr>
        <w:tabs>
          <w:tab w:val="right" w:leader="dot" w:pos="9612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07608">
      <w:start w:val="1"/>
      <w:numFmt w:val="decimal"/>
      <w:lvlText w:val="%5."/>
      <w:lvlJc w:val="left"/>
      <w:pPr>
        <w:tabs>
          <w:tab w:val="right" w:leader="dot" w:pos="9612"/>
        </w:tabs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0FFA6">
      <w:start w:val="1"/>
      <w:numFmt w:val="decimal"/>
      <w:lvlText w:val="%6."/>
      <w:lvlJc w:val="left"/>
      <w:pPr>
        <w:tabs>
          <w:tab w:val="right" w:leader="dot" w:pos="9612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848D38">
      <w:start w:val="1"/>
      <w:numFmt w:val="decimal"/>
      <w:lvlText w:val="%7."/>
      <w:lvlJc w:val="left"/>
      <w:pPr>
        <w:tabs>
          <w:tab w:val="right" w:leader="dot" w:pos="9612"/>
        </w:tabs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7CFF9A">
      <w:start w:val="1"/>
      <w:numFmt w:val="decimal"/>
      <w:lvlText w:val="%8."/>
      <w:lvlJc w:val="left"/>
      <w:pPr>
        <w:tabs>
          <w:tab w:val="right" w:leader="dot" w:pos="9612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EEB01E">
      <w:start w:val="1"/>
      <w:numFmt w:val="decimal"/>
      <w:lvlText w:val="%9."/>
      <w:lvlJc w:val="left"/>
      <w:pPr>
        <w:tabs>
          <w:tab w:val="right" w:leader="dot" w:pos="9612"/>
        </w:tabs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  <w:lvl w:ilvl="0">
        <w:start w:val="1"/>
        <w:numFmt w:val="decimal"/>
        <w:lvlText w:val="%1)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5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22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3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startOverride w:val="1"/>
    </w:lvlOverride>
  </w:num>
  <w:num w:numId="11">
    <w:abstractNumId w:val="7"/>
    <w:lvlOverride w:ilvl="0">
      <w:startOverride w:val="1"/>
      <w:lvl w:ilvl="0">
        <w:start w:val="1"/>
        <w:numFmt w:val="decimal"/>
        <w:lvlText w:val="%1)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5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22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3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1"/>
  </w:num>
  <w:num w:numId="16">
    <w:abstractNumId w:val="4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B1"/>
    <w:rsid w:val="00014FAC"/>
    <w:rsid w:val="00036CC6"/>
    <w:rsid w:val="000C2710"/>
    <w:rsid w:val="000D6602"/>
    <w:rsid w:val="001973C2"/>
    <w:rsid w:val="001A232D"/>
    <w:rsid w:val="002938C3"/>
    <w:rsid w:val="00294684"/>
    <w:rsid w:val="002A4B02"/>
    <w:rsid w:val="002B57B5"/>
    <w:rsid w:val="002E6726"/>
    <w:rsid w:val="002E72C3"/>
    <w:rsid w:val="0033234F"/>
    <w:rsid w:val="00345C6A"/>
    <w:rsid w:val="00351A18"/>
    <w:rsid w:val="00357487"/>
    <w:rsid w:val="00363999"/>
    <w:rsid w:val="00382DF6"/>
    <w:rsid w:val="0038755D"/>
    <w:rsid w:val="003F2B9A"/>
    <w:rsid w:val="00445046"/>
    <w:rsid w:val="004536E0"/>
    <w:rsid w:val="0047677F"/>
    <w:rsid w:val="00496E78"/>
    <w:rsid w:val="004A1226"/>
    <w:rsid w:val="00507ABB"/>
    <w:rsid w:val="00546AF6"/>
    <w:rsid w:val="00557064"/>
    <w:rsid w:val="00571B4C"/>
    <w:rsid w:val="00594BE0"/>
    <w:rsid w:val="005B0DBB"/>
    <w:rsid w:val="006050C4"/>
    <w:rsid w:val="00620196"/>
    <w:rsid w:val="00627FF5"/>
    <w:rsid w:val="0063261C"/>
    <w:rsid w:val="0063547A"/>
    <w:rsid w:val="00664347"/>
    <w:rsid w:val="00693928"/>
    <w:rsid w:val="00721226"/>
    <w:rsid w:val="007219F9"/>
    <w:rsid w:val="00730541"/>
    <w:rsid w:val="00766C39"/>
    <w:rsid w:val="007949BD"/>
    <w:rsid w:val="007D0B8C"/>
    <w:rsid w:val="007E2482"/>
    <w:rsid w:val="00813134"/>
    <w:rsid w:val="00817E04"/>
    <w:rsid w:val="00872C77"/>
    <w:rsid w:val="00876F0F"/>
    <w:rsid w:val="0089425B"/>
    <w:rsid w:val="008A7E7E"/>
    <w:rsid w:val="008C1A7D"/>
    <w:rsid w:val="008E13E1"/>
    <w:rsid w:val="00961A35"/>
    <w:rsid w:val="009A2F20"/>
    <w:rsid w:val="009B0EAC"/>
    <w:rsid w:val="009E45CA"/>
    <w:rsid w:val="009F2DB1"/>
    <w:rsid w:val="009F749A"/>
    <w:rsid w:val="00A11333"/>
    <w:rsid w:val="00A7564E"/>
    <w:rsid w:val="00A77EF6"/>
    <w:rsid w:val="00A84C9A"/>
    <w:rsid w:val="00AA5A75"/>
    <w:rsid w:val="00AB2D06"/>
    <w:rsid w:val="00B24D47"/>
    <w:rsid w:val="00B34EBA"/>
    <w:rsid w:val="00B4391A"/>
    <w:rsid w:val="00B56914"/>
    <w:rsid w:val="00B859BB"/>
    <w:rsid w:val="00BA0F4F"/>
    <w:rsid w:val="00C3478D"/>
    <w:rsid w:val="00C541D2"/>
    <w:rsid w:val="00C857BB"/>
    <w:rsid w:val="00D01BE1"/>
    <w:rsid w:val="00DA71E8"/>
    <w:rsid w:val="00DF1D33"/>
    <w:rsid w:val="00E04B5E"/>
    <w:rsid w:val="00E6409C"/>
    <w:rsid w:val="00E7706C"/>
    <w:rsid w:val="00EA3D22"/>
    <w:rsid w:val="00EB63C5"/>
    <w:rsid w:val="00EC30F7"/>
    <w:rsid w:val="00ED4E04"/>
    <w:rsid w:val="00EE7EBB"/>
    <w:rsid w:val="00EF14C9"/>
    <w:rsid w:val="00F00667"/>
    <w:rsid w:val="00F04D34"/>
    <w:rsid w:val="00F04D4D"/>
    <w:rsid w:val="00F1657F"/>
    <w:rsid w:val="00F300C7"/>
    <w:rsid w:val="00F45EF1"/>
    <w:rsid w:val="00F516EF"/>
    <w:rsid w:val="00F76684"/>
    <w:rsid w:val="00F82937"/>
    <w:rsid w:val="00F9025F"/>
    <w:rsid w:val="00F94E50"/>
    <w:rsid w:val="00FB4498"/>
    <w:rsid w:val="00FC407D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B4BA4-A983-BA4B-AADC-74E93003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omylneA">
    <w:name w:val="Domyślne A"/>
    <w:pPr>
      <w:widowControl w:val="0"/>
      <w:suppressAutoHyphens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Zaimportowanystyl13">
    <w:name w:val="Zaimportowany styl 13"/>
    <w:pPr>
      <w:numPr>
        <w:numId w:val="3"/>
      </w:numPr>
    </w:pPr>
  </w:style>
  <w:style w:type="numbering" w:customStyle="1" w:styleId="Numery0">
    <w:name w:val="Numery.0"/>
    <w:pPr>
      <w:numPr>
        <w:numId w:val="6"/>
      </w:numPr>
    </w:pPr>
  </w:style>
  <w:style w:type="paragraph" w:customStyle="1" w:styleId="Default">
    <w:name w:val="Default"/>
    <w:pPr>
      <w:widowControl w:val="0"/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3574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6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64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Kacprzyk</cp:lastModifiedBy>
  <cp:revision>40</cp:revision>
  <cp:lastPrinted>2022-01-11T10:15:00Z</cp:lastPrinted>
  <dcterms:created xsi:type="dcterms:W3CDTF">2022-01-05T11:34:00Z</dcterms:created>
  <dcterms:modified xsi:type="dcterms:W3CDTF">2022-03-01T08:28:00Z</dcterms:modified>
</cp:coreProperties>
</file>