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F049" w14:textId="36A1AB89" w:rsidR="007A5BA6" w:rsidRPr="005650FC" w:rsidRDefault="007A5BA6" w:rsidP="005650FC">
      <w:pPr>
        <w:spacing w:line="276" w:lineRule="auto"/>
        <w:jc w:val="center"/>
        <w:rPr>
          <w:b/>
          <w:sz w:val="22"/>
          <w:szCs w:val="22"/>
        </w:rPr>
      </w:pPr>
      <w:r w:rsidRPr="005650FC">
        <w:rPr>
          <w:b/>
          <w:sz w:val="22"/>
          <w:szCs w:val="22"/>
        </w:rPr>
        <w:t>UCHWAŁA  Nr   RG.0007.</w:t>
      </w:r>
      <w:r w:rsidR="00C2370D">
        <w:rPr>
          <w:b/>
          <w:sz w:val="22"/>
          <w:szCs w:val="22"/>
        </w:rPr>
        <w:t>111</w:t>
      </w:r>
      <w:r w:rsidRPr="005650FC">
        <w:rPr>
          <w:b/>
          <w:sz w:val="22"/>
          <w:szCs w:val="22"/>
        </w:rPr>
        <w:t>.2020</w:t>
      </w:r>
    </w:p>
    <w:p w14:paraId="3C3CD7BE" w14:textId="77777777" w:rsidR="007A5BA6" w:rsidRPr="005650FC" w:rsidRDefault="007A5BA6" w:rsidP="005650FC">
      <w:pPr>
        <w:spacing w:line="276" w:lineRule="auto"/>
        <w:jc w:val="center"/>
        <w:rPr>
          <w:b/>
          <w:sz w:val="22"/>
          <w:szCs w:val="22"/>
        </w:rPr>
      </w:pPr>
      <w:r w:rsidRPr="005650FC">
        <w:rPr>
          <w:b/>
          <w:sz w:val="22"/>
          <w:szCs w:val="22"/>
        </w:rPr>
        <w:t xml:space="preserve">Rady Gminy Kowale Oleckie </w:t>
      </w:r>
    </w:p>
    <w:p w14:paraId="052D68D9" w14:textId="404A1732" w:rsidR="007A5BA6" w:rsidRPr="005650FC" w:rsidRDefault="007A5BA6" w:rsidP="005650FC">
      <w:pPr>
        <w:spacing w:line="276" w:lineRule="auto"/>
        <w:jc w:val="center"/>
        <w:rPr>
          <w:b/>
          <w:sz w:val="22"/>
          <w:szCs w:val="22"/>
        </w:rPr>
      </w:pPr>
      <w:r w:rsidRPr="005650FC">
        <w:rPr>
          <w:b/>
          <w:sz w:val="22"/>
          <w:szCs w:val="22"/>
        </w:rPr>
        <w:t xml:space="preserve">z dnia </w:t>
      </w:r>
      <w:r w:rsidR="00327DA2">
        <w:rPr>
          <w:b/>
          <w:sz w:val="22"/>
          <w:szCs w:val="22"/>
        </w:rPr>
        <w:t>26</w:t>
      </w:r>
      <w:r w:rsidRPr="005650FC">
        <w:rPr>
          <w:b/>
          <w:sz w:val="22"/>
          <w:szCs w:val="22"/>
        </w:rPr>
        <w:t xml:space="preserve"> marca 2020 roku</w:t>
      </w:r>
    </w:p>
    <w:p w14:paraId="3A1C08A0" w14:textId="77777777" w:rsidR="007A5BA6" w:rsidRPr="005650FC" w:rsidRDefault="007A5BA6" w:rsidP="005650FC">
      <w:pPr>
        <w:spacing w:line="276" w:lineRule="auto"/>
        <w:rPr>
          <w:b/>
          <w:sz w:val="22"/>
          <w:szCs w:val="22"/>
        </w:rPr>
      </w:pPr>
    </w:p>
    <w:p w14:paraId="6083BA04" w14:textId="3DAE3512" w:rsidR="007A5BA6" w:rsidRPr="005650FC" w:rsidRDefault="007A5BA6" w:rsidP="00A47ECE">
      <w:pPr>
        <w:spacing w:line="276" w:lineRule="auto"/>
        <w:jc w:val="center"/>
        <w:rPr>
          <w:b/>
          <w:bCs/>
          <w:sz w:val="22"/>
          <w:szCs w:val="22"/>
        </w:rPr>
      </w:pPr>
      <w:r w:rsidRPr="005650FC">
        <w:rPr>
          <w:b/>
          <w:sz w:val="22"/>
          <w:szCs w:val="22"/>
        </w:rPr>
        <w:t>w sprawie</w:t>
      </w:r>
      <w:r w:rsidRPr="005650FC">
        <w:rPr>
          <w:sz w:val="22"/>
          <w:szCs w:val="22"/>
        </w:rPr>
        <w:t xml:space="preserve"> </w:t>
      </w:r>
      <w:r w:rsidRPr="005650FC">
        <w:rPr>
          <w:b/>
          <w:bCs/>
          <w:sz w:val="22"/>
          <w:szCs w:val="22"/>
        </w:rPr>
        <w:t xml:space="preserve">pozostawienia </w:t>
      </w:r>
      <w:r w:rsidR="005650FC" w:rsidRPr="005650FC">
        <w:rPr>
          <w:b/>
          <w:bCs/>
          <w:sz w:val="22"/>
          <w:szCs w:val="22"/>
        </w:rPr>
        <w:t xml:space="preserve">skargi </w:t>
      </w:r>
      <w:r w:rsidRPr="005650FC">
        <w:rPr>
          <w:b/>
          <w:bCs/>
          <w:sz w:val="22"/>
          <w:szCs w:val="22"/>
        </w:rPr>
        <w:t>bez rozpoznania</w:t>
      </w:r>
    </w:p>
    <w:p w14:paraId="3C2ABBA7" w14:textId="77777777" w:rsidR="007A5BA6" w:rsidRPr="005650FC" w:rsidRDefault="007A5BA6" w:rsidP="005650FC">
      <w:pPr>
        <w:spacing w:line="276" w:lineRule="auto"/>
        <w:rPr>
          <w:b/>
          <w:bCs/>
          <w:sz w:val="22"/>
          <w:szCs w:val="22"/>
        </w:rPr>
      </w:pPr>
    </w:p>
    <w:p w14:paraId="4E6DBA27" w14:textId="3BF33EB0" w:rsidR="007A5BA6" w:rsidRPr="005650FC" w:rsidRDefault="007A5BA6" w:rsidP="00A47ECE">
      <w:pPr>
        <w:spacing w:line="276" w:lineRule="auto"/>
        <w:ind w:firstLine="708"/>
        <w:jc w:val="both"/>
        <w:rPr>
          <w:sz w:val="22"/>
          <w:szCs w:val="22"/>
        </w:rPr>
      </w:pPr>
      <w:r w:rsidRPr="005650FC">
        <w:rPr>
          <w:sz w:val="22"/>
          <w:szCs w:val="22"/>
        </w:rPr>
        <w:t xml:space="preserve">Na postawie art.18 ust. 2 pkt 15 ustawy z dnia 8 marca 1990 r. o samorządzie gminnym ( Dz. U. z 2019 r. poz. 506, z późn. zm.) oraz  art. 229 pkt 3 ustawy z dnia 14 czerwca 1960 r. – Kodeks postępowania administracyjnego (Dz. U. z </w:t>
      </w:r>
      <w:r w:rsidR="007B2773" w:rsidRPr="005650FC">
        <w:rPr>
          <w:sz w:val="22"/>
          <w:szCs w:val="22"/>
        </w:rPr>
        <w:t xml:space="preserve"> 2018</w:t>
      </w:r>
      <w:r w:rsidRPr="005650FC">
        <w:rPr>
          <w:sz w:val="22"/>
          <w:szCs w:val="22"/>
        </w:rPr>
        <w:t xml:space="preserve">  poz.</w:t>
      </w:r>
      <w:r w:rsidR="007B2773" w:rsidRPr="005650FC">
        <w:rPr>
          <w:sz w:val="22"/>
          <w:szCs w:val="22"/>
        </w:rPr>
        <w:t xml:space="preserve"> 2096, z późn. zm.</w:t>
      </w:r>
      <w:r w:rsidR="00AA550F" w:rsidRPr="005650FC">
        <w:rPr>
          <w:sz w:val="22"/>
          <w:szCs w:val="22"/>
        </w:rPr>
        <w:t>)</w:t>
      </w:r>
      <w:r w:rsidRPr="005650FC">
        <w:rPr>
          <w:sz w:val="22"/>
          <w:szCs w:val="22"/>
        </w:rPr>
        <w:t xml:space="preserve"> w związku z § 8 ust. 1 rozporządzenia Rady Ministrów z dnia 8 stycznia 2002 roku w sprawie organizacji przyjmowania i rozpatrywania skarg i wniosków (Dz. U.  Nr 5 poz. 46) Rada Gminy Kowale Oleckie uchwala, co następuje:</w:t>
      </w:r>
    </w:p>
    <w:p w14:paraId="13D9911C" w14:textId="77777777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</w:p>
    <w:p w14:paraId="04A729E8" w14:textId="77777777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  <w:r w:rsidRPr="005650FC">
        <w:rPr>
          <w:b/>
          <w:sz w:val="22"/>
          <w:szCs w:val="22"/>
        </w:rPr>
        <w:t>§ 1.</w:t>
      </w:r>
      <w:r w:rsidRPr="005650FC">
        <w:rPr>
          <w:sz w:val="22"/>
          <w:szCs w:val="22"/>
        </w:rPr>
        <w:t xml:space="preserve">  Pozostawić bez rozpoznania skargę na działalność Dyrektora Szkoły Podstawowej w Stożnem </w:t>
      </w:r>
    </w:p>
    <w:p w14:paraId="56A841AA" w14:textId="181F525B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  <w:r w:rsidRPr="005650FC">
        <w:rPr>
          <w:sz w:val="22"/>
          <w:szCs w:val="22"/>
        </w:rPr>
        <w:t xml:space="preserve">z przyczyn określonych w uzasadnieniu stanowiącym </w:t>
      </w:r>
      <w:r w:rsidRPr="005650FC">
        <w:rPr>
          <w:b/>
          <w:bCs/>
          <w:sz w:val="22"/>
          <w:szCs w:val="22"/>
        </w:rPr>
        <w:t>załącznik</w:t>
      </w:r>
      <w:r w:rsidRPr="005650FC">
        <w:rPr>
          <w:sz w:val="22"/>
          <w:szCs w:val="22"/>
        </w:rPr>
        <w:t xml:space="preserve"> do niniejszej uchwały.</w:t>
      </w:r>
    </w:p>
    <w:p w14:paraId="438E5F82" w14:textId="77777777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</w:p>
    <w:p w14:paraId="2BAAF1C6" w14:textId="6BF03A03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  <w:r w:rsidRPr="005650FC">
        <w:rPr>
          <w:b/>
          <w:sz w:val="22"/>
          <w:szCs w:val="22"/>
        </w:rPr>
        <w:t>§ 2.</w:t>
      </w:r>
      <w:r w:rsidRPr="005650FC">
        <w:rPr>
          <w:sz w:val="22"/>
          <w:szCs w:val="22"/>
        </w:rPr>
        <w:t xml:space="preserve"> Zobowiązuje się Przewodniczącą Rady Gminy Kowale Oleckie do poinformowania organu przekazującego skargę o sposobie załatwienia sprawy. </w:t>
      </w:r>
    </w:p>
    <w:p w14:paraId="150626AC" w14:textId="77777777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</w:p>
    <w:p w14:paraId="0FEC0C06" w14:textId="7F0066FE" w:rsidR="007A5BA6" w:rsidRPr="005650FC" w:rsidRDefault="007A5BA6" w:rsidP="005650FC">
      <w:pPr>
        <w:spacing w:line="276" w:lineRule="auto"/>
        <w:jc w:val="both"/>
        <w:rPr>
          <w:sz w:val="22"/>
          <w:szCs w:val="22"/>
        </w:rPr>
      </w:pPr>
      <w:r w:rsidRPr="005650FC">
        <w:rPr>
          <w:b/>
          <w:bCs/>
          <w:sz w:val="22"/>
          <w:szCs w:val="22"/>
        </w:rPr>
        <w:t>§ 3.</w:t>
      </w:r>
      <w:r w:rsidRPr="005650FC">
        <w:rPr>
          <w:sz w:val="22"/>
          <w:szCs w:val="22"/>
        </w:rPr>
        <w:t xml:space="preserve"> Uchwała wchodzi w życie z dniem podjęcia.  </w:t>
      </w:r>
    </w:p>
    <w:p w14:paraId="6D95FFEB" w14:textId="77777777" w:rsidR="007A5BA6" w:rsidRPr="005650FC" w:rsidRDefault="007A5BA6" w:rsidP="005650FC">
      <w:pPr>
        <w:spacing w:line="276" w:lineRule="auto"/>
        <w:rPr>
          <w:sz w:val="22"/>
          <w:szCs w:val="22"/>
        </w:rPr>
      </w:pPr>
    </w:p>
    <w:p w14:paraId="2E87CDFD" w14:textId="77777777" w:rsidR="007A5BA6" w:rsidRPr="005650FC" w:rsidRDefault="007A5BA6" w:rsidP="005650FC">
      <w:pPr>
        <w:spacing w:line="276" w:lineRule="auto"/>
        <w:rPr>
          <w:sz w:val="22"/>
          <w:szCs w:val="22"/>
        </w:rPr>
      </w:pPr>
    </w:p>
    <w:p w14:paraId="2AF620E1" w14:textId="77777777" w:rsidR="007A5BA6" w:rsidRPr="005650FC" w:rsidRDefault="007A5BA6" w:rsidP="005650FC">
      <w:pPr>
        <w:spacing w:line="276" w:lineRule="auto"/>
        <w:rPr>
          <w:b/>
          <w:sz w:val="22"/>
          <w:szCs w:val="22"/>
        </w:rPr>
      </w:pP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b/>
          <w:sz w:val="22"/>
          <w:szCs w:val="22"/>
        </w:rPr>
        <w:t xml:space="preserve">Przewodnicząca Rady Gminy </w:t>
      </w:r>
    </w:p>
    <w:p w14:paraId="3F581388" w14:textId="77777777" w:rsidR="007A5BA6" w:rsidRPr="005650FC" w:rsidRDefault="007A5BA6" w:rsidP="005650FC">
      <w:pPr>
        <w:spacing w:line="276" w:lineRule="auto"/>
        <w:rPr>
          <w:b/>
          <w:sz w:val="22"/>
          <w:szCs w:val="22"/>
        </w:rPr>
      </w:pPr>
    </w:p>
    <w:p w14:paraId="30F2204C" w14:textId="77777777" w:rsidR="007A5BA6" w:rsidRPr="005650FC" w:rsidRDefault="007A5BA6" w:rsidP="005650FC">
      <w:pPr>
        <w:spacing w:line="276" w:lineRule="auto"/>
        <w:rPr>
          <w:b/>
          <w:sz w:val="22"/>
          <w:szCs w:val="22"/>
        </w:rPr>
      </w:pPr>
      <w:r w:rsidRPr="005650FC">
        <w:rPr>
          <w:b/>
          <w:sz w:val="22"/>
          <w:szCs w:val="22"/>
        </w:rPr>
        <w:tab/>
      </w:r>
      <w:r w:rsidRPr="005650FC">
        <w:rPr>
          <w:b/>
          <w:sz w:val="22"/>
          <w:szCs w:val="22"/>
        </w:rPr>
        <w:tab/>
      </w:r>
      <w:r w:rsidRPr="005650FC">
        <w:rPr>
          <w:b/>
          <w:sz w:val="22"/>
          <w:szCs w:val="22"/>
        </w:rPr>
        <w:tab/>
      </w:r>
      <w:r w:rsidRPr="005650FC">
        <w:rPr>
          <w:b/>
          <w:sz w:val="22"/>
          <w:szCs w:val="22"/>
        </w:rPr>
        <w:tab/>
      </w:r>
      <w:r w:rsidRPr="005650FC">
        <w:rPr>
          <w:b/>
          <w:sz w:val="22"/>
          <w:szCs w:val="22"/>
        </w:rPr>
        <w:tab/>
      </w:r>
      <w:r w:rsidRPr="005650FC">
        <w:rPr>
          <w:b/>
          <w:sz w:val="22"/>
          <w:szCs w:val="22"/>
        </w:rPr>
        <w:tab/>
      </w:r>
      <w:r w:rsidRPr="005650FC">
        <w:rPr>
          <w:b/>
          <w:sz w:val="22"/>
          <w:szCs w:val="22"/>
        </w:rPr>
        <w:tab/>
        <w:t xml:space="preserve">       </w:t>
      </w:r>
      <w:r w:rsidRPr="005650FC">
        <w:rPr>
          <w:b/>
          <w:sz w:val="22"/>
          <w:szCs w:val="22"/>
        </w:rPr>
        <w:tab/>
        <w:t xml:space="preserve">           Teresa Truchan </w:t>
      </w:r>
    </w:p>
    <w:p w14:paraId="53CDDFEC" w14:textId="38A28F62" w:rsidR="007A5BA6" w:rsidRPr="005650FC" w:rsidRDefault="007A5BA6" w:rsidP="005650FC">
      <w:pPr>
        <w:spacing w:line="276" w:lineRule="auto"/>
        <w:rPr>
          <w:sz w:val="22"/>
          <w:szCs w:val="22"/>
        </w:rPr>
      </w:pPr>
    </w:p>
    <w:p w14:paraId="4F637506" w14:textId="358D3987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05E4BB6D" w14:textId="32F6EDBC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60B146C" w14:textId="321B45E2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5B54AFFD" w14:textId="5AF06249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52F78181" w14:textId="7C301CC8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5CCD2C93" w14:textId="4633F06C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519B4416" w14:textId="4C8FEC90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87331B8" w14:textId="06473EC8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76403773" w14:textId="189C2AD8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3A2461E2" w14:textId="20CBE489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90B0F8B" w14:textId="4860350B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2DDFAFE7" w14:textId="796C00A3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3F61779C" w14:textId="19366208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565B95E3" w14:textId="1291FC29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05836A71" w14:textId="1D9737B6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D40FF9B" w14:textId="519AC9E1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3A3F9E25" w14:textId="35A2D060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220D209" w14:textId="002670F9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5DC8C1CB" w14:textId="79BF7192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074DAAF" w14:textId="5DF65419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E052BD5" w14:textId="376F61AC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702CE6A" w14:textId="51B5848F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78DE18A6" w14:textId="2E1425B6" w:rsidR="00C16B57" w:rsidRPr="00A47ECE" w:rsidRDefault="00C16B57" w:rsidP="005650FC">
      <w:pPr>
        <w:spacing w:line="276" w:lineRule="auto"/>
        <w:rPr>
          <w:b/>
          <w:bCs/>
          <w:sz w:val="22"/>
          <w:szCs w:val="22"/>
        </w:rPr>
      </w:pPr>
      <w:r w:rsidRPr="005650FC">
        <w:rPr>
          <w:sz w:val="22"/>
          <w:szCs w:val="22"/>
        </w:rPr>
        <w:lastRenderedPageBreak/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A47ECE">
        <w:rPr>
          <w:b/>
          <w:bCs/>
          <w:sz w:val="22"/>
          <w:szCs w:val="22"/>
        </w:rPr>
        <w:t xml:space="preserve">Załącznik </w:t>
      </w:r>
    </w:p>
    <w:p w14:paraId="4CB20E20" w14:textId="4046DA00" w:rsidR="00C16B57" w:rsidRPr="005650FC" w:rsidRDefault="00C16B57" w:rsidP="005650FC">
      <w:pPr>
        <w:spacing w:line="276" w:lineRule="auto"/>
        <w:rPr>
          <w:sz w:val="22"/>
          <w:szCs w:val="22"/>
        </w:rPr>
      </w:pP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  <w:t>do uchwały Nr RG.0007.</w:t>
      </w:r>
      <w:r w:rsidR="00C2370D">
        <w:rPr>
          <w:sz w:val="22"/>
          <w:szCs w:val="22"/>
        </w:rPr>
        <w:t>111</w:t>
      </w:r>
      <w:r w:rsidRPr="005650FC">
        <w:rPr>
          <w:sz w:val="22"/>
          <w:szCs w:val="22"/>
        </w:rPr>
        <w:t>.</w:t>
      </w:r>
      <w:bookmarkStart w:id="0" w:name="_GoBack"/>
      <w:bookmarkEnd w:id="0"/>
      <w:r w:rsidRPr="005650FC">
        <w:rPr>
          <w:sz w:val="22"/>
          <w:szCs w:val="22"/>
        </w:rPr>
        <w:t xml:space="preserve">2020 </w:t>
      </w:r>
    </w:p>
    <w:p w14:paraId="52CCCB4C" w14:textId="5596BFEA" w:rsidR="00C16B57" w:rsidRPr="005650FC" w:rsidRDefault="00C16B57" w:rsidP="005650FC">
      <w:pPr>
        <w:spacing w:line="276" w:lineRule="auto"/>
        <w:rPr>
          <w:sz w:val="22"/>
          <w:szCs w:val="22"/>
        </w:rPr>
      </w:pP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  <w:t xml:space="preserve">Rady Gminy Kowale Oleckie </w:t>
      </w:r>
    </w:p>
    <w:p w14:paraId="134D5EB5" w14:textId="28BF5D96" w:rsidR="00C16B57" w:rsidRPr="005650FC" w:rsidRDefault="00C16B57" w:rsidP="005650FC">
      <w:pPr>
        <w:spacing w:line="276" w:lineRule="auto"/>
        <w:rPr>
          <w:sz w:val="22"/>
          <w:szCs w:val="22"/>
        </w:rPr>
      </w:pP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</w:r>
      <w:r w:rsidRPr="005650FC">
        <w:rPr>
          <w:sz w:val="22"/>
          <w:szCs w:val="22"/>
        </w:rPr>
        <w:tab/>
        <w:t xml:space="preserve">z dnia </w:t>
      </w:r>
      <w:r w:rsidR="008E6A8F">
        <w:rPr>
          <w:sz w:val="22"/>
          <w:szCs w:val="22"/>
        </w:rPr>
        <w:t>26</w:t>
      </w:r>
      <w:r w:rsidRPr="005650FC">
        <w:rPr>
          <w:sz w:val="22"/>
          <w:szCs w:val="22"/>
        </w:rPr>
        <w:t xml:space="preserve"> marca 2020 roku </w:t>
      </w:r>
    </w:p>
    <w:p w14:paraId="56E069D9" w14:textId="7A499247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737DB5EF" w14:textId="38B993AD" w:rsidR="00C16B57" w:rsidRPr="005650FC" w:rsidRDefault="00C16B57" w:rsidP="005650FC">
      <w:pPr>
        <w:spacing w:line="276" w:lineRule="auto"/>
        <w:rPr>
          <w:sz w:val="22"/>
          <w:szCs w:val="22"/>
        </w:rPr>
      </w:pPr>
    </w:p>
    <w:p w14:paraId="42632572" w14:textId="76AA87E2" w:rsidR="00C16B57" w:rsidRPr="008221A6" w:rsidRDefault="00C16B57" w:rsidP="005650FC">
      <w:pPr>
        <w:spacing w:line="276" w:lineRule="auto"/>
        <w:jc w:val="center"/>
        <w:rPr>
          <w:b/>
          <w:bCs/>
          <w:sz w:val="22"/>
          <w:szCs w:val="22"/>
        </w:rPr>
      </w:pPr>
      <w:r w:rsidRPr="008221A6">
        <w:rPr>
          <w:b/>
          <w:bCs/>
          <w:sz w:val="22"/>
          <w:szCs w:val="22"/>
        </w:rPr>
        <w:t>UZASADNIENIE</w:t>
      </w:r>
    </w:p>
    <w:p w14:paraId="226FEF54" w14:textId="072BF063" w:rsidR="00C16B57" w:rsidRPr="008221A6" w:rsidRDefault="00C16B57" w:rsidP="005650FC">
      <w:pPr>
        <w:spacing w:line="276" w:lineRule="auto"/>
        <w:rPr>
          <w:sz w:val="22"/>
          <w:szCs w:val="22"/>
        </w:rPr>
      </w:pPr>
    </w:p>
    <w:p w14:paraId="3E9DC2C6" w14:textId="77777777" w:rsidR="00136761" w:rsidRDefault="00C16B57" w:rsidP="00136761">
      <w:pPr>
        <w:spacing w:line="276" w:lineRule="auto"/>
        <w:ind w:firstLine="708"/>
        <w:rPr>
          <w:sz w:val="22"/>
          <w:szCs w:val="22"/>
        </w:rPr>
      </w:pPr>
      <w:r w:rsidRPr="008221A6">
        <w:rPr>
          <w:sz w:val="22"/>
          <w:szCs w:val="22"/>
        </w:rPr>
        <w:t xml:space="preserve">W dniu </w:t>
      </w:r>
      <w:r w:rsidR="00136761">
        <w:rPr>
          <w:sz w:val="22"/>
          <w:szCs w:val="22"/>
        </w:rPr>
        <w:t>4</w:t>
      </w:r>
      <w:r w:rsidRPr="008221A6">
        <w:rPr>
          <w:sz w:val="22"/>
          <w:szCs w:val="22"/>
        </w:rPr>
        <w:t xml:space="preserve"> lutego 2020 roku </w:t>
      </w:r>
      <w:r w:rsidR="005650FC" w:rsidRPr="008221A6">
        <w:rPr>
          <w:sz w:val="22"/>
          <w:szCs w:val="22"/>
        </w:rPr>
        <w:t xml:space="preserve">do </w:t>
      </w:r>
      <w:r w:rsidR="00136761">
        <w:rPr>
          <w:sz w:val="22"/>
          <w:szCs w:val="22"/>
        </w:rPr>
        <w:t>tut. Urzędu w</w:t>
      </w:r>
      <w:r w:rsidRPr="008221A6">
        <w:rPr>
          <w:sz w:val="22"/>
          <w:szCs w:val="22"/>
        </w:rPr>
        <w:t>płynę</w:t>
      </w:r>
      <w:r w:rsidR="005650FC" w:rsidRPr="008221A6">
        <w:rPr>
          <w:sz w:val="22"/>
          <w:szCs w:val="22"/>
        </w:rPr>
        <w:t xml:space="preserve">ła anonimowa skarga na </w:t>
      </w:r>
      <w:r w:rsidRPr="008221A6">
        <w:rPr>
          <w:sz w:val="22"/>
          <w:szCs w:val="22"/>
        </w:rPr>
        <w:t>działalno</w:t>
      </w:r>
      <w:r w:rsidR="005650FC" w:rsidRPr="008221A6">
        <w:rPr>
          <w:sz w:val="22"/>
          <w:szCs w:val="22"/>
        </w:rPr>
        <w:t>ś</w:t>
      </w:r>
      <w:r w:rsidR="00542497">
        <w:rPr>
          <w:sz w:val="22"/>
          <w:szCs w:val="22"/>
        </w:rPr>
        <w:t>ć</w:t>
      </w:r>
      <w:r w:rsidRPr="008221A6">
        <w:rPr>
          <w:sz w:val="22"/>
          <w:szCs w:val="22"/>
        </w:rPr>
        <w:t xml:space="preserve"> kierownika gminnej jednostki organizacyjnej, tj. Dyrektora Szkoły Podstawowej w</w:t>
      </w:r>
      <w:r w:rsidR="00C8732C" w:rsidRPr="008221A6">
        <w:rPr>
          <w:sz w:val="22"/>
          <w:szCs w:val="22"/>
        </w:rPr>
        <w:t xml:space="preserve"> </w:t>
      </w:r>
      <w:r w:rsidRPr="008221A6">
        <w:rPr>
          <w:sz w:val="22"/>
          <w:szCs w:val="22"/>
        </w:rPr>
        <w:t>S</w:t>
      </w:r>
      <w:r w:rsidR="009431AC" w:rsidRPr="008221A6">
        <w:rPr>
          <w:sz w:val="22"/>
          <w:szCs w:val="22"/>
        </w:rPr>
        <w:t>tożnem</w:t>
      </w:r>
      <w:r w:rsidR="00136761">
        <w:rPr>
          <w:sz w:val="22"/>
          <w:szCs w:val="22"/>
        </w:rPr>
        <w:t xml:space="preserve">, którą </w:t>
      </w:r>
    </w:p>
    <w:p w14:paraId="394F23F7" w14:textId="1F16A1A4" w:rsidR="009431AC" w:rsidRPr="008221A6" w:rsidRDefault="00136761" w:rsidP="0013676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 lutego </w:t>
      </w:r>
      <w:r w:rsidRPr="008221A6">
        <w:rPr>
          <w:sz w:val="22"/>
          <w:szCs w:val="22"/>
        </w:rPr>
        <w:t>Wój</w:t>
      </w:r>
      <w:r w:rsidR="00FD470F">
        <w:rPr>
          <w:sz w:val="22"/>
          <w:szCs w:val="22"/>
        </w:rPr>
        <w:t>t</w:t>
      </w:r>
      <w:r w:rsidRPr="008221A6">
        <w:rPr>
          <w:sz w:val="22"/>
          <w:szCs w:val="22"/>
        </w:rPr>
        <w:t xml:space="preserve"> Gminy </w:t>
      </w:r>
      <w:r>
        <w:rPr>
          <w:sz w:val="22"/>
          <w:szCs w:val="22"/>
        </w:rPr>
        <w:t xml:space="preserve">przekazał, </w:t>
      </w:r>
      <w:r w:rsidR="009431AC" w:rsidRPr="008221A6">
        <w:rPr>
          <w:sz w:val="22"/>
          <w:szCs w:val="22"/>
        </w:rPr>
        <w:t>w</w:t>
      </w:r>
      <w:r w:rsidR="005650FC" w:rsidRPr="008221A6">
        <w:rPr>
          <w:sz w:val="22"/>
          <w:szCs w:val="22"/>
        </w:rPr>
        <w:t>edług</w:t>
      </w:r>
      <w:r w:rsidR="009431AC" w:rsidRPr="008221A6">
        <w:rPr>
          <w:sz w:val="22"/>
          <w:szCs w:val="22"/>
        </w:rPr>
        <w:t xml:space="preserve"> właściwości rzeczowej</w:t>
      </w:r>
      <w:r>
        <w:rPr>
          <w:sz w:val="22"/>
          <w:szCs w:val="22"/>
        </w:rPr>
        <w:t>,</w:t>
      </w:r>
      <w:r w:rsidR="009431AC" w:rsidRPr="008221A6">
        <w:rPr>
          <w:sz w:val="22"/>
          <w:szCs w:val="22"/>
        </w:rPr>
        <w:t xml:space="preserve"> </w:t>
      </w:r>
      <w:bookmarkStart w:id="1" w:name="_Hlk34309408"/>
      <w:r>
        <w:rPr>
          <w:sz w:val="22"/>
          <w:szCs w:val="22"/>
        </w:rPr>
        <w:t xml:space="preserve">Radzie Gminy </w:t>
      </w:r>
      <w:r w:rsidR="009431AC" w:rsidRPr="008221A6">
        <w:rPr>
          <w:sz w:val="22"/>
          <w:szCs w:val="22"/>
        </w:rPr>
        <w:t>Kowale Oleckie</w:t>
      </w:r>
      <w:bookmarkEnd w:id="1"/>
      <w:r w:rsidR="009431AC" w:rsidRPr="008221A6">
        <w:rPr>
          <w:sz w:val="22"/>
          <w:szCs w:val="22"/>
        </w:rPr>
        <w:t>.</w:t>
      </w:r>
    </w:p>
    <w:p w14:paraId="7E27AFA8" w14:textId="77777777" w:rsidR="00536F19" w:rsidRPr="008221A6" w:rsidRDefault="00536F19" w:rsidP="00B92110">
      <w:pPr>
        <w:spacing w:line="276" w:lineRule="auto"/>
        <w:jc w:val="both"/>
        <w:rPr>
          <w:sz w:val="22"/>
          <w:szCs w:val="22"/>
        </w:rPr>
      </w:pPr>
      <w:r w:rsidRPr="008221A6">
        <w:rPr>
          <w:sz w:val="22"/>
          <w:szCs w:val="22"/>
        </w:rPr>
        <w:t>Na podstawie art. 229 pkt 3 KPA organem właściwym do rozpatrzenie skargi dotyczącej zadań lub działalności kierownika gminnej jednostki organizacyjnej (Dyrektor Szkoły Podstawowej w Stożnem)</w:t>
      </w:r>
    </w:p>
    <w:p w14:paraId="538AC3AE" w14:textId="77777777" w:rsidR="00536F19" w:rsidRPr="008221A6" w:rsidRDefault="00536F19" w:rsidP="00B92110">
      <w:pPr>
        <w:spacing w:line="276" w:lineRule="auto"/>
        <w:jc w:val="both"/>
        <w:rPr>
          <w:sz w:val="22"/>
          <w:szCs w:val="22"/>
        </w:rPr>
      </w:pPr>
      <w:r w:rsidRPr="008221A6">
        <w:rPr>
          <w:sz w:val="22"/>
          <w:szCs w:val="22"/>
        </w:rPr>
        <w:t xml:space="preserve">jest Rada Gminy Kowale Oleckie.    </w:t>
      </w:r>
    </w:p>
    <w:p w14:paraId="5F836152" w14:textId="20F0CED7" w:rsidR="00C8732C" w:rsidRPr="008221A6" w:rsidRDefault="00947682" w:rsidP="00FD470F">
      <w:pPr>
        <w:spacing w:line="276" w:lineRule="auto"/>
        <w:ind w:firstLine="708"/>
        <w:jc w:val="both"/>
        <w:rPr>
          <w:sz w:val="22"/>
          <w:szCs w:val="22"/>
        </w:rPr>
      </w:pPr>
      <w:r w:rsidRPr="008221A6">
        <w:rPr>
          <w:sz w:val="22"/>
          <w:szCs w:val="22"/>
        </w:rPr>
        <w:t xml:space="preserve">Zgodnie z § 8 ust. 1 </w:t>
      </w:r>
      <w:r w:rsidR="005650FC" w:rsidRPr="008221A6">
        <w:rPr>
          <w:sz w:val="22"/>
          <w:szCs w:val="22"/>
        </w:rPr>
        <w:t xml:space="preserve">rozporządzenia Rady Ministrów z dnia 8 stycznia 2002 roku w sprawie organizacji i rozpatrywania skarg i wniosków (Dz. U. z 2002 r. Nr 5 poz. 46), </w:t>
      </w:r>
      <w:r w:rsidRPr="008221A6">
        <w:rPr>
          <w:sz w:val="22"/>
          <w:szCs w:val="22"/>
        </w:rPr>
        <w:t xml:space="preserve">skargi niezawierające imienia i nazwiska (nazwy) oraz adresu wnoszącego pozostawia się bez rozpoznania. </w:t>
      </w:r>
    </w:p>
    <w:p w14:paraId="0D2589C3" w14:textId="133F4FE5" w:rsidR="00E96BAB" w:rsidRPr="008221A6" w:rsidRDefault="00947682" w:rsidP="00B92110">
      <w:pPr>
        <w:spacing w:line="276" w:lineRule="auto"/>
        <w:jc w:val="both"/>
        <w:rPr>
          <w:sz w:val="22"/>
          <w:szCs w:val="22"/>
        </w:rPr>
      </w:pPr>
      <w:r w:rsidRPr="008221A6">
        <w:rPr>
          <w:sz w:val="22"/>
          <w:szCs w:val="22"/>
        </w:rPr>
        <w:t>Przywołany przepis ustanawia wymóg, aby skarga zawierała adres wnoszącego. Niedochowanie</w:t>
      </w:r>
      <w:r w:rsidR="00547E00" w:rsidRPr="008221A6">
        <w:rPr>
          <w:sz w:val="22"/>
          <w:szCs w:val="22"/>
        </w:rPr>
        <w:t xml:space="preserve"> tego wymogu skutkuje pozostawieniem skargi bez rozpoznania. </w:t>
      </w:r>
      <w:r w:rsidRPr="008221A6">
        <w:rPr>
          <w:sz w:val="22"/>
          <w:szCs w:val="22"/>
        </w:rPr>
        <w:t xml:space="preserve"> </w:t>
      </w:r>
      <w:r w:rsidR="00E96BAB" w:rsidRPr="008221A6">
        <w:rPr>
          <w:sz w:val="22"/>
          <w:szCs w:val="22"/>
        </w:rPr>
        <w:t>Podobnie należy postępować ze skargami anonimowymi, a wi</w:t>
      </w:r>
      <w:r w:rsidR="00AA550F" w:rsidRPr="008221A6">
        <w:rPr>
          <w:sz w:val="22"/>
          <w:szCs w:val="22"/>
        </w:rPr>
        <w:t>ę</w:t>
      </w:r>
      <w:r w:rsidR="00E96BAB" w:rsidRPr="008221A6">
        <w:rPr>
          <w:sz w:val="22"/>
          <w:szCs w:val="22"/>
        </w:rPr>
        <w:t>c niezawierającymi wskazania imienia i nazwiska osoby wnoszącej skargę.</w:t>
      </w:r>
    </w:p>
    <w:p w14:paraId="581675EA" w14:textId="765AAA0B" w:rsidR="008221A6" w:rsidRPr="00B92110" w:rsidRDefault="00E96BAB" w:rsidP="00B9211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221A6">
        <w:rPr>
          <w:sz w:val="22"/>
          <w:szCs w:val="22"/>
        </w:rPr>
        <w:t xml:space="preserve">W </w:t>
      </w:r>
      <w:r w:rsidR="008221A6">
        <w:rPr>
          <w:sz w:val="22"/>
          <w:szCs w:val="22"/>
        </w:rPr>
        <w:t>przedmiotowym</w:t>
      </w:r>
      <w:r w:rsidRPr="008221A6">
        <w:rPr>
          <w:sz w:val="22"/>
          <w:szCs w:val="22"/>
        </w:rPr>
        <w:t xml:space="preserve"> stanie</w:t>
      </w:r>
      <w:r w:rsidR="00E4074A" w:rsidRPr="008221A6">
        <w:rPr>
          <w:sz w:val="22"/>
          <w:szCs w:val="22"/>
        </w:rPr>
        <w:t xml:space="preserve"> faktycznym i prawnym bezspornym jest</w:t>
      </w:r>
      <w:r w:rsidR="008221A6">
        <w:rPr>
          <w:sz w:val="22"/>
          <w:szCs w:val="22"/>
        </w:rPr>
        <w:t xml:space="preserve">, </w:t>
      </w:r>
      <w:r w:rsidR="00E4074A" w:rsidRPr="008221A6">
        <w:rPr>
          <w:sz w:val="22"/>
          <w:szCs w:val="22"/>
        </w:rPr>
        <w:t xml:space="preserve">że skarga </w:t>
      </w:r>
      <w:r w:rsidR="00C8732C" w:rsidRPr="008221A6">
        <w:rPr>
          <w:sz w:val="22"/>
          <w:szCs w:val="22"/>
        </w:rPr>
        <w:t xml:space="preserve">jest anonimowa, tj. </w:t>
      </w:r>
      <w:r w:rsidR="00E4074A" w:rsidRPr="008221A6">
        <w:rPr>
          <w:sz w:val="22"/>
          <w:szCs w:val="22"/>
        </w:rPr>
        <w:t xml:space="preserve">nie </w:t>
      </w:r>
      <w:r w:rsidR="00E4074A" w:rsidRPr="00B92110">
        <w:rPr>
          <w:color w:val="000000" w:themeColor="text1"/>
          <w:sz w:val="22"/>
          <w:szCs w:val="22"/>
        </w:rPr>
        <w:t>zawiera</w:t>
      </w:r>
      <w:r w:rsidR="00D707C1" w:rsidRPr="00B92110">
        <w:rPr>
          <w:color w:val="000000" w:themeColor="text1"/>
          <w:sz w:val="22"/>
          <w:szCs w:val="22"/>
        </w:rPr>
        <w:t xml:space="preserve"> imienia i nazwiska ani </w:t>
      </w:r>
      <w:r w:rsidR="00E4074A" w:rsidRPr="00B92110">
        <w:rPr>
          <w:color w:val="000000" w:themeColor="text1"/>
          <w:sz w:val="22"/>
          <w:szCs w:val="22"/>
        </w:rPr>
        <w:t>adres</w:t>
      </w:r>
      <w:r w:rsidR="00D707C1" w:rsidRPr="00B92110">
        <w:rPr>
          <w:color w:val="000000" w:themeColor="text1"/>
          <w:sz w:val="22"/>
          <w:szCs w:val="22"/>
        </w:rPr>
        <w:t>u</w:t>
      </w:r>
      <w:r w:rsidR="00E4074A" w:rsidRPr="00B92110">
        <w:rPr>
          <w:color w:val="000000" w:themeColor="text1"/>
          <w:sz w:val="22"/>
          <w:szCs w:val="22"/>
        </w:rPr>
        <w:t xml:space="preserve"> os</w:t>
      </w:r>
      <w:r w:rsidR="00D707C1" w:rsidRPr="00B92110">
        <w:rPr>
          <w:color w:val="000000" w:themeColor="text1"/>
          <w:sz w:val="22"/>
          <w:szCs w:val="22"/>
        </w:rPr>
        <w:t>o</w:t>
      </w:r>
      <w:r w:rsidR="00E4074A" w:rsidRPr="00B92110">
        <w:rPr>
          <w:color w:val="000000" w:themeColor="text1"/>
          <w:sz w:val="22"/>
          <w:szCs w:val="22"/>
        </w:rPr>
        <w:t>b</w:t>
      </w:r>
      <w:r w:rsidR="00536F19" w:rsidRPr="00B92110">
        <w:rPr>
          <w:color w:val="000000" w:themeColor="text1"/>
          <w:sz w:val="22"/>
          <w:szCs w:val="22"/>
        </w:rPr>
        <w:t>y</w:t>
      </w:r>
      <w:r w:rsidR="00C8732C" w:rsidRPr="00B92110">
        <w:rPr>
          <w:color w:val="000000" w:themeColor="text1"/>
          <w:sz w:val="22"/>
          <w:szCs w:val="22"/>
        </w:rPr>
        <w:t xml:space="preserve"> </w:t>
      </w:r>
      <w:r w:rsidR="00536F19" w:rsidRPr="00B92110">
        <w:rPr>
          <w:color w:val="000000" w:themeColor="text1"/>
          <w:sz w:val="22"/>
          <w:szCs w:val="22"/>
        </w:rPr>
        <w:t>wnoszącej</w:t>
      </w:r>
      <w:r w:rsidR="00E4074A" w:rsidRPr="00B92110">
        <w:rPr>
          <w:color w:val="000000" w:themeColor="text1"/>
          <w:sz w:val="22"/>
          <w:szCs w:val="22"/>
        </w:rPr>
        <w:t xml:space="preserve"> skargę</w:t>
      </w:r>
      <w:r w:rsidR="008221A6" w:rsidRPr="00B92110">
        <w:rPr>
          <w:color w:val="000000" w:themeColor="text1"/>
          <w:sz w:val="22"/>
          <w:szCs w:val="22"/>
        </w:rPr>
        <w:t xml:space="preserve">, </w:t>
      </w:r>
      <w:r w:rsidR="00C8732C" w:rsidRPr="00B92110">
        <w:rPr>
          <w:color w:val="000000" w:themeColor="text1"/>
          <w:sz w:val="22"/>
          <w:szCs w:val="22"/>
        </w:rPr>
        <w:t xml:space="preserve">w tym </w:t>
      </w:r>
      <w:r w:rsidR="00536F19" w:rsidRPr="00B92110">
        <w:rPr>
          <w:color w:val="000000" w:themeColor="text1"/>
          <w:sz w:val="22"/>
          <w:szCs w:val="22"/>
        </w:rPr>
        <w:t xml:space="preserve">nie zawiera </w:t>
      </w:r>
      <w:r w:rsidR="00C8732C" w:rsidRPr="00B92110">
        <w:rPr>
          <w:color w:val="000000" w:themeColor="text1"/>
          <w:sz w:val="22"/>
          <w:szCs w:val="22"/>
        </w:rPr>
        <w:t>adresu nadawcy na kopercie</w:t>
      </w:r>
      <w:r w:rsidR="008221A6" w:rsidRPr="00B92110">
        <w:rPr>
          <w:color w:val="000000" w:themeColor="text1"/>
          <w:sz w:val="22"/>
          <w:szCs w:val="22"/>
        </w:rPr>
        <w:t>.</w:t>
      </w:r>
      <w:r w:rsidR="00536F19" w:rsidRPr="00B92110">
        <w:rPr>
          <w:color w:val="000000" w:themeColor="text1"/>
          <w:sz w:val="22"/>
          <w:szCs w:val="22"/>
        </w:rPr>
        <w:t xml:space="preserve"> Ponadto organ nie </w:t>
      </w:r>
      <w:r w:rsidR="00536F19" w:rsidRPr="00536F19">
        <w:rPr>
          <w:color w:val="000000" w:themeColor="text1"/>
          <w:sz w:val="22"/>
          <w:szCs w:val="22"/>
          <w:shd w:val="clear" w:color="auto" w:fill="FFFFFF"/>
        </w:rPr>
        <w:t xml:space="preserve">ma możności </w:t>
      </w:r>
      <w:r w:rsidR="008221A6" w:rsidRPr="00536F19">
        <w:rPr>
          <w:color w:val="000000" w:themeColor="text1"/>
          <w:sz w:val="22"/>
          <w:szCs w:val="22"/>
          <w:shd w:val="clear" w:color="auto" w:fill="FFFFFF"/>
        </w:rPr>
        <w:t>zidentyfikowa</w:t>
      </w:r>
      <w:r w:rsidR="008221A6" w:rsidRPr="00B92110">
        <w:rPr>
          <w:color w:val="000000" w:themeColor="text1"/>
          <w:sz w:val="22"/>
          <w:szCs w:val="22"/>
          <w:shd w:val="clear" w:color="auto" w:fill="FFFFFF"/>
        </w:rPr>
        <w:t>nia</w:t>
      </w:r>
      <w:r w:rsidR="008221A6" w:rsidRPr="00536F19">
        <w:rPr>
          <w:color w:val="000000" w:themeColor="text1"/>
          <w:sz w:val="22"/>
          <w:szCs w:val="22"/>
          <w:shd w:val="clear" w:color="auto" w:fill="FFFFFF"/>
        </w:rPr>
        <w:t xml:space="preserve"> wnoszącego</w:t>
      </w:r>
      <w:r w:rsidR="008221A6" w:rsidRPr="00B92110">
        <w:rPr>
          <w:color w:val="000000" w:themeColor="text1"/>
          <w:sz w:val="22"/>
          <w:szCs w:val="22"/>
          <w:shd w:val="clear" w:color="auto" w:fill="FFFFFF"/>
        </w:rPr>
        <w:t xml:space="preserve"> skargę w inny sposób, w tym nie może </w:t>
      </w:r>
      <w:r w:rsidR="00536F19" w:rsidRPr="00536F19">
        <w:rPr>
          <w:color w:val="000000" w:themeColor="text1"/>
          <w:sz w:val="22"/>
          <w:szCs w:val="22"/>
          <w:shd w:val="clear" w:color="auto" w:fill="FFFFFF"/>
        </w:rPr>
        <w:t>ustal</w:t>
      </w:r>
      <w:r w:rsidR="008221A6" w:rsidRPr="00B92110">
        <w:rPr>
          <w:color w:val="000000" w:themeColor="text1"/>
          <w:sz w:val="22"/>
          <w:szCs w:val="22"/>
          <w:shd w:val="clear" w:color="auto" w:fill="FFFFFF"/>
        </w:rPr>
        <w:t>ić</w:t>
      </w:r>
      <w:r w:rsidR="00536F19" w:rsidRPr="00536F19">
        <w:rPr>
          <w:color w:val="000000" w:themeColor="text1"/>
          <w:sz w:val="22"/>
          <w:szCs w:val="22"/>
          <w:shd w:val="clear" w:color="auto" w:fill="FFFFFF"/>
        </w:rPr>
        <w:t xml:space="preserve"> adresu </w:t>
      </w:r>
      <w:r w:rsidR="008221A6" w:rsidRPr="00B92110">
        <w:rPr>
          <w:color w:val="000000" w:themeColor="text1"/>
          <w:sz w:val="22"/>
          <w:szCs w:val="22"/>
          <w:shd w:val="clear" w:color="auto" w:fill="FFFFFF"/>
        </w:rPr>
        <w:t xml:space="preserve">skarżącego </w:t>
      </w:r>
      <w:r w:rsidR="00536F19" w:rsidRPr="00536F19">
        <w:rPr>
          <w:color w:val="000000" w:themeColor="text1"/>
          <w:sz w:val="22"/>
          <w:szCs w:val="22"/>
          <w:shd w:val="clear" w:color="auto" w:fill="FFFFFF"/>
        </w:rPr>
        <w:t>na podstawie posiadanych danych</w:t>
      </w:r>
      <w:r w:rsidR="008221A6" w:rsidRPr="00B92110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074F9842" w14:textId="214B62DA" w:rsidR="00536F19" w:rsidRPr="00536F19" w:rsidRDefault="008221A6" w:rsidP="00B92110">
      <w:pPr>
        <w:spacing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92110">
        <w:rPr>
          <w:color w:val="000000" w:themeColor="text1"/>
          <w:sz w:val="22"/>
          <w:szCs w:val="22"/>
          <w:shd w:val="clear" w:color="auto" w:fill="FFFFFF"/>
        </w:rPr>
        <w:t>Z uwagi na uprzednie, skargę</w:t>
      </w:r>
      <w:r w:rsidR="00536F19" w:rsidRPr="00536F19">
        <w:rPr>
          <w:color w:val="000000" w:themeColor="text1"/>
          <w:sz w:val="22"/>
          <w:szCs w:val="22"/>
          <w:shd w:val="clear" w:color="auto" w:fill="FFFFFF"/>
        </w:rPr>
        <w:t xml:space="preserve"> pozostawia się bez rozpoznania.</w:t>
      </w:r>
    </w:p>
    <w:p w14:paraId="217993D3" w14:textId="77777777" w:rsidR="008221A6" w:rsidRPr="00B92110" w:rsidRDefault="008221A6" w:rsidP="00B92110">
      <w:pPr>
        <w:spacing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F4B2461" w14:textId="0D1ACA26" w:rsidR="008221A6" w:rsidRPr="00B92110" w:rsidRDefault="008221A6" w:rsidP="00FD470F">
      <w:pPr>
        <w:spacing w:line="276" w:lineRule="auto"/>
        <w:ind w:firstLine="70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92110">
        <w:rPr>
          <w:color w:val="000000" w:themeColor="text1"/>
          <w:sz w:val="22"/>
          <w:szCs w:val="22"/>
          <w:shd w:val="clear" w:color="auto" w:fill="FFFFFF"/>
        </w:rPr>
        <w:t xml:space="preserve">Jednocześnie, z uwagi na opisane w treści skargi </w:t>
      </w:r>
      <w:r w:rsidRPr="00536F19">
        <w:rPr>
          <w:color w:val="000000" w:themeColor="text1"/>
          <w:sz w:val="22"/>
          <w:szCs w:val="22"/>
          <w:shd w:val="clear" w:color="auto" w:fill="FFFFFF"/>
        </w:rPr>
        <w:t>nieprawidłowości</w:t>
      </w:r>
      <w:r w:rsidRPr="00B92110">
        <w:rPr>
          <w:color w:val="000000" w:themeColor="text1"/>
          <w:sz w:val="22"/>
          <w:szCs w:val="22"/>
          <w:shd w:val="clear" w:color="auto" w:fill="FFFFFF"/>
        </w:rPr>
        <w:t xml:space="preserve">, Rada </w:t>
      </w:r>
      <w:r w:rsidR="00136761">
        <w:rPr>
          <w:color w:val="000000" w:themeColor="text1"/>
          <w:sz w:val="22"/>
          <w:szCs w:val="22"/>
          <w:shd w:val="clear" w:color="auto" w:fill="FFFFFF"/>
        </w:rPr>
        <w:t xml:space="preserve">Gminy </w:t>
      </w:r>
      <w:r w:rsidRPr="00B92110">
        <w:rPr>
          <w:color w:val="000000" w:themeColor="text1"/>
          <w:sz w:val="22"/>
          <w:szCs w:val="22"/>
          <w:shd w:val="clear" w:color="auto" w:fill="FFFFFF"/>
        </w:rPr>
        <w:t xml:space="preserve">postanowiła </w:t>
      </w:r>
      <w:r w:rsidR="00136761">
        <w:rPr>
          <w:color w:val="000000" w:themeColor="text1"/>
          <w:sz w:val="22"/>
          <w:szCs w:val="22"/>
          <w:shd w:val="clear" w:color="auto" w:fill="FFFFFF"/>
        </w:rPr>
        <w:t xml:space="preserve">przekazać </w:t>
      </w:r>
      <w:r w:rsidR="00E25604">
        <w:rPr>
          <w:color w:val="000000" w:themeColor="text1"/>
          <w:sz w:val="22"/>
          <w:szCs w:val="22"/>
          <w:shd w:val="clear" w:color="auto" w:fill="FFFFFF"/>
        </w:rPr>
        <w:t xml:space="preserve">przedmiotowe </w:t>
      </w:r>
      <w:r w:rsidR="00136761">
        <w:rPr>
          <w:color w:val="000000" w:themeColor="text1"/>
          <w:sz w:val="22"/>
          <w:szCs w:val="22"/>
          <w:shd w:val="clear" w:color="auto" w:fill="FFFFFF"/>
        </w:rPr>
        <w:t xml:space="preserve">pismo do Wójta Gminy celem podjęcia stosownych działań, </w:t>
      </w:r>
      <w:r w:rsidR="00E25604">
        <w:rPr>
          <w:color w:val="000000" w:themeColor="text1"/>
          <w:sz w:val="22"/>
          <w:szCs w:val="22"/>
          <w:shd w:val="clear" w:color="auto" w:fill="FFFFFF"/>
        </w:rPr>
        <w:t xml:space="preserve">ewentualnie </w:t>
      </w:r>
      <w:r w:rsidR="00136761">
        <w:rPr>
          <w:color w:val="000000" w:themeColor="text1"/>
          <w:sz w:val="22"/>
          <w:szCs w:val="22"/>
          <w:shd w:val="clear" w:color="auto" w:fill="FFFFFF"/>
        </w:rPr>
        <w:t xml:space="preserve">zwrócenia się </w:t>
      </w:r>
      <w:r w:rsidRPr="00B92110">
        <w:rPr>
          <w:color w:val="000000" w:themeColor="text1"/>
          <w:sz w:val="22"/>
          <w:szCs w:val="22"/>
          <w:shd w:val="clear" w:color="auto" w:fill="FFFFFF"/>
        </w:rPr>
        <w:t xml:space="preserve">do właściwych organów, aby te rozważyły i </w:t>
      </w:r>
      <w:r w:rsidRPr="00536F19">
        <w:rPr>
          <w:color w:val="000000" w:themeColor="text1"/>
          <w:sz w:val="22"/>
          <w:szCs w:val="22"/>
          <w:shd w:val="clear" w:color="auto" w:fill="FFFFFF"/>
        </w:rPr>
        <w:t>sprawdzi</w:t>
      </w:r>
      <w:r w:rsidRPr="00B92110">
        <w:rPr>
          <w:color w:val="000000" w:themeColor="text1"/>
          <w:sz w:val="22"/>
          <w:szCs w:val="22"/>
          <w:shd w:val="clear" w:color="auto" w:fill="FFFFFF"/>
        </w:rPr>
        <w:t>ły</w:t>
      </w:r>
      <w:r w:rsidRPr="00536F19">
        <w:rPr>
          <w:color w:val="000000" w:themeColor="text1"/>
          <w:sz w:val="22"/>
          <w:szCs w:val="22"/>
          <w:shd w:val="clear" w:color="auto" w:fill="FFFFFF"/>
        </w:rPr>
        <w:t xml:space="preserve">, czy </w:t>
      </w:r>
      <w:r w:rsidRPr="00B92110">
        <w:rPr>
          <w:color w:val="000000" w:themeColor="text1"/>
          <w:sz w:val="22"/>
          <w:szCs w:val="22"/>
          <w:shd w:val="clear" w:color="auto" w:fill="FFFFFF"/>
        </w:rPr>
        <w:t xml:space="preserve">opisane zachowania </w:t>
      </w:r>
      <w:r w:rsidRPr="00536F19">
        <w:rPr>
          <w:color w:val="000000" w:themeColor="text1"/>
          <w:sz w:val="22"/>
          <w:szCs w:val="22"/>
          <w:shd w:val="clear" w:color="auto" w:fill="FFFFFF"/>
        </w:rPr>
        <w:t xml:space="preserve">wymagają podjęcia </w:t>
      </w:r>
      <w:r w:rsidR="00BC0725">
        <w:rPr>
          <w:color w:val="000000" w:themeColor="text1"/>
          <w:sz w:val="22"/>
          <w:szCs w:val="22"/>
          <w:shd w:val="clear" w:color="auto" w:fill="FFFFFF"/>
        </w:rPr>
        <w:t>czynności</w:t>
      </w:r>
      <w:r w:rsidRPr="00536F19">
        <w:rPr>
          <w:color w:val="000000" w:themeColor="text1"/>
          <w:sz w:val="22"/>
          <w:szCs w:val="22"/>
          <w:shd w:val="clear" w:color="auto" w:fill="FFFFFF"/>
        </w:rPr>
        <w:t xml:space="preserve">, które nie są </w:t>
      </w:r>
      <w:r w:rsidR="00BC0725">
        <w:rPr>
          <w:color w:val="000000" w:themeColor="text1"/>
          <w:sz w:val="22"/>
          <w:szCs w:val="22"/>
          <w:shd w:val="clear" w:color="auto" w:fill="FFFFFF"/>
        </w:rPr>
        <w:t>sprawami</w:t>
      </w:r>
      <w:r w:rsidRPr="00536F19">
        <w:rPr>
          <w:color w:val="000000" w:themeColor="text1"/>
          <w:sz w:val="22"/>
          <w:szCs w:val="22"/>
          <w:shd w:val="clear" w:color="auto" w:fill="FFFFFF"/>
        </w:rPr>
        <w:t xml:space="preserve"> z zakresu prawa administracyjnego, ale dotyczą funkcjonowania placówki</w:t>
      </w:r>
      <w:r w:rsidRPr="00B92110">
        <w:rPr>
          <w:color w:val="000000" w:themeColor="text1"/>
          <w:sz w:val="22"/>
          <w:szCs w:val="22"/>
          <w:shd w:val="clear" w:color="auto" w:fill="FFFFFF"/>
        </w:rPr>
        <w:t>, w tym działań z zakresu prawa pracy i postępowania dyscyplinarnego.</w:t>
      </w:r>
    </w:p>
    <w:p w14:paraId="2D46DD93" w14:textId="77777777" w:rsidR="007A5BA6" w:rsidRPr="00B92110" w:rsidRDefault="007A5BA6" w:rsidP="00B92110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2AF1F4E" w14:textId="77777777" w:rsidR="007A5BA6" w:rsidRPr="00B92110" w:rsidRDefault="007A5BA6" w:rsidP="00B92110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350B113" w14:textId="77777777" w:rsidR="007A5BA6" w:rsidRPr="008221A6" w:rsidRDefault="007A5BA6" w:rsidP="00B9211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A61985" w14:textId="77777777" w:rsidR="007A5BA6" w:rsidRPr="008221A6" w:rsidRDefault="007A5BA6" w:rsidP="00B9211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42DC135" w14:textId="77777777" w:rsidR="007A5BA6" w:rsidRPr="008221A6" w:rsidRDefault="007A5BA6" w:rsidP="00B9211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6739E73" w14:textId="77777777" w:rsidR="00BC01C2" w:rsidRPr="008221A6" w:rsidRDefault="00BC01C2" w:rsidP="005650F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BC01C2" w:rsidRPr="0082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A6"/>
    <w:rsid w:val="00041484"/>
    <w:rsid w:val="000D0EA8"/>
    <w:rsid w:val="00136761"/>
    <w:rsid w:val="001658C2"/>
    <w:rsid w:val="00327DA2"/>
    <w:rsid w:val="00427C3E"/>
    <w:rsid w:val="004B02C5"/>
    <w:rsid w:val="004D214A"/>
    <w:rsid w:val="005073BA"/>
    <w:rsid w:val="00536F19"/>
    <w:rsid w:val="00542497"/>
    <w:rsid w:val="00547E00"/>
    <w:rsid w:val="005650FC"/>
    <w:rsid w:val="005D2837"/>
    <w:rsid w:val="005D6E89"/>
    <w:rsid w:val="005F0AD7"/>
    <w:rsid w:val="006E531C"/>
    <w:rsid w:val="007A5BA6"/>
    <w:rsid w:val="007B2773"/>
    <w:rsid w:val="008221A6"/>
    <w:rsid w:val="008E6A8F"/>
    <w:rsid w:val="009431AC"/>
    <w:rsid w:val="00947682"/>
    <w:rsid w:val="00973ABF"/>
    <w:rsid w:val="0097743D"/>
    <w:rsid w:val="00A47ECE"/>
    <w:rsid w:val="00AA550F"/>
    <w:rsid w:val="00B92110"/>
    <w:rsid w:val="00BC01C2"/>
    <w:rsid w:val="00BC0725"/>
    <w:rsid w:val="00C16B57"/>
    <w:rsid w:val="00C2370D"/>
    <w:rsid w:val="00C31609"/>
    <w:rsid w:val="00C8732C"/>
    <w:rsid w:val="00CD1217"/>
    <w:rsid w:val="00D707C1"/>
    <w:rsid w:val="00E25604"/>
    <w:rsid w:val="00E4074A"/>
    <w:rsid w:val="00E96BAB"/>
    <w:rsid w:val="00EB0388"/>
    <w:rsid w:val="00F42401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4B0A"/>
  <w15:chartTrackingRefBased/>
  <w15:docId w15:val="{4A2FF230-7EBF-45C5-BD85-7EF3FEA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left">
    <w:name w:val="text-left"/>
    <w:basedOn w:val="Normalny"/>
    <w:rsid w:val="00536F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36F19"/>
  </w:style>
  <w:style w:type="character" w:styleId="Hipercze">
    <w:name w:val="Hyperlink"/>
    <w:basedOn w:val="Domylnaczcionkaakapitu"/>
    <w:uiPriority w:val="99"/>
    <w:semiHidden/>
    <w:unhideWhenUsed/>
    <w:rsid w:val="00536F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15</cp:revision>
  <cp:lastPrinted>2020-03-05T13:11:00Z</cp:lastPrinted>
  <dcterms:created xsi:type="dcterms:W3CDTF">2020-02-12T19:15:00Z</dcterms:created>
  <dcterms:modified xsi:type="dcterms:W3CDTF">2020-03-26T14:26:00Z</dcterms:modified>
</cp:coreProperties>
</file>