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7E2" w:rsidRDefault="00D017E2" w:rsidP="00D017E2">
      <w:pPr>
        <w:suppressAutoHyphens/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Załącznik nr 1 do zapytania ofertowego zam</w:t>
      </w:r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r>
        <w:rPr>
          <w:rFonts w:ascii="Arial" w:hAnsi="Arial"/>
          <w:i/>
          <w:iCs/>
          <w:sz w:val="22"/>
          <w:szCs w:val="22"/>
        </w:rPr>
        <w:t>wienia obejmującego „</w:t>
      </w:r>
      <w:r>
        <w:rPr>
          <w:rFonts w:ascii="Arial" w:hAnsi="Arial"/>
          <w:b/>
          <w:bCs/>
          <w:i/>
          <w:iCs/>
          <w:sz w:val="22"/>
          <w:szCs w:val="22"/>
        </w:rPr>
        <w:t>Wyłapywanie bezdomnych ps</w:t>
      </w:r>
      <w:r>
        <w:rPr>
          <w:rFonts w:ascii="Arial" w:hAnsi="Arial"/>
          <w:b/>
          <w:bCs/>
          <w:i/>
          <w:iCs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i/>
          <w:iCs/>
          <w:sz w:val="22"/>
          <w:szCs w:val="22"/>
        </w:rPr>
        <w:t>w z terenu gminy Kowale Oleckie oraz ich utrzymanie w schronisku“</w:t>
      </w:r>
    </w:p>
    <w:p w:rsidR="00D017E2" w:rsidRDefault="00D017E2" w:rsidP="00D017E2">
      <w:pPr>
        <w:rPr>
          <w:rFonts w:ascii="Arial" w:eastAsia="Arial" w:hAnsi="Arial" w:cs="Arial"/>
          <w:b/>
          <w:bCs/>
          <w:color w:val="FF0000"/>
          <w:sz w:val="22"/>
          <w:szCs w:val="22"/>
          <w:u w:color="FF0000"/>
        </w:rPr>
      </w:pPr>
    </w:p>
    <w:p w:rsidR="00D017E2" w:rsidRPr="000B0BEB" w:rsidRDefault="00951EF8" w:rsidP="00D017E2">
      <w:pPr>
        <w:rPr>
          <w:b/>
          <w:bCs/>
        </w:rPr>
      </w:pPr>
      <w:r>
        <w:rPr>
          <w:b/>
          <w:bCs/>
        </w:rPr>
        <w:t>IGKm.271.3</w:t>
      </w:r>
      <w:r w:rsidR="00D017E2">
        <w:rPr>
          <w:b/>
          <w:bCs/>
        </w:rPr>
        <w:t>.1.2018mb</w:t>
      </w:r>
    </w:p>
    <w:p w:rsidR="00D017E2" w:rsidRDefault="00D017E2" w:rsidP="00D017E2">
      <w:pPr>
        <w:jc w:val="center"/>
        <w:rPr>
          <w:b/>
          <w:bCs/>
        </w:rPr>
      </w:pPr>
      <w:r>
        <w:rPr>
          <w:rFonts w:ascii="Arial" w:hAnsi="Arial"/>
          <w:b/>
          <w:bCs/>
          <w:sz w:val="28"/>
          <w:szCs w:val="28"/>
        </w:rPr>
        <w:t>Opis przedmiotu zam</w:t>
      </w:r>
      <w:r>
        <w:rPr>
          <w:rFonts w:ascii="Arial" w:hAnsi="Arial"/>
          <w:b/>
          <w:bCs/>
          <w:sz w:val="28"/>
          <w:szCs w:val="28"/>
          <w:lang w:val="es-ES_tradnl"/>
        </w:rPr>
        <w:t>ó</w:t>
      </w:r>
      <w:r>
        <w:rPr>
          <w:rFonts w:ascii="Arial" w:hAnsi="Arial"/>
          <w:b/>
          <w:bCs/>
          <w:sz w:val="28"/>
          <w:szCs w:val="28"/>
        </w:rPr>
        <w:t>wienia</w:t>
      </w:r>
    </w:p>
    <w:p w:rsidR="00D017E2" w:rsidRDefault="00D017E2" w:rsidP="00D017E2">
      <w:pPr>
        <w:rPr>
          <w:rFonts w:ascii="Arial" w:eastAsia="Arial" w:hAnsi="Arial" w:cs="Arial"/>
          <w:color w:val="FF0000"/>
          <w:sz w:val="22"/>
          <w:szCs w:val="22"/>
          <w:u w:color="FF0000"/>
        </w:rPr>
      </w:pPr>
    </w:p>
    <w:p w:rsidR="00D017E2" w:rsidRDefault="00D017E2" w:rsidP="00D017E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Opis przedmiotu zam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wienia pod nazwą: </w:t>
      </w:r>
      <w:r>
        <w:rPr>
          <w:rFonts w:ascii="Arial" w:hAnsi="Arial"/>
          <w:b/>
          <w:bCs/>
          <w:sz w:val="22"/>
          <w:szCs w:val="22"/>
        </w:rPr>
        <w:t>Wyłapywanie bezdomnych ps</w:t>
      </w:r>
      <w:r>
        <w:rPr>
          <w:rFonts w:ascii="Arial" w:hAnsi="Arial"/>
          <w:b/>
          <w:bCs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sz w:val="22"/>
          <w:szCs w:val="22"/>
        </w:rPr>
        <w:t>w z terenu gminy Kowale Oleckie oraz ich utrzymanie w schronisku”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pacing w:val="-3"/>
          <w:sz w:val="22"/>
          <w:szCs w:val="22"/>
        </w:rPr>
        <w:t xml:space="preserve">prowadzonego zgodnie z </w:t>
      </w:r>
      <w:r>
        <w:rPr>
          <w:rFonts w:ascii="Arial" w:hAnsi="Arial"/>
          <w:sz w:val="22"/>
          <w:szCs w:val="22"/>
        </w:rPr>
        <w:t xml:space="preserve">art. 4 pkt 8 </w:t>
      </w:r>
      <w:r>
        <w:rPr>
          <w:rFonts w:ascii="Arial" w:hAnsi="Arial"/>
          <w:spacing w:val="-3"/>
          <w:sz w:val="22"/>
          <w:szCs w:val="22"/>
        </w:rPr>
        <w:t>Ustawy z dnia 29 stycznia 2004 roku Prawo Zam</w:t>
      </w:r>
      <w:r>
        <w:rPr>
          <w:rFonts w:ascii="Arial" w:hAnsi="Arial"/>
          <w:spacing w:val="-3"/>
          <w:sz w:val="22"/>
          <w:szCs w:val="22"/>
          <w:lang w:val="es-ES_tradnl"/>
        </w:rPr>
        <w:t>ó</w:t>
      </w:r>
      <w:r>
        <w:rPr>
          <w:rFonts w:ascii="Arial" w:hAnsi="Arial"/>
          <w:spacing w:val="-3"/>
          <w:sz w:val="22"/>
          <w:szCs w:val="22"/>
        </w:rPr>
        <w:t xml:space="preserve">wień Publicznych (Dz. U. z 2018 r. poz. 1986 ze zm.) </w:t>
      </w:r>
      <w:r>
        <w:rPr>
          <w:rFonts w:ascii="Arial" w:hAnsi="Arial"/>
          <w:sz w:val="22"/>
          <w:szCs w:val="22"/>
        </w:rPr>
        <w:t>o wartości nieprzekraczającej r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wnowartości kwoty 30.000 euro oraz akt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wykonawczych do ustawy.</w:t>
      </w:r>
    </w:p>
    <w:p w:rsidR="00D017E2" w:rsidRDefault="00D017E2" w:rsidP="00D017E2">
      <w:pPr>
        <w:rPr>
          <w:rFonts w:ascii="Arial" w:eastAsia="Arial" w:hAnsi="Arial" w:cs="Arial"/>
          <w:color w:val="FF0000"/>
          <w:sz w:val="22"/>
          <w:szCs w:val="22"/>
          <w:u w:color="FF0000"/>
        </w:rPr>
      </w:pPr>
    </w:p>
    <w:p w:rsidR="00D017E2" w:rsidRDefault="00D017E2" w:rsidP="00D017E2">
      <w:pPr>
        <w:pStyle w:val="Akapitzlist"/>
        <w:numPr>
          <w:ilvl w:val="0"/>
          <w:numId w:val="2"/>
        </w:num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Opis przedmiotu zam</w:t>
      </w:r>
      <w:r>
        <w:rPr>
          <w:rFonts w:ascii="Arial" w:hAnsi="Arial"/>
          <w:b/>
          <w:bCs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sz w:val="22"/>
          <w:szCs w:val="22"/>
        </w:rPr>
        <w:t xml:space="preserve">wienia: </w:t>
      </w:r>
    </w:p>
    <w:p w:rsidR="00D017E2" w:rsidRDefault="00D017E2" w:rsidP="00D017E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Przedmiotem zamówienia jest wykonanie następujących zadań:</w:t>
      </w:r>
    </w:p>
    <w:p w:rsidR="00D017E2" w:rsidRDefault="00D017E2" w:rsidP="00D017E2">
      <w:pPr>
        <w:rPr>
          <w:rFonts w:ascii="Arial" w:eastAsia="Arial" w:hAnsi="Arial" w:cs="Arial"/>
          <w:sz w:val="22"/>
          <w:szCs w:val="22"/>
        </w:rPr>
      </w:pPr>
    </w:p>
    <w:p w:rsidR="00D017E2" w:rsidRDefault="00D017E2" w:rsidP="00D017E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1) Przetransportowanie i przyjęcie do schroniska </w:t>
      </w:r>
      <w:r w:rsidRPr="00EF01B6">
        <w:rPr>
          <w:rFonts w:ascii="Arial" w:hAnsi="Arial"/>
          <w:color w:val="auto"/>
          <w:sz w:val="22"/>
          <w:szCs w:val="22"/>
        </w:rPr>
        <w:t xml:space="preserve">na własny koszt </w:t>
      </w:r>
      <w:r>
        <w:rPr>
          <w:rFonts w:ascii="Arial" w:hAnsi="Arial"/>
          <w:sz w:val="22"/>
          <w:szCs w:val="22"/>
        </w:rPr>
        <w:t>na podstawie protokołu przekazania,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 wyłapanych z terenu gminy Kowale Oleckie, przebywających w  Przedsiębiorstwie Prowadzenia Schronisk dla Bezdomnych Zwierząt Anna Maria Krajewska-Kuncewicz Bystry 26, 11-500 Giżycko, w ilości około </w:t>
      </w:r>
      <w:r w:rsidRPr="006A08D5">
        <w:rPr>
          <w:rFonts w:ascii="Arial" w:hAnsi="Arial"/>
          <w:color w:val="auto"/>
          <w:sz w:val="22"/>
          <w:szCs w:val="22"/>
        </w:rPr>
        <w:t>ok. 30</w:t>
      </w:r>
      <w:r w:rsidRPr="007C3123">
        <w:rPr>
          <w:rFonts w:ascii="Arial" w:hAnsi="Arial"/>
          <w:color w:val="auto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sztuk.</w:t>
      </w:r>
    </w:p>
    <w:p w:rsidR="00D017E2" w:rsidRPr="00D83862" w:rsidRDefault="00D017E2" w:rsidP="00D017E2">
      <w:pPr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hAnsi="Arial"/>
          <w:sz w:val="22"/>
          <w:szCs w:val="22"/>
        </w:rPr>
        <w:t>2) Wyłapywanie w spos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b humanitarny bezdomnych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z terenu gminy Kowale Oleckie i przewożenie ich do schroniska</w:t>
      </w:r>
      <w:r w:rsidRPr="00255567">
        <w:rPr>
          <w:rFonts w:ascii="Arial" w:hAnsi="Arial"/>
          <w:color w:val="auto"/>
          <w:sz w:val="22"/>
          <w:szCs w:val="22"/>
        </w:rPr>
        <w:t xml:space="preserve"> a w przypadkach koniecznych do zakładu weterynaryjnego </w:t>
      </w:r>
      <w:r>
        <w:rPr>
          <w:rFonts w:ascii="Arial" w:hAnsi="Arial"/>
          <w:sz w:val="22"/>
          <w:szCs w:val="22"/>
        </w:rPr>
        <w:t xml:space="preserve">po wcześniejszym uzgodnieniu z Zamawiającym; </w:t>
      </w:r>
    </w:p>
    <w:p w:rsidR="00D017E2" w:rsidRDefault="00D017E2" w:rsidP="00D017E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3) Transport bezdomnych i pozbawionych opieki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poszkodowanych w wypadkach drogowych do wskazanej przez Zamawiającego lecznicy oraz ich odbi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 i transport do schroniska. Dalsze leczenie w schronisku obciąża Wykonawcę;</w:t>
      </w:r>
    </w:p>
    <w:p w:rsidR="00D017E2" w:rsidRDefault="00D017E2" w:rsidP="00D017E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4) Odławianie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 w terminie do </w:t>
      </w:r>
      <w:r w:rsidRPr="006A08D5">
        <w:rPr>
          <w:rFonts w:ascii="Arial" w:hAnsi="Arial"/>
          <w:color w:val="auto"/>
          <w:sz w:val="22"/>
          <w:szCs w:val="22"/>
        </w:rPr>
        <w:t>48</w:t>
      </w:r>
      <w:r>
        <w:rPr>
          <w:rFonts w:ascii="Arial" w:hAnsi="Arial"/>
          <w:sz w:val="22"/>
          <w:szCs w:val="22"/>
        </w:rPr>
        <w:t xml:space="preserve"> godzin od przyjęcia zgłoszenia (telefonicznego) złożonego przez Zamawiającego; </w:t>
      </w:r>
    </w:p>
    <w:p w:rsidR="00D017E2" w:rsidRDefault="00D017E2" w:rsidP="00D017E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5) W wypadkach szczeg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lnych (pogryzienie, podejrzenie o wściekliznę, zagrożenie bezpieczeństwa mieszkańc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gminy Kowale Oleckie) odławianie w trybie natychmiastowym i dostarczenie takiego psa do lekarza weterynarii w celu poddania obserwacji w czasie maksymalnie 24 godzin od otrzymania zawiadomienia;</w:t>
      </w:r>
    </w:p>
    <w:p w:rsidR="00D017E2" w:rsidRDefault="00D017E2" w:rsidP="00D017E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6)  Przyjmowanie  bezdomnych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z terenu gminy Kowale Oleckie do schroniska;</w:t>
      </w:r>
    </w:p>
    <w:p w:rsidR="00D017E2" w:rsidRDefault="00D017E2" w:rsidP="00D017E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7)  Prowadzenie obserwacji przyjętych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 okresie kwarantanny;</w:t>
      </w:r>
    </w:p>
    <w:p w:rsidR="00D017E2" w:rsidRDefault="00D017E2" w:rsidP="00D017E2">
      <w:pPr>
        <w:jc w:val="both"/>
        <w:rPr>
          <w:rFonts w:ascii="Arial" w:eastAsia="Arial" w:hAnsi="Arial" w:cs="Arial"/>
          <w:color w:val="FF0000"/>
          <w:sz w:val="22"/>
          <w:szCs w:val="22"/>
          <w:u w:color="FF0000"/>
        </w:rPr>
      </w:pPr>
      <w:r>
        <w:rPr>
          <w:rFonts w:ascii="Arial" w:hAnsi="Arial"/>
          <w:sz w:val="22"/>
          <w:szCs w:val="22"/>
        </w:rPr>
        <w:t>8)  Doz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 i utrzymanie wyłapanych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z terenu gminy Kowale Oleckie;</w:t>
      </w:r>
    </w:p>
    <w:p w:rsidR="00D017E2" w:rsidRDefault="00D017E2" w:rsidP="00D017E2">
      <w:pPr>
        <w:jc w:val="both"/>
        <w:rPr>
          <w:rFonts w:ascii="Arial" w:eastAsia="Arial" w:hAnsi="Arial" w:cs="Arial"/>
          <w:color w:val="FF0000"/>
          <w:sz w:val="22"/>
          <w:szCs w:val="22"/>
          <w:u w:color="FF0000"/>
        </w:rPr>
      </w:pPr>
      <w:r>
        <w:rPr>
          <w:rFonts w:ascii="Arial" w:hAnsi="Arial"/>
          <w:sz w:val="22"/>
          <w:szCs w:val="22"/>
        </w:rPr>
        <w:t>9)  Kompleksowa opieka weterynaryjna ;</w:t>
      </w:r>
    </w:p>
    <w:p w:rsidR="00D017E2" w:rsidRDefault="00D017E2" w:rsidP="00D017E2">
      <w:pPr>
        <w:jc w:val="both"/>
        <w:rPr>
          <w:rFonts w:ascii="Arial" w:eastAsia="Arial" w:hAnsi="Arial" w:cs="Arial"/>
          <w:color w:val="FF0000"/>
          <w:sz w:val="22"/>
          <w:szCs w:val="22"/>
          <w:u w:color="FF0000"/>
        </w:rPr>
      </w:pPr>
      <w:r>
        <w:rPr>
          <w:rFonts w:ascii="Arial" w:hAnsi="Arial"/>
          <w:sz w:val="22"/>
          <w:szCs w:val="22"/>
        </w:rPr>
        <w:t>10) Prowadzenie elektronicznej identyfikacji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 przyjmowanych do schroniska; </w:t>
      </w:r>
    </w:p>
    <w:p w:rsidR="00D017E2" w:rsidRDefault="00D017E2" w:rsidP="00D017E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11) Prowadzenie ewidencji przyjmowanych i wydawanych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  <w:lang w:val="en-US"/>
        </w:rPr>
        <w:t>w;</w:t>
      </w:r>
    </w:p>
    <w:p w:rsidR="00D017E2" w:rsidRDefault="00D017E2" w:rsidP="00D017E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12) Prowadzenie działań, zmierzających do czynnej adopcji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 oraz przekazywania ich  nowym opiekunom;  </w:t>
      </w:r>
    </w:p>
    <w:p w:rsidR="00D017E2" w:rsidRDefault="00D017E2" w:rsidP="00D017E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13) Wykonywanie zabieg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sterylizacji i kastracji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przyjętych do schroniska po okresie kwarantanny i nie wcześniej niż po ukończeniu 6 miesięcy życia;</w:t>
      </w:r>
    </w:p>
    <w:p w:rsidR="00D017E2" w:rsidRDefault="00D017E2" w:rsidP="00D017E2">
      <w:pPr>
        <w:jc w:val="both"/>
        <w:rPr>
          <w:rFonts w:ascii="Arial" w:hAnsi="Arial"/>
          <w:color w:val="auto"/>
          <w:sz w:val="22"/>
          <w:szCs w:val="22"/>
          <w:u w:color="C0504D"/>
        </w:rPr>
      </w:pPr>
      <w:r w:rsidRPr="006545AC">
        <w:rPr>
          <w:rFonts w:ascii="Arial" w:hAnsi="Arial"/>
          <w:color w:val="auto"/>
          <w:sz w:val="22"/>
          <w:szCs w:val="22"/>
        </w:rPr>
        <w:t>14)</w:t>
      </w:r>
      <w:r w:rsidRPr="006545AC">
        <w:rPr>
          <w:color w:val="auto"/>
        </w:rPr>
        <w:t xml:space="preserve"> </w:t>
      </w:r>
      <w:r>
        <w:rPr>
          <w:rFonts w:ascii="Arial" w:hAnsi="Arial"/>
          <w:color w:val="auto"/>
          <w:sz w:val="22"/>
          <w:szCs w:val="22"/>
          <w:shd w:val="clear" w:color="auto" w:fill="FFFFFF"/>
        </w:rPr>
        <w:t xml:space="preserve">Zapewnienie </w:t>
      </w:r>
      <w:r w:rsidRPr="00357664">
        <w:rPr>
          <w:rFonts w:ascii="Arial" w:hAnsi="Arial"/>
          <w:color w:val="auto"/>
          <w:sz w:val="22"/>
          <w:szCs w:val="22"/>
          <w:shd w:val="clear" w:color="auto" w:fill="FFFFFF"/>
        </w:rPr>
        <w:t xml:space="preserve">adopcji psów z terenu Gminy Kowale Oleckie w ilości </w:t>
      </w:r>
      <w:r w:rsidR="008C66F2">
        <w:rPr>
          <w:rFonts w:ascii="Arial" w:hAnsi="Arial"/>
          <w:color w:val="auto"/>
          <w:sz w:val="22"/>
          <w:szCs w:val="22"/>
          <w:shd w:val="clear" w:color="auto" w:fill="FFFFFF"/>
        </w:rPr>
        <w:t>1</w:t>
      </w:r>
      <w:bookmarkStart w:id="0" w:name="_GoBack"/>
      <w:bookmarkEnd w:id="0"/>
      <w:r w:rsidRPr="007C3123">
        <w:rPr>
          <w:rFonts w:ascii="Arial" w:hAnsi="Arial"/>
          <w:b/>
          <w:color w:val="auto"/>
          <w:sz w:val="22"/>
          <w:szCs w:val="22"/>
          <w:shd w:val="clear" w:color="auto" w:fill="FFFFFF"/>
        </w:rPr>
        <w:t xml:space="preserve"> </w:t>
      </w:r>
      <w:r w:rsidRPr="00357664">
        <w:rPr>
          <w:rFonts w:ascii="Arial" w:hAnsi="Arial"/>
          <w:color w:val="auto"/>
          <w:sz w:val="22"/>
          <w:szCs w:val="22"/>
          <w:shd w:val="clear" w:color="auto" w:fill="FFFFFF"/>
        </w:rPr>
        <w:t>sztuk miesięcznie</w:t>
      </w:r>
      <w:r w:rsidRPr="00357664">
        <w:rPr>
          <w:rFonts w:ascii="Arial" w:hAnsi="Arial"/>
          <w:color w:val="auto"/>
          <w:sz w:val="22"/>
          <w:szCs w:val="22"/>
          <w:u w:color="C0504D"/>
        </w:rPr>
        <w:t>.</w:t>
      </w:r>
    </w:p>
    <w:p w:rsidR="00D017E2" w:rsidRDefault="00D017E2" w:rsidP="00D017E2">
      <w:pPr>
        <w:jc w:val="both"/>
        <w:rPr>
          <w:rFonts w:ascii="Arial" w:hAnsi="Arial"/>
          <w:color w:val="auto"/>
          <w:sz w:val="22"/>
          <w:szCs w:val="22"/>
          <w:u w:color="C0504D"/>
        </w:rPr>
      </w:pPr>
    </w:p>
    <w:p w:rsidR="00D017E2" w:rsidRPr="00EA1832" w:rsidRDefault="00D017E2" w:rsidP="00D017E2">
      <w:pPr>
        <w:jc w:val="both"/>
        <w:rPr>
          <w:rFonts w:ascii="Arial" w:hAnsi="Arial"/>
          <w:color w:val="FF0000"/>
          <w:sz w:val="22"/>
          <w:szCs w:val="22"/>
          <w:u w:color="C0504D"/>
        </w:rPr>
      </w:pPr>
      <w:r w:rsidRPr="00EA1832">
        <w:rPr>
          <w:rFonts w:ascii="Arial" w:hAnsi="Arial"/>
          <w:color w:val="auto"/>
          <w:sz w:val="22"/>
          <w:szCs w:val="22"/>
          <w:u w:color="C0504D"/>
        </w:rPr>
        <w:t>Przedmiot zamówienia należy realizować zgodnie z:</w:t>
      </w:r>
    </w:p>
    <w:p w:rsidR="00D017E2" w:rsidRPr="00BC5FA3" w:rsidRDefault="00D017E2" w:rsidP="00D017E2">
      <w:pPr>
        <w:pStyle w:val="Akapitzlist"/>
        <w:ind w:left="0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BC5FA3">
        <w:rPr>
          <w:rFonts w:ascii="Arial" w:eastAsia="Arial" w:hAnsi="Arial" w:cs="Arial"/>
          <w:color w:val="auto"/>
          <w:sz w:val="22"/>
          <w:szCs w:val="22"/>
        </w:rPr>
        <w:t>1) Ustawą z dnia 21 sierpnia 1997r. o ochronie zwierząt (Dz.U. z 2017r., poz. 1840 ze zm.), ustawą z dnia 11 marca 2004 r o ochronie zdrowia zwierząt oraz zwalczaniu chorób zakaźnych zwierząt (Dz.U. z 2018 r, poz. 1967);</w:t>
      </w:r>
    </w:p>
    <w:p w:rsidR="00D017E2" w:rsidRPr="002D3AA9" w:rsidRDefault="00D017E2" w:rsidP="00D017E2">
      <w:pPr>
        <w:pStyle w:val="Akapitzlist"/>
        <w:ind w:left="0"/>
        <w:jc w:val="both"/>
        <w:rPr>
          <w:rFonts w:ascii="Arial" w:hAnsi="Arial"/>
          <w:color w:val="auto"/>
          <w:sz w:val="22"/>
          <w:szCs w:val="22"/>
        </w:rPr>
      </w:pPr>
      <w:r w:rsidRPr="002D3AA9">
        <w:rPr>
          <w:rFonts w:ascii="Arial" w:eastAsia="Arial" w:hAnsi="Arial" w:cs="Arial"/>
          <w:color w:val="auto"/>
          <w:sz w:val="22"/>
          <w:szCs w:val="22"/>
        </w:rPr>
        <w:t>2)</w:t>
      </w:r>
      <w:r w:rsidRPr="002D3AA9">
        <w:rPr>
          <w:rFonts w:ascii="Arial" w:hAnsi="Arial"/>
          <w:color w:val="auto"/>
          <w:sz w:val="22"/>
          <w:szCs w:val="22"/>
        </w:rPr>
        <w:t xml:space="preserve"> Rozporządzeniem Ministra Spraw Wewnętrznych i Administracji z dnia 26.08.1998r. w sprawie zasad i warunk</w:t>
      </w:r>
      <w:r w:rsidRPr="002D3AA9">
        <w:rPr>
          <w:rFonts w:ascii="Arial" w:hAnsi="Arial"/>
          <w:color w:val="auto"/>
          <w:sz w:val="22"/>
          <w:szCs w:val="22"/>
          <w:lang w:val="es-ES_tradnl"/>
        </w:rPr>
        <w:t>ó</w:t>
      </w:r>
      <w:r w:rsidRPr="002D3AA9">
        <w:rPr>
          <w:rFonts w:ascii="Arial" w:hAnsi="Arial"/>
          <w:color w:val="auto"/>
          <w:sz w:val="22"/>
          <w:szCs w:val="22"/>
        </w:rPr>
        <w:t>w wyłapywania bezdomnych zwierząt (Dz. U. z 1998 r. Nr 116  poz. 753);</w:t>
      </w:r>
    </w:p>
    <w:p w:rsidR="00D017E2" w:rsidRPr="002D3AA9" w:rsidRDefault="00D017E2" w:rsidP="00D017E2">
      <w:pPr>
        <w:pStyle w:val="Akapitzlist"/>
        <w:ind w:left="0"/>
        <w:jc w:val="both"/>
        <w:rPr>
          <w:rFonts w:ascii="Arial" w:hAnsi="Arial"/>
          <w:color w:val="auto"/>
          <w:sz w:val="22"/>
          <w:szCs w:val="22"/>
        </w:rPr>
      </w:pPr>
      <w:r w:rsidRPr="002D3AA9">
        <w:rPr>
          <w:rFonts w:ascii="Arial" w:hAnsi="Arial"/>
          <w:color w:val="auto"/>
          <w:sz w:val="22"/>
          <w:szCs w:val="22"/>
        </w:rPr>
        <w:t>3)Rozporządzeniem Ministra Rolnictwa i Rozwoju wsi z dnia 23 czerwca 2004 w sprawie szczegółowych wymagań weterynaryjnych dla prowadzenia schronisk dla bezdomnych zwierząt (Dz.U.z 2004 nr 158, poz. 1657);</w:t>
      </w:r>
    </w:p>
    <w:p w:rsidR="00D017E2" w:rsidRPr="002D3AA9" w:rsidRDefault="00D017E2" w:rsidP="00D017E2">
      <w:pPr>
        <w:pStyle w:val="Akapitzlist"/>
        <w:ind w:left="0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2D3AA9">
        <w:rPr>
          <w:rFonts w:ascii="Arial" w:hAnsi="Arial"/>
          <w:color w:val="auto"/>
          <w:sz w:val="22"/>
          <w:szCs w:val="22"/>
        </w:rPr>
        <w:t>4)Ustawa z dnia 13 wrzesnia 1996 o utrzymaniu czystości i porządku w gminach</w:t>
      </w:r>
      <w:r>
        <w:rPr>
          <w:rFonts w:ascii="Arial" w:hAnsi="Arial"/>
          <w:color w:val="auto"/>
          <w:sz w:val="22"/>
          <w:szCs w:val="22"/>
        </w:rPr>
        <w:t>, dalej u.p.c.g (j.t. Dz.U. z 2018, poz. 1454</w:t>
      </w:r>
      <w:r w:rsidRPr="002D3AA9">
        <w:rPr>
          <w:rFonts w:ascii="Arial" w:hAnsi="Arial"/>
          <w:color w:val="auto"/>
          <w:sz w:val="22"/>
          <w:szCs w:val="22"/>
        </w:rPr>
        <w:t xml:space="preserve"> ze zm.).</w:t>
      </w:r>
    </w:p>
    <w:p w:rsidR="00D017E2" w:rsidRPr="00EA604E" w:rsidRDefault="00D017E2" w:rsidP="00D017E2">
      <w:pPr>
        <w:jc w:val="both"/>
        <w:rPr>
          <w:rFonts w:ascii="Arial" w:eastAsia="Arial" w:hAnsi="Arial" w:cs="Arial"/>
          <w:color w:val="0070C0"/>
          <w:sz w:val="22"/>
          <w:szCs w:val="22"/>
          <w:u w:color="FF0000"/>
        </w:rPr>
      </w:pPr>
    </w:p>
    <w:p w:rsidR="00D017E2" w:rsidRPr="000B0BEB" w:rsidRDefault="00D017E2" w:rsidP="00D017E2">
      <w:pPr>
        <w:pStyle w:val="Akapitzlist"/>
        <w:numPr>
          <w:ilvl w:val="0"/>
          <w:numId w:val="2"/>
        </w:numPr>
        <w:jc w:val="both"/>
        <w:rPr>
          <w:rFonts w:ascii="Arial" w:eastAsia="Arial" w:hAnsi="Arial" w:cs="Arial"/>
          <w:color w:val="auto"/>
          <w:sz w:val="22"/>
          <w:szCs w:val="22"/>
          <w:u w:color="FF0000"/>
        </w:rPr>
      </w:pPr>
      <w:r w:rsidRPr="000B0BEB">
        <w:rPr>
          <w:rFonts w:ascii="Arial" w:hAnsi="Arial"/>
          <w:b/>
          <w:bCs/>
          <w:color w:val="auto"/>
          <w:sz w:val="22"/>
          <w:szCs w:val="22"/>
        </w:rPr>
        <w:t xml:space="preserve">Warunki udziału w postępowaniu </w:t>
      </w:r>
    </w:p>
    <w:p w:rsidR="00D017E2" w:rsidRPr="000B0BEB" w:rsidRDefault="00D017E2" w:rsidP="00D017E2">
      <w:pPr>
        <w:tabs>
          <w:tab w:val="left" w:pos="1440"/>
        </w:tabs>
        <w:jc w:val="both"/>
        <w:rPr>
          <w:rFonts w:ascii="Arial" w:hAnsi="Arial"/>
          <w:color w:val="auto"/>
          <w:sz w:val="22"/>
          <w:szCs w:val="22"/>
        </w:rPr>
      </w:pPr>
    </w:p>
    <w:p w:rsidR="00D017E2" w:rsidRPr="008A5787" w:rsidRDefault="00D017E2" w:rsidP="00D017E2">
      <w:pPr>
        <w:tabs>
          <w:tab w:val="left" w:pos="1440"/>
        </w:tabs>
        <w:jc w:val="both"/>
        <w:rPr>
          <w:rFonts w:ascii="Arial" w:eastAsia="Arial" w:hAnsi="Arial" w:cs="Arial"/>
          <w:color w:val="FF0000"/>
          <w:sz w:val="22"/>
          <w:szCs w:val="22"/>
          <w:u w:color="FF0000"/>
        </w:rPr>
      </w:pPr>
      <w:r>
        <w:rPr>
          <w:rFonts w:ascii="Arial" w:hAnsi="Arial"/>
          <w:sz w:val="22"/>
          <w:szCs w:val="22"/>
        </w:rPr>
        <w:t>1) Posiadanie aktualnego zezwolenia na prowadzenie działalności w zakresie prowadzenia schronisk dla bezdomnych zwierząt, wydanego w formie decyzji przez w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jta, burmistrza lub prezydenta miasta, właściwego ze względu na miejsce świadczenia usług (zgodnie z art. 7 ust. 1 u.c.p.g.);</w:t>
      </w:r>
    </w:p>
    <w:p w:rsidR="00D017E2" w:rsidRDefault="00D017E2" w:rsidP="00D017E2">
      <w:pPr>
        <w:pStyle w:val="Akapitzlist"/>
        <w:suppressAutoHyphens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2) Dysponowanie odpowiednim potencjałem technicznym oraz osobami zdolnymi do wykonania zam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wienia </w:t>
      </w:r>
      <w:r>
        <w:rPr>
          <w:rFonts w:ascii="Arial" w:hAnsi="Arial"/>
          <w:sz w:val="22"/>
          <w:szCs w:val="22"/>
          <w:u w:color="FF0000"/>
        </w:rPr>
        <w:t xml:space="preserve">w postaci odpowiedniego pojazdu (samochodu przystosowanego do przewozu zwierząt), </w:t>
      </w:r>
      <w:r>
        <w:rPr>
          <w:rFonts w:ascii="Arial" w:hAnsi="Arial"/>
          <w:sz w:val="22"/>
          <w:szCs w:val="22"/>
        </w:rPr>
        <w:t>urządzeń i środk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służących do wyłapywania i prowadzenia zwierząt (chwytaków, kagańców, obroży, klatki samołapki, smyczy, itp.)</w:t>
      </w:r>
    </w:p>
    <w:p w:rsidR="00D017E2" w:rsidRDefault="00D017E2" w:rsidP="00D017E2">
      <w:pPr>
        <w:jc w:val="both"/>
        <w:rPr>
          <w:rFonts w:ascii="Arial" w:eastAsia="Arial" w:hAnsi="Arial" w:cs="Arial"/>
          <w:color w:val="FF0000"/>
          <w:sz w:val="22"/>
          <w:szCs w:val="22"/>
          <w:u w:color="FF0000"/>
        </w:rPr>
      </w:pPr>
    </w:p>
    <w:p w:rsidR="00D017E2" w:rsidRDefault="00D017E2" w:rsidP="00D017E2">
      <w:pPr>
        <w:pStyle w:val="Akapitzlist"/>
        <w:numPr>
          <w:ilvl w:val="0"/>
          <w:numId w:val="2"/>
        </w:num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Termin i miejsce wykonania zam</w:t>
      </w:r>
      <w:r>
        <w:rPr>
          <w:rFonts w:ascii="Arial" w:hAnsi="Arial"/>
          <w:b/>
          <w:bCs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sz w:val="22"/>
          <w:szCs w:val="22"/>
        </w:rPr>
        <w:t>wienia</w:t>
      </w:r>
    </w:p>
    <w:p w:rsidR="00D017E2" w:rsidRDefault="00D017E2" w:rsidP="00D017E2">
      <w:pPr>
        <w:rPr>
          <w:rFonts w:ascii="Arial" w:eastAsia="Arial" w:hAnsi="Arial" w:cs="Arial"/>
          <w:sz w:val="22"/>
          <w:szCs w:val="22"/>
        </w:rPr>
      </w:pPr>
    </w:p>
    <w:p w:rsidR="00D017E2" w:rsidRDefault="00D017E2" w:rsidP="00D017E2">
      <w:pPr>
        <w:rPr>
          <w:sz w:val="24"/>
          <w:szCs w:val="24"/>
        </w:rPr>
      </w:pPr>
      <w:r>
        <w:rPr>
          <w:rFonts w:ascii="Arial" w:hAnsi="Arial"/>
          <w:sz w:val="22"/>
          <w:szCs w:val="22"/>
        </w:rPr>
        <w:t>Wymagany termin wykonania zam</w:t>
      </w:r>
      <w:r>
        <w:rPr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FFFFF"/>
        </w:rPr>
        <w:t>wienia</w:t>
      </w:r>
      <w:r>
        <w:rPr>
          <w:rFonts w:ascii="Arial" w:hAnsi="Arial"/>
          <w:sz w:val="22"/>
          <w:szCs w:val="22"/>
        </w:rPr>
        <w:t xml:space="preserve"> obejmuje okres 01.01.2019 do 31.12.2019 r.</w:t>
      </w:r>
      <w:r>
        <w:rPr>
          <w:sz w:val="24"/>
          <w:szCs w:val="24"/>
        </w:rPr>
        <w:t xml:space="preserve"> </w:t>
      </w:r>
    </w:p>
    <w:p w:rsidR="00D017E2" w:rsidRDefault="00D017E2" w:rsidP="00D017E2">
      <w:pPr>
        <w:rPr>
          <w:sz w:val="24"/>
          <w:szCs w:val="24"/>
        </w:rPr>
      </w:pPr>
      <w:r>
        <w:rPr>
          <w:rFonts w:ascii="Arial" w:hAnsi="Arial"/>
          <w:sz w:val="22"/>
          <w:szCs w:val="22"/>
        </w:rPr>
        <w:t>Realizacja usługi obejmuje teren Gminy Kowale Oleckie.</w:t>
      </w:r>
    </w:p>
    <w:p w:rsidR="00D017E2" w:rsidRDefault="00D017E2" w:rsidP="00D017E2">
      <w:pPr>
        <w:jc w:val="both"/>
        <w:rPr>
          <w:rFonts w:ascii="Arial" w:eastAsia="Arial" w:hAnsi="Arial" w:cs="Arial"/>
          <w:color w:val="FF0000"/>
          <w:sz w:val="22"/>
          <w:szCs w:val="22"/>
          <w:u w:color="FF0000"/>
        </w:rPr>
      </w:pPr>
    </w:p>
    <w:p w:rsidR="00D017E2" w:rsidRDefault="00D017E2" w:rsidP="00D017E2">
      <w:pPr>
        <w:pStyle w:val="Akapitzlist"/>
        <w:numPr>
          <w:ilvl w:val="0"/>
          <w:numId w:val="2"/>
        </w:num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Opis sposobu przygotowania i składania ofert:</w:t>
      </w:r>
    </w:p>
    <w:p w:rsidR="00D017E2" w:rsidRDefault="00D017E2" w:rsidP="00D017E2">
      <w:pPr>
        <w:rPr>
          <w:rFonts w:ascii="Arial" w:eastAsia="Arial" w:hAnsi="Arial" w:cs="Arial"/>
          <w:b/>
          <w:bCs/>
          <w:color w:val="FF0000"/>
          <w:sz w:val="22"/>
          <w:szCs w:val="22"/>
          <w:u w:color="FF0000"/>
        </w:rPr>
      </w:pPr>
    </w:p>
    <w:p w:rsidR="00D017E2" w:rsidRDefault="00D017E2" w:rsidP="00D017E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Zawartość oferty: </w:t>
      </w:r>
    </w:p>
    <w:p w:rsidR="00D017E2" w:rsidRDefault="00D017E2" w:rsidP="00D017E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-wypełniony załącznik nr 2- formularz ofertowy, </w:t>
      </w:r>
    </w:p>
    <w:p w:rsidR="00D017E2" w:rsidRDefault="00D017E2" w:rsidP="00D017E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-wypełniony załącznik nr 4- oświadczenie o spełnieniu warunków,</w:t>
      </w:r>
    </w:p>
    <w:p w:rsidR="00D017E2" w:rsidRDefault="00D017E2" w:rsidP="00D017E2">
      <w:pPr>
        <w:suppressAutoHyphens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-aktualne zezwolenie na prowadzenie działalności w zakresie prowadzenia schronisk dla bezdomnych zwierząt, wydanego w formie decyzji przez w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jta, burmistrza lub prezydenta miasta, właściwego ze względu na miejsce świadczenia usług </w:t>
      </w:r>
      <w:r w:rsidRPr="0064325E">
        <w:rPr>
          <w:rFonts w:ascii="Arial" w:hAnsi="Arial"/>
          <w:color w:val="auto"/>
          <w:sz w:val="22"/>
          <w:szCs w:val="22"/>
        </w:rPr>
        <w:t xml:space="preserve">(w formie kserokopii poświadczonej przez Wykonawcę za zgodność z oryginałem), </w:t>
      </w:r>
    </w:p>
    <w:p w:rsidR="00D017E2" w:rsidRDefault="00D017E2" w:rsidP="00D017E2">
      <w:pPr>
        <w:jc w:val="both"/>
        <w:rPr>
          <w:rFonts w:ascii="Arial" w:hAnsi="Arial"/>
          <w:sz w:val="22"/>
          <w:szCs w:val="22"/>
        </w:rPr>
      </w:pPr>
    </w:p>
    <w:p w:rsidR="00D017E2" w:rsidRDefault="00D017E2" w:rsidP="00D017E2">
      <w:pPr>
        <w:jc w:val="both"/>
        <w:rPr>
          <w:rFonts w:ascii="Arial" w:hAnsi="Arial"/>
          <w:sz w:val="22"/>
          <w:szCs w:val="22"/>
          <w:u w:color="FF0000"/>
        </w:rPr>
      </w:pPr>
      <w:r>
        <w:rPr>
          <w:rFonts w:ascii="Arial" w:hAnsi="Arial"/>
          <w:sz w:val="22"/>
          <w:szCs w:val="22"/>
        </w:rPr>
        <w:t xml:space="preserve">należy składać osobiście, kurierem lub przesłać pocztą do Urzędu Gminy Kowale Oleckie, ul. Kościuszki 44, 19-420 Kowale Oleckie </w:t>
      </w:r>
      <w:r>
        <w:rPr>
          <w:rFonts w:ascii="Arial" w:hAnsi="Arial"/>
          <w:sz w:val="22"/>
          <w:szCs w:val="22"/>
          <w:u w:color="FF0000"/>
        </w:rPr>
        <w:t>w zamkniętej kopercie z dopiskiem:</w:t>
      </w:r>
    </w:p>
    <w:p w:rsidR="00D017E2" w:rsidRDefault="00D017E2" w:rsidP="00D017E2">
      <w:pPr>
        <w:jc w:val="both"/>
        <w:rPr>
          <w:rFonts w:ascii="Arial" w:hAnsi="Arial"/>
          <w:sz w:val="22"/>
          <w:szCs w:val="22"/>
          <w:u w:color="FF0000"/>
        </w:rPr>
      </w:pPr>
    </w:p>
    <w:p w:rsidR="00D017E2" w:rsidRDefault="00D017E2" w:rsidP="00D017E2">
      <w:pPr>
        <w:jc w:val="both"/>
        <w:rPr>
          <w:rFonts w:ascii="Arial" w:hAnsi="Arial"/>
          <w:b/>
          <w:bCs/>
          <w:color w:val="auto"/>
          <w:sz w:val="22"/>
          <w:szCs w:val="22"/>
        </w:rPr>
      </w:pPr>
      <w:r w:rsidRPr="008A5787">
        <w:rPr>
          <w:rFonts w:ascii="Arial" w:hAnsi="Arial"/>
          <w:b/>
          <w:color w:val="auto"/>
          <w:sz w:val="22"/>
          <w:szCs w:val="22"/>
          <w:u w:color="FF0000"/>
        </w:rPr>
        <w:t xml:space="preserve"> </w:t>
      </w:r>
      <w:r w:rsidRPr="008A5787">
        <w:rPr>
          <w:rFonts w:ascii="Arial" w:hAnsi="Arial"/>
          <w:b/>
          <w:i/>
          <w:iCs/>
          <w:color w:val="auto"/>
          <w:sz w:val="22"/>
          <w:szCs w:val="22"/>
        </w:rPr>
        <w:t>„Zapytanie ofertowe na wyłapywanie bezdomnych ps</w:t>
      </w:r>
      <w:r w:rsidRPr="008A5787">
        <w:rPr>
          <w:rFonts w:ascii="Arial" w:hAnsi="Arial"/>
          <w:b/>
          <w:i/>
          <w:iCs/>
          <w:color w:val="auto"/>
          <w:sz w:val="22"/>
          <w:szCs w:val="22"/>
          <w:lang w:val="es-ES_tradnl"/>
        </w:rPr>
        <w:t>ó</w:t>
      </w:r>
      <w:r w:rsidRPr="008A5787">
        <w:rPr>
          <w:rFonts w:ascii="Arial" w:hAnsi="Arial"/>
          <w:b/>
          <w:i/>
          <w:iCs/>
          <w:color w:val="auto"/>
          <w:sz w:val="22"/>
          <w:szCs w:val="22"/>
        </w:rPr>
        <w:t>w z terenu gminy Kowale Oleckie oraz ich utrzymanie w schronisku”</w:t>
      </w:r>
      <w:r w:rsidRPr="008A5787">
        <w:rPr>
          <w:rFonts w:ascii="Arial" w:hAnsi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auto"/>
          <w:sz w:val="22"/>
          <w:szCs w:val="22"/>
        </w:rPr>
        <w:t xml:space="preserve"> </w:t>
      </w:r>
    </w:p>
    <w:p w:rsidR="00D017E2" w:rsidRDefault="00D017E2" w:rsidP="00D017E2">
      <w:pPr>
        <w:jc w:val="both"/>
        <w:rPr>
          <w:rFonts w:ascii="Arial" w:hAnsi="Arial"/>
          <w:b/>
          <w:bCs/>
          <w:color w:val="auto"/>
          <w:sz w:val="22"/>
          <w:szCs w:val="22"/>
        </w:rPr>
      </w:pPr>
    </w:p>
    <w:p w:rsidR="00D017E2" w:rsidRPr="000B0BEB" w:rsidRDefault="00D017E2" w:rsidP="00D017E2">
      <w:pPr>
        <w:jc w:val="both"/>
        <w:rPr>
          <w:rFonts w:ascii="Arial" w:hAnsi="Arial"/>
          <w:b/>
          <w:bCs/>
          <w:color w:val="auto"/>
          <w:sz w:val="22"/>
          <w:szCs w:val="22"/>
        </w:rPr>
      </w:pPr>
      <w:r w:rsidRPr="000C6D8F">
        <w:rPr>
          <w:rFonts w:ascii="Arial" w:hAnsi="Arial"/>
          <w:b/>
          <w:bCs/>
          <w:color w:val="auto"/>
          <w:sz w:val="22"/>
          <w:szCs w:val="22"/>
        </w:rPr>
        <w:t xml:space="preserve">w terminie </w:t>
      </w:r>
      <w:r w:rsidRPr="007C3123">
        <w:rPr>
          <w:rFonts w:ascii="Arial" w:hAnsi="Arial"/>
          <w:b/>
          <w:bCs/>
          <w:color w:val="auto"/>
          <w:sz w:val="22"/>
          <w:szCs w:val="22"/>
        </w:rPr>
        <w:t>do</w:t>
      </w:r>
      <w:r w:rsidRPr="007C3123">
        <w:rPr>
          <w:rFonts w:ascii="Arial" w:hAnsi="Arial"/>
          <w:b/>
          <w:bCs/>
          <w:color w:val="auto"/>
          <w:sz w:val="22"/>
          <w:szCs w:val="22"/>
          <w:u w:color="FF0000"/>
        </w:rPr>
        <w:t xml:space="preserve"> </w:t>
      </w:r>
      <w:r w:rsidR="00951EF8">
        <w:rPr>
          <w:rFonts w:ascii="Arial" w:hAnsi="Arial"/>
          <w:b/>
          <w:bCs/>
          <w:color w:val="auto"/>
          <w:sz w:val="22"/>
          <w:szCs w:val="22"/>
        </w:rPr>
        <w:t xml:space="preserve"> 21</w:t>
      </w:r>
      <w:r w:rsidRPr="007C3123">
        <w:rPr>
          <w:rFonts w:ascii="Arial" w:hAnsi="Arial"/>
          <w:b/>
          <w:bCs/>
          <w:color w:val="auto"/>
          <w:sz w:val="22"/>
          <w:szCs w:val="22"/>
        </w:rPr>
        <w:t>-12-2017 do godz. 10.00</w:t>
      </w:r>
    </w:p>
    <w:p w:rsidR="00D017E2" w:rsidRDefault="00D017E2" w:rsidP="00D017E2">
      <w:pPr>
        <w:jc w:val="both"/>
        <w:rPr>
          <w:rFonts w:ascii="Arial" w:hAnsi="Arial"/>
          <w:sz w:val="22"/>
          <w:szCs w:val="22"/>
        </w:rPr>
      </w:pPr>
    </w:p>
    <w:p w:rsidR="00D017E2" w:rsidRDefault="00D017E2" w:rsidP="00D017E2">
      <w:pPr>
        <w:jc w:val="both"/>
        <w:rPr>
          <w:rStyle w:val="Hyperlink0"/>
        </w:rPr>
      </w:pPr>
      <w:r>
        <w:rPr>
          <w:rFonts w:ascii="Arial" w:hAnsi="Arial"/>
          <w:sz w:val="22"/>
          <w:szCs w:val="22"/>
        </w:rPr>
        <w:t xml:space="preserve">Dopuszcza się złożenie oferty faksem (87)523 82 79, w.66, lub drogą elektroniczną na adres: </w:t>
      </w:r>
      <w:hyperlink r:id="rId8" w:history="1">
        <w:r>
          <w:rPr>
            <w:rStyle w:val="Hyperlink0"/>
          </w:rPr>
          <w:t>sekretariat@kowale.fr.pl</w:t>
        </w:r>
      </w:hyperlink>
      <w:r>
        <w:rPr>
          <w:rStyle w:val="Hyperlink0"/>
        </w:rPr>
        <w:t xml:space="preserve"> </w:t>
      </w:r>
    </w:p>
    <w:p w:rsidR="00D017E2" w:rsidRDefault="00D017E2" w:rsidP="00D017E2">
      <w:pPr>
        <w:jc w:val="both"/>
        <w:rPr>
          <w:rStyle w:val="Hyperlink0"/>
        </w:rPr>
      </w:pPr>
    </w:p>
    <w:p w:rsidR="00D017E2" w:rsidRPr="0076320E" w:rsidRDefault="00D017E2" w:rsidP="00D017E2">
      <w:pPr>
        <w:suppressAutoHyphens/>
        <w:jc w:val="both"/>
        <w:rPr>
          <w:rStyle w:val="Hyperlink0"/>
          <w:color w:val="auto"/>
        </w:rPr>
      </w:pPr>
      <w:r w:rsidRPr="0076320E">
        <w:rPr>
          <w:rStyle w:val="Hyperlink0"/>
          <w:color w:val="auto"/>
        </w:rPr>
        <w:t xml:space="preserve">Wykonawca ma prawo złożyć tylko jedna ofertę. </w:t>
      </w:r>
    </w:p>
    <w:p w:rsidR="00D017E2" w:rsidRPr="0076320E" w:rsidRDefault="00D017E2" w:rsidP="00D017E2">
      <w:pPr>
        <w:suppressAutoHyphens/>
        <w:jc w:val="both"/>
        <w:rPr>
          <w:rStyle w:val="Hyperlink0"/>
          <w:color w:val="auto"/>
        </w:rPr>
      </w:pPr>
      <w:r w:rsidRPr="0076320E">
        <w:rPr>
          <w:rStyle w:val="Hyperlink0"/>
          <w:color w:val="auto"/>
        </w:rPr>
        <w:t>Oferta powinna być podpisana oryginalnie przez osobe uprawnioną.</w:t>
      </w:r>
    </w:p>
    <w:p w:rsidR="00D017E2" w:rsidRPr="0076320E" w:rsidRDefault="00D017E2" w:rsidP="00D017E2">
      <w:pPr>
        <w:suppressAutoHyphens/>
        <w:jc w:val="both"/>
        <w:rPr>
          <w:rStyle w:val="Brak"/>
          <w:rFonts w:ascii="Arial" w:eastAsia="Arial" w:hAnsi="Arial" w:cs="Arial"/>
          <w:color w:val="auto"/>
          <w:sz w:val="22"/>
          <w:szCs w:val="22"/>
        </w:rPr>
      </w:pPr>
      <w:r w:rsidRPr="0076320E">
        <w:rPr>
          <w:rStyle w:val="Brak"/>
          <w:rFonts w:ascii="Arial" w:eastAsia="Arial" w:hAnsi="Arial" w:cs="Arial"/>
          <w:color w:val="auto"/>
          <w:sz w:val="22"/>
          <w:szCs w:val="22"/>
        </w:rPr>
        <w:t>Oferty, które wpłyną do Urzędu Gminy Kowale Oleckie po określonym terminie nie będą rozpartywane.</w:t>
      </w:r>
    </w:p>
    <w:p w:rsidR="00D017E2" w:rsidRPr="0076320E" w:rsidRDefault="00D017E2" w:rsidP="00D017E2">
      <w:pPr>
        <w:suppressAutoHyphens/>
        <w:jc w:val="both"/>
        <w:rPr>
          <w:rStyle w:val="Brak"/>
          <w:rFonts w:ascii="Arial" w:eastAsia="Arial" w:hAnsi="Arial" w:cs="Arial"/>
          <w:color w:val="auto"/>
          <w:sz w:val="22"/>
          <w:szCs w:val="22"/>
        </w:rPr>
      </w:pPr>
      <w:r w:rsidRPr="0076320E">
        <w:rPr>
          <w:rStyle w:val="Brak"/>
          <w:rFonts w:ascii="Arial" w:eastAsia="Arial" w:hAnsi="Arial" w:cs="Arial"/>
          <w:color w:val="auto"/>
          <w:sz w:val="22"/>
          <w:szCs w:val="22"/>
        </w:rPr>
        <w:t>Termin związania z ofertą: 30 dni od otwarcia ofert</w:t>
      </w:r>
    </w:p>
    <w:p w:rsidR="00D017E2" w:rsidRDefault="00D017E2" w:rsidP="00D017E2">
      <w:pPr>
        <w:tabs>
          <w:tab w:val="left" w:pos="720"/>
        </w:tabs>
        <w:jc w:val="both"/>
        <w:rPr>
          <w:rStyle w:val="Brak"/>
          <w:rFonts w:ascii="Arial" w:eastAsia="Arial" w:hAnsi="Arial" w:cs="Arial"/>
          <w:b/>
          <w:bCs/>
          <w:color w:val="FF0000"/>
          <w:sz w:val="22"/>
          <w:szCs w:val="22"/>
          <w:u w:color="FF0000"/>
        </w:rPr>
      </w:pPr>
    </w:p>
    <w:p w:rsidR="00D017E2" w:rsidRDefault="00D017E2" w:rsidP="00D017E2">
      <w:pPr>
        <w:pStyle w:val="Akapitzlist"/>
        <w:numPr>
          <w:ilvl w:val="0"/>
          <w:numId w:val="3"/>
        </w:numPr>
        <w:jc w:val="both"/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Osoby uprawnione do kontaktu z wykonawcami:</w:t>
      </w:r>
    </w:p>
    <w:p w:rsidR="00D017E2" w:rsidRDefault="00D017E2" w:rsidP="00D017E2">
      <w:pPr>
        <w:tabs>
          <w:tab w:val="left" w:pos="720"/>
        </w:tabs>
        <w:ind w:left="426" w:hanging="426"/>
        <w:jc w:val="both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D017E2" w:rsidRPr="00F76047" w:rsidRDefault="00D017E2" w:rsidP="00D017E2">
      <w:pPr>
        <w:spacing w:line="276" w:lineRule="auto"/>
        <w:rPr>
          <w:rStyle w:val="Brak"/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- w zakresie procedury - Maciej Kozłowski, </w:t>
      </w:r>
      <w:r>
        <w:rPr>
          <w:rStyle w:val="Brak"/>
          <w:rFonts w:ascii="Arial" w:hAnsi="Arial"/>
          <w:sz w:val="22"/>
          <w:szCs w:val="22"/>
          <w:lang w:val="pt-PT"/>
        </w:rPr>
        <w:t>tel.</w:t>
      </w:r>
      <w:r>
        <w:rPr>
          <w:rStyle w:val="Brak"/>
          <w:rFonts w:ascii="Arial" w:hAnsi="Arial"/>
          <w:sz w:val="22"/>
          <w:szCs w:val="22"/>
          <w:shd w:val="clear" w:color="auto" w:fill="FFFFFF"/>
        </w:rPr>
        <w:t xml:space="preserve">87 </w:t>
      </w:r>
      <w:r>
        <w:rPr>
          <w:rStyle w:val="Brak"/>
          <w:rFonts w:ascii="Arial" w:hAnsi="Arial"/>
          <w:sz w:val="22"/>
          <w:szCs w:val="22"/>
        </w:rPr>
        <w:t>5238279 w.36,</w:t>
      </w:r>
    </w:p>
    <w:p w:rsidR="00D017E2" w:rsidRPr="00B10E8F" w:rsidRDefault="00D017E2" w:rsidP="00D017E2">
      <w:pPr>
        <w:spacing w:line="276" w:lineRule="auto"/>
        <w:rPr>
          <w:rStyle w:val="Brak"/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-  w zakresie przedmiotu zam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 xml:space="preserve">wienia- Małgorzata Bartczak, </w:t>
      </w:r>
      <w:r>
        <w:rPr>
          <w:rStyle w:val="Brak"/>
          <w:rFonts w:ascii="Arial" w:hAnsi="Arial"/>
          <w:sz w:val="22"/>
          <w:szCs w:val="22"/>
          <w:lang w:val="pt-PT"/>
        </w:rPr>
        <w:t>tel.</w:t>
      </w:r>
      <w:r>
        <w:rPr>
          <w:rStyle w:val="Brak"/>
          <w:rFonts w:ascii="Arial" w:hAnsi="Arial"/>
          <w:sz w:val="22"/>
          <w:szCs w:val="22"/>
          <w:shd w:val="clear" w:color="auto" w:fill="FFFFFF"/>
        </w:rPr>
        <w:t xml:space="preserve">87 </w:t>
      </w:r>
      <w:r>
        <w:rPr>
          <w:rStyle w:val="Brak"/>
          <w:rFonts w:ascii="Arial" w:hAnsi="Arial"/>
          <w:sz w:val="22"/>
          <w:szCs w:val="22"/>
        </w:rPr>
        <w:t>5238279 w.33,</w:t>
      </w:r>
      <w:r>
        <w:rPr>
          <w:rStyle w:val="Brak"/>
          <w:rFonts w:ascii="Arial" w:hAnsi="Arial"/>
          <w:sz w:val="22"/>
          <w:szCs w:val="22"/>
        </w:rPr>
        <w:tab/>
      </w:r>
    </w:p>
    <w:p w:rsidR="00D017E2" w:rsidRDefault="00D017E2" w:rsidP="00D017E2">
      <w:pPr>
        <w:tabs>
          <w:tab w:val="left" w:pos="426"/>
        </w:tabs>
        <w:jc w:val="both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ab/>
      </w:r>
    </w:p>
    <w:p w:rsidR="00D017E2" w:rsidRDefault="00D017E2" w:rsidP="00D017E2">
      <w:pPr>
        <w:tabs>
          <w:tab w:val="left" w:pos="426"/>
        </w:tabs>
        <w:jc w:val="both"/>
        <w:rPr>
          <w:rStyle w:val="Brak"/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Godziny urzędowania: poniedziałek- piątek 7.30-15.30</w:t>
      </w:r>
    </w:p>
    <w:p w:rsidR="00D017E2" w:rsidRDefault="00D017E2" w:rsidP="00D017E2">
      <w:pPr>
        <w:jc w:val="both"/>
        <w:rPr>
          <w:rStyle w:val="Brak"/>
          <w:rFonts w:ascii="Arial" w:eastAsia="Arial" w:hAnsi="Arial" w:cs="Arial"/>
          <w:sz w:val="22"/>
          <w:szCs w:val="22"/>
        </w:rPr>
      </w:pPr>
    </w:p>
    <w:p w:rsidR="00D017E2" w:rsidRDefault="00D017E2" w:rsidP="00D017E2">
      <w:pPr>
        <w:pStyle w:val="Akapitzlist"/>
        <w:numPr>
          <w:ilvl w:val="0"/>
          <w:numId w:val="2"/>
        </w:numPr>
        <w:jc w:val="both"/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Kryteria wyboru</w:t>
      </w:r>
    </w:p>
    <w:p w:rsidR="00D017E2" w:rsidRDefault="00D017E2" w:rsidP="00D017E2">
      <w:pPr>
        <w:pStyle w:val="Akapitzlist"/>
        <w:ind w:left="1080"/>
        <w:jc w:val="both"/>
        <w:rPr>
          <w:rStyle w:val="Brak"/>
          <w:rFonts w:ascii="Arial" w:eastAsia="Arial" w:hAnsi="Arial" w:cs="Arial"/>
          <w:sz w:val="22"/>
          <w:szCs w:val="22"/>
        </w:rPr>
      </w:pPr>
    </w:p>
    <w:p w:rsidR="00D017E2" w:rsidRDefault="00D017E2" w:rsidP="00D017E2">
      <w:pPr>
        <w:pStyle w:val="Akapitzlist"/>
        <w:ind w:left="1080"/>
        <w:jc w:val="both"/>
        <w:rPr>
          <w:rStyle w:val="Brak"/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Cena- 100 %</w:t>
      </w:r>
    </w:p>
    <w:p w:rsidR="00D017E2" w:rsidRDefault="00D017E2" w:rsidP="00D017E2">
      <w:pPr>
        <w:pStyle w:val="Akapitzlist"/>
        <w:ind w:left="1080"/>
        <w:jc w:val="both"/>
        <w:rPr>
          <w:rStyle w:val="Brak"/>
          <w:rFonts w:ascii="Arial" w:eastAsia="Arial" w:hAnsi="Arial" w:cs="Arial"/>
          <w:b/>
          <w:bCs/>
          <w:color w:val="FF0000"/>
          <w:sz w:val="22"/>
          <w:szCs w:val="22"/>
          <w:u w:color="FF0000"/>
        </w:rPr>
      </w:pPr>
    </w:p>
    <w:p w:rsidR="00D017E2" w:rsidRDefault="00D017E2" w:rsidP="00D017E2">
      <w:pPr>
        <w:pStyle w:val="Akapitzlist"/>
        <w:numPr>
          <w:ilvl w:val="0"/>
          <w:numId w:val="2"/>
        </w:numPr>
        <w:jc w:val="both"/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lastRenderedPageBreak/>
        <w:t>Opis sposobu obliczenia ceny</w:t>
      </w:r>
    </w:p>
    <w:p w:rsidR="00D017E2" w:rsidRDefault="00D017E2" w:rsidP="00D017E2">
      <w:pPr>
        <w:suppressAutoHyphens/>
        <w:jc w:val="both"/>
        <w:rPr>
          <w:rStyle w:val="Brak"/>
          <w:rFonts w:ascii="Arial" w:eastAsia="Arial" w:hAnsi="Arial" w:cs="Arial"/>
          <w:b/>
          <w:bCs/>
          <w:color w:val="FF0000"/>
          <w:sz w:val="22"/>
          <w:szCs w:val="22"/>
          <w:u w:color="FF0000"/>
        </w:rPr>
      </w:pPr>
    </w:p>
    <w:p w:rsidR="00D017E2" w:rsidRDefault="00D017E2" w:rsidP="00D017E2">
      <w:pPr>
        <w:suppressAutoHyphens/>
        <w:jc w:val="both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1. Cena oferty uwzględnia wszystkie zobowiązania, musi być podana w kwocie brutto (tj. łącznie z podatkiem VAT) w PLN cyfrowo i słownie, z  dokładnością do drugiego miejsca po przecinku.</w:t>
      </w:r>
    </w:p>
    <w:p w:rsidR="00D017E2" w:rsidRDefault="00D017E2" w:rsidP="00D017E2">
      <w:pPr>
        <w:suppressAutoHyphens/>
        <w:jc w:val="both"/>
        <w:rPr>
          <w:rStyle w:val="Brak"/>
          <w:rFonts w:ascii="Arial" w:eastAsia="Arial" w:hAnsi="Arial" w:cs="Arial"/>
          <w:sz w:val="22"/>
          <w:szCs w:val="22"/>
        </w:rPr>
      </w:pPr>
    </w:p>
    <w:p w:rsidR="00D017E2" w:rsidRDefault="00D017E2" w:rsidP="00D017E2">
      <w:pPr>
        <w:suppressAutoHyphens/>
        <w:jc w:val="both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2. Cena podana w ofercie winna obejmować wszystkie koszty i składniki związane z wykonaniem zam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wienia oraz warunkami stawianymi przez Zamawiającego.</w:t>
      </w:r>
    </w:p>
    <w:p w:rsidR="00D017E2" w:rsidRDefault="00D017E2" w:rsidP="00D017E2">
      <w:pPr>
        <w:jc w:val="both"/>
        <w:rPr>
          <w:rStyle w:val="Brak"/>
          <w:rFonts w:ascii="Arial" w:eastAsia="Arial" w:hAnsi="Arial" w:cs="Arial"/>
          <w:sz w:val="22"/>
          <w:szCs w:val="22"/>
        </w:rPr>
      </w:pPr>
    </w:p>
    <w:p w:rsidR="00D017E2" w:rsidRDefault="00D017E2" w:rsidP="00D017E2">
      <w:pPr>
        <w:suppressAutoHyphens/>
        <w:jc w:val="both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3. Cena może być tylko jedna za oferowany przedmiot zam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wienia, nie dopuszcza się wariantowości cen.</w:t>
      </w:r>
    </w:p>
    <w:p w:rsidR="00D017E2" w:rsidRDefault="00D017E2" w:rsidP="00D017E2">
      <w:pPr>
        <w:suppressAutoHyphens/>
        <w:jc w:val="both"/>
        <w:rPr>
          <w:rStyle w:val="Brak"/>
          <w:rFonts w:ascii="Arial" w:eastAsia="Arial" w:hAnsi="Arial" w:cs="Arial"/>
          <w:sz w:val="22"/>
          <w:szCs w:val="22"/>
        </w:rPr>
      </w:pPr>
    </w:p>
    <w:p w:rsidR="00D017E2" w:rsidRDefault="00D017E2" w:rsidP="00D017E2">
      <w:pPr>
        <w:suppressAutoHyphens/>
        <w:jc w:val="both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4. W okresie ważności oferty (związania ofertą) ceny jednostkowe ulegną zmianie tylko w przypadku ustawowej zmiany podatku VAT, o wartość wynikającą z różnicy stawek VAT.</w:t>
      </w:r>
    </w:p>
    <w:p w:rsidR="00D017E2" w:rsidRDefault="00D017E2" w:rsidP="00D017E2">
      <w:pPr>
        <w:suppressAutoHyphens/>
        <w:jc w:val="both"/>
        <w:rPr>
          <w:rStyle w:val="Brak"/>
          <w:rFonts w:ascii="Arial" w:eastAsia="Arial" w:hAnsi="Arial" w:cs="Arial"/>
          <w:sz w:val="22"/>
          <w:szCs w:val="22"/>
        </w:rPr>
      </w:pPr>
    </w:p>
    <w:p w:rsidR="00D017E2" w:rsidRDefault="00D017E2" w:rsidP="00D017E2">
      <w:pPr>
        <w:suppressAutoHyphens/>
        <w:jc w:val="both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5. Cenę za wykonanie przedmiotu zam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wienia należy przedstawić w „Formularzu ofertowym" stanowiącym załącznik do niniejszego zapytania cenowego.</w:t>
      </w:r>
    </w:p>
    <w:p w:rsidR="00D017E2" w:rsidRDefault="00D017E2" w:rsidP="00D017E2">
      <w:pPr>
        <w:jc w:val="both"/>
        <w:rPr>
          <w:rStyle w:val="Brak"/>
          <w:rFonts w:ascii="Arial" w:eastAsia="Arial" w:hAnsi="Arial" w:cs="Arial"/>
          <w:sz w:val="22"/>
          <w:szCs w:val="22"/>
        </w:rPr>
      </w:pPr>
    </w:p>
    <w:p w:rsidR="00D017E2" w:rsidRDefault="00D017E2" w:rsidP="00D017E2">
      <w:pPr>
        <w:shd w:val="clear" w:color="auto" w:fill="FFFFFF"/>
        <w:spacing w:line="264" w:lineRule="exact"/>
        <w:ind w:right="14"/>
        <w:jc w:val="both"/>
        <w:rPr>
          <w:rStyle w:val="Brak"/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6. Oferta wypełniająca w najwyższym stopniu wymagania otrzyma maksymalną liczbę punktów. Pozostałym ofertom, wypełniającym wymagania kryterialne przypisana zostanie odpowiednio mniejsza (proporcjonalnie mniejsza) liczba punktów. Wynik będzie traktowany jako wartość punktowa oferty </w:t>
      </w:r>
      <w:r w:rsidRPr="00357664">
        <w:rPr>
          <w:rStyle w:val="Brak"/>
          <w:rFonts w:ascii="Arial" w:hAnsi="Arial"/>
          <w:color w:val="auto"/>
          <w:sz w:val="22"/>
          <w:szCs w:val="22"/>
        </w:rPr>
        <w:t>(z dokładnością do drugiego miejsca po przecinku).</w:t>
      </w:r>
    </w:p>
    <w:p w:rsidR="00D017E2" w:rsidRDefault="00D017E2" w:rsidP="00D017E2">
      <w:pPr>
        <w:shd w:val="clear" w:color="auto" w:fill="FFFFFF"/>
        <w:spacing w:before="240" w:after="254"/>
        <w:jc w:val="both"/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Elementy punktacji w kryterium cena:</w:t>
      </w:r>
    </w:p>
    <w:tbl>
      <w:tblPr>
        <w:tblStyle w:val="TableNormal"/>
        <w:tblW w:w="950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7"/>
        <w:gridCol w:w="7868"/>
        <w:gridCol w:w="1221"/>
      </w:tblGrid>
      <w:tr w:rsidR="00D017E2" w:rsidTr="00636567">
        <w:trPr>
          <w:trHeight w:val="46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17E2" w:rsidRDefault="00D017E2" w:rsidP="00636567">
            <w:r>
              <w:rPr>
                <w:rStyle w:val="Brak"/>
                <w:rFonts w:ascii="Arial" w:hAnsi="Arial"/>
              </w:rPr>
              <w:t>Lp.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17E2" w:rsidRDefault="00D017E2" w:rsidP="00636567">
            <w:pPr>
              <w:jc w:val="center"/>
            </w:pPr>
            <w:r>
              <w:rPr>
                <w:rStyle w:val="Brak"/>
                <w:rFonts w:ascii="Arial" w:hAnsi="Arial"/>
              </w:rPr>
              <w:t>Element składowy ceny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17E2" w:rsidRDefault="00D017E2" w:rsidP="00636567">
            <w:r>
              <w:rPr>
                <w:rStyle w:val="Brak"/>
                <w:rFonts w:ascii="Arial" w:hAnsi="Arial"/>
              </w:rPr>
              <w:t>Waga punktowa</w:t>
            </w:r>
          </w:p>
        </w:tc>
      </w:tr>
      <w:tr w:rsidR="00D017E2" w:rsidTr="00636567">
        <w:trPr>
          <w:trHeight w:val="103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17E2" w:rsidRDefault="00D017E2" w:rsidP="00636567">
            <w:r>
              <w:rPr>
                <w:rStyle w:val="Brak"/>
                <w:rFonts w:ascii="Arial" w:hAnsi="Arial"/>
              </w:rPr>
              <w:t>1.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17E2" w:rsidRDefault="00D017E2" w:rsidP="00636567">
            <w:pPr>
              <w:jc w:val="both"/>
            </w:pPr>
            <w:r>
              <w:rPr>
                <w:rStyle w:val="Brak"/>
                <w:rFonts w:ascii="Arial" w:hAnsi="Arial"/>
              </w:rPr>
              <w:t xml:space="preserve">Cena jednostkowa brutto za każdą rozpoczętą dobę pobytu dorosłego psa  w schronisku licząc od dnia przyjęcia psa do schroniska (w przypadku szczeniąt licząc od dnia osiągnięcia wieku 3 miesięcy) do dnia zdjęcia go z ewidencji 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17E2" w:rsidRPr="007C3123" w:rsidRDefault="00D017E2" w:rsidP="00636567">
            <w:pPr>
              <w:rPr>
                <w:b/>
                <w:color w:val="auto"/>
              </w:rPr>
            </w:pPr>
            <w:r w:rsidRPr="007C3123">
              <w:rPr>
                <w:rStyle w:val="Brak"/>
                <w:rFonts w:ascii="Arial" w:hAnsi="Arial"/>
                <w:color w:val="auto"/>
              </w:rPr>
              <w:t>70 pkt</w:t>
            </w:r>
          </w:p>
        </w:tc>
      </w:tr>
      <w:tr w:rsidR="00D017E2" w:rsidTr="00636567">
        <w:trPr>
          <w:trHeight w:val="86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17E2" w:rsidRDefault="00D017E2" w:rsidP="00636567">
            <w:r>
              <w:rPr>
                <w:rStyle w:val="Brak"/>
                <w:rFonts w:ascii="Arial" w:hAnsi="Arial"/>
              </w:rPr>
              <w:t>2.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17E2" w:rsidRDefault="00D017E2" w:rsidP="00636567">
            <w:pPr>
              <w:jc w:val="both"/>
            </w:pPr>
            <w:r>
              <w:rPr>
                <w:rStyle w:val="Brak"/>
                <w:rFonts w:ascii="Arial" w:hAnsi="Arial"/>
              </w:rPr>
              <w:t>Cena jednostkowa</w:t>
            </w:r>
            <w:r>
              <w:rPr>
                <w:rStyle w:val="Brak"/>
                <w:rFonts w:ascii="Arial" w:hAnsi="Arial"/>
                <w:u w:color="FF0000"/>
              </w:rPr>
              <w:t xml:space="preserve"> </w:t>
            </w:r>
            <w:r>
              <w:rPr>
                <w:rStyle w:val="Brak"/>
                <w:rFonts w:ascii="Arial" w:hAnsi="Arial"/>
              </w:rPr>
              <w:t xml:space="preserve">brutto za każdą rozpoczętą dobę młodego psa w wieku do 3 miesięcy w schronisku licząc od dnia przyjęcia psa do schroniska do dnia, w którym osiągnie wiek 3 miesięcy 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17E2" w:rsidRPr="007C3123" w:rsidRDefault="00D017E2" w:rsidP="00636567">
            <w:pPr>
              <w:rPr>
                <w:b/>
                <w:color w:val="auto"/>
              </w:rPr>
            </w:pPr>
            <w:r w:rsidRPr="007C3123">
              <w:rPr>
                <w:rStyle w:val="Brak"/>
                <w:rFonts w:ascii="Arial" w:hAnsi="Arial"/>
                <w:color w:val="auto"/>
              </w:rPr>
              <w:t>4 pkt</w:t>
            </w:r>
          </w:p>
        </w:tc>
      </w:tr>
      <w:tr w:rsidR="00D017E2" w:rsidTr="00636567">
        <w:trPr>
          <w:trHeight w:val="156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17E2" w:rsidRDefault="00D017E2" w:rsidP="00636567">
            <w:r>
              <w:rPr>
                <w:rStyle w:val="Brak"/>
                <w:rFonts w:ascii="Arial" w:hAnsi="Arial"/>
              </w:rPr>
              <w:t>3.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17E2" w:rsidRDefault="00D017E2" w:rsidP="00636567">
            <w:pPr>
              <w:jc w:val="both"/>
            </w:pPr>
            <w:r>
              <w:rPr>
                <w:rStyle w:val="Brak"/>
                <w:rFonts w:ascii="Arial" w:hAnsi="Arial"/>
              </w:rPr>
              <w:t>Cena jednostkowa</w:t>
            </w:r>
            <w:r>
              <w:rPr>
                <w:rStyle w:val="Brak"/>
                <w:rFonts w:ascii="Arial" w:hAnsi="Arial"/>
                <w:u w:color="FF0000"/>
              </w:rPr>
              <w:t xml:space="preserve"> </w:t>
            </w:r>
            <w:r>
              <w:rPr>
                <w:rStyle w:val="Brak"/>
                <w:rFonts w:ascii="Arial" w:hAnsi="Arial"/>
              </w:rPr>
              <w:t xml:space="preserve">brutto za każdorazowe odłowienie zgłoszonego psa i przewiezienie go do schroniska oraz przygotowanie psa do wejścia do schroniska (czipowanie i obsługa weterynaryjna) lub za dostarczenie psa, który pogryzł człowieka do lekarza weterynarii w celu poddania obserwacji </w:t>
            </w:r>
            <w:r>
              <w:rPr>
                <w:rStyle w:val="Brak"/>
                <w:rFonts w:ascii="Arial" w:hAnsi="Arial"/>
                <w:u w:color="99403D"/>
              </w:rPr>
              <w:t>lub za transport bezdomnych i pozbawionych opieki psów poszkodowanych w wypadkach drogowych do wskazanej przez Zamawiającego lecznicy oraz ich odbiór i transport do schroniska.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17E2" w:rsidRPr="007C3123" w:rsidRDefault="00D017E2" w:rsidP="00636567">
            <w:pPr>
              <w:rPr>
                <w:b/>
                <w:color w:val="auto"/>
              </w:rPr>
            </w:pPr>
            <w:r w:rsidRPr="007C3123">
              <w:rPr>
                <w:rStyle w:val="Brak"/>
                <w:rFonts w:ascii="Arial" w:hAnsi="Arial"/>
                <w:color w:val="auto"/>
              </w:rPr>
              <w:t>7 pkt</w:t>
            </w:r>
          </w:p>
        </w:tc>
      </w:tr>
      <w:tr w:rsidR="00D017E2" w:rsidTr="00636567">
        <w:trPr>
          <w:trHeight w:val="59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17E2" w:rsidRDefault="00D017E2" w:rsidP="00636567">
            <w:r>
              <w:rPr>
                <w:rStyle w:val="Brak"/>
                <w:rFonts w:ascii="Arial" w:hAnsi="Arial"/>
              </w:rPr>
              <w:t>4.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17E2" w:rsidRDefault="00D017E2" w:rsidP="00636567">
            <w:pPr>
              <w:jc w:val="both"/>
            </w:pPr>
            <w:r>
              <w:rPr>
                <w:rStyle w:val="Brak"/>
                <w:rFonts w:ascii="Arial" w:hAnsi="Arial"/>
              </w:rPr>
              <w:t>Cena jednostkowa brutto za każdorazowe wykonanie zabiegu sterylizacji suk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17E2" w:rsidRPr="007C3123" w:rsidRDefault="00D017E2" w:rsidP="00636567">
            <w:pPr>
              <w:rPr>
                <w:b/>
                <w:color w:val="auto"/>
              </w:rPr>
            </w:pPr>
            <w:r w:rsidRPr="007C3123">
              <w:rPr>
                <w:rStyle w:val="Brak"/>
                <w:rFonts w:ascii="Arial" w:hAnsi="Arial"/>
                <w:color w:val="auto"/>
              </w:rPr>
              <w:t>14 pkt</w:t>
            </w:r>
          </w:p>
        </w:tc>
      </w:tr>
      <w:tr w:rsidR="00D017E2" w:rsidTr="00636567">
        <w:trPr>
          <w:trHeight w:val="59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17E2" w:rsidRDefault="00D017E2" w:rsidP="00636567">
            <w:r>
              <w:rPr>
                <w:rStyle w:val="Brak"/>
                <w:rFonts w:ascii="Arial" w:hAnsi="Arial"/>
              </w:rPr>
              <w:t>5.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17E2" w:rsidRDefault="00D017E2" w:rsidP="00636567">
            <w:r>
              <w:rPr>
                <w:rStyle w:val="Brak"/>
                <w:rFonts w:ascii="Arial" w:hAnsi="Arial"/>
              </w:rPr>
              <w:t>Cena jednostkowa brutto za każdorazowe wykonanie zabiegu kastracji psów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17E2" w:rsidRPr="007C3123" w:rsidRDefault="00D017E2" w:rsidP="00636567">
            <w:pPr>
              <w:rPr>
                <w:b/>
                <w:color w:val="auto"/>
              </w:rPr>
            </w:pPr>
            <w:r w:rsidRPr="007C3123">
              <w:rPr>
                <w:rStyle w:val="Brak"/>
                <w:rFonts w:ascii="Arial" w:hAnsi="Arial"/>
                <w:color w:val="auto"/>
              </w:rPr>
              <w:t>5 pkt</w:t>
            </w:r>
          </w:p>
        </w:tc>
      </w:tr>
    </w:tbl>
    <w:p w:rsidR="00D017E2" w:rsidRDefault="00D017E2" w:rsidP="00D017E2">
      <w:pPr>
        <w:shd w:val="clear" w:color="auto" w:fill="FFFFFF"/>
        <w:spacing w:before="254" w:line="269" w:lineRule="exact"/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Sposób liczenia punktów jest następujący:</w:t>
      </w:r>
    </w:p>
    <w:p w:rsidR="00D017E2" w:rsidRDefault="00D017E2" w:rsidP="00D017E2">
      <w:pPr>
        <w:shd w:val="clear" w:color="auto" w:fill="FFFFFF"/>
        <w:tabs>
          <w:tab w:val="left" w:leader="underscore" w:pos="66"/>
        </w:tabs>
        <w:spacing w:before="298" w:line="264" w:lineRule="exact"/>
        <w:ind w:right="442"/>
        <w:jc w:val="both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u w:val="single"/>
        </w:rPr>
        <w:t xml:space="preserve">a) </w:t>
      </w:r>
      <w:r>
        <w:rPr>
          <w:rStyle w:val="Hyperlink0"/>
        </w:rPr>
        <w:t xml:space="preserve">Cena jednostkowa brutto za każdą rozpoczętą dobę pobytu dorosłego psa w schronisku licząc </w:t>
      </w:r>
      <w:r>
        <w:rPr>
          <w:rStyle w:val="Brak"/>
          <w:rFonts w:ascii="Arial" w:hAnsi="Arial"/>
          <w:sz w:val="22"/>
          <w:szCs w:val="22"/>
          <w:u w:val="single"/>
        </w:rPr>
        <w:t xml:space="preserve">od dnia przyjęcia psa do schroniska </w:t>
      </w:r>
      <w:r>
        <w:rPr>
          <w:rStyle w:val="Hyperlink0"/>
        </w:rPr>
        <w:t xml:space="preserve">(w przypadku szczeniąt licząc od </w:t>
      </w:r>
      <w:r>
        <w:rPr>
          <w:rStyle w:val="Hyperlink0"/>
        </w:rPr>
        <w:lastRenderedPageBreak/>
        <w:t xml:space="preserve">dnia osiągnięcia wieku 3 miesięcy) </w:t>
      </w:r>
      <w:r>
        <w:rPr>
          <w:rStyle w:val="Brak"/>
          <w:rFonts w:ascii="Arial" w:hAnsi="Arial"/>
          <w:sz w:val="22"/>
          <w:szCs w:val="22"/>
          <w:u w:val="single"/>
        </w:rPr>
        <w:t>do dnia zdjęcia go z ewidencji</w:t>
      </w:r>
      <w:r>
        <w:rPr>
          <w:rStyle w:val="Brak"/>
          <w:rFonts w:ascii="Arial" w:hAnsi="Arial"/>
          <w:sz w:val="22"/>
          <w:szCs w:val="22"/>
        </w:rPr>
        <w:t xml:space="preserve">: </w:t>
      </w:r>
    </w:p>
    <w:p w:rsidR="00D017E2" w:rsidRDefault="00D017E2" w:rsidP="00D017E2">
      <w:pPr>
        <w:shd w:val="clear" w:color="auto" w:fill="FFFFFF"/>
        <w:tabs>
          <w:tab w:val="left" w:leader="underscore" w:pos="66"/>
        </w:tabs>
        <w:spacing w:before="298" w:line="264" w:lineRule="exact"/>
        <w:ind w:right="442"/>
        <w:jc w:val="both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  L = (najniższa oferowana cena / badana cena) x </w:t>
      </w:r>
      <w:r w:rsidRPr="007C3123">
        <w:rPr>
          <w:rStyle w:val="Brak"/>
          <w:rFonts w:ascii="Arial" w:hAnsi="Arial"/>
          <w:color w:val="auto"/>
          <w:sz w:val="22"/>
          <w:szCs w:val="22"/>
        </w:rPr>
        <w:t xml:space="preserve">70 </w:t>
      </w:r>
      <w:r>
        <w:rPr>
          <w:rStyle w:val="Brak"/>
          <w:rFonts w:ascii="Arial" w:hAnsi="Arial"/>
          <w:sz w:val="22"/>
          <w:szCs w:val="22"/>
        </w:rPr>
        <w:t>pkt</w:t>
      </w:r>
    </w:p>
    <w:p w:rsidR="00D017E2" w:rsidRDefault="00D017E2" w:rsidP="00D017E2">
      <w:pPr>
        <w:shd w:val="clear" w:color="auto" w:fill="FFFFFF"/>
        <w:spacing w:line="259" w:lineRule="exact"/>
        <w:ind w:left="134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pacing w:val="-5"/>
          <w:sz w:val="22"/>
          <w:szCs w:val="22"/>
        </w:rPr>
        <w:t xml:space="preserve">L- Liczba przyznanych punktów (za cenę jednostkową za każdą rozpoczętą dobę pobytu jednego psa w </w:t>
      </w:r>
      <w:r>
        <w:rPr>
          <w:rStyle w:val="Brak"/>
          <w:rFonts w:ascii="Arial" w:hAnsi="Arial"/>
          <w:sz w:val="22"/>
          <w:szCs w:val="22"/>
        </w:rPr>
        <w:t>schronisku licząc od dnia przyjęcia psa do schroniska do dnia zdjęcia go z ewidencji)</w:t>
      </w:r>
    </w:p>
    <w:p w:rsidR="00D017E2" w:rsidRDefault="00D017E2" w:rsidP="00D017E2">
      <w:pPr>
        <w:shd w:val="clear" w:color="auto" w:fill="FFFFFF"/>
        <w:tabs>
          <w:tab w:val="left" w:leader="underscore" w:pos="66"/>
        </w:tabs>
        <w:spacing w:before="298" w:line="264" w:lineRule="exact"/>
        <w:ind w:right="442"/>
        <w:jc w:val="both"/>
        <w:rPr>
          <w:rStyle w:val="Hyperlink0"/>
        </w:rPr>
      </w:pPr>
      <w:r>
        <w:rPr>
          <w:rStyle w:val="Brak"/>
          <w:rFonts w:ascii="Arial" w:hAnsi="Arial"/>
          <w:sz w:val="22"/>
          <w:szCs w:val="22"/>
        </w:rPr>
        <w:t>b)</w:t>
      </w:r>
      <w:r>
        <w:rPr>
          <w:rStyle w:val="Brak"/>
          <w:rFonts w:ascii="Arial" w:hAnsi="Arial"/>
          <w:sz w:val="22"/>
          <w:szCs w:val="22"/>
          <w:u w:val="single"/>
        </w:rPr>
        <w:t xml:space="preserve"> Cena jednostkowa brutto za każdą rozpoczętą dobę pobytu młodego psa w wieku do 3 miesięcy w schronisku licząc od dnia p</w:t>
      </w:r>
      <w:r>
        <w:rPr>
          <w:rStyle w:val="Hyperlink0"/>
        </w:rPr>
        <w:t xml:space="preserve">rzyjęcia psa do schroniska </w:t>
      </w:r>
      <w:r>
        <w:rPr>
          <w:rStyle w:val="Brak"/>
          <w:rFonts w:ascii="Arial" w:hAnsi="Arial"/>
          <w:sz w:val="22"/>
          <w:szCs w:val="22"/>
          <w:u w:val="single"/>
        </w:rPr>
        <w:t>do dnia, w którym osiągnie wiek 3 miesięcy:</w:t>
      </w:r>
      <w:r>
        <w:rPr>
          <w:rStyle w:val="Hyperlink0"/>
        </w:rPr>
        <w:t xml:space="preserve">  </w:t>
      </w:r>
    </w:p>
    <w:p w:rsidR="00D017E2" w:rsidRDefault="00D017E2" w:rsidP="00D017E2">
      <w:pPr>
        <w:shd w:val="clear" w:color="auto" w:fill="FFFFFF"/>
        <w:tabs>
          <w:tab w:val="left" w:leader="underscore" w:pos="66"/>
        </w:tabs>
        <w:spacing w:before="298" w:line="264" w:lineRule="exact"/>
        <w:ind w:right="442"/>
        <w:jc w:val="both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  L = (najniższa oferowana cena / badana cena) x </w:t>
      </w:r>
      <w:r w:rsidRPr="007C3123">
        <w:rPr>
          <w:rStyle w:val="Brak"/>
          <w:rFonts w:ascii="Arial" w:hAnsi="Arial"/>
          <w:color w:val="auto"/>
          <w:sz w:val="22"/>
          <w:szCs w:val="22"/>
        </w:rPr>
        <w:t>4</w:t>
      </w:r>
      <w:r w:rsidRPr="00D52678">
        <w:rPr>
          <w:rStyle w:val="Brak"/>
          <w:rFonts w:ascii="Arial" w:hAnsi="Arial"/>
          <w:color w:val="FF0000"/>
          <w:sz w:val="22"/>
          <w:szCs w:val="22"/>
        </w:rPr>
        <w:t xml:space="preserve"> </w:t>
      </w:r>
      <w:r>
        <w:rPr>
          <w:rStyle w:val="Brak"/>
          <w:rFonts w:ascii="Arial" w:hAnsi="Arial"/>
          <w:sz w:val="22"/>
          <w:szCs w:val="22"/>
        </w:rPr>
        <w:t>pkt</w:t>
      </w:r>
    </w:p>
    <w:p w:rsidR="00D017E2" w:rsidRDefault="00D017E2" w:rsidP="00D017E2">
      <w:pPr>
        <w:shd w:val="clear" w:color="auto" w:fill="FFFFFF"/>
        <w:spacing w:line="259" w:lineRule="exact"/>
        <w:ind w:left="134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pacing w:val="-5"/>
          <w:sz w:val="22"/>
          <w:szCs w:val="22"/>
        </w:rPr>
        <w:t xml:space="preserve">L- Liczba przyznanych punktów (za cenę jednostkową za każdą rozpoczętą dobę pobytu jednego psa w wieku do 3 miesięcy w </w:t>
      </w:r>
      <w:r>
        <w:rPr>
          <w:rStyle w:val="Brak"/>
          <w:rFonts w:ascii="Arial" w:hAnsi="Arial"/>
          <w:sz w:val="22"/>
          <w:szCs w:val="22"/>
        </w:rPr>
        <w:t>schronisku licząc od dnia przyjęcia psa do schroniska do dnia w którym osiągnie wiek 3 miesięcy</w:t>
      </w:r>
    </w:p>
    <w:p w:rsidR="00D017E2" w:rsidRDefault="00D017E2" w:rsidP="00D017E2">
      <w:pPr>
        <w:shd w:val="clear" w:color="auto" w:fill="FFFFFF"/>
        <w:spacing w:before="240" w:after="240" w:line="269" w:lineRule="exact"/>
        <w:jc w:val="both"/>
        <w:rPr>
          <w:rStyle w:val="Hyperlink0"/>
        </w:rPr>
      </w:pPr>
      <w:r>
        <w:rPr>
          <w:rStyle w:val="Brak"/>
          <w:rFonts w:ascii="Arial" w:hAnsi="Arial"/>
          <w:spacing w:val="6"/>
          <w:sz w:val="22"/>
          <w:szCs w:val="22"/>
        </w:rPr>
        <w:t xml:space="preserve">c) </w:t>
      </w:r>
      <w:r>
        <w:rPr>
          <w:rStyle w:val="Brak"/>
          <w:rFonts w:ascii="Arial" w:hAnsi="Arial"/>
          <w:sz w:val="22"/>
          <w:szCs w:val="22"/>
          <w:u w:val="single"/>
        </w:rPr>
        <w:t>Cena jednostkowa</w:t>
      </w:r>
      <w:r>
        <w:rPr>
          <w:rStyle w:val="Brak"/>
          <w:rFonts w:ascii="Arial" w:hAnsi="Arial"/>
          <w:u w:val="single"/>
        </w:rPr>
        <w:t xml:space="preserve"> </w:t>
      </w:r>
      <w:r>
        <w:rPr>
          <w:rStyle w:val="Hyperlink0"/>
        </w:rPr>
        <w:t>brutto</w:t>
      </w:r>
      <w:r>
        <w:rPr>
          <w:rStyle w:val="Brak"/>
          <w:rFonts w:ascii="Arial" w:hAnsi="Arial"/>
          <w:sz w:val="22"/>
          <w:szCs w:val="22"/>
          <w:u w:val="single"/>
        </w:rPr>
        <w:t xml:space="preserve"> za każdorazowe odłowienie zgłoszonego psa i przewiezienie go do</w:t>
      </w:r>
      <w:r>
        <w:rPr>
          <w:rStyle w:val="Brak"/>
          <w:rFonts w:ascii="Arial Unicode MS"/>
          <w:sz w:val="22"/>
          <w:szCs w:val="22"/>
          <w:u w:val="single"/>
        </w:rPr>
        <w:t xml:space="preserve"> </w:t>
      </w:r>
      <w:r>
        <w:rPr>
          <w:rStyle w:val="Hyperlink0"/>
        </w:rPr>
        <w:t>schroniska oraz przygotowanie psa do wejścia do schroniska (czipowanie i obsługa weterynaryjna)</w:t>
      </w:r>
      <w:r>
        <w:rPr>
          <w:rStyle w:val="Brak"/>
          <w:rFonts w:ascii="Arial" w:hAnsi="Arial"/>
          <w:i/>
          <w:iCs/>
          <w:spacing w:val="3"/>
          <w:sz w:val="22"/>
          <w:szCs w:val="22"/>
          <w:u w:val="single"/>
        </w:rPr>
        <w:t xml:space="preserve"> </w:t>
      </w:r>
      <w:r>
        <w:rPr>
          <w:rStyle w:val="Brak"/>
          <w:rFonts w:ascii="Arial" w:hAnsi="Arial"/>
          <w:spacing w:val="3"/>
          <w:sz w:val="22"/>
          <w:szCs w:val="22"/>
          <w:u w:val="single"/>
        </w:rPr>
        <w:t xml:space="preserve">lub za </w:t>
      </w:r>
      <w:r>
        <w:rPr>
          <w:rStyle w:val="Hyperlink0"/>
        </w:rPr>
        <w:t>dostarczenie psa, który pogryzł człowieka do lekarza weterynarii w celu poddania obserwacji lub za transport bezdomnych i pozbawionych opieki psów poszkodowanych w wypadkach drogowych do wskazanej przez Zamawiającego lecznicy oraz ich odbiór i transport do schroniska.</w:t>
      </w:r>
    </w:p>
    <w:p w:rsidR="00D017E2" w:rsidRDefault="00D017E2" w:rsidP="00D017E2">
      <w:pPr>
        <w:shd w:val="clear" w:color="auto" w:fill="FFFFFF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 L = (najniższa oferowana cena / badana cena ) x</w:t>
      </w:r>
      <w:r w:rsidRPr="00D52678">
        <w:rPr>
          <w:rStyle w:val="Brak"/>
          <w:rFonts w:ascii="Arial" w:hAnsi="Arial"/>
          <w:color w:val="FF0000"/>
          <w:sz w:val="22"/>
          <w:szCs w:val="22"/>
        </w:rPr>
        <w:t xml:space="preserve"> </w:t>
      </w:r>
      <w:r w:rsidRPr="007C3123">
        <w:rPr>
          <w:rStyle w:val="Brak"/>
          <w:rFonts w:ascii="Arial" w:hAnsi="Arial"/>
          <w:color w:val="auto"/>
          <w:sz w:val="22"/>
          <w:szCs w:val="22"/>
        </w:rPr>
        <w:t xml:space="preserve">7 </w:t>
      </w:r>
      <w:r>
        <w:rPr>
          <w:rStyle w:val="Brak"/>
          <w:rFonts w:ascii="Arial" w:hAnsi="Arial"/>
          <w:sz w:val="22"/>
          <w:szCs w:val="22"/>
        </w:rPr>
        <w:t>pkt</w:t>
      </w:r>
    </w:p>
    <w:p w:rsidR="00D017E2" w:rsidRDefault="00D017E2" w:rsidP="00D017E2">
      <w:pPr>
        <w:shd w:val="clear" w:color="auto" w:fill="FFFFFF"/>
        <w:suppressAutoHyphens/>
        <w:jc w:val="both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 </w:t>
      </w:r>
      <w:r>
        <w:rPr>
          <w:rStyle w:val="Brak"/>
          <w:rFonts w:ascii="Arial" w:hAnsi="Arial"/>
          <w:spacing w:val="-5"/>
          <w:sz w:val="22"/>
          <w:szCs w:val="22"/>
        </w:rPr>
        <w:t xml:space="preserve">L- Liczba przyznanych punktów  </w:t>
      </w:r>
      <w:r>
        <w:rPr>
          <w:rStyle w:val="Brak"/>
          <w:rFonts w:ascii="Arial" w:hAnsi="Arial"/>
          <w:sz w:val="22"/>
          <w:szCs w:val="22"/>
        </w:rPr>
        <w:t>za każdorazowe odłowienie zgłoszonego psa i przewiezienie go do schroniska oraz przygotowanie psa do wejścia do schroniska (czipowanie i obsługa weterynaryjna)</w:t>
      </w:r>
      <w:r>
        <w:rPr>
          <w:rStyle w:val="Brak"/>
          <w:rFonts w:ascii="Arial" w:hAnsi="Arial"/>
          <w:i/>
          <w:iCs/>
          <w:spacing w:val="3"/>
          <w:sz w:val="22"/>
          <w:szCs w:val="22"/>
        </w:rPr>
        <w:t xml:space="preserve"> </w:t>
      </w:r>
      <w:r>
        <w:rPr>
          <w:rStyle w:val="Brak"/>
          <w:rFonts w:ascii="Arial" w:hAnsi="Arial"/>
          <w:spacing w:val="3"/>
          <w:sz w:val="22"/>
          <w:szCs w:val="22"/>
        </w:rPr>
        <w:t xml:space="preserve">lub za </w:t>
      </w:r>
      <w:r>
        <w:rPr>
          <w:rStyle w:val="Brak"/>
          <w:rFonts w:ascii="Arial" w:hAnsi="Arial"/>
          <w:sz w:val="22"/>
          <w:szCs w:val="22"/>
        </w:rPr>
        <w:t>dostarczenie psa, który pogryzł człowieka do lekarza weterynarii w celu poddania obserwacji lub</w:t>
      </w:r>
      <w:r>
        <w:rPr>
          <w:rStyle w:val="Brak"/>
          <w:rFonts w:ascii="Arial" w:hAnsi="Arial"/>
          <w:spacing w:val="-5"/>
          <w:sz w:val="22"/>
          <w:szCs w:val="22"/>
        </w:rPr>
        <w:t xml:space="preserve"> </w:t>
      </w:r>
      <w:r>
        <w:rPr>
          <w:rStyle w:val="Brak"/>
          <w:rFonts w:ascii="Arial" w:hAnsi="Arial"/>
          <w:sz w:val="22"/>
          <w:szCs w:val="22"/>
        </w:rPr>
        <w:t>transport bezdomnych i pozbawionych opieki psów poszkodowanych w wypadkach drogowych do wskazanej przez Zamawiającego lecznicy oraz ich odbiór i transport do schroniska.</w:t>
      </w:r>
    </w:p>
    <w:p w:rsidR="00D017E2" w:rsidRDefault="00D017E2" w:rsidP="00D017E2">
      <w:pPr>
        <w:spacing w:before="240" w:after="254"/>
        <w:jc w:val="both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d) </w:t>
      </w:r>
      <w:r>
        <w:rPr>
          <w:rStyle w:val="Brak"/>
          <w:rFonts w:ascii="Arial" w:hAnsi="Arial"/>
          <w:sz w:val="22"/>
          <w:szCs w:val="22"/>
          <w:u w:val="single"/>
        </w:rPr>
        <w:t>Cena jednostkowa</w:t>
      </w:r>
      <w:r>
        <w:rPr>
          <w:rStyle w:val="Brak"/>
          <w:rFonts w:ascii="Arial" w:hAnsi="Arial"/>
          <w:u w:val="single"/>
        </w:rPr>
        <w:t xml:space="preserve"> </w:t>
      </w:r>
      <w:r>
        <w:rPr>
          <w:rStyle w:val="Hyperlink0"/>
        </w:rPr>
        <w:t>brutto</w:t>
      </w:r>
      <w:r>
        <w:rPr>
          <w:rStyle w:val="Brak"/>
          <w:rFonts w:ascii="Arial" w:hAnsi="Arial"/>
          <w:sz w:val="22"/>
          <w:szCs w:val="22"/>
          <w:u w:val="single"/>
        </w:rPr>
        <w:t xml:space="preserve"> za każdorazowe wykonanie zabiegu sterylizacji suki</w:t>
      </w:r>
    </w:p>
    <w:p w:rsidR="00D017E2" w:rsidRDefault="00D017E2" w:rsidP="00D017E2">
      <w:pPr>
        <w:shd w:val="clear" w:color="auto" w:fill="FFFFFF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  L = (najniższa oferowana cena / badana cena ) x </w:t>
      </w:r>
      <w:r w:rsidRPr="007C3123">
        <w:rPr>
          <w:rStyle w:val="Brak"/>
          <w:rFonts w:ascii="Arial" w:hAnsi="Arial"/>
          <w:color w:val="auto"/>
          <w:sz w:val="22"/>
          <w:szCs w:val="22"/>
        </w:rPr>
        <w:t>14</w:t>
      </w:r>
      <w:r>
        <w:rPr>
          <w:rStyle w:val="Brak"/>
          <w:rFonts w:ascii="Arial" w:hAnsi="Arial"/>
          <w:sz w:val="22"/>
          <w:szCs w:val="22"/>
        </w:rPr>
        <w:t xml:space="preserve"> pkt</w:t>
      </w:r>
    </w:p>
    <w:p w:rsidR="00D017E2" w:rsidRDefault="00D017E2" w:rsidP="00D017E2">
      <w:pPr>
        <w:shd w:val="clear" w:color="auto" w:fill="FFFFFF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pacing w:val="-5"/>
          <w:sz w:val="22"/>
          <w:szCs w:val="22"/>
        </w:rPr>
        <w:t xml:space="preserve">  L- Liczba przyznanych punktów  </w:t>
      </w:r>
      <w:r>
        <w:rPr>
          <w:rStyle w:val="Brak"/>
          <w:rFonts w:ascii="Arial" w:hAnsi="Arial"/>
          <w:sz w:val="22"/>
          <w:szCs w:val="22"/>
        </w:rPr>
        <w:t>za każdorazowe wykonanie zabiegu sterylizacji suki</w:t>
      </w:r>
    </w:p>
    <w:p w:rsidR="00D017E2" w:rsidRDefault="00D017E2" w:rsidP="00D017E2">
      <w:pPr>
        <w:spacing w:before="240" w:after="254"/>
        <w:jc w:val="both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e)  </w:t>
      </w:r>
      <w:r>
        <w:rPr>
          <w:rStyle w:val="Brak"/>
          <w:rFonts w:ascii="Arial" w:hAnsi="Arial"/>
          <w:sz w:val="22"/>
          <w:szCs w:val="22"/>
          <w:u w:val="single"/>
        </w:rPr>
        <w:t>Cena jednostkowa</w:t>
      </w:r>
      <w:r>
        <w:rPr>
          <w:rStyle w:val="Brak"/>
          <w:rFonts w:ascii="Arial" w:hAnsi="Arial"/>
          <w:u w:val="single"/>
        </w:rPr>
        <w:t xml:space="preserve"> </w:t>
      </w:r>
      <w:r>
        <w:rPr>
          <w:rStyle w:val="Hyperlink0"/>
        </w:rPr>
        <w:t>brutto</w:t>
      </w:r>
      <w:r>
        <w:rPr>
          <w:rStyle w:val="Brak"/>
          <w:rFonts w:ascii="Arial" w:hAnsi="Arial"/>
          <w:u w:val="single" w:color="FF0000"/>
        </w:rPr>
        <w:t xml:space="preserve"> </w:t>
      </w:r>
      <w:r>
        <w:rPr>
          <w:rStyle w:val="Brak"/>
          <w:rFonts w:ascii="Arial" w:hAnsi="Arial"/>
          <w:sz w:val="22"/>
          <w:szCs w:val="22"/>
          <w:u w:val="single"/>
        </w:rPr>
        <w:t>za każdorazowe wykonanie zabiegu kastracji psów</w:t>
      </w:r>
    </w:p>
    <w:p w:rsidR="00D017E2" w:rsidRDefault="00D017E2" w:rsidP="00D017E2">
      <w:pPr>
        <w:shd w:val="clear" w:color="auto" w:fill="FFFFFF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  L = (najniższa oferowana cena / badana cena ) </w:t>
      </w:r>
      <w:r w:rsidRPr="007C3123">
        <w:rPr>
          <w:rStyle w:val="Brak"/>
          <w:rFonts w:ascii="Arial" w:hAnsi="Arial"/>
          <w:color w:val="auto"/>
          <w:sz w:val="22"/>
          <w:szCs w:val="22"/>
        </w:rPr>
        <w:t xml:space="preserve">x 5 </w:t>
      </w:r>
      <w:r>
        <w:rPr>
          <w:rStyle w:val="Brak"/>
          <w:rFonts w:ascii="Arial" w:hAnsi="Arial"/>
          <w:sz w:val="22"/>
          <w:szCs w:val="22"/>
        </w:rPr>
        <w:t>pkt</w:t>
      </w:r>
    </w:p>
    <w:p w:rsidR="00D017E2" w:rsidRDefault="00D017E2" w:rsidP="00D017E2">
      <w:pPr>
        <w:shd w:val="clear" w:color="auto" w:fill="FFFFFF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pacing w:val="-5"/>
          <w:sz w:val="22"/>
          <w:szCs w:val="22"/>
        </w:rPr>
        <w:t xml:space="preserve">  L- Liczba przyznanych punktów  </w:t>
      </w:r>
      <w:r>
        <w:rPr>
          <w:rStyle w:val="Brak"/>
          <w:rFonts w:ascii="Arial" w:hAnsi="Arial"/>
          <w:sz w:val="22"/>
          <w:szCs w:val="22"/>
        </w:rPr>
        <w:t>za każdorazowe wykonanie zabiegu kastracji psa</w:t>
      </w:r>
    </w:p>
    <w:p w:rsidR="00D017E2" w:rsidRDefault="00D017E2" w:rsidP="00D017E2">
      <w:pPr>
        <w:rPr>
          <w:rStyle w:val="Brak"/>
          <w:rFonts w:ascii="Arial" w:eastAsia="Arial" w:hAnsi="Arial" w:cs="Arial"/>
          <w:b/>
          <w:bCs/>
          <w:color w:val="FF0000"/>
          <w:sz w:val="24"/>
          <w:szCs w:val="24"/>
          <w:u w:color="FF0000"/>
        </w:rPr>
      </w:pPr>
    </w:p>
    <w:p w:rsidR="00D017E2" w:rsidRDefault="00D017E2" w:rsidP="00D017E2">
      <w:pPr>
        <w:pStyle w:val="Akapitzlist"/>
        <w:numPr>
          <w:ilvl w:val="0"/>
          <w:numId w:val="4"/>
        </w:numPr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Informacje dodatkowe:</w:t>
      </w:r>
    </w:p>
    <w:p w:rsidR="00D017E2" w:rsidRDefault="00D017E2" w:rsidP="00D017E2">
      <w:pPr>
        <w:rPr>
          <w:rStyle w:val="Brak"/>
          <w:rFonts w:ascii="Arial" w:eastAsia="Arial" w:hAnsi="Arial" w:cs="Arial"/>
          <w:sz w:val="22"/>
          <w:szCs w:val="22"/>
        </w:rPr>
      </w:pPr>
    </w:p>
    <w:p w:rsidR="00D017E2" w:rsidRPr="00AE25EA" w:rsidRDefault="00D017E2" w:rsidP="00D017E2">
      <w:pPr>
        <w:suppressAutoHyphens/>
        <w:jc w:val="both"/>
        <w:rPr>
          <w:rStyle w:val="Brak"/>
          <w:rFonts w:ascii="Arial" w:hAnsi="Arial"/>
          <w:color w:val="auto"/>
          <w:sz w:val="22"/>
          <w:szCs w:val="22"/>
        </w:rPr>
      </w:pPr>
      <w:r w:rsidRPr="00AE25EA">
        <w:rPr>
          <w:rStyle w:val="Brak"/>
          <w:rFonts w:ascii="Arial" w:hAnsi="Arial"/>
          <w:color w:val="auto"/>
          <w:sz w:val="22"/>
          <w:szCs w:val="22"/>
        </w:rPr>
        <w:t>Informacja o wynikach postępowania zostanie niezwłocznie zamieszczona w Biuletynie Informacji Publicznej Gminy Kowale Oleckie.</w:t>
      </w:r>
    </w:p>
    <w:p w:rsidR="00D017E2" w:rsidRDefault="00D017E2" w:rsidP="00D017E2">
      <w:pPr>
        <w:jc w:val="both"/>
        <w:rPr>
          <w:rStyle w:val="Brak"/>
          <w:rFonts w:ascii="Arial" w:hAnsi="Arial"/>
          <w:sz w:val="22"/>
          <w:szCs w:val="22"/>
        </w:rPr>
      </w:pPr>
    </w:p>
    <w:p w:rsidR="00D017E2" w:rsidRDefault="00D017E2" w:rsidP="00D017E2">
      <w:pPr>
        <w:suppressAutoHyphens/>
        <w:jc w:val="both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W przypadku, gdy Wykonawca, kt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 xml:space="preserve">ry złożył najkorzystniejszą </w:t>
      </w:r>
      <w:r>
        <w:rPr>
          <w:rStyle w:val="Brak"/>
          <w:rFonts w:ascii="Arial" w:hAnsi="Arial"/>
          <w:sz w:val="22"/>
          <w:szCs w:val="22"/>
          <w:lang w:val="pt-PT"/>
        </w:rPr>
        <w:t>ofert</w:t>
      </w:r>
      <w:r>
        <w:rPr>
          <w:rStyle w:val="Brak"/>
          <w:rFonts w:ascii="Arial" w:hAnsi="Arial"/>
          <w:sz w:val="22"/>
          <w:szCs w:val="22"/>
        </w:rPr>
        <w:t>ę odm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 xml:space="preserve">wi podpisania umowy </w:t>
      </w:r>
      <w:r w:rsidRPr="00E57D23">
        <w:rPr>
          <w:rStyle w:val="Brak"/>
          <w:rFonts w:ascii="Arial" w:hAnsi="Arial"/>
          <w:color w:val="auto"/>
          <w:sz w:val="22"/>
          <w:szCs w:val="22"/>
        </w:rPr>
        <w:t xml:space="preserve">stanowiącej załącznik nr 3 do niniejszego zapytania ofertowego, </w:t>
      </w:r>
      <w:r>
        <w:rPr>
          <w:rStyle w:val="Brak"/>
          <w:rFonts w:ascii="Arial" w:hAnsi="Arial"/>
          <w:sz w:val="22"/>
          <w:szCs w:val="22"/>
        </w:rPr>
        <w:t>Zamawiający zastrzega sobie prawo do podpisania umowy z Wykonawcą, kt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rego oferta będzie następna w kolejności.</w:t>
      </w:r>
    </w:p>
    <w:p w:rsidR="00D017E2" w:rsidRDefault="00D017E2" w:rsidP="00D017E2">
      <w:pPr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D017E2" w:rsidRDefault="00D017E2" w:rsidP="00D017E2">
      <w:pPr>
        <w:jc w:val="both"/>
        <w:rPr>
          <w:rStyle w:val="Brak"/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Zamawiający zastrzega sobie prawo do niewybrania żadnej z ofert bez podania przyczyn. </w:t>
      </w:r>
    </w:p>
    <w:p w:rsidR="00D017E2" w:rsidRDefault="00D017E2" w:rsidP="00D017E2"/>
    <w:p w:rsidR="00D017E2" w:rsidRPr="007C3123" w:rsidRDefault="00D017E2" w:rsidP="00D017E2">
      <w:pPr>
        <w:pStyle w:val="Nagwek1"/>
        <w:keepLines/>
        <w:spacing w:after="0" w:line="360" w:lineRule="auto"/>
        <w:rPr>
          <w:rFonts w:eastAsia="Arial Unicode MS"/>
          <w:sz w:val="22"/>
          <w:szCs w:val="22"/>
        </w:rPr>
      </w:pPr>
      <w:r w:rsidRPr="007C3123">
        <w:rPr>
          <w:rFonts w:eastAsia="Arial Unicode MS"/>
          <w:sz w:val="22"/>
          <w:szCs w:val="22"/>
        </w:rPr>
        <w:lastRenderedPageBreak/>
        <w:t>IX. KLAUZULA INFORMACYJNA RODO.</w:t>
      </w:r>
    </w:p>
    <w:p w:rsidR="00D017E2" w:rsidRPr="007C3123" w:rsidRDefault="00D017E2" w:rsidP="00D017E2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  <w:r w:rsidRPr="007C3123">
        <w:rPr>
          <w:rFonts w:ascii="Arial" w:hAnsi="Arial" w:cs="Arial"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„RODO”, Zamawiający informuje, że:</w:t>
      </w:r>
    </w:p>
    <w:p w:rsidR="00D017E2" w:rsidRPr="007C3123" w:rsidRDefault="00D017E2" w:rsidP="00D017E2">
      <w:pPr>
        <w:pStyle w:val="Akapitzlist"/>
        <w:widowControl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C3123">
        <w:rPr>
          <w:rFonts w:ascii="Arial" w:hAnsi="Arial" w:cs="Arial"/>
          <w:sz w:val="22"/>
          <w:szCs w:val="22"/>
        </w:rPr>
        <w:t>Administratorem Pani/Pana danych osobowych jest Gmina Kowale Oleckie, 19-420 Kowale Oleckie, ul. Kościuszki 44: tel.: 87 523 82 79:  e-mail: gmina@kowale.fr.pl</w:t>
      </w:r>
    </w:p>
    <w:p w:rsidR="00D017E2" w:rsidRPr="007C3123" w:rsidRDefault="00D017E2" w:rsidP="00D017E2">
      <w:pPr>
        <w:pStyle w:val="Akapitzlist"/>
        <w:widowControl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C3123">
        <w:rPr>
          <w:rFonts w:ascii="Arial" w:hAnsi="Arial" w:cs="Arial"/>
          <w:sz w:val="22"/>
          <w:szCs w:val="22"/>
        </w:rPr>
        <w:t xml:space="preserve">Inspektorem ochrony danych osobowych w Urzędzie Gminy w Kowalach Oleckich jest Pan Zygmunt Karbowski; tel.: 87 523 82 79 ; e-mail: </w:t>
      </w:r>
      <w:hyperlink r:id="rId9" w:history="1">
        <w:r w:rsidRPr="007C3123">
          <w:rPr>
            <w:rStyle w:val="Hipercze"/>
            <w:sz w:val="22"/>
            <w:szCs w:val="22"/>
          </w:rPr>
          <w:t>iodokarbowski@gmail.com</w:t>
        </w:r>
      </w:hyperlink>
    </w:p>
    <w:p w:rsidR="00D017E2" w:rsidRPr="007C3123" w:rsidRDefault="00D017E2" w:rsidP="00D017E2">
      <w:pPr>
        <w:pStyle w:val="Akapitzlist"/>
        <w:widowControl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C3123"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 w:rsidRPr="007C3123">
        <w:rPr>
          <w:rFonts w:ascii="Arial" w:hAnsi="Arial" w:cs="Arial"/>
          <w:i/>
          <w:sz w:val="22"/>
          <w:szCs w:val="22"/>
        </w:rPr>
        <w:t xml:space="preserve"> </w:t>
      </w:r>
      <w:r w:rsidRPr="007C3123">
        <w:rPr>
          <w:rFonts w:ascii="Arial" w:hAnsi="Arial" w:cs="Arial"/>
          <w:sz w:val="22"/>
          <w:szCs w:val="22"/>
        </w:rPr>
        <w:t xml:space="preserve">RODO w celu związanym z przeprowadzeniem postępowania o udzielenie zamówienia, którego przedmiotem jest : Wyłapywanie bezdomnych psów z terenu gminy Kowale Oleckie oraz ich utrzymanie w schronisku w okresie od 01.01.2019 do 31.12.2019.          </w:t>
      </w:r>
    </w:p>
    <w:p w:rsidR="00D017E2" w:rsidRPr="007C3123" w:rsidRDefault="00D017E2" w:rsidP="00D017E2">
      <w:pPr>
        <w:pStyle w:val="Akapitzlist"/>
        <w:widowControl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C3123">
        <w:rPr>
          <w:rFonts w:ascii="Arial" w:hAnsi="Arial" w:cs="Arial"/>
          <w:sz w:val="22"/>
          <w:szCs w:val="22"/>
        </w:rPr>
        <w:t xml:space="preserve">Odbiorcami Pani/Pana danych osobowych będą osoby lub podmioty, którym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7C3123">
        <w:rPr>
          <w:rFonts w:ascii="Arial" w:hAnsi="Arial" w:cs="Arial"/>
          <w:sz w:val="22"/>
          <w:szCs w:val="22"/>
        </w:rPr>
        <w:t>udostępniona zostanie dokumentacja postępowania w oparciu o art. 8 oraz art. 96 ust. 3 ustawy Prawo zamówień publicznych, dalej „ustawa”;</w:t>
      </w:r>
    </w:p>
    <w:p w:rsidR="00D017E2" w:rsidRPr="007C3123" w:rsidRDefault="00D017E2" w:rsidP="00D017E2">
      <w:pPr>
        <w:pStyle w:val="Akapitzlist"/>
        <w:widowControl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C3123">
        <w:rPr>
          <w:rFonts w:ascii="Arial" w:hAnsi="Arial" w:cs="Arial"/>
          <w:sz w:val="22"/>
          <w:szCs w:val="22"/>
        </w:rPr>
        <w:t>Pani/Pana dane osobowe będą przechowywane, zgodnie z art. 97 ust. 1 ustawy, przez okres 4 lat od dnia zakończenia postępowania o udzielenie zamówienia, a jeżeli czas trwania umowy przekracza 4 lata.</w:t>
      </w:r>
    </w:p>
    <w:p w:rsidR="00D017E2" w:rsidRPr="007C3123" w:rsidRDefault="00D017E2" w:rsidP="00D017E2">
      <w:pPr>
        <w:pStyle w:val="Akapitzlist"/>
        <w:widowControl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C3123">
        <w:rPr>
          <w:rFonts w:ascii="Arial" w:hAnsi="Arial" w:cs="Arial"/>
          <w:sz w:val="22"/>
          <w:szCs w:val="22"/>
        </w:rPr>
        <w:t>Obowiązek podania przez Panią/Pana danych osobowych bezpośrednio Pani/Pana dotyczących jest wymogiem ustawowym określonym w przepisach ustawy, związanym z udziałem w postępowaniu o udzielenie zamówienia publicznego; konsekwencje niepodania określonych danych wynikają z ustawy;</w:t>
      </w:r>
    </w:p>
    <w:p w:rsidR="00D017E2" w:rsidRPr="007C3123" w:rsidRDefault="00D017E2" w:rsidP="00D017E2">
      <w:pPr>
        <w:pStyle w:val="Akapitzlist"/>
        <w:widowControl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C3123">
        <w:rPr>
          <w:rFonts w:ascii="Arial" w:hAnsi="Arial" w:cs="Arial"/>
          <w:sz w:val="22"/>
          <w:szCs w:val="22"/>
        </w:rPr>
        <w:t>W odniesieniu do Pani/Pana danych osobowych decyzje nie będą podejmowane w sposób zautomatyzowany, stosowanie do art. 22 RODO;</w:t>
      </w:r>
    </w:p>
    <w:p w:rsidR="00D017E2" w:rsidRPr="007C3123" w:rsidRDefault="00D017E2" w:rsidP="00D017E2">
      <w:pPr>
        <w:pStyle w:val="Akapitzlist"/>
        <w:widowControl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C3123">
        <w:rPr>
          <w:rFonts w:ascii="Arial" w:hAnsi="Arial" w:cs="Arial"/>
          <w:sz w:val="22"/>
          <w:szCs w:val="22"/>
        </w:rPr>
        <w:t>Posiada Pani/Pan:</w:t>
      </w:r>
    </w:p>
    <w:p w:rsidR="00D017E2" w:rsidRPr="007C3123" w:rsidRDefault="00D017E2" w:rsidP="00D017E2">
      <w:pPr>
        <w:pStyle w:val="Akapitzlist"/>
        <w:widowControl/>
        <w:numPr>
          <w:ilvl w:val="4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C3123">
        <w:rPr>
          <w:rFonts w:ascii="Arial" w:hAnsi="Arial" w:cs="Arial"/>
          <w:sz w:val="22"/>
          <w:szCs w:val="22"/>
        </w:rPr>
        <w:t xml:space="preserve">na podstawie art. 15 RODO prawo dostępu do danych osobowych Pani/Pana </w:t>
      </w:r>
      <w:r>
        <w:rPr>
          <w:rFonts w:ascii="Arial" w:hAnsi="Arial" w:cs="Arial"/>
          <w:sz w:val="22"/>
          <w:szCs w:val="22"/>
        </w:rPr>
        <w:t xml:space="preserve">      </w:t>
      </w:r>
      <w:r w:rsidRPr="007C3123">
        <w:rPr>
          <w:rFonts w:ascii="Arial" w:hAnsi="Arial" w:cs="Arial"/>
          <w:sz w:val="22"/>
          <w:szCs w:val="22"/>
        </w:rPr>
        <w:t>dotyczących;</w:t>
      </w:r>
    </w:p>
    <w:p w:rsidR="00D017E2" w:rsidRPr="007C3123" w:rsidRDefault="00D017E2" w:rsidP="00D017E2">
      <w:pPr>
        <w:pStyle w:val="Akapitzlist"/>
        <w:widowControl/>
        <w:numPr>
          <w:ilvl w:val="4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C3123">
        <w:rPr>
          <w:rFonts w:ascii="Arial" w:hAnsi="Arial" w:cs="Arial"/>
          <w:sz w:val="22"/>
          <w:szCs w:val="22"/>
        </w:rPr>
        <w:t>na podstawie art. 16 RODO prawo do sprostowania Pani/Pana danych osobowych;</w:t>
      </w:r>
    </w:p>
    <w:p w:rsidR="00D017E2" w:rsidRPr="007C3123" w:rsidRDefault="00D017E2" w:rsidP="00D017E2">
      <w:pPr>
        <w:pStyle w:val="Akapitzlist"/>
        <w:widowControl/>
        <w:numPr>
          <w:ilvl w:val="4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C3123">
        <w:rPr>
          <w:rFonts w:ascii="Arial" w:hAnsi="Arial" w:cs="Arial"/>
          <w:sz w:val="22"/>
          <w:szCs w:val="22"/>
        </w:rPr>
        <w:t>na podstawie art. 18 RODO prawo żądania od administratora ograniczenia</w:t>
      </w:r>
      <w:r>
        <w:rPr>
          <w:rFonts w:ascii="Arial" w:hAnsi="Arial" w:cs="Arial"/>
          <w:sz w:val="22"/>
          <w:szCs w:val="22"/>
        </w:rPr>
        <w:t xml:space="preserve">       </w:t>
      </w:r>
      <w:r w:rsidRPr="007C3123">
        <w:rPr>
          <w:rFonts w:ascii="Arial" w:hAnsi="Arial" w:cs="Arial"/>
          <w:sz w:val="22"/>
          <w:szCs w:val="22"/>
        </w:rPr>
        <w:t xml:space="preserve"> przetwarzania danych osobowych z zastrzeżeniem przypadków, o których mowa w art. 18 ust. 2 RODO;</w:t>
      </w:r>
    </w:p>
    <w:p w:rsidR="00D017E2" w:rsidRPr="007C3123" w:rsidRDefault="00D017E2" w:rsidP="00D017E2">
      <w:pPr>
        <w:pStyle w:val="Akapitzlist"/>
        <w:widowControl/>
        <w:numPr>
          <w:ilvl w:val="4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C3123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D017E2" w:rsidRPr="007C3123" w:rsidRDefault="00D017E2" w:rsidP="00D017E2">
      <w:pPr>
        <w:pStyle w:val="Akapitzlist"/>
        <w:widowControl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C3123">
        <w:rPr>
          <w:rFonts w:ascii="Arial" w:hAnsi="Arial" w:cs="Arial"/>
          <w:sz w:val="22"/>
          <w:szCs w:val="22"/>
        </w:rPr>
        <w:t>Nie przysługuje Pani/Panu:</w:t>
      </w:r>
    </w:p>
    <w:p w:rsidR="00D017E2" w:rsidRPr="007C3123" w:rsidRDefault="00D017E2" w:rsidP="00D017E2">
      <w:pPr>
        <w:pStyle w:val="Akapitzlist"/>
        <w:widowControl/>
        <w:numPr>
          <w:ilvl w:val="4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C3123">
        <w:rPr>
          <w:rFonts w:ascii="Arial" w:hAnsi="Arial" w:cs="Arial"/>
          <w:sz w:val="22"/>
          <w:szCs w:val="22"/>
        </w:rPr>
        <w:t xml:space="preserve">w związku z art. 17 ust. 3 lit. b, d lub e RODO prawo do usunięcia danych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7C3123">
        <w:rPr>
          <w:rFonts w:ascii="Arial" w:hAnsi="Arial" w:cs="Arial"/>
          <w:sz w:val="22"/>
          <w:szCs w:val="22"/>
        </w:rPr>
        <w:t>osobowych;</w:t>
      </w:r>
    </w:p>
    <w:p w:rsidR="00D017E2" w:rsidRPr="007C3123" w:rsidRDefault="00D017E2" w:rsidP="00D017E2">
      <w:pPr>
        <w:pStyle w:val="Akapitzlist"/>
        <w:widowControl/>
        <w:numPr>
          <w:ilvl w:val="4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C3123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D017E2" w:rsidRPr="007C3123" w:rsidRDefault="00D017E2" w:rsidP="00D017E2">
      <w:pPr>
        <w:pStyle w:val="Akapitzlist"/>
        <w:widowControl/>
        <w:numPr>
          <w:ilvl w:val="4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C3123">
        <w:rPr>
          <w:rFonts w:ascii="Arial" w:hAnsi="Arial" w:cs="Arial"/>
          <w:sz w:val="22"/>
          <w:szCs w:val="22"/>
        </w:rPr>
        <w:t xml:space="preserve">na podstawie art. 21 RODO prawo sprzeciwu, wobec przetwarzania danych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7C3123">
        <w:rPr>
          <w:rFonts w:ascii="Arial" w:hAnsi="Arial" w:cs="Arial"/>
          <w:sz w:val="22"/>
          <w:szCs w:val="22"/>
        </w:rPr>
        <w:t>osobowych, gdyż podstawą prawną przetwarzania Pani/Pana danych osobowych jest art. 6 ust. 1 lit. c RODO.</w:t>
      </w:r>
    </w:p>
    <w:p w:rsidR="00D017E2" w:rsidRPr="007C3123" w:rsidRDefault="00D017E2" w:rsidP="00D017E2">
      <w:pPr>
        <w:pStyle w:val="TreA"/>
        <w:jc w:val="both"/>
        <w:rPr>
          <w:rFonts w:ascii="Arial" w:hAnsi="Arial" w:cs="Arial"/>
          <w:sz w:val="22"/>
          <w:szCs w:val="22"/>
        </w:rPr>
      </w:pPr>
    </w:p>
    <w:p w:rsidR="00D017E2" w:rsidRPr="007C3123" w:rsidRDefault="00D017E2" w:rsidP="00D017E2">
      <w:pPr>
        <w:rPr>
          <w:rFonts w:ascii="Arial" w:hAnsi="Arial" w:cs="Arial"/>
          <w:sz w:val="22"/>
          <w:szCs w:val="22"/>
        </w:rPr>
      </w:pPr>
    </w:p>
    <w:p w:rsidR="00D017E2" w:rsidRPr="007C3123" w:rsidRDefault="00D017E2" w:rsidP="00D017E2">
      <w:pPr>
        <w:rPr>
          <w:rFonts w:ascii="Arial" w:hAnsi="Arial" w:cs="Arial"/>
          <w:sz w:val="22"/>
          <w:szCs w:val="22"/>
        </w:rPr>
      </w:pPr>
    </w:p>
    <w:p w:rsidR="002B666C" w:rsidRDefault="002B666C"/>
    <w:sectPr w:rsidR="002B666C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042" w:rsidRDefault="005C0042">
      <w:r>
        <w:separator/>
      </w:r>
    </w:p>
  </w:endnote>
  <w:endnote w:type="continuationSeparator" w:id="0">
    <w:p w:rsidR="005C0042" w:rsidRDefault="005C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44F" w:rsidRDefault="005C0042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042" w:rsidRDefault="005C0042">
      <w:r>
        <w:separator/>
      </w:r>
    </w:p>
  </w:footnote>
  <w:footnote w:type="continuationSeparator" w:id="0">
    <w:p w:rsidR="005C0042" w:rsidRDefault="005C0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44F" w:rsidRDefault="005C0042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A5A76"/>
    <w:multiLevelType w:val="hybridMultilevel"/>
    <w:tmpl w:val="78B660E4"/>
    <w:styleLink w:val="Zaimportowanystyl2"/>
    <w:lvl w:ilvl="0" w:tplc="66DA1CB0">
      <w:start w:val="1"/>
      <w:numFmt w:val="upperRoman"/>
      <w:lvlText w:val="%1."/>
      <w:lvlJc w:val="left"/>
      <w:pPr>
        <w:ind w:left="862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A49FC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D2CDD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769B1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40BF0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2E00C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DABA7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2C9B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70A30E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FD328EC"/>
    <w:multiLevelType w:val="hybridMultilevel"/>
    <w:tmpl w:val="16CABBCA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cs="Times New Roman"/>
      </w:rPr>
    </w:lvl>
    <w:lvl w:ilvl="1" w:tplc="4AE24D5E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298C0FE">
      <w:start w:val="1"/>
      <w:numFmt w:val="decimal"/>
      <w:lvlText w:val="%4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4" w:tplc="AF3ADD72">
      <w:start w:val="1"/>
      <w:numFmt w:val="lowerLetter"/>
      <w:lvlText w:val="%5."/>
      <w:lvlJc w:val="left"/>
      <w:pPr>
        <w:ind w:left="3600" w:hanging="360"/>
      </w:pPr>
      <w:rPr>
        <w:rFonts w:cs="Times New Roman"/>
        <w:b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A20C79"/>
    <w:multiLevelType w:val="hybridMultilevel"/>
    <w:tmpl w:val="78B660E4"/>
    <w:numStyleLink w:val="Zaimportowanystyl2"/>
  </w:abstractNum>
  <w:num w:numId="1">
    <w:abstractNumId w:val="0"/>
  </w:num>
  <w:num w:numId="2">
    <w:abstractNumId w:val="2"/>
  </w:num>
  <w:num w:numId="3">
    <w:abstractNumId w:val="2"/>
    <w:lvlOverride w:ilvl="0">
      <w:lvl w:ilvl="0" w:tplc="0906AFA6">
        <w:start w:val="1"/>
        <w:numFmt w:val="upperRoman"/>
        <w:lvlText w:val="%1."/>
        <w:lvlJc w:val="left"/>
        <w:pPr>
          <w:tabs>
            <w:tab w:val="num" w:pos="720"/>
          </w:tabs>
          <w:ind w:left="10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E089474">
        <w:start w:val="1"/>
        <w:numFmt w:val="lowerLetter"/>
        <w:lvlText w:val="%2."/>
        <w:lvlJc w:val="left"/>
        <w:pPr>
          <w:tabs>
            <w:tab w:val="left" w:pos="720"/>
            <w:tab w:val="num" w:pos="1440"/>
          </w:tabs>
          <w:ind w:left="180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0B6DB84">
        <w:start w:val="1"/>
        <w:numFmt w:val="lowerRoman"/>
        <w:lvlText w:val="%3."/>
        <w:lvlJc w:val="left"/>
        <w:pPr>
          <w:tabs>
            <w:tab w:val="left" w:pos="720"/>
            <w:tab w:val="num" w:pos="2160"/>
          </w:tabs>
          <w:ind w:left="2520" w:hanging="6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5E1E52">
        <w:start w:val="1"/>
        <w:numFmt w:val="decimal"/>
        <w:lvlText w:val="%4."/>
        <w:lvlJc w:val="left"/>
        <w:pPr>
          <w:tabs>
            <w:tab w:val="left" w:pos="720"/>
            <w:tab w:val="num" w:pos="2880"/>
          </w:tabs>
          <w:ind w:left="324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985086">
        <w:start w:val="1"/>
        <w:numFmt w:val="lowerLetter"/>
        <w:lvlText w:val="%5."/>
        <w:lvlJc w:val="left"/>
        <w:pPr>
          <w:tabs>
            <w:tab w:val="left" w:pos="720"/>
            <w:tab w:val="num" w:pos="3600"/>
          </w:tabs>
          <w:ind w:left="396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744B812">
        <w:start w:val="1"/>
        <w:numFmt w:val="lowerRoman"/>
        <w:lvlText w:val="%6."/>
        <w:lvlJc w:val="left"/>
        <w:pPr>
          <w:tabs>
            <w:tab w:val="left" w:pos="720"/>
            <w:tab w:val="num" w:pos="4320"/>
          </w:tabs>
          <w:ind w:left="4680" w:hanging="6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4401B56">
        <w:start w:val="1"/>
        <w:numFmt w:val="decimal"/>
        <w:lvlText w:val="%7."/>
        <w:lvlJc w:val="left"/>
        <w:pPr>
          <w:tabs>
            <w:tab w:val="left" w:pos="720"/>
            <w:tab w:val="num" w:pos="5040"/>
          </w:tabs>
          <w:ind w:left="540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E67866">
        <w:start w:val="1"/>
        <w:numFmt w:val="lowerLetter"/>
        <w:lvlText w:val="%8."/>
        <w:lvlJc w:val="left"/>
        <w:pPr>
          <w:tabs>
            <w:tab w:val="left" w:pos="720"/>
            <w:tab w:val="num" w:pos="5760"/>
          </w:tabs>
          <w:ind w:left="61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7BA7A74">
        <w:start w:val="1"/>
        <w:numFmt w:val="lowerRoman"/>
        <w:lvlText w:val="%9."/>
        <w:lvlJc w:val="left"/>
        <w:pPr>
          <w:tabs>
            <w:tab w:val="left" w:pos="720"/>
            <w:tab w:val="num" w:pos="6480"/>
          </w:tabs>
          <w:ind w:left="6840" w:hanging="6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>
      <w:startOverride w:val="8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1E"/>
    <w:rsid w:val="00292F8A"/>
    <w:rsid w:val="002B666C"/>
    <w:rsid w:val="005C0042"/>
    <w:rsid w:val="008C66F2"/>
    <w:rsid w:val="00951EF8"/>
    <w:rsid w:val="00BF131E"/>
    <w:rsid w:val="00D0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017E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de-DE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17E2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bdr w:val="none" w:sz="0" w:space="0" w:color="auto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17E2"/>
    <w:rPr>
      <w:rFonts w:ascii="Arial" w:eastAsia="Times New Roman" w:hAnsi="Arial" w:cs="Arial"/>
      <w:b/>
      <w:bCs/>
      <w:kern w:val="32"/>
      <w:sz w:val="32"/>
      <w:szCs w:val="32"/>
      <w:u w:color="000000"/>
      <w:lang w:val="en-US"/>
    </w:rPr>
  </w:style>
  <w:style w:type="character" w:styleId="Hipercze">
    <w:name w:val="Hyperlink"/>
    <w:rsid w:val="00D017E2"/>
    <w:rPr>
      <w:u w:val="single"/>
    </w:rPr>
  </w:style>
  <w:style w:type="table" w:customStyle="1" w:styleId="TableNormal">
    <w:name w:val="Table Normal"/>
    <w:rsid w:val="00D017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D017E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l-PL"/>
    </w:rPr>
  </w:style>
  <w:style w:type="paragraph" w:styleId="Akapitzlist">
    <w:name w:val="List Paragraph"/>
    <w:aliases w:val="List Paragraph1,L1,Numerowanie,Akapit z listą5,Akapit z listą BS"/>
    <w:link w:val="AkapitzlistZnak"/>
    <w:uiPriority w:val="99"/>
    <w:qFormat/>
    <w:rsid w:val="00D017E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de-DE" w:eastAsia="pl-PL"/>
    </w:rPr>
  </w:style>
  <w:style w:type="numbering" w:customStyle="1" w:styleId="Zaimportowanystyl2">
    <w:name w:val="Zaimportowany styl 2"/>
    <w:rsid w:val="00D017E2"/>
    <w:pPr>
      <w:numPr>
        <w:numId w:val="1"/>
      </w:numPr>
    </w:pPr>
  </w:style>
  <w:style w:type="character" w:customStyle="1" w:styleId="Brak">
    <w:name w:val="Brak"/>
    <w:rsid w:val="00D017E2"/>
  </w:style>
  <w:style w:type="character" w:customStyle="1" w:styleId="Hyperlink0">
    <w:name w:val="Hyperlink.0"/>
    <w:basedOn w:val="Brak"/>
    <w:rsid w:val="00D017E2"/>
    <w:rPr>
      <w:rFonts w:ascii="Arial" w:eastAsia="Arial" w:hAnsi="Arial" w:cs="Arial"/>
      <w:color w:val="000000"/>
      <w:sz w:val="22"/>
      <w:szCs w:val="22"/>
      <w:u w:val="single" w:color="000000"/>
    </w:rPr>
  </w:style>
  <w:style w:type="character" w:customStyle="1" w:styleId="AkapitzlistZnak">
    <w:name w:val="Akapit z listą Znak"/>
    <w:aliases w:val="List Paragraph1 Znak,L1 Znak,Numerowanie Znak,Akapit z listą5 Znak,Akapit z listą BS Znak"/>
    <w:link w:val="Akapitzlist"/>
    <w:uiPriority w:val="99"/>
    <w:locked/>
    <w:rsid w:val="00D017E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de-DE" w:eastAsia="pl-PL"/>
    </w:rPr>
  </w:style>
  <w:style w:type="paragraph" w:customStyle="1" w:styleId="TreA">
    <w:name w:val="Treść A"/>
    <w:uiPriority w:val="99"/>
    <w:rsid w:val="00D017E2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017E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de-DE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17E2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bdr w:val="none" w:sz="0" w:space="0" w:color="auto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17E2"/>
    <w:rPr>
      <w:rFonts w:ascii="Arial" w:eastAsia="Times New Roman" w:hAnsi="Arial" w:cs="Arial"/>
      <w:b/>
      <w:bCs/>
      <w:kern w:val="32"/>
      <w:sz w:val="32"/>
      <w:szCs w:val="32"/>
      <w:u w:color="000000"/>
      <w:lang w:val="en-US"/>
    </w:rPr>
  </w:style>
  <w:style w:type="character" w:styleId="Hipercze">
    <w:name w:val="Hyperlink"/>
    <w:rsid w:val="00D017E2"/>
    <w:rPr>
      <w:u w:val="single"/>
    </w:rPr>
  </w:style>
  <w:style w:type="table" w:customStyle="1" w:styleId="TableNormal">
    <w:name w:val="Table Normal"/>
    <w:rsid w:val="00D017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D017E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l-PL"/>
    </w:rPr>
  </w:style>
  <w:style w:type="paragraph" w:styleId="Akapitzlist">
    <w:name w:val="List Paragraph"/>
    <w:aliases w:val="List Paragraph1,L1,Numerowanie,Akapit z listą5,Akapit z listą BS"/>
    <w:link w:val="AkapitzlistZnak"/>
    <w:uiPriority w:val="99"/>
    <w:qFormat/>
    <w:rsid w:val="00D017E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de-DE" w:eastAsia="pl-PL"/>
    </w:rPr>
  </w:style>
  <w:style w:type="numbering" w:customStyle="1" w:styleId="Zaimportowanystyl2">
    <w:name w:val="Zaimportowany styl 2"/>
    <w:rsid w:val="00D017E2"/>
    <w:pPr>
      <w:numPr>
        <w:numId w:val="1"/>
      </w:numPr>
    </w:pPr>
  </w:style>
  <w:style w:type="character" w:customStyle="1" w:styleId="Brak">
    <w:name w:val="Brak"/>
    <w:rsid w:val="00D017E2"/>
  </w:style>
  <w:style w:type="character" w:customStyle="1" w:styleId="Hyperlink0">
    <w:name w:val="Hyperlink.0"/>
    <w:basedOn w:val="Brak"/>
    <w:rsid w:val="00D017E2"/>
    <w:rPr>
      <w:rFonts w:ascii="Arial" w:eastAsia="Arial" w:hAnsi="Arial" w:cs="Arial"/>
      <w:color w:val="000000"/>
      <w:sz w:val="22"/>
      <w:szCs w:val="22"/>
      <w:u w:val="single" w:color="000000"/>
    </w:rPr>
  </w:style>
  <w:style w:type="character" w:customStyle="1" w:styleId="AkapitzlistZnak">
    <w:name w:val="Akapit z listą Znak"/>
    <w:aliases w:val="List Paragraph1 Znak,L1 Znak,Numerowanie Znak,Akapit z listą5 Znak,Akapit z listą BS Znak"/>
    <w:link w:val="Akapitzlist"/>
    <w:uiPriority w:val="99"/>
    <w:locked/>
    <w:rsid w:val="00D017E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de-DE" w:eastAsia="pl-PL"/>
    </w:rPr>
  </w:style>
  <w:style w:type="paragraph" w:customStyle="1" w:styleId="TreA">
    <w:name w:val="Treść A"/>
    <w:uiPriority w:val="99"/>
    <w:rsid w:val="00D017E2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owale.fr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karbowski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1956</Words>
  <Characters>11739</Characters>
  <Application>Microsoft Office Word</Application>
  <DocSecurity>0</DocSecurity>
  <Lines>97</Lines>
  <Paragraphs>27</Paragraphs>
  <ScaleCrop>false</ScaleCrop>
  <Company/>
  <LinksUpToDate>false</LinksUpToDate>
  <CharactersWithSpaces>13668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</dc:creator>
  <cp:keywords/>
  <dc:description/>
  <cp:lastModifiedBy>urzad</cp:lastModifiedBy>
  <cp:revision>5</cp:revision>
  <dcterms:created xsi:type="dcterms:W3CDTF">2018-12-17T10:02:00Z</dcterms:created>
  <dcterms:modified xsi:type="dcterms:W3CDTF">2018-12-18T08:17:00Z</dcterms:modified>
</cp:coreProperties>
</file>