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IGKm.271.24.2017.mk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  <w:lang w:val="de-DE"/>
        </w:rPr>
        <w:t>SPECYFIKACJA  ISTOTNYCH  WARUNK</w:t>
      </w:r>
      <w:r>
        <w:rPr>
          <w:rFonts w:ascii="Arial Narrow" w:hAnsi="Arial Narrow"/>
          <w:b/>
          <w:bCs/>
          <w:sz w:val="40"/>
          <w:szCs w:val="40"/>
        </w:rPr>
        <w:t>ÓW ZAMÓ</w:t>
      </w:r>
      <w:r w:rsidRPr="00521F26">
        <w:rPr>
          <w:rFonts w:ascii="Arial Narrow" w:hAnsi="Arial Narrow"/>
          <w:b/>
          <w:bCs/>
          <w:sz w:val="40"/>
          <w:szCs w:val="40"/>
        </w:rPr>
        <w:t>WIENIA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u w:val="single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u w:val="single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  <w:r>
        <w:rPr>
          <w:rFonts w:ascii="Arial Narrow" w:hAnsi="Arial Narrow"/>
        </w:rPr>
        <w:t>w postępowaniu o udzielenie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 na: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1F26">
        <w:rPr>
          <w:rFonts w:ascii="Arial Narrow" w:hAnsi="Arial Narrow"/>
          <w:b/>
          <w:bCs/>
          <w:sz w:val="26"/>
          <w:szCs w:val="26"/>
        </w:rPr>
        <w:t>DOSTAWA   PALIW DLA GMINY KOWALE OLECKIE W ROKU 2018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</w:rPr>
        <w:t>prowadzonym w trybie przetargu nieograniczonego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  <w:bookmarkStart w:id="0" w:name="_GoBack"/>
      <w:bookmarkEnd w:id="0"/>
    </w:p>
    <w:p w:rsidR="00847999" w:rsidRPr="00F843CB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Podstawa prawna udzielenia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publicznego: art. 39 ustawy z dnia 29 stycznia 2004 r. Prawo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wień publicznych (t. j.  Dz. U. z 2017 poz. </w:t>
      </w:r>
      <w:r w:rsidRPr="00372070">
        <w:rPr>
          <w:rFonts w:ascii="Arial Narrow" w:hAnsi="Arial Narrow"/>
          <w:color w:val="auto"/>
        </w:rPr>
        <w:t>1579 ze zm.)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 w:rsidP="00B227CF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 Narrow" w:hAnsi="Arial Narrow" w:cs="Arial Narrow"/>
        </w:rPr>
      </w:pPr>
      <w:r>
        <w:rPr>
          <w:rFonts w:ascii="Arial Narrow" w:hAnsi="Arial Narrow"/>
        </w:rPr>
        <w:t>Sporządził: Maciej Kozłowski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 w:rsidP="00F05A00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Zatwierdził:  Wójt Gminy Kowale Oleckie</w:t>
      </w:r>
    </w:p>
    <w:p w:rsidR="00847999" w:rsidRDefault="00847999" w:rsidP="00F05A00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Krzysztof Locman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 w:rsidP="00B227CF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Kowale Oleckie, dn. 08.12.2017 r.</w:t>
      </w:r>
    </w:p>
    <w:p w:rsidR="00847999" w:rsidRDefault="00847999" w:rsidP="0058157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  <w:r w:rsidRPr="00521F26">
        <w:rPr>
          <w:rFonts w:ascii="Arial Narrow" w:hAnsi="Arial Narrow"/>
          <w:b/>
          <w:bCs/>
        </w:rPr>
        <w:t>SPECYFIKACJA ISTOTNYCH WARUNK</w:t>
      </w:r>
      <w:r>
        <w:rPr>
          <w:rFonts w:ascii="Arial Narrow" w:hAnsi="Arial Narrow"/>
          <w:b/>
          <w:bCs/>
        </w:rPr>
        <w:t>ÓW ZAMÓWIENIA  (SIWZ) na dostawę oleju opałowego, be</w:t>
      </w:r>
      <w:r>
        <w:rPr>
          <w:rFonts w:ascii="Arial Narrow" w:hAnsi="Arial Narrow"/>
          <w:b/>
          <w:bCs/>
        </w:rPr>
        <w:t>n</w:t>
      </w:r>
      <w:r>
        <w:rPr>
          <w:rFonts w:ascii="Arial Narrow" w:hAnsi="Arial Narrow"/>
          <w:b/>
          <w:bCs/>
        </w:rPr>
        <w:t xml:space="preserve">zyny bezołowiowej Pb 95 oraz oleju napędowego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I.           ZAMAWIAJĄCY</w:t>
      </w:r>
    </w:p>
    <w:p w:rsidR="00847999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  <w:r w:rsidRPr="00521F26">
        <w:rPr>
          <w:rFonts w:ascii="Arial Narrow" w:hAnsi="Arial Narrow"/>
          <w:lang w:val="pl-PL"/>
        </w:rPr>
        <w:t xml:space="preserve">1. Gmina Kowale Oleckie, 19-420 Kowale Oleckie, ul. </w:t>
      </w:r>
      <w:r>
        <w:rPr>
          <w:rFonts w:ascii="Arial Narrow" w:hAnsi="Arial Narrow"/>
        </w:rPr>
        <w:t>Kościuszki 44, województwo warmińsko – mazurskie.</w:t>
      </w:r>
    </w:p>
    <w:p w:rsidR="00847999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</w:p>
    <w:p w:rsidR="00847999" w:rsidRPr="00521F26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  <w:lang w:val="pl-PL"/>
        </w:rPr>
      </w:pPr>
      <w:r w:rsidRPr="00521F26">
        <w:rPr>
          <w:rFonts w:ascii="Arial Narrow" w:hAnsi="Arial Narrow"/>
          <w:lang w:val="pl-PL"/>
        </w:rPr>
        <w:t xml:space="preserve">2. Zamawiający przeprowadza postępowanie o udzielenie zamówienia publicznego w trybie przetargu nieograniczonego na zadanie pod nazwą: ,,Dostawa paliw dla Gminy Kowale Oleckie w roku </w:t>
      </w:r>
      <w:smartTag w:uri="urn:schemas-microsoft-com:office:smarttags" w:element="metricconverter">
        <w:smartTagPr>
          <w:attr w:name="ProductID" w:val="2018”"/>
        </w:smartTagPr>
        <w:r w:rsidRPr="00521F26">
          <w:rPr>
            <w:rFonts w:ascii="Arial Narrow" w:hAnsi="Arial Narrow"/>
            <w:lang w:val="pl-PL"/>
          </w:rPr>
          <w:t>2018”</w:t>
        </w:r>
      </w:smartTag>
    </w:p>
    <w:p w:rsidR="00847999" w:rsidRPr="00521F26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  <w:lang w:val="pl-PL"/>
        </w:rPr>
      </w:pPr>
    </w:p>
    <w:p w:rsidR="00847999" w:rsidRDefault="00847999" w:rsidP="00B227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outlineLvl w:val="0"/>
        <w:rPr>
          <w:rFonts w:ascii="Arial Narrow" w:hAnsi="Arial Narrow" w:cs="Arial Narrow"/>
        </w:rPr>
      </w:pPr>
      <w:r>
        <w:rPr>
          <w:rFonts w:ascii="Arial Narrow" w:hAnsi="Arial Narrow"/>
        </w:rPr>
        <w:t>Adres e-mail: m.kozlowski@kowale.fr.pl</w:t>
      </w:r>
    </w:p>
    <w:p w:rsidR="00847999" w:rsidRPr="00521F26" w:rsidRDefault="00847999" w:rsidP="00B227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outlineLvl w:val="0"/>
        <w:rPr>
          <w:rStyle w:val="Brak"/>
          <w:rFonts w:ascii="Arial Narrow" w:hAnsi="Arial Narrow" w:cs="Arial Narrow"/>
          <w:lang w:val="pl-PL"/>
        </w:rPr>
      </w:pPr>
      <w:r w:rsidRPr="00521F26">
        <w:rPr>
          <w:rFonts w:ascii="Arial Narrow" w:hAnsi="Arial Narrow"/>
          <w:lang w:val="pl-PL"/>
        </w:rPr>
        <w:t xml:space="preserve">Adres strony internetowej zamawiającego: </w:t>
      </w:r>
      <w:hyperlink r:id="rId7" w:history="1">
        <w:r w:rsidRPr="00521F26">
          <w:rPr>
            <w:rStyle w:val="Hyperlink0"/>
            <w:lang w:val="pl-PL"/>
          </w:rPr>
          <w:t>http://bip.gmina.kowale.fr.pl/</w:t>
        </w:r>
      </w:hyperlink>
    </w:p>
    <w:p w:rsidR="00847999" w:rsidRPr="00521F26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hAnsi="Arial Narrow" w:cs="Arial Narrow"/>
          <w:lang w:val="pl-PL"/>
        </w:rPr>
      </w:pPr>
    </w:p>
    <w:p w:rsidR="00847999" w:rsidRPr="00521F26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hAnsi="Arial Narrow" w:cs="Arial Narrow"/>
          <w:lang w:val="pl-PL"/>
        </w:rPr>
      </w:pPr>
    </w:p>
    <w:p w:rsidR="00847999" w:rsidRDefault="00847999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 w:hanging="36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II.          INFORMACJE OGÓLNE</w:t>
      </w:r>
    </w:p>
    <w:p w:rsidR="00847999" w:rsidRPr="00865E9C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</w:rPr>
        <w:t>1. Postępowanie prowadzone jest zgodnie z Ustawą z dnia 29 stycznia 2004 r. –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nych (</w:t>
      </w:r>
      <w:r>
        <w:rPr>
          <w:rFonts w:ascii="Arial Narrow" w:hAnsi="Arial Narrow"/>
        </w:rPr>
        <w:t>t. j.  Dz. U. z 2017 poz. 1579</w:t>
      </w:r>
      <w:r w:rsidRPr="00931980">
        <w:rPr>
          <w:rFonts w:ascii="Arial Narrow" w:hAnsi="Arial Narrow"/>
          <w:color w:val="FF0000"/>
        </w:rPr>
        <w:t xml:space="preserve"> </w:t>
      </w:r>
      <w:r w:rsidRPr="00B227CF">
        <w:rPr>
          <w:rFonts w:ascii="Arial Narrow" w:hAnsi="Arial Narrow"/>
          <w:color w:val="auto"/>
        </w:rPr>
        <w:t>ze zm</w:t>
      </w:r>
      <w:r>
        <w:rPr>
          <w:rFonts w:ascii="Arial Narrow" w:hAnsi="Arial Narrow"/>
          <w:color w:val="auto"/>
        </w:rPr>
        <w:t>.</w:t>
      </w:r>
      <w:r>
        <w:rPr>
          <w:rFonts w:ascii="Arial Narrow" w:hAnsi="Arial Narrow"/>
        </w:rPr>
        <w:t xml:space="preserve">) </w:t>
      </w:r>
      <w:r>
        <w:rPr>
          <w:rStyle w:val="Brak"/>
          <w:rFonts w:ascii="Arial Narrow" w:hAnsi="Arial Narrow"/>
        </w:rPr>
        <w:t>zwaną w dalszej części  „ustawą Pzp”.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 Do czynności podejmowanych przez Zamawiającego i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stosować się będzie przepisy ustawy z dnia 23 kwietnia 1964 r. – Kodeks cywilny (tekst jednolity Dz. U. z  2017 r. poz. 459 z późn. zm.), jeżeli przepisy ustawy Pzp nie stanowią inaczej.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niniejszym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 oświadczenia, wnioski, zawiadomienia oraz info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macje Zamawiający i Wykonawcy mogą  przekazywać pisemnie, faksem (numer faksu: 87 523 82 79); ele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tronicznie (gmina@kowale.fr.pl)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Zamawiający wymaga formy pisemnej w przypadku składania ofert, składania przez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śnień dotyczących rażąco niskiej ceny oraz wyjaśnień dotyczących  treści oferty jak i jej uzupełnienia.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14"/>
          <w:szCs w:val="14"/>
        </w:rPr>
      </w:pPr>
      <w:r>
        <w:rPr>
          <w:rStyle w:val="Brak"/>
          <w:rFonts w:ascii="Arial Narrow" w:hAnsi="Arial Narrow"/>
        </w:rPr>
        <w:t xml:space="preserve">5. </w:t>
      </w:r>
      <w:r>
        <w:t>Godziny urzędowania Zamawiającego: poniedziałek - pią</w:t>
      </w:r>
      <w:r>
        <w:rPr>
          <w:rStyle w:val="Brak"/>
          <w:lang w:val="nl-NL"/>
        </w:rPr>
        <w:t>tek: 7</w:t>
      </w:r>
      <w:r>
        <w:rPr>
          <w:rStyle w:val="Brak"/>
          <w:vertAlign w:val="superscript"/>
        </w:rPr>
        <w:t>30</w:t>
      </w:r>
      <w:r>
        <w:t xml:space="preserve"> – 15</w:t>
      </w:r>
      <w:r>
        <w:rPr>
          <w:rStyle w:val="Brak"/>
          <w:vertAlign w:val="superscript"/>
        </w:rPr>
        <w:t>30</w:t>
      </w:r>
      <w:r>
        <w:t xml:space="preserve">, </w:t>
      </w:r>
      <w:r>
        <w:rPr>
          <w:rStyle w:val="Brak"/>
          <w:rFonts w:ascii="Arial Narrow" w:hAnsi="Arial Narrow"/>
        </w:rPr>
        <w:t>z wyłączeniem dni ust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wowo wolnych od pracy.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Nie dopuszcza się składania ofert wariantowych.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Dopuszcza się składania ofert częściowych.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Nie przewiduje się zawarcia umowy ramowej.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9. Zamawiający nie przewiduje zebrania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10.Zamawiający nie przewiduje udzielenia zaliczek na poczet wykonania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(art. </w:t>
      </w:r>
      <w:smartTag w:uri="urn:schemas-microsoft-com:office:smarttags" w:element="metricconverter">
        <w:smartTagPr>
          <w:attr w:name="ProductID" w:val="151 a"/>
        </w:smartTagPr>
        <w:r>
          <w:rPr>
            <w:rStyle w:val="Brak"/>
            <w:rFonts w:ascii="Arial Narrow" w:hAnsi="Arial Narrow"/>
          </w:rPr>
          <w:t>151 a</w:t>
        </w:r>
      </w:smartTag>
      <w:r>
        <w:rPr>
          <w:rStyle w:val="Brak"/>
          <w:rFonts w:ascii="Arial Narrow" w:hAnsi="Arial Narrow"/>
        </w:rPr>
        <w:t>. ust. 1 ustawy Pzp.).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 Rozliczenia między Zamawiającym a Wykonawcą prowadzone będą w polskich złotych  (PLN). Nie przewiduje się rozliczeń w walutach obcych.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 Nie przewiduje się wyboru oferty najkorzystniejszej z zastosowaniem aukcji  elektronicznej,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91a ust. 1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13. Postępowanie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prowadzi się w języku polskim (art. 9 ust. 2 ustawy Pzp).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14. Wymaga się, aby Wykonawca zdobył wszystkie informacje,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mogą być konieczne do  przygotow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nia oferty oraz podpisania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15.  Wykonawca może złożyć jedną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na każdą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(art. 82 ustawy Pzp).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16. Wybrany Wykonawca jest zobowiązany do zawarcia umowy w terminie i miejscu  wyznaczonym przez Zamawiającego.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17.  Zamawiający nie przewiduje udzielenia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67 ust. 1 pkt. 7 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18. Zamawiający nie przewiduje zwrotu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postępowaniu z  zastrzeżeniem art. 93 ust. 5 ustawy Pzp. Wykonawca ponosi wszystkie koszty udziału w  postępowaniu w tym koszty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 xml:space="preserve">gotowania oferty.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19. Wykonawcą może być osoba fizyczna, osoba prawna lub jednostka organizacyjna nieposiadająca os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bowości prawnej.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20. Wykonawca może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podwykonawcy.  Zamawiający nie zastrz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ga obowiązku osobistego wykonania przez Wykonawcę kluczowych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21. Zamawiający nie przewiduje wymagań,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29 ust. 4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III.        OPIS PRZEDMIOTU ZAMÓ</w:t>
      </w:r>
      <w:r w:rsidRPr="00931980">
        <w:rPr>
          <w:rStyle w:val="Brak"/>
          <w:rFonts w:ascii="Arial Narrow" w:hAnsi="Arial Narrow"/>
          <w:b/>
          <w:bCs/>
        </w:rPr>
        <w:t>WIENIA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 podzielone jest na dwie częś</w:t>
      </w:r>
      <w:r>
        <w:rPr>
          <w:rStyle w:val="Brak"/>
          <w:rFonts w:ascii="Arial Narrow" w:hAnsi="Arial Narrow"/>
          <w:lang w:val="it-IT"/>
        </w:rPr>
        <w:t>ci: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Pierwsza  część dotyczy dostawy na koszt Wykonawcy oleju opałowego do budynku Urzędu Gminy w Kowalach Oleckich, budynku Ochotniczej Straż</w:t>
      </w:r>
      <w:r w:rsidRPr="00521F26">
        <w:rPr>
          <w:rStyle w:val="Brak"/>
          <w:rFonts w:ascii="Arial Narrow" w:hAnsi="Arial Narrow"/>
        </w:rPr>
        <w:t>y Po</w:t>
      </w:r>
      <w:r>
        <w:rPr>
          <w:rStyle w:val="Brak"/>
          <w:rFonts w:ascii="Arial Narrow" w:hAnsi="Arial Narrow"/>
        </w:rPr>
        <w:t>żarnej w Kowalach Oleckich, Świetlicy Wiejskiej w 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netach oraz budynku Stacji Uzdatniania Wody w Stożnem. O ilości i terminie dostawy zamawianego oleju decyduje Zamawiający . Dostawy muszą odbywać się w dni pracy Zamawiającego w godz. </w:t>
      </w:r>
      <w:r>
        <w:t>7</w:t>
      </w:r>
      <w:r>
        <w:rPr>
          <w:rStyle w:val="Brak"/>
          <w:vertAlign w:val="superscript"/>
        </w:rPr>
        <w:t>30</w:t>
      </w:r>
      <w:r>
        <w:t xml:space="preserve"> – 15</w:t>
      </w:r>
      <w:r>
        <w:rPr>
          <w:rStyle w:val="Brak"/>
          <w:vertAlign w:val="superscript"/>
        </w:rPr>
        <w:t>30</w:t>
      </w:r>
      <w:r>
        <w:t>. Rozliczanie  odbywać się będzie na zasadach opisanych we wzorze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2. Druga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dotyczy dostawy paliw do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urządzeń Gminy Kowale Oleckie (autob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sy, pojazdy OSP, pojazdy i urządzenia obsługi mienia, samoch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osobowy) oraz zakup etyliny do kosiarek, agregat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prądotw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rczych, zagęszczarek, urządzenia ciśnieniowego, areatora i urządzeń OSP. Przedmiot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będzie odbierany przez Zamawiającego sukcesywnie, stosownie do jego potrzeb. </w:t>
      </w:r>
      <w:r>
        <w:t>Rozliczanie odbywać się będzie na zasadach opisanych we wzorze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</w:pPr>
      <w:r>
        <w:t>Wsp</w:t>
      </w:r>
      <w:r>
        <w:rPr>
          <w:rStyle w:val="Brak"/>
          <w:lang w:val="es-ES_tradnl"/>
        </w:rPr>
        <w:t>ó</w:t>
      </w:r>
      <w:r>
        <w:t>lny słownik zam</w:t>
      </w:r>
      <w:r>
        <w:rPr>
          <w:rStyle w:val="Brak"/>
          <w:lang w:val="es-ES_tradnl"/>
        </w:rPr>
        <w:t>ó</w:t>
      </w:r>
      <w:r>
        <w:t xml:space="preserve">wień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6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263"/>
        <w:gridCol w:w="3263"/>
      </w:tblGrid>
      <w:tr w:rsidR="00847999">
        <w:trPr>
          <w:trHeight w:val="779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rFonts w:ascii="Arial Narrow" w:hAnsi="Arial Narrow"/>
                <w:b/>
                <w:bCs/>
              </w:rPr>
              <w:t>09.13.51.00-5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Olej opałowy</w:t>
            </w:r>
          </w:p>
        </w:tc>
      </w:tr>
    </w:tbl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6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263"/>
        <w:gridCol w:w="3263"/>
      </w:tblGrid>
      <w:tr w:rsidR="00847999">
        <w:trPr>
          <w:trHeight w:val="779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09.13.41.00-8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Olej napędowy</w:t>
            </w:r>
          </w:p>
        </w:tc>
      </w:tr>
      <w:tr w:rsidR="00847999">
        <w:trPr>
          <w:trHeight w:val="900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09.13.21.00-4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Benzyna bezołowiowa</w:t>
            </w:r>
          </w:p>
        </w:tc>
      </w:tr>
    </w:tbl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center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</w:pPr>
      <w:r>
        <w:t xml:space="preserve">Ilość i asortyment paliw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94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058"/>
        <w:gridCol w:w="3137"/>
        <w:gridCol w:w="3583"/>
        <w:gridCol w:w="1626"/>
      </w:tblGrid>
      <w:tr w:rsidR="00847999">
        <w:trPr>
          <w:trHeight w:val="6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Rodzaj paliwa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Ilość</w:t>
            </w:r>
          </w:p>
        </w:tc>
      </w:tr>
      <w:tr w:rsidR="00847999">
        <w:trPr>
          <w:trHeight w:val="6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Olej opałowy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30 000</w:t>
            </w:r>
          </w:p>
        </w:tc>
      </w:tr>
    </w:tbl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" w:hanging="432"/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94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839"/>
        <w:gridCol w:w="4431"/>
        <w:gridCol w:w="2843"/>
        <w:gridCol w:w="1291"/>
      </w:tblGrid>
      <w:tr w:rsidR="00847999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Rodzaj paliwa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Ilość</w:t>
            </w:r>
          </w:p>
        </w:tc>
      </w:tr>
      <w:tr w:rsidR="00847999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Olej napędowy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65 000</w:t>
            </w:r>
          </w:p>
        </w:tc>
      </w:tr>
      <w:tr w:rsidR="00847999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Benzyna bezołowiowa Pb 95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5 500</w:t>
            </w:r>
          </w:p>
        </w:tc>
      </w:tr>
    </w:tbl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" w:hanging="432"/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Stacja paliw nie może być zlokalizowana dalej niż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 od siedziby Zamawiającego (19-420 Kowale Oleckie, ul. Kościuszki 44)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Jakość oferowanych paliw powinna odpowiadać wymaganiom jakościowym dla pali ciekłych: benzyn  silnikowych (bezołowiowych), oleju napędowego oraz oleju opałowego określonych w Rozporządzeniu Ministra Gospodarki z dnia 9 października 2015 r., w sprawie wymagań jak</w:t>
      </w:r>
      <w:r>
        <w:t>o</w:t>
      </w:r>
      <w:r>
        <w:t xml:space="preserve">ściowych dla paliw ciekłych (Dz. U. z 2015 r., poz. 1680). Zamawiający zastrzega sobie prawo do poboru mniejszej  ilości każdej pozycji asortymentu.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IV.       TERMIN REALIZACJI ZAMÓ</w:t>
      </w:r>
      <w:r w:rsidRPr="00931980">
        <w:rPr>
          <w:rStyle w:val="Brak"/>
          <w:rFonts w:ascii="Arial Narrow" w:hAnsi="Arial Narrow"/>
          <w:b/>
          <w:bCs/>
        </w:rPr>
        <w:t>WIENIA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  <w:r>
        <w:rPr>
          <w:rStyle w:val="Brak"/>
          <w:rFonts w:ascii="Arial Narrow" w:hAnsi="Arial Narrow"/>
        </w:rPr>
        <w:t>Realizacja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będzie się odbywać sukcesywnie, w zależności od zapotrzebowania Zamawiając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go w okresie 02.01.2018 r. – 31.12.2018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 xml:space="preserve"> </w:t>
      </w:r>
      <w:r>
        <w:rPr>
          <w:rStyle w:val="Brak"/>
          <w:rFonts w:ascii="Arial Narrow" w:hAnsi="Arial Narrow"/>
          <w:b/>
          <w:bCs/>
          <w:lang w:val="de-DE"/>
        </w:rPr>
        <w:t>V.    WARUNKI UDZIA</w:t>
      </w:r>
      <w:r>
        <w:rPr>
          <w:rStyle w:val="Brak"/>
          <w:rFonts w:ascii="Arial Narrow" w:hAnsi="Arial Narrow"/>
          <w:b/>
          <w:bCs/>
        </w:rPr>
        <w:t>ŁU W POSTĘPOWANIU ORAZ OPIS SPOSOBU DOKONYWANIA OCENY SPEŁ</w:t>
      </w:r>
      <w:r>
        <w:rPr>
          <w:rStyle w:val="Brak"/>
          <w:rFonts w:ascii="Arial Narrow" w:hAnsi="Arial Narrow"/>
          <w:b/>
          <w:bCs/>
          <w:lang w:val="de-DE"/>
        </w:rPr>
        <w:t>NIENIA TYCH WARUNK</w:t>
      </w:r>
      <w:r>
        <w:rPr>
          <w:rStyle w:val="Brak"/>
          <w:rFonts w:ascii="Arial Narrow" w:hAnsi="Arial Narrow"/>
          <w:b/>
          <w:bCs/>
        </w:rPr>
        <w:t>Ó</w:t>
      </w:r>
      <w:r w:rsidRPr="00521F26">
        <w:rPr>
          <w:rStyle w:val="Brak"/>
          <w:rFonts w:ascii="Arial Narrow" w:hAnsi="Arial Narrow"/>
          <w:b/>
          <w:bCs/>
        </w:rPr>
        <w:t>W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5.1.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wykonawcy,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- nie podlegają wykluczeniu;</w:t>
      </w:r>
    </w:p>
    <w:p w:rsidR="00847999" w:rsidRPr="0058157D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- spełniają warunki udział u w postępowani</w:t>
      </w:r>
      <w:r>
        <w:t>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5.2. Warunki udziału w postępowaniu: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Posiadanie kompetencji lub uprawnień do wykonywania określonej działalności lub czynności, jeżeli przepisy prawa nakładają obowiązek ich posiadania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(dla wszystkich części) -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Wykonawcy,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posiadają ważną, koncesję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(benzyny silnikowe, olej napędowy oraz olej opałowy),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2) Posiadanie zdolności technicznej lub zawodowej –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wymagań w tym zakresie.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3) Sytuacja ekonomiczna i finansowa  -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wymagań w tym zakresie.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5.3. Wykonawcy mogą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ubiegać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Przepisy dotyczące Wykonawcy stosuje się odpowiednio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W takim przypadku Wykonawcy ustanawiają pełnomocnika do reprezentowania ich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albo reprezentowania w  postępowaniu i zawarcia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Wykonawcy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 ubiegający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ponoszą solidarną odpowi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dzialność za niewykonanie lub nienależyte wykonanie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5.4. Opis dokonywania oceny spełnienia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warunki  określone w pkt 5.2. muszą być speł</w:t>
      </w:r>
      <w:r>
        <w:rPr>
          <w:rStyle w:val="Brak"/>
          <w:rFonts w:ascii="Arial Narrow" w:hAnsi="Arial Narrow"/>
          <w:lang w:val="it-IT"/>
        </w:rPr>
        <w:t xml:space="preserve">nione </w:t>
      </w:r>
      <w:r>
        <w:rPr>
          <w:rStyle w:val="Brak"/>
          <w:rFonts w:ascii="Arial Narrow" w:hAnsi="Arial Narrow"/>
        </w:rPr>
        <w:t>łącznie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ocena spełniania w/w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dokonana zostanie na  dostawie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 załączonych do oferty, zgodnie z formułą „spełnia – nie spełnia”.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VI.   PRZESŁ</w:t>
      </w:r>
      <w:r>
        <w:rPr>
          <w:rStyle w:val="Brak"/>
          <w:rFonts w:ascii="Arial Narrow" w:hAnsi="Arial Narrow"/>
          <w:b/>
          <w:bCs/>
          <w:lang w:val="de-DE"/>
        </w:rPr>
        <w:t>ANKI WYKLUCZENIA WYKONAWCY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6.1. Z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wyklucza się Wykonawcę, w stosunku do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zachodzi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rakolwiek z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12-23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6.2. Wykluczenie Wykonawcy następuje zgodnie z art. 24 ust. 7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6.3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podlega wykluczeniu na podstawie art. 24 ust. 1 pkt 13 i 14 oraz 16-20 ustawy Pzp, może przedstawić dowody na to, że podjęte przez niego środki są wystarczające do wykazania jego rzete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ności, w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lności udowodnić naprawienie szkody wyrządzonej przestępstwem lub przestępstwem skarbowym, zadośćuczynienie pieniężne za doznaną krzywdę lub naprawianie szkody, wyczerpujące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śnienie stanu faktycznego oraz współpracę z organami ścigania oraz podjęcie konkretnych środk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tec</w:t>
      </w:r>
      <w:r>
        <w:rPr>
          <w:rStyle w:val="Brak"/>
          <w:rFonts w:ascii="Arial Narrow" w:hAnsi="Arial Narrow"/>
        </w:rPr>
        <w:t>h</w:t>
      </w:r>
      <w:r>
        <w:rPr>
          <w:rStyle w:val="Brak"/>
          <w:rFonts w:ascii="Arial Narrow" w:hAnsi="Arial Narrow"/>
        </w:rPr>
        <w:t>nicznych, organizacyjnych i kadrowych,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są odpowiednie dla zapobiegania dalszym przestępstwom lub przestępstwom skarbowym lub nieprawidłowemu postępowaniu  Wykonawcy. Regulacji,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zdaniu pierwszym nie stosuje się, jeżeli wobec Wykonawcy, będącego podmiotem zbiorowym, orzeczono prawomocnym wyrokiem sądu zakaz ubiegania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nie upłynął określony w tym wyroku okres obowiązywania tego zakazu.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6.4. Wykonawca nie podlega wykluczeniu, jeżeli Zamawiający, uwzględniając wagę i 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 okolic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ności czynu Wykonawcy, uzna za wystarczające dowody przedstawione  na podstawie pkt 6.3 SIWZ.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6.5. W przypadkach,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19, przed wykluczeniem Wykonawcy, Zamawiaj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 zapewni temu wykonawcy możliwość udowodnienia, że jego udział w przygotowaniu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nie zakłóci konkurencji. Zamawiający wskazuje w protokole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zapewnienia konkurencji.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6.6.  Zamawiający może wykluczyć Wykonawcę na każdym etapie postępowania o udzielenie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6.7. Zamawiający nie  przewiduje wykluczenia Wykonawcy na podstawie przesłanek zawartych w art.24 ust. 5 ustawy Pzp.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i/>
          <w:iCs/>
        </w:rPr>
      </w:pPr>
    </w:p>
    <w:p w:rsidR="00847999" w:rsidRDefault="00847999" w:rsidP="007433A6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VII.   WYKAZ O</w:t>
      </w:r>
      <w:r>
        <w:rPr>
          <w:rStyle w:val="Brak"/>
          <w:rFonts w:ascii="Arial Narrow" w:hAnsi="Arial Narrow"/>
          <w:b/>
          <w:bCs/>
        </w:rPr>
        <w:t>Ś</w:t>
      </w:r>
      <w:r w:rsidRPr="00521F26">
        <w:rPr>
          <w:rStyle w:val="Brak"/>
          <w:rFonts w:ascii="Arial Narrow" w:hAnsi="Arial Narrow"/>
          <w:b/>
          <w:bCs/>
        </w:rPr>
        <w:t>WIADCZE</w:t>
      </w:r>
      <w:r>
        <w:rPr>
          <w:rStyle w:val="Brak"/>
          <w:rFonts w:ascii="Arial Narrow" w:hAnsi="Arial Narrow"/>
          <w:b/>
          <w:bCs/>
        </w:rPr>
        <w:t xml:space="preserve">Ń LUB DOKUMENTÓW, JAKIE MAJĄ DOSTARCZYĆ </w:t>
      </w:r>
      <w:r>
        <w:rPr>
          <w:rStyle w:val="Brak"/>
          <w:rFonts w:ascii="Arial Narrow" w:hAnsi="Arial Narrow"/>
          <w:b/>
          <w:bCs/>
          <w:lang w:val="de-DE"/>
        </w:rPr>
        <w:t>WYKONAWCY W  CELU POTWIERDZENIA SPE</w:t>
      </w:r>
      <w:r>
        <w:rPr>
          <w:rStyle w:val="Brak"/>
          <w:rFonts w:ascii="Arial Narrow" w:hAnsi="Arial Narrow"/>
          <w:b/>
          <w:bCs/>
        </w:rPr>
        <w:t>Ł</w:t>
      </w:r>
      <w:r w:rsidRPr="00521F26">
        <w:rPr>
          <w:rStyle w:val="Brak"/>
          <w:rFonts w:ascii="Arial Narrow" w:hAnsi="Arial Narrow"/>
          <w:b/>
          <w:bCs/>
        </w:rPr>
        <w:t>NIENIA WARUNK</w:t>
      </w:r>
      <w:r>
        <w:rPr>
          <w:rStyle w:val="Brak"/>
          <w:rFonts w:ascii="Arial Narrow" w:hAnsi="Arial Narrow"/>
          <w:b/>
          <w:bCs/>
        </w:rPr>
        <w:t>ÓW UDZIAŁU W POSTĘ</w:t>
      </w:r>
      <w:r w:rsidRPr="00521F26">
        <w:rPr>
          <w:rStyle w:val="Brak"/>
          <w:rFonts w:ascii="Arial Narrow" w:hAnsi="Arial Narrow"/>
          <w:b/>
          <w:bCs/>
        </w:rPr>
        <w:t>POWANIU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6"/>
          <w:szCs w:val="26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7.1. W celu wykazania spełniania przez wykonawcę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niniejszym postępowaniu,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22 ust. 1 ustawy, Wykonawcy ubiegający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muszą złożyć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wraz z Formularzem oferty następujące dokumenty: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1)oświadczenie Wykonawcy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na podstawie art. 25a ust. 1 ustawy Pzp w związku z art. 22 ust. 1 pkt 2 ustawy i oświadczenie o braku podstaw do wykluczenia z postępowania na podstawie art. 25a ust. 1 ustawy Pzp w związku z art. 24 ust. 1 pkt 12 -23 ustawy Pzp, stanowiące załąc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niki do SIWZ.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7.2 Wykonawca w terminie do 3 dni od dnia zamieszczenia na stronie internetowej informacji,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 w art. 86 ust. 5 ustawy Pzp, przekazuje Zamawiającemu: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1)oświadczenie o przynależności lub braku przynależności do tej samej grupy  kapitałowej,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24 ust. 1 pkt 23 ustawy Pzp. Wraz ze złożeniem oświadczenia, Wykonawca może przedstawić dowody, że powiązania z innym Wykonawcą nie prowadzą do zakłócenia konkurencji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wienia. Propozycję treści oświadczenia stanowi załącznik do SIWZ.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7.3.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powołuje się na zasoby innych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w celu wykazania braku  istnienia wobec nich podstaw wykluczenia oraz spełniania, w zakresie, w jakim powołuje  się na ich zasoby,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zamieszcza informacje o tych  podmiotach w oświadczeniach,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7.4.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zamierza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podwykonawcom,  w celu wyk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zania braku istnienia wobec nich podstaw wykluczenia z udziału w postępowaniu zamieszcza informacje o podwykonawcach w oświadczeniach,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7.5.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oświadczenia, 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 składa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wienie. Dokumenty te potwierdzają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oraz  brak podstaw wykluczenia w zakresie,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wykazuje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oraz brak podstaw wykluczenia.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7.6.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najwyżej oceniona, na wezwanie Zamawiającego w  wyznaczonym terminie nie kr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tszym niż 5 dni, składa aktualne na dzień złożenia 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jących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25 ust. 1 w zakresie potwierdzenia spełniania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aktualną koncesję na wykonywanie  działalności gospodarczej w zakresie obrotu paliwami ciekłymi obj</w:t>
      </w:r>
      <w:r>
        <w:rPr>
          <w:rStyle w:val="Brak"/>
          <w:rFonts w:ascii="Arial Narrow" w:hAnsi="Arial Narrow"/>
        </w:rPr>
        <w:t>ę</w:t>
      </w:r>
      <w:r>
        <w:rPr>
          <w:rStyle w:val="Brak"/>
          <w:rFonts w:ascii="Arial Narrow" w:hAnsi="Arial Narrow"/>
        </w:rPr>
        <w:t>tymi niniejszym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wieniem zgodnie z wymogami ustawy Prawo energetyczne;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7.7. Jeżeli wykaz, oświadczenia lub inne złożone przez wykonawcę dokumenty budzą </w:t>
      </w:r>
      <w:r w:rsidRPr="00521F26">
        <w:rPr>
          <w:rStyle w:val="Brak"/>
          <w:rFonts w:ascii="Arial Narrow" w:hAnsi="Arial Narrow"/>
        </w:rPr>
        <w:t>w</w:t>
      </w:r>
      <w:r>
        <w:rPr>
          <w:rStyle w:val="Brak"/>
          <w:rFonts w:ascii="Arial Narrow" w:hAnsi="Arial Narrow"/>
        </w:rPr>
        <w:t>ątpliwości Zam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wiającego, może on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bezpośrednio do właściwego podmiotu, na rzecz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dostawy były wykonane, o dodatkowe informacje lub dokumenty w tym  zakresie.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7.8. Jeżeli jest to niezbędne do zapewnienia odpowiedniego przebiegu postępowaniu o 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Zamawiający może na każdym etapie postępowania wezwać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złożenia wszystkich lub niekt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potwierdzających, że nie podlegają wykluczeniu, spełniają 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runki udziału w  postępowaniu, a jeżeli zachodzą uzasadnione podstawy do uznania, że złożone uprzednio oświadczenia lub dokumenty nie są już aktualne, do złożenia aktualnych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VIII.  INFORMACJE O SPOSOBIE POROZUMIEWANIA SI</w:t>
      </w:r>
      <w:r>
        <w:rPr>
          <w:rStyle w:val="Brak"/>
          <w:rFonts w:ascii="Arial Narrow" w:hAnsi="Arial Narrow"/>
          <w:b/>
          <w:bCs/>
        </w:rPr>
        <w:t xml:space="preserve">Ę </w:t>
      </w:r>
      <w:r>
        <w:rPr>
          <w:rStyle w:val="Brak"/>
          <w:rFonts w:ascii="Arial Narrow" w:hAnsi="Arial Narrow"/>
          <w:b/>
          <w:bCs/>
          <w:lang w:val="de-DE"/>
        </w:rPr>
        <w:t>ZAMAWIAJ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CEGO Z WYKONAWCAMI ORAZ PRZEKAZYWANIA O</w:t>
      </w:r>
      <w:r>
        <w:rPr>
          <w:rStyle w:val="Brak"/>
          <w:rFonts w:ascii="Arial Narrow" w:hAnsi="Arial Narrow"/>
          <w:b/>
          <w:bCs/>
        </w:rPr>
        <w:t>Ś</w:t>
      </w:r>
      <w:r w:rsidRPr="00521F26">
        <w:rPr>
          <w:rStyle w:val="Brak"/>
          <w:rFonts w:ascii="Arial Narrow" w:hAnsi="Arial Narrow"/>
          <w:b/>
          <w:bCs/>
        </w:rPr>
        <w:t>WIADCZE</w:t>
      </w:r>
      <w:r>
        <w:rPr>
          <w:rStyle w:val="Brak"/>
          <w:rFonts w:ascii="Arial Narrow" w:hAnsi="Arial Narrow"/>
          <w:b/>
          <w:bCs/>
        </w:rPr>
        <w:t>Ń LUB DOKUMENTÓW, A TAKŻ</w:t>
      </w:r>
      <w:r>
        <w:rPr>
          <w:rStyle w:val="Brak"/>
          <w:rFonts w:ascii="Arial Narrow" w:hAnsi="Arial Narrow"/>
          <w:b/>
          <w:bCs/>
          <w:lang w:val="de-DE"/>
        </w:rPr>
        <w:t>E WSKAZANIE OS</w:t>
      </w:r>
      <w:r>
        <w:rPr>
          <w:rStyle w:val="Brak"/>
          <w:rFonts w:ascii="Arial Narrow" w:hAnsi="Arial Narrow"/>
          <w:b/>
          <w:bCs/>
        </w:rPr>
        <w:t>ÓB UPRAWNIONYCH DO POROZUMIEWANIA SIĘ W WYKONAWCAMI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8.1. W niniejszym postępowaniu oświadczenia, wnioski, zawiadomienia oraz informacje zamawiający i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 xml:space="preserve">konawcy przekazują, pisemnie lub faksem lub elektronicznie, z tym zastrzeżeniem iż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ę, oświadczenia i dokumenty wymagane w załączeniu do oferty należy złożyć w formie pisemnej.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8.2.Jeżeli zamawiający lub wykonawca przekazują oświadczenia, wnioski, zawiadomienia oraz informacje faksem, każda ze stron na żądanie drugiej niezwłocznie potwierdza fakt ich otrzymania.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8.3. Wykonawca może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zamawiającego o wyjaśnienie treści SIWZ.  Zamawiający  jest ob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wiązany niezwłocznie udzielić wyjaśnień, jednak nie później niż na 2 dni przed upływem terminu składania ofert, pod warunkiem, że wniosek o wyjaśnienie treści SIWZ wpłynął do Zamawiającego nie później niż do końca dnia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upływa połowa wyznaczonego terminu składania ofert.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8.4. Treść zapytań wraz z w wyjaśnieniami zamawiający przekazuje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przekazał spec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bez ujawniania źr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dła zapytania, a jeżeli specyfikacja jest udostę</w:t>
      </w:r>
      <w:r>
        <w:rPr>
          <w:rStyle w:val="Brak"/>
          <w:rFonts w:ascii="Arial Narrow" w:hAnsi="Arial Narrow"/>
        </w:rPr>
        <w:t>p</w:t>
      </w:r>
      <w:r>
        <w:rPr>
          <w:rStyle w:val="Brak"/>
          <w:rFonts w:ascii="Arial Narrow" w:hAnsi="Arial Narrow"/>
        </w:rPr>
        <w:t xml:space="preserve">niana na stronie internetowej, zamieszcza na tej stronie.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8.5. W uzasadnionych przypadkach zamawiający może przed upływem terminu składania  ofert zmienić treść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Dokonaną zmianę specyfikacji zamawiający przekazuje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niezwłocznie wszystkim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przekazano specyfikację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a jeżeli specyfikacja jest udostępniana na stronie internetowej, zamieszcza ją także na tej stronie.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8.6. Ze strony Zamawiającego pracownikiem upoważnionym do kontaktowania się z Wykonawcami, w sprawie przetargu jest P. Maciej Kozłowski, tel. 87 523 82 79, wew. 36.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IX.    WYMAGANIA DOTYCZ</w:t>
      </w:r>
      <w:r>
        <w:rPr>
          <w:rStyle w:val="Brak"/>
          <w:rFonts w:ascii="Arial Narrow" w:hAnsi="Arial Narrow"/>
          <w:b/>
          <w:bCs/>
        </w:rPr>
        <w:t>Ą</w:t>
      </w:r>
      <w:r w:rsidRPr="00521F26">
        <w:rPr>
          <w:rStyle w:val="Brak"/>
          <w:rFonts w:ascii="Arial Narrow" w:hAnsi="Arial Narrow"/>
          <w:b/>
          <w:bCs/>
        </w:rPr>
        <w:t>CE WADIUM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nie wymaga wniesienia wadium.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X.  TERMIN ZWI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ZANIA Z OFERT</w:t>
      </w:r>
      <w:r>
        <w:rPr>
          <w:rStyle w:val="Brak"/>
          <w:rFonts w:ascii="Arial Narrow" w:hAnsi="Arial Narrow"/>
          <w:b/>
          <w:bCs/>
        </w:rPr>
        <w:t>Ą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>1. Termin zwi</w:t>
      </w:r>
      <w:r>
        <w:rPr>
          <w:rStyle w:val="Brak"/>
          <w:rFonts w:ascii="Arial Narrow" w:hAnsi="Arial Narrow"/>
        </w:rPr>
        <w:t>ązania ofertą wynosi 30 dni. Bieg terminu rozpoczyna się wraz z upływem terminu składania ofert.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Wykonawca samodzielnie lub na wniosek zamawiającego może przedłużyć termin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związania ofertą, z tym, że zamawiający może tylko raz, co najmniej na 3 dni przed upływem terminu zwi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zania ofertą,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wyrażenie zgody na przedłużenie tego terminu o oznaczony okres, nie dłuższy jednak niż 60 dni.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Bieg terminu związania ofertą rozpoczyna się wraz z upływem terminu składania.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 w:rsidRPr="00931980">
        <w:rPr>
          <w:rStyle w:val="Brak"/>
          <w:rFonts w:ascii="Arial Narrow" w:hAnsi="Arial Narrow"/>
          <w:b/>
          <w:bCs/>
        </w:rPr>
        <w:t>XI.   OPIS SPOSOBU PRZYGOTOWANIA OFERT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11.1. Każdy Wykonawca może złożyć tylko jedną </w:t>
      </w:r>
      <w:r>
        <w:rPr>
          <w:rStyle w:val="Brak"/>
          <w:rFonts w:ascii="Arial Narrow" w:hAnsi="Arial Narrow"/>
          <w:lang w:val="de-DE"/>
        </w:rPr>
        <w:t>OFERT</w:t>
      </w:r>
      <w:r>
        <w:rPr>
          <w:rStyle w:val="Brak"/>
          <w:rFonts w:ascii="Arial Narrow" w:hAnsi="Arial Narrow"/>
        </w:rPr>
        <w:t>Ę na każdą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 Treść oferty musi odpowiadać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11.2.Koperta (opakowanie) powinna być zaadresowana do Zamawiającego na adres: Urząd Gminy w 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walach Oleckich, 19-420 Kowale Oleckie, ul. Kościuszki 44. Na kopercie (opakowaniu) należ</w:t>
      </w:r>
      <w:r w:rsidRPr="00521F26">
        <w:rPr>
          <w:rStyle w:val="Brak"/>
          <w:rFonts w:ascii="Arial Narrow" w:hAnsi="Arial Narrow"/>
        </w:rPr>
        <w:t>y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umieścić nazwę i adres Wykonawcy tak aby można był</w:t>
      </w:r>
      <w:r>
        <w:rPr>
          <w:rStyle w:val="Brak"/>
          <w:rFonts w:ascii="Arial Narrow" w:hAnsi="Arial Narrow"/>
          <w:lang w:val="de-DE"/>
        </w:rPr>
        <w:t>o odes</w:t>
      </w:r>
      <w:r>
        <w:rPr>
          <w:rStyle w:val="Brak"/>
          <w:rFonts w:ascii="Arial Narrow" w:hAnsi="Arial Narrow"/>
        </w:rPr>
        <w:t xml:space="preserve">łać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w przypadku złożenia jej po term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nie.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11.3. Oferta powinna być sporządzona na piśmie (ręcznie, na maszynie do pisania lub w postaci wydruku komputerowego), w formie zapewniającej pełną czytelność jej treści.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11.4. Oferta oraz pozostałe dokumenty i oświadczenia, dla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zamawiający określił  wzory w formie załącznik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SIWZ, powinny być sporządzone  zgodnie z tymi wzorami,  co do treści oraz opisu kolumn i wierszy.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11.5.Wszystkie strony oferty zawierające jakąkolwiek treść powinny być podpisane lub  parafowane przez wykonawcę. Wszelkie zmiany w treści oferty (poprawki, przekreślenia, dopiski) powinny być podpisane lub parafowane przez wykonawcę lub osobę albo osoby uprawnione do reprezentowania wykonawcy zgodnie z dokumentami potwierdzającymi  dopuszczenie do obrotu prawnego lub jego upełnomocnionego przedst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wiciela – w  przeciwnym wypadku nie będą uwzględniane.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11.6. W przypadku działania Wykonawcy przez pełnomocnik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należ</w:t>
      </w:r>
      <w:r w:rsidRPr="00521F26">
        <w:rPr>
          <w:rStyle w:val="Brak"/>
          <w:rFonts w:ascii="Arial Narrow" w:hAnsi="Arial Narrow"/>
        </w:rPr>
        <w:t>y do</w:t>
      </w:r>
      <w:r>
        <w:rPr>
          <w:rStyle w:val="Brak"/>
          <w:rFonts w:ascii="Arial Narrow" w:hAnsi="Arial Narrow"/>
        </w:rPr>
        <w:t>łączyć do oferty  uwierzytelniony odpis pełnomocnictwa lub pełnomocnictwo w oryginale.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11.7.Wszystkie dokumenty powinny być złożone w oryginale lub kopii potwierdzonej za  zgodność orygin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łem przez Wykonawcę.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11.8.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sporządzić wg Formularza oferty (Załącznik do SIWZ) załączając wymagane załączniki.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11.9.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kopercie (opakowaniu) opisanej w następujący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b: ,,OFERTA na dostawę paliw dla Gminy Kowale Oleckie w roku 2018 –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nr …..Nie otwierać przed terminem otwarcia ofert.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11.10. W przypadku gdyby oferta zawierała informacje, stanowiące tajemnicę przedsiębiorstwa w rozumi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zwalczaniu nieuczciwej konkurencji, Wykonawca powinien w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niebudzący wątpliw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 zastrzec,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zawartych w ofercie informacji stanowią tajemnicę przedsiębiorstwa. Strony zawierające informacje,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zdaniu poprzednim, powinny być oddzielnie ze sobą połączone oraz ponumerowane z zachowaniem ciągłości numeracji stron oferty.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11.11. Oferta składana przez dwa lub więcej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gospodarczych musi spełniać następujące warunki: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Wykonawcy występujący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muszą ustanowić pełnomocnika do reprezentowania ich w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lub do reprezentowania w postępowaniu i zawarcia umowy w sprawie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Pełnomocnictwo musi być złożone w formie oryginału lub kopii poświadczonej not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rialnie.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W odniesieniu do oferty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lnej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składa odrębnie wymagane  oświadczania i dokumenty.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3) Jeżeli oferta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występujących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zostanie wybrana przez  Zamawiającego jako najk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rzystniejsza, Zamawiający będzie żądał przed zawarciem umowy  w/s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umowy regulującej współpracę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XII.   MIEJSCE ORAZ TERMIN SK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de-DE"/>
        </w:rPr>
        <w:t>ADANIA OFERT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12.1.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siedzibie Zamawiającego, w sekretariacie Urzędu Gminy w Kowalach Ole</w:t>
      </w:r>
      <w:r>
        <w:rPr>
          <w:rStyle w:val="Brak"/>
          <w:rFonts w:ascii="Arial Narrow" w:hAnsi="Arial Narrow"/>
        </w:rPr>
        <w:t>c</w:t>
      </w:r>
      <w:r>
        <w:rPr>
          <w:rStyle w:val="Brak"/>
          <w:rFonts w:ascii="Arial Narrow" w:hAnsi="Arial Narrow"/>
        </w:rPr>
        <w:t>kich, w terminie do dnia  18.12.2017 r. do godz. 09:00.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12.2. Oferty otrzymane przez Zamawiającego po terminie do składania ofert zwraca się wykonawcom bez otwierania.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12.3. Otwarcie ofert nastąpi w siedzibie zamawiającego w dniu  18.12.2017 r. o godz. 09:15.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Brak"/>
          <w:rFonts w:ascii="Arial Narrow" w:hAnsi="Arial Narrow" w:cs="Arial Narrow"/>
          <w:b/>
          <w:bCs/>
        </w:rPr>
      </w:pPr>
      <w:r w:rsidRPr="00521F26">
        <w:rPr>
          <w:rStyle w:val="Brak"/>
          <w:rFonts w:ascii="Arial Narrow" w:hAnsi="Arial Narrow"/>
          <w:b/>
          <w:bCs/>
        </w:rPr>
        <w:t>XIII.   OPIS SPOSOBU OBLICZENIA CENY OFERTY.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  Cenę oferty dla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nr 1 należy obliczyć w następujący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b: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za jeden litr oleju opałowego (wg cennika cen hurtowych producenta dla oleju n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pędowego grzewczego, u kt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rego zakupuje Wykonawca) na dzień ogłoszenia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w Biuletynie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wień Publicznych. Wykonawca dołączy do oferty wydruk ze strony producenta potwierdzający cenę oleju w/w dniu. 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Określony </w:t>
      </w:r>
      <w:r>
        <w:rPr>
          <w:rStyle w:val="Brak"/>
          <w:rFonts w:ascii="Arial Narrow" w:hAnsi="Arial Narrow"/>
          <w:b/>
          <w:bCs/>
          <w:sz w:val="24"/>
          <w:szCs w:val="24"/>
        </w:rPr>
        <w:t>kwotowo</w:t>
      </w:r>
      <w:r>
        <w:rPr>
          <w:rFonts w:ascii="Arial Narrow" w:hAnsi="Arial Narrow"/>
          <w:sz w:val="24"/>
          <w:szCs w:val="24"/>
        </w:rPr>
        <w:t xml:space="preserve"> upust lub narzut za jeden litr oleju opałowego od/do ceny netto  produce</w:t>
      </w:r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ta:  upust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.. z</w:t>
      </w:r>
      <w:r>
        <w:rPr>
          <w:rFonts w:ascii="Arial Narrow" w:hAnsi="Arial Narrow"/>
          <w:sz w:val="24"/>
          <w:szCs w:val="24"/>
        </w:rPr>
        <w:t>ł,   narzut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.. z</w:t>
      </w:r>
      <w:r>
        <w:rPr>
          <w:rFonts w:ascii="Arial Narrow" w:hAnsi="Arial Narrow"/>
          <w:sz w:val="24"/>
          <w:szCs w:val="24"/>
        </w:rPr>
        <w:t>ł.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Następnie Dostawca wyliczy wartość dla całego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wienia przyjmując, że wielkość dostaw w </w:t>
      </w:r>
      <w:r w:rsidRPr="0058157D">
        <w:rPr>
          <w:rFonts w:ascii="Arial Narrow" w:hAnsi="Arial Narrow"/>
          <w:color w:val="auto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 xml:space="preserve"> roku wyniesie 30 000 litr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 w:rsidRPr="00521F26">
        <w:rPr>
          <w:rStyle w:val="Brak"/>
          <w:rFonts w:ascii="Arial Narrow" w:hAnsi="Arial Narrow"/>
          <w:sz w:val="24"/>
          <w:szCs w:val="24"/>
        </w:rPr>
        <w:t>w</w:t>
      </w:r>
    </w:p>
    <w:p w:rsidR="00847999" w:rsidRDefault="00847999">
      <w:pPr>
        <w:pStyle w:val="BodyTextIndent3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np.</w:t>
      </w:r>
      <w:r>
        <w:rPr>
          <w:rFonts w:ascii="Arial Narrow" w:hAnsi="Arial Narrow"/>
          <w:sz w:val="24"/>
          <w:szCs w:val="24"/>
        </w:rPr>
        <w:tab/>
        <w:t xml:space="preserve"> 30.000 litr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 x  (a </w:t>
      </w:r>
      <w:r>
        <w:rPr>
          <w:rStyle w:val="Brak"/>
          <w:rFonts w:ascii="Arial Unicode MS" w:hAnsi="Arial Unicode MS" w:hint="eastAsia"/>
          <w:sz w:val="24"/>
          <w:szCs w:val="24"/>
        </w:rPr>
        <w:t>±</w:t>
      </w:r>
      <w:r>
        <w:rPr>
          <w:rFonts w:ascii="Arial Narrow" w:hAnsi="Arial Narrow"/>
          <w:sz w:val="24"/>
          <w:szCs w:val="24"/>
        </w:rPr>
        <w:t xml:space="preserve"> b)  = …………….…zł (wartość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netto)</w:t>
      </w:r>
    </w:p>
    <w:p w:rsidR="00847999" w:rsidRDefault="00847999">
      <w:pPr>
        <w:pStyle w:val="BodyTextIndent3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rFonts w:ascii="Arial Narrow" w:hAnsi="Arial Narrow" w:cs="Arial Narrow"/>
          <w:sz w:val="24"/>
          <w:szCs w:val="24"/>
          <w:u w:val="single"/>
        </w:rPr>
      </w:pPr>
      <w:r>
        <w:rPr>
          <w:rStyle w:val="Brak"/>
          <w:rFonts w:ascii="Arial Narrow" w:hAnsi="Arial Narrow"/>
          <w:sz w:val="24"/>
          <w:szCs w:val="24"/>
          <w:u w:val="single"/>
        </w:rPr>
        <w:t>+ podatek VAT ……%      ………………zł</w:t>
      </w:r>
    </w:p>
    <w:p w:rsidR="00847999" w:rsidRDefault="00847999">
      <w:pPr>
        <w:pStyle w:val="BodyTextIndent3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brutto = …………</w:t>
      </w:r>
      <w:r>
        <w:rPr>
          <w:rStyle w:val="Brak"/>
          <w:rFonts w:ascii="Arial Narrow" w:hAnsi="Arial Narrow"/>
          <w:sz w:val="24"/>
          <w:szCs w:val="24"/>
          <w:lang w:val="nl-NL"/>
        </w:rPr>
        <w:t>. z</w:t>
      </w:r>
      <w:r>
        <w:rPr>
          <w:rFonts w:ascii="Arial Narrow" w:hAnsi="Arial Narrow"/>
          <w:sz w:val="24"/>
          <w:szCs w:val="24"/>
        </w:rPr>
        <w:t>ł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jednostkowe należy skalkulować z uwzględnieniem wszystkich niezbędnych prac, mat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riałów,  obciążeń podatkowych i sprzętu do zrealizowania całości umowy.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rFonts w:ascii="Arial Narrow" w:hAnsi="Arial Narrow" w:cs="Arial Narrow"/>
          <w:sz w:val="24"/>
          <w:szCs w:val="24"/>
          <w:u w:color="99403D"/>
        </w:rPr>
      </w:pPr>
      <w:r>
        <w:rPr>
          <w:rStyle w:val="Brak"/>
          <w:rFonts w:ascii="Arial Narrow" w:hAnsi="Arial Narrow"/>
          <w:sz w:val="24"/>
          <w:szCs w:val="24"/>
          <w:u w:color="99403D"/>
        </w:rPr>
        <w:t>Cena za 1 litr oleju opałowego będzie zmienna i ustalana dla każdorazowej dostawy wg cenn</w:t>
      </w:r>
      <w:r>
        <w:rPr>
          <w:rStyle w:val="Brak"/>
          <w:rFonts w:ascii="Arial Narrow" w:hAnsi="Arial Narrow"/>
          <w:sz w:val="24"/>
          <w:szCs w:val="24"/>
          <w:u w:color="99403D"/>
        </w:rPr>
        <w:t>i</w:t>
      </w:r>
      <w:r>
        <w:rPr>
          <w:rStyle w:val="Brak"/>
          <w:rFonts w:ascii="Arial Narrow" w:hAnsi="Arial Narrow"/>
          <w:sz w:val="24"/>
          <w:szCs w:val="24"/>
          <w:u w:color="99403D"/>
        </w:rPr>
        <w:t xml:space="preserve">ka producenta dla oleju </w:t>
      </w:r>
      <w:r>
        <w:rPr>
          <w:rStyle w:val="Brak"/>
          <w:rFonts w:ascii="Arial Narrow" w:hAnsi="Arial Narrow"/>
          <w:sz w:val="24"/>
          <w:szCs w:val="24"/>
          <w:u w:color="FF0000"/>
        </w:rPr>
        <w:t xml:space="preserve">opałowego </w:t>
      </w:r>
      <w:r>
        <w:rPr>
          <w:rStyle w:val="Brak"/>
          <w:rFonts w:ascii="Arial Narrow" w:hAnsi="Arial Narrow"/>
          <w:sz w:val="24"/>
          <w:szCs w:val="24"/>
          <w:u w:color="99403D"/>
        </w:rPr>
        <w:t>z dnia dostarczenia oleju pomniejszona o upust lub powię</w:t>
      </w:r>
      <w:r>
        <w:rPr>
          <w:rStyle w:val="Brak"/>
          <w:rFonts w:ascii="Arial Narrow" w:hAnsi="Arial Narrow"/>
          <w:sz w:val="24"/>
          <w:szCs w:val="24"/>
          <w:u w:color="99403D"/>
        </w:rPr>
        <w:t>k</w:t>
      </w:r>
      <w:r>
        <w:rPr>
          <w:rStyle w:val="Brak"/>
          <w:rFonts w:ascii="Arial Narrow" w:hAnsi="Arial Narrow"/>
          <w:sz w:val="24"/>
          <w:szCs w:val="24"/>
          <w:u w:color="99403D"/>
        </w:rPr>
        <w:t>szona o narzut.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Podany upust lub narzut przez Dostawcę w ofercie będzie obowiązywał </w:t>
      </w:r>
      <w:r w:rsidRPr="00521F26">
        <w:rPr>
          <w:rStyle w:val="Brak"/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 odniesieniu do ceny 1 litra oleju opałowego przez cały okres realizacji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i nie będzie podlegał zmianie.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podane w ofercie muszą być wyrażone w złotych polskich (PLN) niezależnie od wchodz</w:t>
      </w:r>
      <w:r>
        <w:rPr>
          <w:rFonts w:ascii="Arial Narrow" w:hAnsi="Arial Narrow"/>
          <w:sz w:val="24"/>
          <w:szCs w:val="24"/>
        </w:rPr>
        <w:t>ą</w:t>
      </w:r>
      <w:r>
        <w:rPr>
          <w:rFonts w:ascii="Arial Narrow" w:hAnsi="Arial Narrow"/>
          <w:sz w:val="24"/>
          <w:szCs w:val="24"/>
        </w:rPr>
        <w:t>cych w ich skł</w:t>
      </w:r>
      <w:r>
        <w:rPr>
          <w:rStyle w:val="Brak"/>
          <w:rFonts w:ascii="Arial Narrow" w:hAnsi="Arial Narrow"/>
          <w:sz w:val="24"/>
          <w:szCs w:val="24"/>
          <w:lang w:val="fr-FR"/>
        </w:rPr>
        <w:t>ad element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Dostawca przy opracowywaniu ceny stwierdzi brak jakiegoś elementu w opisie przedmi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tu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wienia, kt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ry nie pozwoli na prawidłową realizację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 oraz dostawę, winien powiadomić Zamawiającego przed terminem złożenia oferty o konieczności wprowadzenia d</w:t>
      </w: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datkowego elementu, w przeciwnym wypadku zamawiający uzna, że cena zawiera wszystkie składniki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zapłaci wynagrodzenie wyłącznie za zrealizowane dostawy.</w:t>
      </w:r>
    </w:p>
    <w:p w:rsidR="00847999" w:rsidRDefault="00847999">
      <w:pPr>
        <w:pStyle w:val="BodyTextInden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przy rozpatrywaniu ofert będzie brał pod uwagę wartość </w:t>
      </w:r>
      <w:r>
        <w:rPr>
          <w:rStyle w:val="Brak"/>
          <w:rFonts w:ascii="Arial Narrow" w:hAnsi="Arial Narrow"/>
          <w:sz w:val="24"/>
          <w:szCs w:val="24"/>
          <w:lang w:val="it-IT"/>
        </w:rPr>
        <w:t>brutto w</w:t>
      </w:r>
      <w:r>
        <w:rPr>
          <w:rFonts w:ascii="Arial Narrow" w:hAnsi="Arial Narrow"/>
          <w:sz w:val="24"/>
          <w:szCs w:val="24"/>
        </w:rPr>
        <w:t> odniesieniu dla całego przedmiotu zam</w:t>
      </w:r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k)    Wykonawca może zaproponować tylko jedna cenę i nie może jej zmienić po złożeniu oferty.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1.2.    Cena oferty ogółem winna być podana w złotych polskich liczbowo i słownie oraz obejmować wsze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kie koszty  związane z wykonaniem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za cały okres realizacji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1.3.    Wykonawca uwzględniając wszystkie wymogi,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niniejszej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powinien w cenie ofertowej ująć wszelkie koszty związane z wykonywaniem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niezbędne dla prawidłowego i pełnego wykonania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przy zastosowaniu podatku VAT, zgodnie z Ustawą z dnia 11 marca 2004 r. o podatku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 VAT.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1.4.  Cena oferty winna być wyrażona w złotych polskich (PLN), w złotych polskich będą prowadzone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</w:t>
      </w:r>
      <w:r>
        <w:rPr>
          <w:rStyle w:val="Brak"/>
          <w:rFonts w:ascii="Arial Narrow" w:hAnsi="Arial Narrow"/>
        </w:rPr>
        <w:t xml:space="preserve">nież rozliczenia pomiędzy Zamawiający a Wykonawcą.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1.5. Jeżeli złożono ofertę,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wyb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prowadziłby do powstania u zamawiającego obowiązku podatkow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zgodnie z przepisami o podatku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usług, zamawiający w celu oceny takiej oferty dolicza do przedstawionej w niej ceny podatek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miałby obowiązek rozliczyć zgodnie z tymi przepisami. Wykonawca, składają</w:t>
      </w:r>
      <w:r>
        <w:rPr>
          <w:rStyle w:val="Brak"/>
          <w:rFonts w:ascii="Arial Narrow" w:hAnsi="Arial Narrow"/>
          <w:lang w:val="pt-PT"/>
        </w:rPr>
        <w:t>c ofert</w:t>
      </w:r>
      <w:r>
        <w:rPr>
          <w:rStyle w:val="Brak"/>
          <w:rFonts w:ascii="Arial Narrow" w:hAnsi="Arial Narrow"/>
        </w:rPr>
        <w:t>ę, informuje zamawiającego, czy wyb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r oferty będzie prowadzić </w:t>
      </w:r>
      <w:r>
        <w:rPr>
          <w:rStyle w:val="Brak"/>
          <w:rFonts w:ascii="Arial Narrow" w:hAnsi="Arial Narrow"/>
          <w:lang w:val="pt-PT"/>
        </w:rPr>
        <w:t>do powstania u zamawiaj</w:t>
      </w:r>
      <w:r>
        <w:rPr>
          <w:rStyle w:val="Brak"/>
          <w:rFonts w:ascii="Arial Narrow" w:hAnsi="Arial Narrow"/>
        </w:rPr>
        <w:t>ącego obowiązku podatkowego, wskazując nazwę (rodzaj) towaru lub usługi,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dostawa lub świadczenie będzie prowadzić do jego powstania, oraz wskazując ich wartość bez kwoty 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datku.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</w:rPr>
        <w:t xml:space="preserve">2.  </w:t>
      </w:r>
      <w:r>
        <w:rPr>
          <w:rStyle w:val="Brak"/>
          <w:rFonts w:ascii="Arial Narrow" w:hAnsi="Arial Narrow"/>
          <w:u w:color="99403D"/>
        </w:rPr>
        <w:t>Cenę oferty dla części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wienia nr 2 należy podać w następujący spos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b: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a) Wpisać cenę 1 litra benzyny bezołowiowej Pb95 zgodnie z potwierdzeniem ceny benzyny bezołowiowej Pb95 na stacji paliw Wykonawcy zlokalizowanej w odległości do 10 km od siedziby Zamawiającego z dnia ogłoszenia w Biuletynie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b) Wpisać cenę 1 litra oleju napędowego zgodnie z potwierdzeniem ceny oleju napędowego na stacji paliw Wykonawcy zlokalizowanej w odległości do 10 km od siedziby Zamawiającego z dnia ogłoszenia w Biulet</w:t>
      </w:r>
      <w:r>
        <w:rPr>
          <w:rStyle w:val="Brak"/>
          <w:rFonts w:ascii="Arial Narrow" w:hAnsi="Arial Narrow"/>
          <w:u w:color="99403D"/>
        </w:rPr>
        <w:t>y</w:t>
      </w:r>
      <w:r>
        <w:rPr>
          <w:rStyle w:val="Brak"/>
          <w:rFonts w:ascii="Arial Narrow" w:hAnsi="Arial Narrow"/>
          <w:u w:color="99403D"/>
        </w:rPr>
        <w:t>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c) Wartość brutto benzyny bezołowiowej Pb95 należy obliczyć poprzez przemnożenie ceny 1 litra benzyny bezołowiowej Pb95 przez 5 500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d) Wartość brutto oleju napędowego należy obliczyć poprzez przemnożenie ceny 1 litra oleju napędowego przez 65 000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e) Wpisa</w:t>
      </w:r>
      <w:r w:rsidRPr="00521F26">
        <w:rPr>
          <w:rStyle w:val="Brak"/>
          <w:rFonts w:ascii="Arial Narrow" w:hAnsi="Arial Narrow"/>
          <w:u w:color="99403D"/>
        </w:rPr>
        <w:t xml:space="preserve">ć </w:t>
      </w:r>
      <w:r>
        <w:rPr>
          <w:rStyle w:val="Brak"/>
          <w:rFonts w:ascii="Arial Narrow" w:hAnsi="Arial Narrow"/>
          <w:u w:color="99403D"/>
        </w:rPr>
        <w:t>oferowany przez Wykonawc</w:t>
      </w:r>
      <w:r w:rsidRPr="00521F26">
        <w:rPr>
          <w:rStyle w:val="Brak"/>
          <w:rFonts w:ascii="Arial Narrow" w:hAnsi="Arial Narrow"/>
          <w:u w:color="99403D"/>
        </w:rPr>
        <w:t xml:space="preserve">ę </w:t>
      </w:r>
      <w:r>
        <w:rPr>
          <w:rStyle w:val="Brak"/>
          <w:rFonts w:ascii="Arial Narrow" w:hAnsi="Arial Narrow"/>
          <w:u w:color="99403D"/>
        </w:rPr>
        <w:t>upust cenowy przy sprzeda</w:t>
      </w:r>
      <w:r w:rsidRPr="00521F26">
        <w:rPr>
          <w:rStyle w:val="Brak"/>
          <w:rFonts w:ascii="Arial Narrow" w:hAnsi="Arial Narrow"/>
          <w:u w:color="99403D"/>
        </w:rPr>
        <w:t>ż</w:t>
      </w:r>
      <w:r>
        <w:rPr>
          <w:rStyle w:val="Brak"/>
          <w:rFonts w:ascii="Arial Narrow" w:hAnsi="Arial Narrow"/>
          <w:u w:color="99403D"/>
        </w:rPr>
        <w:t>y benzyny bezo</w:t>
      </w:r>
      <w:r w:rsidRPr="00521F26">
        <w:rPr>
          <w:rStyle w:val="Brak"/>
          <w:rFonts w:ascii="Arial Narrow" w:hAnsi="Arial Narrow"/>
          <w:u w:color="99403D"/>
        </w:rPr>
        <w:t>ł</w:t>
      </w:r>
      <w:r>
        <w:rPr>
          <w:rStyle w:val="Brak"/>
          <w:rFonts w:ascii="Arial Narrow" w:hAnsi="Arial Narrow"/>
          <w:u w:color="99403D"/>
        </w:rPr>
        <w:t>owiowej Pb95 (sta</w:t>
      </w:r>
      <w:r w:rsidRPr="00521F26">
        <w:rPr>
          <w:rStyle w:val="Brak"/>
          <w:rFonts w:ascii="Arial Narrow" w:hAnsi="Arial Narrow"/>
          <w:u w:color="99403D"/>
        </w:rPr>
        <w:t>ł</w:t>
      </w:r>
      <w:r>
        <w:rPr>
          <w:rStyle w:val="Brak"/>
          <w:rFonts w:ascii="Arial Narrow" w:hAnsi="Arial Narrow"/>
          <w:u w:color="99403D"/>
        </w:rPr>
        <w:t>y przez ca</w:t>
      </w:r>
      <w:r w:rsidRPr="00521F26">
        <w:rPr>
          <w:rStyle w:val="Brak"/>
          <w:rFonts w:ascii="Arial Narrow" w:hAnsi="Arial Narrow"/>
          <w:u w:color="99403D"/>
        </w:rPr>
        <w:t>ł</w:t>
      </w:r>
      <w:r>
        <w:rPr>
          <w:rStyle w:val="Brak"/>
          <w:rFonts w:ascii="Arial Narrow" w:hAnsi="Arial Narrow"/>
          <w:u w:color="99403D"/>
        </w:rPr>
        <w:t>y okres realizacji zam</w:t>
      </w:r>
      <w:r w:rsidRPr="00521F26">
        <w:rPr>
          <w:rStyle w:val="Brak"/>
          <w:rFonts w:ascii="Arial Narrow" w:hAnsi="Arial Narrow"/>
          <w:u w:color="99403D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f) Wpisać oferowany przez Wykonawcę upust cenowy przy sprzedaży oleju napędowego (stały przez cały okres realizacji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g) Wartość brutto upustu cenowego dla benzyny bezołowiowej Pb95 należy obliczyć poprzez przemnożenie wartości brutto benzyny bezołowiowej Pb95 przez stały upust cenowy przy sprzedaży benzyny bezołowi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wej Pb95 (w PLN,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h) Wartość brutto upustu cenowego dla oleju napędowego należy obliczyć poprzez przemnożenie wartości brutto oleju napędowego przez stały upust cenowy przy sprzedaży oleju napędowego (w PLN,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i) Wartość brutto z uwzględnieniem stałego upustu cenowego przy sprzedaży benzyny bezołowiowej Pb95 należy obliczyć poprzez pomniejszenie wartości brutto benzyny bezołowiowej Pb95 o wartość brutto upustu cenowego dla benzyny bezołowiowej Pb95 (w PLN,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j) Wartość brutto z uwzględnieniem stałego upustu cenowego przy sprzedaży oleju napędowego należy obliczyć poprzez pomniejszenie wartości brutto oleju napędowego o wartość brutto upustu cenowego dla oleju napędowego (w PLN, do drugiego miejsca po przecinku),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k) Cenę oferty (w PLN, do drugiego miejsca po przecinku) należy obliczyć poprzez zsumowanie wartości brutto z uwzględnieniem stałego upustu cenowego przy sprzedaży benzyny bezołowiowej Pb95 (zgodnie z lit.i) i wartości brutto z uwzględnieniem stałego upustu cenowego przy sprzedaży oleju napędowego</w:t>
      </w:r>
    </w:p>
    <w:p w:rsidR="00847999" w:rsidRDefault="00847999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(zgodnie z lit.j).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XIV.   KRYTERIA I ZASADY OCENY OFERT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Przy wyborze oferty  Zamawiający będzie kierował się następującymi kryteriami i ich znaczeniem: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a) część nr 1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Przy wyborze najkorzystniejszej oferty zamawiający będzie się kierował kryteriami: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Kryteria brane pod uwagę przy ocenie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Znaczenie</w:t>
            </w:r>
          </w:p>
        </w:tc>
      </w:tr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60 %</w:t>
            </w:r>
          </w:p>
        </w:tc>
      </w:tr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Termin dostawy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40 %</w:t>
            </w:r>
          </w:p>
        </w:tc>
      </w:tr>
    </w:tbl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68" w:hanging="1368"/>
        <w:rPr>
          <w:sz w:val="22"/>
          <w:szCs w:val="22"/>
        </w:rPr>
      </w:pPr>
    </w:p>
    <w:p w:rsidR="00847999" w:rsidRDefault="00847999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Wyb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 oferty nastąpi poprzez ranking ofert na podstawie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 uzyskanych przez poszczeg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lną </w:t>
      </w:r>
      <w:r>
        <w:rPr>
          <w:rStyle w:val="Brak"/>
          <w:sz w:val="22"/>
          <w:szCs w:val="22"/>
          <w:lang w:val="pt-PT"/>
        </w:rPr>
        <w:t>ofert</w:t>
      </w:r>
      <w:r>
        <w:rPr>
          <w:rStyle w:val="Brak"/>
          <w:sz w:val="22"/>
          <w:szCs w:val="22"/>
        </w:rPr>
        <w:t xml:space="preserve">ę. </w:t>
      </w:r>
    </w:p>
    <w:p w:rsidR="00847999" w:rsidRDefault="00847999">
      <w:pPr>
        <w:pStyle w:val="Tre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lang w:val="nl-NL"/>
        </w:rPr>
      </w:pPr>
      <w:r>
        <w:rPr>
          <w:rStyle w:val="Brak"/>
          <w:sz w:val="22"/>
          <w:szCs w:val="22"/>
          <w:lang w:val="nl-NL"/>
        </w:rPr>
        <w:t>Spos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b dokonywania oceny ofert i przydzielania punkt</w:t>
      </w:r>
      <w:r>
        <w:rPr>
          <w:rStyle w:val="Brak"/>
          <w:sz w:val="22"/>
          <w:szCs w:val="22"/>
          <w:lang w:val="es-ES_tradnl"/>
        </w:rPr>
        <w:t>ó</w:t>
      </w:r>
      <w:r w:rsidRPr="00521F26">
        <w:rPr>
          <w:rStyle w:val="Brak"/>
          <w:sz w:val="22"/>
          <w:szCs w:val="22"/>
        </w:rPr>
        <w:t>w:</w:t>
      </w:r>
    </w:p>
    <w:p w:rsidR="00847999" w:rsidRDefault="00847999">
      <w:pPr>
        <w:pStyle w:val="TreA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najkorzystniejszą  zostanie uznana oferta nieodrzucona,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ra uzyskała największą ilość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w. . </w:t>
      </w:r>
    </w:p>
    <w:p w:rsidR="00847999" w:rsidRDefault="00847999">
      <w:pPr>
        <w:pStyle w:val="TreA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Ilość punkt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w obliczona według poniższego wzoru zostanie przyznana poszczeg</w:t>
      </w:r>
      <w:r>
        <w:rPr>
          <w:rStyle w:val="Brak"/>
          <w:sz w:val="22"/>
          <w:szCs w:val="22"/>
          <w:lang w:val="es-ES_tradnl"/>
        </w:rPr>
        <w:t>ó</w:t>
      </w:r>
      <w:r>
        <w:rPr>
          <w:sz w:val="22"/>
          <w:szCs w:val="22"/>
        </w:rPr>
        <w:t>lnym ofe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tom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                                    cena  oferty najtańszej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1/ ilość punkt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 xml:space="preserve">w za cenę </w:t>
      </w:r>
      <w:r w:rsidRPr="00521F26">
        <w:rPr>
          <w:rStyle w:val="Brak"/>
          <w:b/>
          <w:bCs/>
          <w:sz w:val="22"/>
          <w:szCs w:val="22"/>
        </w:rPr>
        <w:t xml:space="preserve">oferty = --------------------------------- x  60 pkt         max  60 pkt.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                                   cena oferty punktowanej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2/ w kryterium termin dostawy- przyznane zostanie: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- 40 pkt za zapewnienie dostawy w terminie </w:t>
      </w:r>
      <w:r>
        <w:rPr>
          <w:rStyle w:val="Brak"/>
          <w:b/>
          <w:bCs/>
          <w:sz w:val="22"/>
          <w:szCs w:val="22"/>
          <w:u w:color="C0504D"/>
        </w:rPr>
        <w:t>do</w:t>
      </w:r>
      <w:r>
        <w:rPr>
          <w:rStyle w:val="Brak"/>
          <w:b/>
          <w:bCs/>
          <w:sz w:val="22"/>
          <w:szCs w:val="22"/>
        </w:rPr>
        <w:t xml:space="preserve"> 24 godzin od zgłoszenia,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- 20 pkt za zapewnienie dostawy w terminie przekraczającym 24 godziny od zgłoszenia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sz w:val="22"/>
          <w:szCs w:val="22"/>
        </w:rPr>
        <w:t>Zamawiający udzieli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wienia Wykonawcy,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rego oferta odpowiada wszystkim wymaganiom prze</w:t>
      </w:r>
      <w:r>
        <w:rPr>
          <w:rStyle w:val="Brak"/>
          <w:sz w:val="22"/>
          <w:szCs w:val="22"/>
        </w:rPr>
        <w:t>d</w:t>
      </w:r>
      <w:r>
        <w:rPr>
          <w:rStyle w:val="Brak"/>
          <w:sz w:val="22"/>
          <w:szCs w:val="22"/>
        </w:rPr>
        <w:t>stawionym w ustawie – Prawo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wień Publicznych oraz SIWZ i została oceniona jako najkorzystnie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sza w oparciu o podane powyżej oceny ofert. Maksymalny termin na dostawę wynosi 72 godziny od zgł</w:t>
      </w:r>
      <w:r>
        <w:rPr>
          <w:rStyle w:val="Brak"/>
          <w:sz w:val="22"/>
          <w:szCs w:val="22"/>
        </w:rPr>
        <w:t>o</w:t>
      </w:r>
      <w:r>
        <w:rPr>
          <w:rStyle w:val="Brak"/>
          <w:sz w:val="22"/>
          <w:szCs w:val="22"/>
        </w:rPr>
        <w:t>szenia.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b) część nr 2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/>
          <w:bCs/>
        </w:rPr>
      </w:pPr>
      <w:r>
        <w:t xml:space="preserve">Zamawiający przy ocenie i wyborze najkorzystniejszej oferty będzie się kierował proponowaną ceną </w:t>
      </w:r>
      <w:r>
        <w:rPr>
          <w:rStyle w:val="Brak"/>
          <w:lang w:val="it-IT"/>
        </w:rPr>
        <w:t>za ca</w:t>
      </w:r>
      <w:r>
        <w:t>łość zam</w:t>
      </w:r>
      <w:r>
        <w:rPr>
          <w:rStyle w:val="Brak"/>
          <w:lang w:val="es-ES_tradnl"/>
        </w:rPr>
        <w:t>ó</w:t>
      </w:r>
      <w:r>
        <w:t>wienia , kt</w:t>
      </w:r>
      <w:r>
        <w:rPr>
          <w:rStyle w:val="Brak"/>
          <w:lang w:val="es-ES_tradnl"/>
        </w:rPr>
        <w:t>ó</w:t>
      </w:r>
      <w:r>
        <w:t>rej znaczenie (wagę) okreś</w:t>
      </w:r>
      <w:r>
        <w:rPr>
          <w:rStyle w:val="Brak"/>
          <w:lang w:val="it-IT"/>
        </w:rPr>
        <w:t>la si</w:t>
      </w:r>
      <w:r>
        <w:t xml:space="preserve">ę jako 60 %. </w:t>
      </w:r>
      <w:r>
        <w:rPr>
          <w:rStyle w:val="Brak"/>
          <w:b/>
          <w:bCs/>
        </w:rPr>
        <w:t>Wykonawca, 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ry przedstawi ofertę z najniższą ceną brutto otrzymuje 60 punkt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Przy wyborze najkorzystniejszej oferty zamawiający będzie się kierował kryteriami: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Kryteria brane pod uwagę przy ocenie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Znaczenie</w:t>
            </w:r>
          </w:p>
        </w:tc>
      </w:tr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60 %</w:t>
            </w:r>
          </w:p>
        </w:tc>
      </w:tr>
      <w:tr w:rsidR="00847999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Termin płatności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40 %</w:t>
            </w:r>
          </w:p>
        </w:tc>
      </w:tr>
    </w:tbl>
    <w:p w:rsidR="00847999" w:rsidRDefault="00847999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47999" w:rsidRDefault="00847999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47999" w:rsidRDefault="00847999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47999" w:rsidRDefault="00847999" w:rsidP="00B227CF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Kryteria oceny ofert: najniższa cena – 60 pkt.</w:t>
      </w:r>
    </w:p>
    <w:tbl>
      <w:tblPr>
        <w:tblW w:w="921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988"/>
        <w:gridCol w:w="6224"/>
      </w:tblGrid>
      <w:tr w:rsidR="00847999">
        <w:trPr>
          <w:trHeight w:val="7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>
              <w:rPr>
                <w:rStyle w:val="Brak"/>
                <w:rFonts w:ascii="Arial Narrow" w:hAnsi="Arial Narrow"/>
                <w:sz w:val="22"/>
                <w:szCs w:val="22"/>
                <w:lang w:val="pt-PT"/>
              </w:rPr>
              <w:t>ocena ofert =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  <w:u w:val="single"/>
              </w:rPr>
            </w:pP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</w:rPr>
            </w:pPr>
            <w:r>
              <w:rPr>
                <w:rStyle w:val="Brak"/>
                <w:rFonts w:ascii="Arial Narrow" w:hAnsi="Arial Narrow"/>
                <w:sz w:val="22"/>
                <w:szCs w:val="22"/>
                <w:u w:val="single"/>
              </w:rPr>
              <w:t xml:space="preserve">najniższa cena oferty brutto </w:t>
            </w:r>
            <w:r>
              <w:rPr>
                <w:rStyle w:val="Brak"/>
                <w:rFonts w:ascii="Arial Narrow" w:hAnsi="Arial Narrow"/>
                <w:sz w:val="22"/>
                <w:szCs w:val="22"/>
              </w:rPr>
              <w:t xml:space="preserve">    x  60 </w:t>
            </w: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2"/>
                <w:szCs w:val="22"/>
              </w:rPr>
              <w:t>cena badanej oferty brutto</w:t>
            </w:r>
          </w:p>
        </w:tc>
      </w:tr>
    </w:tbl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Wg kryterium termin płatnoś</w:t>
      </w:r>
      <w:r>
        <w:rPr>
          <w:rStyle w:val="Brak"/>
          <w:sz w:val="22"/>
          <w:szCs w:val="22"/>
          <w:lang w:val="it-IT"/>
        </w:rPr>
        <w:t xml:space="preserve">ci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  <w:u w:color="3F6797"/>
        </w:rPr>
      </w:pPr>
      <w:r>
        <w:rPr>
          <w:rStyle w:val="Brak"/>
          <w:sz w:val="22"/>
          <w:szCs w:val="22"/>
        </w:rPr>
        <w:t xml:space="preserve">Zamawiający wymaga by termin płatności za wykonaną </w:t>
      </w:r>
      <w:r>
        <w:rPr>
          <w:rStyle w:val="Brak"/>
          <w:sz w:val="22"/>
          <w:szCs w:val="22"/>
          <w:u w:color="C0504D"/>
        </w:rPr>
        <w:t xml:space="preserve">usługę </w:t>
      </w:r>
      <w:r>
        <w:rPr>
          <w:rStyle w:val="Brak"/>
          <w:sz w:val="22"/>
          <w:szCs w:val="22"/>
        </w:rPr>
        <w:t>wynosił co najmniej 7 dni</w:t>
      </w:r>
      <w:r>
        <w:rPr>
          <w:rStyle w:val="Brak"/>
          <w:sz w:val="22"/>
          <w:szCs w:val="22"/>
          <w:u w:color="C0504D"/>
        </w:rPr>
        <w:t>, ale nie dłużej niż 30 dni</w:t>
      </w:r>
      <w:r>
        <w:rPr>
          <w:rStyle w:val="Brak"/>
          <w:sz w:val="22"/>
          <w:szCs w:val="22"/>
        </w:rPr>
        <w:t xml:space="preserve">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7 dni – 0 pkt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8 - 14 dni włącznie – 20 pkt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15 – 21 dni włącznie – 30 pkt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22 dni i więcej – 40 pkt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sz w:val="22"/>
          <w:szCs w:val="22"/>
        </w:rPr>
        <w:t>Zamawiający udzieli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wienia Wykonawcy,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rego oferta odpowiada wszystkim wymaganiom prze</w:t>
      </w:r>
      <w:r>
        <w:rPr>
          <w:rStyle w:val="Brak"/>
          <w:sz w:val="22"/>
          <w:szCs w:val="22"/>
        </w:rPr>
        <w:t>d</w:t>
      </w:r>
      <w:r>
        <w:rPr>
          <w:rStyle w:val="Brak"/>
          <w:sz w:val="22"/>
          <w:szCs w:val="22"/>
        </w:rPr>
        <w:t>stawionym w ustawie – Prawo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wień Publicznych oraz SIWZ i została oceniona jako najkorzystnie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sza w oparciu o podane powyżej oceny ofert.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XV.    ZABEZPIECZENIE NALE</w:t>
      </w:r>
      <w:r>
        <w:rPr>
          <w:rStyle w:val="Brak"/>
          <w:rFonts w:ascii="Arial Narrow" w:hAnsi="Arial Narrow"/>
          <w:b/>
          <w:bCs/>
        </w:rPr>
        <w:t>Ż</w:t>
      </w:r>
      <w:r>
        <w:rPr>
          <w:rStyle w:val="Brak"/>
          <w:rFonts w:ascii="Arial Narrow" w:hAnsi="Arial Narrow"/>
          <w:b/>
          <w:bCs/>
          <w:lang w:val="de-DE"/>
        </w:rPr>
        <w:t>YTEGO WYKONANIA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nie wymaga wniesienia zabezpieczenia należytego wykonania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XVI. INFORMACJA O FORMALNO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de-DE"/>
        </w:rPr>
        <w:t>CIACH JAKIE POWINNY ZOSTA</w:t>
      </w:r>
      <w:r>
        <w:rPr>
          <w:rStyle w:val="Brak"/>
          <w:rFonts w:ascii="Arial Narrow" w:hAnsi="Arial Narrow"/>
          <w:b/>
          <w:bCs/>
        </w:rPr>
        <w:t xml:space="preserve">Ć </w:t>
      </w:r>
      <w:r>
        <w:rPr>
          <w:rStyle w:val="Brak"/>
          <w:rFonts w:ascii="Arial Narrow" w:hAnsi="Arial Narrow"/>
          <w:b/>
          <w:bCs/>
          <w:lang w:val="es-ES_tradnl"/>
        </w:rPr>
        <w:t>DOPE</w:t>
      </w:r>
      <w:r>
        <w:rPr>
          <w:rStyle w:val="Brak"/>
          <w:rFonts w:ascii="Arial Narrow" w:hAnsi="Arial Narrow"/>
          <w:b/>
          <w:bCs/>
        </w:rPr>
        <w:t>Ł</w:t>
      </w:r>
      <w:r w:rsidRPr="00521F26">
        <w:rPr>
          <w:rStyle w:val="Brak"/>
          <w:rFonts w:ascii="Arial Narrow" w:hAnsi="Arial Narrow"/>
          <w:b/>
          <w:bCs/>
        </w:rPr>
        <w:t>NIONE PRZED ZAWA</w:t>
      </w:r>
      <w:r w:rsidRPr="00521F26">
        <w:rPr>
          <w:rStyle w:val="Brak"/>
          <w:rFonts w:ascii="Arial Narrow" w:hAnsi="Arial Narrow"/>
          <w:b/>
          <w:bCs/>
        </w:rPr>
        <w:t>R</w:t>
      </w:r>
      <w:r w:rsidRPr="00521F26">
        <w:rPr>
          <w:rStyle w:val="Brak"/>
          <w:rFonts w:ascii="Arial Narrow" w:hAnsi="Arial Narrow"/>
          <w:b/>
          <w:bCs/>
        </w:rPr>
        <w:t>CIEM UMOWY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poinformuje wybranego Wykonawcę o terminie i miejscu podpisania umowy. Umowa zostanie zawarta z uwzględnieniem postanowień wynikających z treści SIWZ oraz danych zawartych w ofercie, zgodnie z treścią art. 94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b/>
          <w:bCs/>
        </w:rPr>
        <w:t>Uwaga:</w:t>
      </w:r>
      <w:r>
        <w:rPr>
          <w:rStyle w:val="Brak"/>
          <w:rFonts w:ascii="Arial Narrow" w:hAnsi="Arial Narrow"/>
        </w:rPr>
        <w:t xml:space="preserve"> Jeżeli 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wybrana, uchyla się od zawarcia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publicznego, Zamawiający wybiera ofertę najkorzystniejszą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 pozostałych ofert, bez przeprowadzania ich ponownej oceny chyba, że zachodzą przesłanki,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93 ust.1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  <w:b/>
          <w:bCs/>
        </w:rPr>
      </w:pPr>
      <w:r w:rsidRPr="00521F26">
        <w:rPr>
          <w:rStyle w:val="Brak"/>
          <w:rFonts w:ascii="Arial Narrow" w:hAnsi="Arial Narrow"/>
          <w:b/>
          <w:bCs/>
        </w:rPr>
        <w:t>XVII. ISTOTNE DLA STRON POSTANOWIENIA, KT</w:t>
      </w:r>
      <w:r>
        <w:rPr>
          <w:rStyle w:val="Brak"/>
          <w:rFonts w:ascii="Arial Narrow" w:hAnsi="Arial Narrow"/>
          <w:b/>
          <w:bCs/>
        </w:rPr>
        <w:t>ÓRE ZOSTANĄ WPROWADZONE DO TREŚ</w:t>
      </w:r>
      <w:r>
        <w:rPr>
          <w:rStyle w:val="Brak"/>
          <w:rFonts w:ascii="Arial Narrow" w:hAnsi="Arial Narrow"/>
          <w:b/>
          <w:bCs/>
          <w:lang w:val="de-DE"/>
        </w:rPr>
        <w:t>CI Z</w:t>
      </w:r>
      <w:r>
        <w:rPr>
          <w:rStyle w:val="Brak"/>
          <w:rFonts w:ascii="Arial Narrow" w:hAnsi="Arial Narrow"/>
          <w:b/>
          <w:bCs/>
          <w:lang w:val="de-DE"/>
        </w:rPr>
        <w:t>A</w:t>
      </w:r>
      <w:r>
        <w:rPr>
          <w:rStyle w:val="Brak"/>
          <w:rFonts w:ascii="Arial Narrow" w:hAnsi="Arial Narrow"/>
          <w:b/>
          <w:bCs/>
          <w:lang w:val="de-DE"/>
        </w:rPr>
        <w:t>WIERANEJ UMOWY W SPRAWIE ZAM</w:t>
      </w:r>
      <w:r>
        <w:rPr>
          <w:rStyle w:val="Brak"/>
          <w:rFonts w:ascii="Arial Narrow" w:hAnsi="Arial Narrow"/>
          <w:b/>
          <w:bCs/>
        </w:rPr>
        <w:t>Ó</w:t>
      </w:r>
      <w:r>
        <w:rPr>
          <w:rStyle w:val="Brak"/>
          <w:rFonts w:ascii="Arial Narrow" w:hAnsi="Arial Narrow"/>
          <w:b/>
          <w:bCs/>
          <w:lang w:val="de-DE"/>
        </w:rPr>
        <w:t xml:space="preserve">WIENIA PUBLICZNEGO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Wszelkie postanowienia zawiera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umowy stanowiący załącznik do SIWZ, wg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umowa zost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nie zawarta.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przypadku wystąpienia istotnych zmian okoliczności powodujących, że wykonanie  umowy nie leży w interesie Zamawiającego (np. sprzedaż pojazdu, dłuższa awaria, inny 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ogrzewania), czego nie można było przewidzieć w chwili zawarcia umowy, Zamawiający może odstąpić od umowy w terminie 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siąca od powzięcia wiadomości o  powyższych okolicznościach, a także zmniejszyć ilość nabywanego pal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wa.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3. Zamawiający przewiduje możliwość dokonania następujących zmian postanowień zawartej umowy, bez konieczności sporządzania aneksu do umowy: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zmiana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Wykonawca realizuje przedmiot umowy na inne,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zmiana podwykonawcy,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Wykonawca wykonuje przedmiot umowy na innego, dy</w:t>
      </w:r>
      <w:r>
        <w:rPr>
          <w:rStyle w:val="Brak"/>
          <w:rFonts w:ascii="Arial Narrow" w:hAnsi="Arial Narrow"/>
        </w:rPr>
        <w:t>s</w:t>
      </w:r>
      <w:r>
        <w:rPr>
          <w:rStyle w:val="Brak"/>
          <w:rFonts w:ascii="Arial Narrow" w:hAnsi="Arial Narrow"/>
        </w:rPr>
        <w:t>ponującego co najmniej por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wnywalnym doświadczeniem, potencjałem technicznym i osobowym,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c) inne zmiany spowodowane przyczynami zewnętrznymi, niezależnymi od Zamawiającego i Wykonawcy skutkującymi niemożliwością wykonania dostaw na warunkach określonych w umowie.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Zamawiający przewiduje możliwość dokonywania innych zmian w umowie, pod warunkiem, że koniec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ność wprowadzenia takich zmian wynika z okoliczności,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nie można było przewidzieć w chwili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warcia umowy, a zrealizowanie pierwotnie założonego celu umowy byłoby  bez tych zmian niemożliwe lub zmiany te są korzystne dla Zamawiającego.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Podatek VAT i akcyzowy naliczony zostanie w wysokości obowiązującej w dniu wystawienia faktury.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Nie stanowi zmiany umowy w rozumieniu art. 144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zmiana danych związanych z obsługą administracyjno – organizacyjną umowy (np. zmiana  nr rachunku bankowego, zmiana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 wykonanie dostaw),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zmiana danych teleadresowych.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7.Rozliczenia pomiędzy Zamawiającym a Wykonawcą prowadzone będą w PLN w systemie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wym.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XVIII.   POUCZENIE O Ś</w:t>
      </w:r>
      <w:r>
        <w:rPr>
          <w:rStyle w:val="Brak"/>
          <w:rFonts w:ascii="Arial Narrow" w:hAnsi="Arial Narrow"/>
          <w:b/>
          <w:bCs/>
          <w:lang w:val="de-DE"/>
        </w:rPr>
        <w:t>RODKACH OCHRONY PRAWNEJ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Środki ochrony prawnej określone w Dziale 6 ustawy przysługują wykonawcom, a także  innemu podmiot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wi, jeżeli ma lub miał interes w uzyskaniu danego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poni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sł lub może ponieść szkodę w wyniku naruszenia przez zamawiającego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niniejszej ustawy.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Środki ochrony prawnej wobec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wieniu oraz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przysługują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organizacjom wpisanym na listę,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art. 154 pkt 4 ustawy.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XIX.   ZAŁĄ</w:t>
      </w:r>
      <w:r>
        <w:rPr>
          <w:rStyle w:val="Brak"/>
          <w:rFonts w:ascii="Arial Narrow" w:hAnsi="Arial Narrow"/>
          <w:b/>
          <w:bCs/>
          <w:lang w:val="de-DE"/>
        </w:rPr>
        <w:t>CZNIKI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Formularz ofertowy dla części nr 1.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Formularz ofertowy dla części nr 2.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grupie kapitałowej.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braku podstaw do wykluczenia z udziału w postępowaniu.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Projekt umowy dla części nr 1.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Projekt umowy dla części nr 2.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1   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 xml:space="preserve">FORMULARZ OFERTY </w:t>
      </w:r>
      <w:r>
        <w:rPr>
          <w:rStyle w:val="Brak"/>
          <w:rFonts w:ascii="Arial Narrow" w:hAnsi="Arial Narrow"/>
          <w:b/>
          <w:bCs/>
        </w:rPr>
        <w:t xml:space="preserve">– część nr 1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Nazwa Wykonawcy/Wykonawc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przypadku oferty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lnej: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Adres*: ...................................................................................................... 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>TEL.* .........</w:t>
      </w:r>
      <w:r>
        <w:rPr>
          <w:rStyle w:val="Brak"/>
          <w:rFonts w:ascii="Arial Narrow" w:hAnsi="Arial Narrow"/>
        </w:rPr>
        <w:t xml:space="preserve">…………................………………………………………………. 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 xml:space="preserve">REGON*: </w:t>
      </w:r>
      <w:r>
        <w:rPr>
          <w:rStyle w:val="Brak"/>
          <w:rFonts w:ascii="Arial Narrow" w:hAnsi="Arial Narrow"/>
        </w:rPr>
        <w:t xml:space="preserve">…………………................………………………………………… 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NIP*: …………………………………................………………………………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FAX* na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ry zamawiający ma przesyłać korespondencję .................................................. ..............................................................................................................................................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i/>
          <w:iCs/>
        </w:rPr>
      </w:pPr>
      <w:r>
        <w:rPr>
          <w:rStyle w:val="Brak"/>
          <w:rFonts w:ascii="Arial Narrow" w:hAnsi="Arial Narrow"/>
          <w:i/>
          <w:iCs/>
        </w:rPr>
        <w:t>*- w przypadku oferty wsp</w:t>
      </w:r>
      <w:r>
        <w:rPr>
          <w:rStyle w:val="Brak"/>
          <w:rFonts w:ascii="Arial Narrow" w:hAnsi="Arial Narrow"/>
          <w:i/>
          <w:iCs/>
          <w:lang w:val="es-ES_tradnl"/>
        </w:rPr>
        <w:t>ó</w:t>
      </w:r>
      <w:r>
        <w:rPr>
          <w:rStyle w:val="Brak"/>
          <w:rFonts w:ascii="Arial Narrow" w:hAnsi="Arial Narrow"/>
          <w:i/>
          <w:iCs/>
        </w:rPr>
        <w:t>lnej należy podać dane dotyczące Wykonawcy – Pełnomocnika,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Gmina Kowale Oleckie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pt-PT"/>
        </w:rPr>
        <w:t>ul. Ko</w:t>
      </w:r>
      <w:r>
        <w:rPr>
          <w:rStyle w:val="Brak"/>
          <w:rFonts w:ascii="Arial Narrow" w:hAnsi="Arial Narrow"/>
          <w:b/>
          <w:bCs/>
        </w:rPr>
        <w:t>ściuszki 44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19-420 Kowale Oleckie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odpowiedzi na ogłoszenie Gminy Kowale Oleckie w procedurze przetargowej prowadzonej w trybie prz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targu nieograniczonego na: „Dostawa paliw dla Gminy Kowale Oleckie w roku 2018”</w:t>
      </w:r>
      <w:r>
        <w:rPr>
          <w:rStyle w:val="Brak"/>
          <w:rFonts w:ascii="Arial Narrow" w:hAnsi="Arial Narrow"/>
          <w:b/>
          <w:bCs/>
        </w:rPr>
        <w:t>,</w:t>
      </w:r>
      <w:r>
        <w:rPr>
          <w:rStyle w:val="Brak"/>
          <w:rFonts w:ascii="Arial Narrow" w:hAnsi="Arial Narrow"/>
        </w:rPr>
        <w:t xml:space="preserve"> przedkładamy ninie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 xml:space="preserve">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oświadczając, że akceptujemy w całości wszystkie warunki zawarte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i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umowy  jako wyłączną podstawę procedury przetargowej.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lang w:val="da-DK"/>
        </w:rPr>
      </w:pPr>
      <w:r>
        <w:rPr>
          <w:rStyle w:val="Brak"/>
          <w:rFonts w:ascii="Arial Narrow" w:hAnsi="Arial Narrow"/>
          <w:lang w:val="da-DK"/>
        </w:rPr>
        <w:t>Sk</w:t>
      </w:r>
      <w:r>
        <w:rPr>
          <w:rFonts w:ascii="Arial Narrow" w:hAnsi="Arial Narrow"/>
        </w:rPr>
        <w:t>ł</w:t>
      </w:r>
      <w:r>
        <w:rPr>
          <w:rStyle w:val="Brak"/>
          <w:rFonts w:ascii="Arial Narrow" w:hAnsi="Arial Narrow"/>
          <w:lang w:val="pt-PT"/>
        </w:rPr>
        <w:t>adam ofert</w:t>
      </w:r>
      <w:r>
        <w:rPr>
          <w:rFonts w:ascii="Arial Narrow" w:hAnsi="Arial Narrow"/>
        </w:rPr>
        <w:t>ę na wykonanie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w zakresie określonym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 za cenę: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            </w:t>
      </w:r>
    </w:p>
    <w:p w:rsidR="00847999" w:rsidRDefault="00847999" w:rsidP="00B227CF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b/>
          <w:bCs/>
          <w:lang w:val="it-IT"/>
        </w:rPr>
        <w:t>Cena netto za 1 litr</w:t>
      </w:r>
      <w:r>
        <w:rPr>
          <w:rStyle w:val="Brak"/>
          <w:rFonts w:ascii="Arial Narrow" w:hAnsi="Arial Narrow"/>
        </w:rPr>
        <w:t xml:space="preserve"> ...................................................................zł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 ..............................................................................................................)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Szacunkowa wielkość dostaw w 2018 roku – do 30 </w:t>
      </w:r>
      <w:r>
        <w:rPr>
          <w:rStyle w:val="Brak"/>
          <w:rFonts w:ascii="Arial Narrow" w:hAnsi="Arial Narrow"/>
          <w:lang w:val="it-IT"/>
        </w:rPr>
        <w:t>000 litr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oleju opałowego (grzewczego).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Wartość całego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 brutto........................………………………zł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………………………………………………………………………………..........................…)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tym podatek VAT …....…%    ...................………………………………..zł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……………………………………………………………………………...........................……)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Upust za jeden litr oleju opałowego od ceny  netto producenta  z dnia ogłoszenia w Biuletynie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w wysokości .............. zł.  (jest stały i będzie obowiązywał przez cały czas trwania umowy).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Jednocześnie oświadczamy, że cena oferty została sporządzona w oparciu o całkowity przedmiot zam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 xml:space="preserve">wienia, posiadaną wiedzę </w:t>
      </w:r>
      <w:r>
        <w:rPr>
          <w:rStyle w:val="Brak"/>
          <w:rFonts w:ascii="Arial Narrow" w:hAnsi="Arial Narrow"/>
          <w:b/>
          <w:bCs/>
          <w:lang w:val="it-IT"/>
        </w:rPr>
        <w:t>i do</w:t>
      </w:r>
      <w:r>
        <w:rPr>
          <w:rStyle w:val="Brak"/>
          <w:rFonts w:ascii="Arial Narrow" w:hAnsi="Arial Narrow"/>
          <w:b/>
          <w:bCs/>
        </w:rPr>
        <w:t>świadczenie  oraz uwzględnia należny podatek od towar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w i usług VAT i podatek akcyzowy.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b/>
          <w:bCs/>
        </w:rPr>
        <w:t xml:space="preserve">              Termin dostawy w godzinach</w:t>
      </w:r>
      <w:r>
        <w:rPr>
          <w:rStyle w:val="Brak"/>
          <w:rFonts w:ascii="Arial Narrow" w:hAnsi="Arial Narrow"/>
          <w:b/>
          <w:bCs/>
          <w:u w:color="3F6797"/>
        </w:rPr>
        <w:t xml:space="preserve"> </w:t>
      </w:r>
      <w:r>
        <w:rPr>
          <w:rStyle w:val="Brak"/>
          <w:rFonts w:ascii="Arial Narrow" w:hAnsi="Arial Narrow"/>
          <w:b/>
          <w:bCs/>
        </w:rPr>
        <w:t xml:space="preserve">od zgłoszenia </w:t>
      </w:r>
      <w:r>
        <w:rPr>
          <w:rStyle w:val="Brak"/>
          <w:rFonts w:ascii="Arial Narrow" w:hAnsi="Arial Narrow"/>
        </w:rPr>
        <w:t>…………………………………………………………...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>2.  Zobowiązujemy się wykonać przedmiot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</w:t>
      </w:r>
      <w:r>
        <w:rPr>
          <w:rStyle w:val="Brak"/>
          <w:rFonts w:ascii="Arial Narrow" w:hAnsi="Arial Narrow"/>
          <w:b/>
          <w:bCs/>
        </w:rPr>
        <w:t>do dnia 31 grudnia 2018 roku.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3.  Uważam się związany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ą przez okres 30 dni.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 Oświadczamy, że wykonamy/nie wykonamy całość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siłami własnymi.¹następujące prace zamierzamy powierzyć podwykonawcom: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Fonts w:ascii="Arial Narrow" w:hAnsi="Arial Narrow" w:cs="Arial Narrow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  <w:i/>
          <w:iCs/>
          <w:u w:val="single"/>
        </w:rPr>
      </w:pPr>
      <w:r>
        <w:rPr>
          <w:rStyle w:val="Brak"/>
          <w:rFonts w:ascii="Arial Narrow" w:hAnsi="Arial Narrow"/>
          <w:i/>
          <w:iCs/>
          <w:u w:val="single"/>
        </w:rPr>
        <w:t>Informacja dla Wykonawcy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i/>
          <w:iCs/>
        </w:rPr>
      </w:pPr>
      <w:r>
        <w:rPr>
          <w:rStyle w:val="Brak"/>
          <w:rFonts w:ascii="Arial Narrow" w:hAnsi="Arial Narrow"/>
          <w:i/>
          <w:iCs/>
        </w:rPr>
        <w:t>Formularz oferty musi być podpisany przez osobę lub osoby upełnomocnione do reprezentowania firmy.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i/>
          <w:iCs/>
        </w:rPr>
        <w:t xml:space="preserve">       </w:t>
      </w:r>
      <w:r>
        <w:rPr>
          <w:rStyle w:val="Brak"/>
          <w:rFonts w:ascii="Arial Narrow" w:hAnsi="Arial Narrow"/>
        </w:rPr>
        <w:t>1. Oświadczamy, że powyższe ceny zawierają wszystkie koszty, jakie ponosi zamawiający w przypa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ku wyboru niniejszej oferty.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2. Oświadczamy, że akceptujemy warunki płatności określone przez Zamawiającego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przedmiotowego postępowania.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3. Oświadczamy, że niniejsza oferta zawiera na stronach nr od ____ do ____ informacje stanowiące tajemnicę przedsiębiorstwa w rozumieniu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 o zwalczaniu nieuczciwej konkurencji.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4. Oświadczamy, że zapoznaliśmy się z postanowieniami umowy, określonymi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i zobowiązujemy się, w przypadku wyboru naszej oferty, do zawarcia umowy zgo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nej z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ą, na warunkach określonych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w mie</w:t>
      </w:r>
      <w:r>
        <w:rPr>
          <w:rStyle w:val="Brak"/>
          <w:rFonts w:ascii="Arial Narrow" w:hAnsi="Arial Narrow"/>
        </w:rPr>
        <w:t>j</w:t>
      </w:r>
      <w:r>
        <w:rPr>
          <w:rStyle w:val="Brak"/>
          <w:rFonts w:ascii="Arial Narrow" w:hAnsi="Arial Narrow"/>
        </w:rPr>
        <w:t xml:space="preserve">scu i terminie wyznaczonym przez Zamawiającego.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5. Wraz z ofertą składamy następują</w:t>
      </w:r>
      <w:r w:rsidRPr="00521F26">
        <w:rPr>
          <w:rStyle w:val="Brak"/>
          <w:rFonts w:ascii="Arial Narrow" w:hAnsi="Arial Narrow"/>
        </w:rPr>
        <w:t>ce o</w:t>
      </w:r>
      <w:r>
        <w:rPr>
          <w:rStyle w:val="Brak"/>
          <w:rFonts w:ascii="Arial Narrow" w:hAnsi="Arial Narrow"/>
        </w:rPr>
        <w:t>świadczenia: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- oświadczenie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- </w:t>
      </w:r>
      <w:r>
        <w:rPr>
          <w:rStyle w:val="Brak"/>
          <w:kern w:val="1"/>
          <w:shd w:val="clear" w:color="auto" w:fill="FFFFFF"/>
        </w:rPr>
        <w:t>oświadczenie o braku podstaw do wykluczenia z udziału w postępowaniu.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 w:rsidRPr="00521F26">
        <w:rPr>
          <w:rStyle w:val="Brak"/>
          <w:rFonts w:ascii="Arial Narrow" w:hAnsi="Arial Narrow"/>
        </w:rPr>
        <w:t xml:space="preserve">__________ dnia __ __ 2017 roku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                                                                                            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                                                                                                 (podpis Wykonawcy/Wykonawc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w) </w:t>
      </w:r>
      <w:r>
        <w:rPr>
          <w:rStyle w:val="Brak"/>
          <w:rFonts w:ascii="Arial Narrow" w:hAnsi="Arial Narrow"/>
          <w:b/>
          <w:bCs/>
          <w:i/>
          <w:iCs/>
        </w:rPr>
        <w:t xml:space="preserve">               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2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     (pieczęć wykonawcy)</w:t>
      </w:r>
    </w:p>
    <w:p w:rsidR="00847999" w:rsidRDefault="00847999" w:rsidP="00B227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>
        <w:rPr>
          <w:rStyle w:val="Brak"/>
          <w:rFonts w:ascii="Arial Narrow" w:hAnsi="Arial Narrow" w:cs="Arial Narrow"/>
          <w:b w:val="0"/>
          <w:bCs w:val="0"/>
        </w:rPr>
        <w:tab/>
      </w:r>
      <w:r>
        <w:rPr>
          <w:rStyle w:val="Brak"/>
          <w:rFonts w:ascii="Arial Narrow" w:hAnsi="Arial Narrow"/>
          <w:b w:val="0"/>
          <w:bCs w:val="0"/>
          <w:i w:val="0"/>
          <w:iCs w:val="0"/>
          <w:sz w:val="24"/>
          <w:szCs w:val="24"/>
        </w:rPr>
        <w:t>Gmina Kowale Oleckie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  <w:lang w:val="pt-PT"/>
        </w:rPr>
        <w:tab/>
        <w:t>ul. Ko</w:t>
      </w:r>
      <w:r>
        <w:rPr>
          <w:rStyle w:val="Brak"/>
          <w:rFonts w:ascii="Arial Narrow" w:hAnsi="Arial Narrow"/>
        </w:rPr>
        <w:t>ściuszki 44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</w:rPr>
        <w:tab/>
        <w:t>19-420 Kowale Oleckie</w:t>
      </w:r>
    </w:p>
    <w:p w:rsidR="00847999" w:rsidRDefault="0084799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Fonts w:ascii="Arial Narrow" w:hAnsi="Arial Narrow" w:cs="Arial Narrow"/>
        </w:rPr>
      </w:pPr>
    </w:p>
    <w:p w:rsidR="00847999" w:rsidRDefault="00847999" w:rsidP="00B227CF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 xml:space="preserve">FORMULARZ OFERTY </w:t>
      </w:r>
      <w:r>
        <w:rPr>
          <w:rStyle w:val="Brak"/>
          <w:rFonts w:ascii="Arial Narrow" w:hAnsi="Arial Narrow"/>
        </w:rPr>
        <w:t xml:space="preserve">– część nr 2 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„Dostawa paliw dla Gminy Kowale Oleckie w roku 2018”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>Nawiązując do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wieniu publicznym - </w:t>
      </w:r>
      <w:r>
        <w:rPr>
          <w:rStyle w:val="Brak"/>
          <w:rFonts w:ascii="Arial Narrow" w:hAnsi="Arial Narrow"/>
          <w:b/>
          <w:bCs/>
        </w:rPr>
        <w:t>prowadzonego w trybie przetargu nieogranicz</w:t>
      </w:r>
      <w:r>
        <w:rPr>
          <w:rStyle w:val="Brak"/>
          <w:rFonts w:ascii="Arial Narrow" w:hAnsi="Arial Narrow"/>
          <w:b/>
          <w:bCs/>
        </w:rPr>
        <w:t>o</w:t>
      </w:r>
      <w:r>
        <w:rPr>
          <w:rStyle w:val="Brak"/>
          <w:rFonts w:ascii="Arial Narrow" w:hAnsi="Arial Narrow"/>
          <w:b/>
          <w:bCs/>
        </w:rPr>
        <w:t xml:space="preserve">nego 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a-DK"/>
        </w:rPr>
        <w:t>Sk</w:t>
      </w:r>
      <w:r>
        <w:rPr>
          <w:rStyle w:val="Brak"/>
          <w:rFonts w:ascii="Arial Narrow" w:hAnsi="Arial Narrow"/>
          <w:b/>
          <w:bCs/>
        </w:rPr>
        <w:t xml:space="preserve">ładamy niniejszą </w:t>
      </w:r>
      <w:r>
        <w:rPr>
          <w:rStyle w:val="Brak"/>
          <w:rFonts w:ascii="Arial Narrow" w:hAnsi="Arial Narrow"/>
          <w:b/>
          <w:bCs/>
          <w:lang w:val="pt-PT"/>
        </w:rPr>
        <w:t>ofert</w:t>
      </w:r>
      <w:r>
        <w:rPr>
          <w:rStyle w:val="Brak"/>
          <w:rFonts w:ascii="Arial Narrow" w:hAnsi="Arial Narrow"/>
          <w:b/>
          <w:bCs/>
        </w:rPr>
        <w:t>ę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zgodnie z wymaganiami określonymi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</w:t>
      </w:r>
    </w:p>
    <w:p w:rsidR="00847999" w:rsidRDefault="00847999">
      <w:pPr>
        <w:pStyle w:val="Tre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Oferujemy wykonanie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za cenę: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tbl>
      <w:tblPr>
        <w:tblW w:w="10598" w:type="dxa"/>
        <w:tblInd w:w="-5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548"/>
        <w:gridCol w:w="1213"/>
        <w:gridCol w:w="3101"/>
        <w:gridCol w:w="1086"/>
        <w:gridCol w:w="900"/>
        <w:gridCol w:w="1440"/>
        <w:gridCol w:w="1310"/>
      </w:tblGrid>
      <w:tr w:rsidR="00847999" w:rsidRPr="00931980" w:rsidTr="006E089D">
        <w:trPr>
          <w:trHeight w:val="1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Rodzaj paliwa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Ilość paliwa (w l)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1l produktu z dnia zamieszczenia ogłoszenia w Biuletynie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Fonts w:ascii="Arial Narrow" w:hAnsi="Arial Narrow"/>
                <w:sz w:val="20"/>
                <w:szCs w:val="20"/>
              </w:rPr>
              <w:t>wień Publicznych tj. ……………………..…………..2017 r.</w:t>
            </w: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it-IT"/>
              </w:rPr>
              <w:t>brutto)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brutto (w zł)</w:t>
            </w:r>
          </w:p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(kol. 2x3)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Stały upust cenowy (w 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upustu cenowego (w zł) (kol. 4x5)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Warość brutto z uwzględni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niem stałego upustu cen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o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ego (w zł) (kol. 4-6)</w:t>
            </w:r>
          </w:p>
        </w:tc>
      </w:tr>
      <w:tr w:rsidR="00847999" w:rsidTr="006E089D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847999" w:rsidTr="006E089D">
        <w:trPr>
          <w:trHeight w:val="4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Olej napędowy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65.000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47999" w:rsidTr="006E089D">
        <w:trPr>
          <w:trHeight w:val="44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Etylina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5.500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47999" w:rsidTr="006E089D">
        <w:trPr>
          <w:trHeight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ółem za całość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999" w:rsidRDefault="0084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Arial Narrow" w:hAnsi="Arial Narrow" w:cs="Arial Narrow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6"/>
          <w:szCs w:val="26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netto: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Podatek VAT:</w:t>
      </w:r>
      <w:r>
        <w:rPr>
          <w:rStyle w:val="Brak"/>
          <w:rFonts w:ascii="Arial Narrow" w:hAnsi="Arial Narrow"/>
        </w:rPr>
        <w:tab/>
        <w:t>zł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brutto: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Proponujemy………………….dniowy termin płatności za wykonaną dostawę.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Zobowiązujemy się do sukcesywnego wykonania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zależności od zapotrzeb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wania zamawiającego i bieżącej dostawy paliw według zapotrzebowania zgłoszonego przez upoważnion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przedstawiciela zamawiającego.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3F6797"/>
        </w:rPr>
      </w:pPr>
      <w:r>
        <w:rPr>
          <w:rStyle w:val="Brak"/>
          <w:rFonts w:ascii="Arial Narrow" w:hAnsi="Arial Narrow"/>
          <w:u w:color="C0504D"/>
        </w:rPr>
        <w:t>4. Adres stacji paliw ……………………………………………………………………………………………………..</w:t>
      </w:r>
      <w:r>
        <w:rPr>
          <w:rStyle w:val="Brak"/>
          <w:rFonts w:ascii="Arial Narrow" w:hAnsi="Arial Narrow"/>
        </w:rPr>
        <w:t xml:space="preserve">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Do ceny jednostkowej brutto każdego rodzaju paliwa na stacji ……………………………………… będzie stosowany upust w wysokości……… dla etyliny bezołowiowej 95, …….. dla oleju napędowego (w zł) jest stały i będzie obowiązywał przez cały czas trwania umowy.</w:t>
      </w:r>
    </w:p>
    <w:p w:rsidR="00847999" w:rsidRDefault="00847999" w:rsidP="00B227C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Oświadczamy, że: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Zapoznaliśmy się ze SIWZ oraz wszystkimi załącznikami stanowiącymi jej integralną część i nie wnosimy do niej żadnych zastrzeżeń, a także akceptujemy warunki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Jesteśmy związani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 xml:space="preserve">ą przez  okres </w:t>
      </w:r>
      <w:r>
        <w:rPr>
          <w:rStyle w:val="Brak"/>
          <w:rFonts w:ascii="Arial Narrow" w:hAnsi="Arial Narrow"/>
          <w:b/>
          <w:bCs/>
        </w:rPr>
        <w:t>30 dni</w:t>
      </w:r>
      <w:r>
        <w:rPr>
          <w:rStyle w:val="Brak"/>
          <w:rFonts w:ascii="Arial Narrow" w:hAnsi="Arial Narrow"/>
        </w:rPr>
        <w:t xml:space="preserve"> od upływu terminu składania ofert.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cenie naszej oferty zostały uwzględnione wszystkie koszty wykonania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Gwarantujemy realizację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ekstpodstawowywcity2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/>
        </w:rPr>
        <w:t>W przypadku przyznania nam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zobowiązujemy się </w:t>
      </w:r>
      <w:r>
        <w:rPr>
          <w:rStyle w:val="Brak"/>
          <w:rFonts w:ascii="Arial Narrow" w:hAnsi="Arial Narrow"/>
          <w:lang w:val="it-IT"/>
        </w:rPr>
        <w:t>do: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Wpisywania każdej ilości sprzedanego w danym dniu paliwa do karty drogowej przedłożonej przez kierowcę Zamawiającego,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trakcie realizacji umowy sprzedaż paliw będzie następowała po aktualnej cenie jednostkowej w dniu zakupu na danej stacji benzynowej, pomniejszonej o upust, kt</w:t>
      </w:r>
      <w:r>
        <w:rPr>
          <w:rStyle w:val="Brak"/>
          <w:rFonts w:ascii="Arial Narrow" w:hAnsi="Arial Narrow"/>
          <w:lang w:val="es-ES_tradnl"/>
        </w:rPr>
        <w:t>ó</w:t>
      </w:r>
      <w:r w:rsidRPr="00521F26">
        <w:rPr>
          <w:rStyle w:val="Brak"/>
          <w:rFonts w:ascii="Arial Narrow" w:hAnsi="Arial Narrow"/>
        </w:rPr>
        <w:t>ry b</w:t>
      </w:r>
      <w:r>
        <w:rPr>
          <w:rStyle w:val="Brak"/>
          <w:rFonts w:ascii="Arial Narrow" w:hAnsi="Arial Narrow"/>
        </w:rPr>
        <w:t>ędzie niezmienny przez cały okres trwania umowy.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Zapewnienia sprzedaży paliwa całodobowo.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Do każdorazowego, na ustne lub pisemne życzenie Zamawiającego, przedłożenia aktualnego świadectwa jakości określonej partii danego rodzaju paliw,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Zawarcia umowy w miejscu i terminie wskazanym przez Zamawiającego.</w:t>
      </w:r>
    </w:p>
    <w:p w:rsidR="00847999" w:rsidRDefault="00847999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ind w:left="0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Oferta została złożona na .......... stronach, kolejno ponumerowanych w tym informacje zawarte na stronach od nr ........... do nr .............. stanowią tajemnicę przedsiębiorstwa w rozumieniu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ustawy o zwalczaniu nieuczciwej konkurencji i jako takie nie mogą być udostępniane.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…………………………………………….                    ………. ……………………….</w:t>
      </w:r>
      <w:r>
        <w:rPr>
          <w:rStyle w:val="Brak"/>
          <w:rFonts w:ascii="Arial Narrow" w:hAnsi="Arial Narrow"/>
        </w:rPr>
        <w:tab/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rStyle w:val="Brak"/>
          <w:rFonts w:ascii="Arial Narrow" w:hAnsi="Arial Narrow" w:cs="Arial Narrow"/>
          <w:sz w:val="20"/>
          <w:szCs w:val="20"/>
        </w:rPr>
      </w:pPr>
      <w:r>
        <w:rPr>
          <w:rStyle w:val="Brak"/>
          <w:rFonts w:ascii="Arial Narrow" w:hAnsi="Arial Narrow" w:cs="Arial Narrow"/>
          <w:sz w:val="20"/>
          <w:szCs w:val="20"/>
        </w:rPr>
        <w:tab/>
        <w:t>/miejscowo</w:t>
      </w:r>
      <w:r>
        <w:rPr>
          <w:rStyle w:val="Brak"/>
          <w:rFonts w:ascii="Arial Narrow" w:hAnsi="Arial Narrow"/>
          <w:sz w:val="20"/>
          <w:szCs w:val="20"/>
        </w:rPr>
        <w:t>ść i data/</w:t>
      </w:r>
      <w:r>
        <w:rPr>
          <w:rStyle w:val="Brak"/>
          <w:rFonts w:ascii="Arial Narrow" w:hAnsi="Arial Narrow" w:cs="Arial Narrow"/>
        </w:rPr>
        <w:tab/>
        <w:t>/</w:t>
      </w:r>
      <w:r>
        <w:rPr>
          <w:rStyle w:val="Brak"/>
          <w:rFonts w:ascii="Arial Narrow" w:hAnsi="Arial Narrow"/>
          <w:sz w:val="20"/>
          <w:szCs w:val="20"/>
        </w:rPr>
        <w:t>czytelny(e) podpis(y) os</w:t>
      </w:r>
      <w:r>
        <w:rPr>
          <w:rStyle w:val="Brak"/>
          <w:rFonts w:ascii="Arial Narrow" w:hAnsi="Arial Narrow"/>
          <w:sz w:val="20"/>
          <w:szCs w:val="20"/>
          <w:lang w:val="es-ES_tradnl"/>
        </w:rPr>
        <w:t>ó</w:t>
      </w:r>
      <w:r>
        <w:rPr>
          <w:rStyle w:val="Brak"/>
          <w:rFonts w:ascii="Arial Narrow" w:hAnsi="Arial Narrow"/>
          <w:sz w:val="20"/>
          <w:szCs w:val="20"/>
        </w:rPr>
        <w:t xml:space="preserve">b(y)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rStyle w:val="Brak"/>
          <w:rFonts w:ascii="Arial Narrow" w:hAnsi="Arial Narrow" w:cs="Arial Narrow"/>
          <w:sz w:val="20"/>
          <w:szCs w:val="20"/>
        </w:rPr>
        <w:tab/>
      </w:r>
      <w:r>
        <w:rPr>
          <w:rStyle w:val="Brak"/>
          <w:rFonts w:ascii="Arial Narrow" w:hAnsi="Arial Narrow" w:cs="Arial Narrow"/>
          <w:sz w:val="20"/>
          <w:szCs w:val="20"/>
        </w:rPr>
        <w:tab/>
        <w:t>upowa</w:t>
      </w:r>
      <w:r>
        <w:rPr>
          <w:rStyle w:val="Brak"/>
          <w:rFonts w:ascii="Arial Narrow" w:hAnsi="Arial Narrow"/>
          <w:sz w:val="20"/>
          <w:szCs w:val="20"/>
        </w:rPr>
        <w:t>żnionych(ej)  do reprezentowania Wykonawcy</w:t>
      </w:r>
      <w:r>
        <w:rPr>
          <w:rStyle w:val="Brak"/>
          <w:sz w:val="20"/>
          <w:szCs w:val="20"/>
        </w:rPr>
        <w:t>/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jc w:val="right"/>
        <w:outlineLvl w:val="0"/>
        <w:rPr>
          <w:rStyle w:val="Brak"/>
          <w:b/>
          <w:bCs/>
          <w:i/>
          <w:iCs/>
        </w:rPr>
      </w:pPr>
      <w:r>
        <w:rPr>
          <w:rStyle w:val="Brak"/>
          <w:b/>
          <w:bCs/>
          <w:i/>
          <w:iCs/>
        </w:rPr>
        <w:t>Załącznik nr 3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outlineLvl w:val="0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Zamawiający: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Style w:val="Brak"/>
          <w:rFonts w:ascii="Arial" w:hAnsi="Arial"/>
          <w:sz w:val="21"/>
          <w:szCs w:val="21"/>
        </w:rPr>
        <w:t xml:space="preserve">Gmina Kowale Oleckie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right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19-420   Kowale Oleckie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                                       ul. Kościuszki 44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(pełna nazwa/firma, adres)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outlineLvl w:val="0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Wykonawca: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(pełna nazwa/firma, adres, w zależności od podmiotu: NIP/PESEL, KRS/CEiDG)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>reprezentowany przez: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(imię, nazwisko, stanowisko/podstawa do  reprezentacji)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center"/>
        <w:outlineLvl w:val="0"/>
        <w:rPr>
          <w:rStyle w:val="Brak"/>
          <w:rFonts w:ascii="Arial" w:hAnsi="Arial" w:cs="Arial"/>
          <w:b/>
          <w:bCs/>
          <w:u w:val="single"/>
        </w:rPr>
      </w:pPr>
      <w:r>
        <w:rPr>
          <w:rStyle w:val="Brak"/>
          <w:rFonts w:ascii="Arial" w:hAnsi="Arial"/>
          <w:b/>
          <w:bCs/>
          <w:u w:val="single"/>
        </w:rPr>
        <w:t xml:space="preserve">Oświadczenie wykonawcy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Prawo zam</w:t>
      </w:r>
      <w:r>
        <w:rPr>
          <w:rStyle w:val="Brak"/>
          <w:rFonts w:ascii="Arial" w:hAnsi="Arial"/>
          <w:b/>
          <w:bCs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b/>
          <w:bCs/>
          <w:sz w:val="21"/>
          <w:szCs w:val="21"/>
        </w:rPr>
        <w:t xml:space="preserve">wień publicznych (dalej jako: ustawa Pzp),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  <w:u w:val="single"/>
        </w:rPr>
      </w:pPr>
      <w:r w:rsidRPr="00521F26">
        <w:rPr>
          <w:rStyle w:val="Brak"/>
          <w:rFonts w:ascii="Arial" w:hAnsi="Arial"/>
          <w:b/>
          <w:bCs/>
          <w:sz w:val="21"/>
          <w:szCs w:val="21"/>
          <w:u w:val="single"/>
        </w:rPr>
        <w:t>DOTYCZ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ĄCE SPEŁ</w:t>
      </w:r>
      <w:r w:rsidRPr="00521F26">
        <w:rPr>
          <w:rStyle w:val="Brak"/>
          <w:rFonts w:ascii="Arial" w:hAnsi="Arial"/>
          <w:b/>
          <w:bCs/>
          <w:sz w:val="21"/>
          <w:szCs w:val="21"/>
          <w:u w:val="single"/>
        </w:rPr>
        <w:t>NIANIA WARUNK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ÓW UDZIAŁU W POSTĘ</w:t>
      </w:r>
      <w:r w:rsidRPr="00521F26">
        <w:rPr>
          <w:rStyle w:val="Brak"/>
          <w:rFonts w:ascii="Arial" w:hAnsi="Arial"/>
          <w:b/>
          <w:bCs/>
          <w:sz w:val="21"/>
          <w:szCs w:val="21"/>
          <w:u w:val="single"/>
        </w:rPr>
        <w:t xml:space="preserve">POWANIU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Na potrzeby postępowania o udzielenie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 publicznego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sz w:val="21"/>
          <w:szCs w:val="21"/>
        </w:rPr>
        <w:t>oświadczam, co następuje: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47999" w:rsidRDefault="00847999" w:rsidP="00B227CF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outlineLvl w:val="0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Style w:val="Brak"/>
          <w:rFonts w:ascii="Arial" w:hAnsi="Arial"/>
          <w:b/>
          <w:bCs/>
          <w:sz w:val="21"/>
          <w:szCs w:val="21"/>
        </w:rPr>
        <w:t>ĄCA WYKONAWCY: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</w:t>
      </w:r>
      <w:r>
        <w:rPr>
          <w:rStyle w:val="Brak"/>
          <w:rFonts w:ascii="Arial" w:hAnsi="Arial"/>
          <w:sz w:val="21"/>
          <w:szCs w:val="21"/>
          <w:lang w:val="nl-NL"/>
        </w:rPr>
        <w:t>e spe</w:t>
      </w:r>
      <w:r>
        <w:rPr>
          <w:rStyle w:val="Brak"/>
          <w:rFonts w:ascii="Arial" w:hAnsi="Arial"/>
          <w:sz w:val="21"/>
          <w:szCs w:val="21"/>
        </w:rPr>
        <w:t xml:space="preserve">łniam warunki udziału w postępowaniu określone przez zamawiającego w      …………..…………………………………………………..…………………………………………..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</w:t>
      </w:r>
      <w:r>
        <w:rPr>
          <w:rStyle w:val="Brak"/>
          <w:rFonts w:ascii="Arial" w:hAnsi="Arial"/>
          <w:sz w:val="16"/>
          <w:szCs w:val="16"/>
        </w:rPr>
        <w:t>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(podpis)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47999" w:rsidRDefault="00847999" w:rsidP="00B227CF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outlineLvl w:val="0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Style w:val="Brak"/>
          <w:rFonts w:ascii="Arial" w:hAnsi="Arial"/>
          <w:b/>
          <w:bCs/>
          <w:sz w:val="21"/>
          <w:szCs w:val="21"/>
        </w:rPr>
        <w:t>Ó</w:t>
      </w:r>
      <w:r w:rsidRPr="00521F26">
        <w:rPr>
          <w:rStyle w:val="Brak"/>
          <w:rFonts w:ascii="Arial" w:hAnsi="Arial"/>
          <w:b/>
          <w:bCs/>
          <w:sz w:val="21"/>
          <w:szCs w:val="21"/>
        </w:rPr>
        <w:t>W</w:t>
      </w:r>
      <w:r>
        <w:rPr>
          <w:rStyle w:val="Brak"/>
          <w:rFonts w:ascii="Arial" w:hAnsi="Arial"/>
          <w:sz w:val="21"/>
          <w:szCs w:val="21"/>
        </w:rPr>
        <w:t xml:space="preserve">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że w celu wykazania spełniania warunk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 xml:space="preserve">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Style w:val="Brak"/>
          <w:rFonts w:ascii="Arial" w:hAnsi="Arial"/>
          <w:sz w:val="21"/>
          <w:szCs w:val="21"/>
        </w:rPr>
        <w:t xml:space="preserve"> polegam na zasobach następuj</w:t>
      </w:r>
      <w:r>
        <w:rPr>
          <w:rStyle w:val="Brak"/>
          <w:rFonts w:ascii="Arial" w:hAnsi="Arial"/>
          <w:sz w:val="21"/>
          <w:szCs w:val="21"/>
        </w:rPr>
        <w:t>ą</w:t>
      </w:r>
      <w:r>
        <w:rPr>
          <w:rStyle w:val="Brak"/>
          <w:rFonts w:ascii="Arial" w:hAnsi="Arial"/>
          <w:sz w:val="21"/>
          <w:szCs w:val="21"/>
        </w:rPr>
        <w:t>cego/ych podmiotu/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 w:rsidRPr="00521F26">
        <w:rPr>
          <w:rStyle w:val="Brak"/>
          <w:rFonts w:ascii="Arial" w:hAnsi="Arial"/>
          <w:sz w:val="21"/>
          <w:szCs w:val="21"/>
        </w:rPr>
        <w:t xml:space="preserve">w: </w:t>
      </w: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47999" w:rsidRDefault="00847999" w:rsidP="00B227CF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outlineLvl w:val="0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</w:t>
      </w:r>
      <w:r w:rsidRPr="00521F26">
        <w:rPr>
          <w:rStyle w:val="Brak"/>
          <w:rFonts w:ascii="Arial" w:hAnsi="Arial"/>
          <w:b/>
          <w:bCs/>
          <w:sz w:val="21"/>
          <w:szCs w:val="21"/>
        </w:rPr>
        <w:t>WIADCZENIE DOTYCZ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(podpis)</w:t>
      </w:r>
    </w:p>
    <w:p w:rsidR="00847999" w:rsidRDefault="00847999" w:rsidP="00A57E6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" w:hAnsi="Arial"/>
          <w:sz w:val="28"/>
          <w:szCs w:val="28"/>
        </w:rPr>
        <w:t>OŚ</w:t>
      </w:r>
      <w:r w:rsidRPr="00521F26">
        <w:rPr>
          <w:rStyle w:val="Brak"/>
          <w:rFonts w:ascii="Arial" w:hAnsi="Arial"/>
          <w:sz w:val="28"/>
          <w:szCs w:val="28"/>
        </w:rPr>
        <w:t>WIADCZENIE DOTYCZ</w:t>
      </w:r>
      <w:r>
        <w:rPr>
          <w:rStyle w:val="Brak"/>
          <w:rFonts w:ascii="Arial" w:hAnsi="Arial"/>
          <w:sz w:val="28"/>
          <w:szCs w:val="28"/>
        </w:rPr>
        <w:t>Ą</w:t>
      </w:r>
      <w:r w:rsidRPr="00521F26">
        <w:rPr>
          <w:rStyle w:val="Brak"/>
          <w:rFonts w:ascii="Arial" w:hAnsi="Arial"/>
          <w:sz w:val="28"/>
          <w:szCs w:val="28"/>
        </w:rPr>
        <w:t>CE PRZYNALE</w:t>
      </w:r>
      <w:r>
        <w:rPr>
          <w:rStyle w:val="Brak"/>
          <w:rFonts w:ascii="Arial" w:hAnsi="Arial"/>
          <w:sz w:val="28"/>
          <w:szCs w:val="28"/>
        </w:rPr>
        <w:t>ŻNOŚ</w:t>
      </w:r>
      <w:r>
        <w:rPr>
          <w:rStyle w:val="Brak"/>
          <w:rFonts w:ascii="Arial" w:hAnsi="Arial"/>
          <w:sz w:val="28"/>
          <w:szCs w:val="28"/>
          <w:lang w:val="es-ES_tradnl"/>
        </w:rPr>
        <w:t>CI DO TEJ SAMEJ GRUPY KAPITA</w:t>
      </w:r>
      <w:r>
        <w:rPr>
          <w:rStyle w:val="Brak"/>
          <w:rFonts w:ascii="Arial" w:hAnsi="Arial"/>
          <w:sz w:val="28"/>
          <w:szCs w:val="28"/>
        </w:rPr>
        <w:t>Ł</w:t>
      </w:r>
      <w:r>
        <w:rPr>
          <w:rStyle w:val="Brak"/>
          <w:rFonts w:ascii="Arial" w:hAnsi="Arial"/>
          <w:sz w:val="28"/>
          <w:szCs w:val="28"/>
          <w:lang w:val="de-DE"/>
        </w:rPr>
        <w:t>OWEJ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Nazwa Wykonawcy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. . . . . . . . . . . . . . . . . . . . . . . . . . . . . . . . . . . . . . . . . . . . . . . . . . . . . . . . . .. . . . . . .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Adres Wykonawcy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 . . . . . . . . . . . . . . . . . . . . . . . . . . . . . . . . . . . . . . . . . . . . . . . . . . . . . . . . .. ………..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Nawiązując do zamieszczonej w dniu ............... na stronie internetowej Zamawiającego informacji, o kt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rej m</w:t>
      </w:r>
      <w:r>
        <w:rPr>
          <w:rStyle w:val="Brak"/>
          <w:rFonts w:ascii="Arial Narrow" w:hAnsi="Arial Narrow"/>
          <w:sz w:val="23"/>
          <w:szCs w:val="23"/>
        </w:rPr>
        <w:t>o</w:t>
      </w:r>
      <w:r>
        <w:rPr>
          <w:rStyle w:val="Brak"/>
          <w:rFonts w:ascii="Arial Narrow" w:hAnsi="Arial Narrow"/>
          <w:sz w:val="23"/>
          <w:szCs w:val="23"/>
        </w:rPr>
        <w:t xml:space="preserve">wa w art. 86 ust. 5 ustawy Pzp  oświadczamy, że: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nie należymy do tej samej grupy kapitałowej z żadnym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złożyli ofertę w niniejszym postępowaniu *)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lub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żymy do tej samej grupy kapitałowej z następującymi Wykonawcami *)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rozumieniu ustawy z dnia 16.02.2007r. o ochronie konkurencji i konsument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Lista Wykonawc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w składających ofertę w niniejszy postępowaniu, należących do tej samej grupy kapitałowej*</w:t>
      </w:r>
      <w:r>
        <w:rPr>
          <w:rStyle w:val="Brak"/>
          <w:rFonts w:ascii="Arial Narrow" w:hAnsi="Arial Narrow"/>
          <w:sz w:val="19"/>
          <w:szCs w:val="19"/>
        </w:rPr>
        <w:t>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" w:hAnsi="Arial" w:cs="Arial"/>
          <w:sz w:val="26"/>
          <w:szCs w:val="26"/>
        </w:rPr>
      </w:pPr>
      <w:r>
        <w:rPr>
          <w:rStyle w:val="Brak"/>
          <w:rFonts w:ascii="Arial" w:hAnsi="Arial"/>
          <w:sz w:val="26"/>
          <w:szCs w:val="26"/>
        </w:rPr>
        <w:t>*</w:t>
      </w:r>
      <w:r>
        <w:rPr>
          <w:rStyle w:val="Brak"/>
          <w:rFonts w:ascii="Arial" w:hAnsi="Arial"/>
          <w:sz w:val="14"/>
          <w:szCs w:val="14"/>
        </w:rPr>
        <w:t>) NIEPOTRZEBNE SKREŚLIĆ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Zgodnie z art. 24 ust. 11 ustawy Pzp, Wykonawca, w terminie 3 dni od zamieszczenia na stronie internetowej informacji,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art. 86 ust. 5, przekazuje zamawiającemu oświadczenie o przynależności lub braku przynależności do tej samej grupy kapitałowej,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ust. 1 pkt 23.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Wraz ze złożeniem oświadczenia, wykonawca może przedstawić dowody, że powiązania z i</w:t>
      </w:r>
      <w:r>
        <w:rPr>
          <w:rStyle w:val="Brak"/>
          <w:rFonts w:ascii="Arial" w:hAnsi="Arial"/>
          <w:sz w:val="22"/>
          <w:szCs w:val="22"/>
        </w:rPr>
        <w:t>n</w:t>
      </w:r>
      <w:r>
        <w:rPr>
          <w:rStyle w:val="Brak"/>
          <w:rFonts w:ascii="Arial" w:hAnsi="Arial"/>
          <w:sz w:val="22"/>
          <w:szCs w:val="22"/>
        </w:rPr>
        <w:t>nym  wykonawcą nie prowadzą do zakłócenia konkurencji w postępowaniu o udzielenie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/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sz w:val="22"/>
          <w:szCs w:val="22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Miejscowość</w:t>
      </w:r>
      <w:r>
        <w:rPr>
          <w:rStyle w:val="Brak"/>
          <w:rFonts w:ascii="Arial" w:hAnsi="Arial"/>
          <w:sz w:val="20"/>
          <w:szCs w:val="20"/>
          <w:lang w:val="nl-NL"/>
        </w:rPr>
        <w:t>, data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pieczęć i podpis upoważnionych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       przedstawicieli firm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847999" w:rsidRPr="006E089D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5 </w:t>
      </w: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o braku podstaw do wykluczenia z udziału w postępowaniu</w:t>
      </w:r>
    </w:p>
    <w:p w:rsidR="00847999" w:rsidRPr="006E089D" w:rsidRDefault="00847999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  <w:r>
        <w:t>składane na podstawie art. 25a ust. 1 ustawy z dnia 29 stycznia 2004 r. Prawo zam</w:t>
      </w:r>
      <w:r>
        <w:rPr>
          <w:rStyle w:val="Brak"/>
          <w:lang w:val="es-ES_tradnl"/>
        </w:rPr>
        <w:t>ó</w:t>
      </w:r>
      <w:r>
        <w:t>wień public</w:t>
      </w:r>
      <w:r>
        <w:t>z</w:t>
      </w:r>
      <w:r>
        <w:t>nych (dalej jako: pzp),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Nazwa wykonawcy......................................................................................................................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Adres wykonawcy ......................................................................................................................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Nr tel. ........................................, nr fax. ....................................................................................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kern w:val="1"/>
          <w:u w:color="FF0000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Style w:val="Brak"/>
          <w:kern w:val="1"/>
          <w:u w:color="FF0000"/>
        </w:rPr>
      </w:pPr>
      <w:r>
        <w:rPr>
          <w:rStyle w:val="Brak"/>
          <w:kern w:val="1"/>
        </w:rPr>
        <w:t>Przystępując do postępowania w sprawie udzielenia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publicznego w trybie przetargu nieograniczonego, że nie podlegamy wykluczeniu z postępowania o udzielenie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na podstawie art. 24 ust. 1 pkt 12-23.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847999" w:rsidRPr="006E089D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 xml:space="preserve">dnia ………….……. r.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sz w:val="20"/>
          <w:szCs w:val="20"/>
        </w:rPr>
        <w:tab/>
        <w:t>…………………………………………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  <w:t xml:space="preserve">      /podpis i pieczęć uprawnionego przedstawiciela Wykonawcy/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u w:color="00B0F0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zachodzą w stosunku do mnie podstawy wykluczenia z postępowania na po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stawie art. …………. ustawy pzp (podać mającą zastosowanie podstawę wykluczenia spośr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 xml:space="preserve">d wymienionych w art. 24 ust. 1 pkt 13-14, 16-20). Jednocześnie oświadczam, że w związku z ww. okolicznością, na podstawie art. 24 ust. 8 ustawy pzp podjąłem następujące środki naprawcze: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 xml:space="preserve">………………………………………… 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</w:rPr>
        <w:t xml:space="preserve"> </w:t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847999" w:rsidRDefault="00847999" w:rsidP="00B227CF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outlineLvl w:val="0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podmiotu, na kt</w:t>
      </w:r>
      <w:r>
        <w:rPr>
          <w:rStyle w:val="Brak"/>
          <w:b/>
          <w:bCs/>
          <w:kern w:val="1"/>
          <w:shd w:val="clear" w:color="auto" w:fill="FFFFFF"/>
          <w:lang w:val="es-ES_tradnl"/>
        </w:rPr>
        <w:t>ó</w:t>
      </w:r>
      <w:r>
        <w:rPr>
          <w:rStyle w:val="Brak"/>
          <w:b/>
          <w:bCs/>
          <w:kern w:val="1"/>
          <w:shd w:val="clear" w:color="auto" w:fill="FFFFFF"/>
        </w:rPr>
        <w:t>rego zasoby powołuje się wykonawca: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 w stosunku do następującego/ych podmiotu/t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w, na kt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rego/ych zasoby powołuję się w niniejszym postępowaniu, tj.: …………………………………………………………………….……………………… (p</w:t>
      </w:r>
      <w:r>
        <w:rPr>
          <w:rStyle w:val="Brak"/>
          <w:kern w:val="1"/>
          <w:shd w:val="clear" w:color="auto" w:fill="FFFFFF"/>
        </w:rPr>
        <w:t>o</w:t>
      </w:r>
      <w:r>
        <w:rPr>
          <w:rStyle w:val="Brak"/>
          <w:kern w:val="1"/>
          <w:shd w:val="clear" w:color="auto" w:fill="FFFFFF"/>
        </w:rPr>
        <w:t>dać pełną nazwę/firmę, adres, a także w zależności od podmiotu: NIP/PESEL, KRS/CEiDG) nie zachodzą podstawy wykluczenia z postępowania o udzielenie zam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wienia.</w:t>
      </w:r>
    </w:p>
    <w:p w:rsidR="00847999" w:rsidRDefault="00847999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>…………………………………………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847999" w:rsidRDefault="00847999" w:rsidP="00B227CF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podanych informacji: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wszystkie informacje podane w powyższych oświadczeniach są aktualne i zgo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ne z prawdą oraz zostały przedstawione z pełną świadomością konsekwencji wprowadzenia z</w:t>
      </w:r>
      <w:r>
        <w:rPr>
          <w:rStyle w:val="Brak"/>
          <w:kern w:val="1"/>
          <w:shd w:val="clear" w:color="auto" w:fill="FFFFFF"/>
        </w:rPr>
        <w:t>a</w:t>
      </w:r>
      <w:r>
        <w:rPr>
          <w:rStyle w:val="Brak"/>
          <w:kern w:val="1"/>
          <w:shd w:val="clear" w:color="auto" w:fill="FFFFFF"/>
        </w:rPr>
        <w:t>mawiającego w błąd przy przedstawianiu informacji.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right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…………………………………………….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6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Fonts w:ascii="Arial Narrow" w:hAnsi="Arial Narrow" w:cs="Arial Narrow"/>
          <w:b/>
          <w:bCs/>
          <w:i/>
          <w:iCs/>
          <w:u w:color="99CC00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Fonts w:ascii="Arial Narrow" w:hAnsi="Arial Narrow" w:cs="Arial Narrow"/>
          <w:b/>
          <w:bCs/>
          <w:i/>
          <w:iCs/>
          <w:u w:color="99CC00"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U M O W A   Nr IGKm.272.24.2017.mk</w:t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W dniu ........................... roku w Kowalach Oleckich pomiędzy </w:t>
      </w:r>
      <w:r>
        <w:rPr>
          <w:rStyle w:val="Brak"/>
          <w:rFonts w:ascii="Arial Narrow" w:hAnsi="Arial Narrow"/>
          <w:b/>
          <w:bCs/>
          <w:lang w:val="de-DE"/>
        </w:rPr>
        <w:t>Gmin</w:t>
      </w:r>
      <w:r>
        <w:rPr>
          <w:rStyle w:val="Brak"/>
          <w:rFonts w:ascii="Arial Narrow" w:hAnsi="Arial Narrow"/>
          <w:b/>
          <w:bCs/>
        </w:rPr>
        <w:t xml:space="preserve">ą Kowale </w:t>
      </w:r>
      <w:r>
        <w:rPr>
          <w:rStyle w:val="Brak"/>
          <w:rFonts w:ascii="Arial Narrow" w:hAnsi="Arial Narrow"/>
        </w:rPr>
        <w:t>Oleckie  z siedzibą w Kow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lach Oleckich przy ul. Kościuszki 44, NIP 847-161-21-61 zwaną dalej „</w:t>
      </w:r>
      <w:r>
        <w:rPr>
          <w:rStyle w:val="Brak"/>
          <w:rFonts w:ascii="Arial Narrow" w:hAnsi="Arial Narrow"/>
          <w:lang w:val="de-DE"/>
        </w:rPr>
        <w:t>ZAMAWIAJ</w:t>
      </w:r>
      <w:r>
        <w:rPr>
          <w:rStyle w:val="Brak"/>
          <w:rFonts w:ascii="Arial Narrow" w:hAnsi="Arial Narrow"/>
        </w:rPr>
        <w:t>ĄCYM” reprezentowanym przez: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  <w:b/>
          <w:bCs/>
        </w:rPr>
      </w:pPr>
      <w:r w:rsidRPr="00521F26">
        <w:rPr>
          <w:rStyle w:val="Brak"/>
          <w:rFonts w:ascii="Arial Narrow" w:hAnsi="Arial Narrow"/>
          <w:b/>
          <w:bCs/>
        </w:rPr>
        <w:t>W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jta Gminy – Krzysztofem Locmanem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przy kontrasygnacie Skarbnika - Janiny Kozłowskiej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a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…....................................................................................................................................................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zwanym dalej „DOSTAWCĄ” reprezentowanym przez: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została zawarta umowa następującej treś</w:t>
      </w:r>
      <w:r>
        <w:rPr>
          <w:rStyle w:val="Brak"/>
          <w:rFonts w:ascii="Arial Narrow" w:hAnsi="Arial Narrow"/>
          <w:lang w:val="it-IT"/>
        </w:rPr>
        <w:t>ci: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Przedmiot zam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Style w:val="Brak"/>
          <w:rFonts w:ascii="Arial Narrow" w:hAnsi="Arial Narrow"/>
          <w:b/>
          <w:bCs/>
        </w:rPr>
        <w:t>wienia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847999" w:rsidRDefault="00847999">
      <w:pPr>
        <w:pStyle w:val="BodyTextInden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>Na podstawie wynik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przetargu nieograniczonego ogłoszonego w Biuletynie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wień Publicznych pod nr ……………… z dnia …………………  i rozstrzygniętego w dniu .......................… roku  dla </w:t>
      </w:r>
      <w:r>
        <w:rPr>
          <w:rFonts w:ascii="Arial Narrow" w:hAnsi="Arial Narrow"/>
          <w:b/>
          <w:bCs/>
        </w:rPr>
        <w:t>z</w:t>
      </w:r>
      <w:r>
        <w:rPr>
          <w:rFonts w:ascii="Arial Narrow" w:hAnsi="Arial Narrow"/>
          <w:b/>
          <w:bCs/>
        </w:rPr>
        <w:t>a</w:t>
      </w:r>
      <w:r>
        <w:rPr>
          <w:rFonts w:ascii="Arial Narrow" w:hAnsi="Arial Narrow"/>
          <w:b/>
          <w:bCs/>
        </w:rPr>
        <w:t>m</w:t>
      </w:r>
      <w:r>
        <w:rPr>
          <w:rStyle w:val="Brak"/>
          <w:rFonts w:ascii="Arial Narrow" w:hAnsi="Arial Narrow"/>
          <w:b/>
          <w:bCs/>
          <w:lang w:val="es-ES_tradnl"/>
        </w:rPr>
        <w:t>ó</w:t>
      </w:r>
      <w:r>
        <w:rPr>
          <w:rFonts w:ascii="Arial Narrow" w:hAnsi="Arial Narrow"/>
          <w:b/>
          <w:bCs/>
        </w:rPr>
        <w:t>wienia odnośnie części nr 1</w:t>
      </w:r>
      <w:r>
        <w:rPr>
          <w:rStyle w:val="Brak"/>
          <w:rFonts w:ascii="Arial Narrow" w:hAnsi="Arial Narrow"/>
        </w:rPr>
        <w:t xml:space="preserve"> Zamawiający zleca, a Dostawca przyjmuje do realizacji zadanie pod nazwą </w:t>
      </w:r>
      <w:r>
        <w:rPr>
          <w:rFonts w:ascii="Arial Narrow" w:hAnsi="Arial Narrow"/>
          <w:b/>
          <w:bCs/>
        </w:rPr>
        <w:t>„Dostawa oleju opałowego (grzewczego) w 2018 roku do budynku Urzędu Gminy Kowale Oleckie, budynku Ochotniczej Straż</w:t>
      </w:r>
      <w:r w:rsidRPr="00521F26">
        <w:rPr>
          <w:rStyle w:val="Brak"/>
          <w:rFonts w:ascii="Arial Narrow" w:hAnsi="Arial Narrow"/>
          <w:b/>
          <w:bCs/>
        </w:rPr>
        <w:t>y Po</w:t>
      </w:r>
      <w:r>
        <w:rPr>
          <w:rFonts w:ascii="Arial Narrow" w:hAnsi="Arial Narrow"/>
          <w:b/>
          <w:bCs/>
        </w:rPr>
        <w:t>żarnej w Kowalach Oleckich, Świetlicy Wiejskiej w M</w:t>
      </w:r>
      <w:r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netach  oraz do budynku Stacji Uzdatniania Wody w Stożnem”</w:t>
      </w:r>
    </w:p>
    <w:p w:rsidR="00847999" w:rsidRDefault="00847999">
      <w:pPr>
        <w:pStyle w:val="Tre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Zakres dostawy określony przez Zamawiającego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i ofe</w:t>
      </w:r>
      <w:r>
        <w:rPr>
          <w:rFonts w:ascii="Arial Narrow" w:hAnsi="Arial Narrow"/>
        </w:rPr>
        <w:t>r</w:t>
      </w:r>
      <w:r>
        <w:rPr>
          <w:rFonts w:ascii="Arial Narrow" w:hAnsi="Arial Narrow"/>
        </w:rPr>
        <w:t>cie dostawcy przedstawia się następują</w:t>
      </w:r>
      <w:r>
        <w:rPr>
          <w:rStyle w:val="Brak"/>
          <w:rFonts w:ascii="Arial Narrow" w:hAnsi="Arial Narrow"/>
          <w:lang w:val="it-IT"/>
        </w:rPr>
        <w:t>co: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Zakup oleju opałowego ( grzewczego ) w ilości szacunkowej ogółem  30 </w:t>
      </w:r>
      <w:r>
        <w:rPr>
          <w:rStyle w:val="Brak"/>
          <w:rFonts w:ascii="Arial Narrow" w:hAnsi="Arial Narrow"/>
          <w:lang w:val="it-IT"/>
        </w:rPr>
        <w:t>000 litr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jednostek    org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nizacyjnych Gminy Kowale Oleckie: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a) budynku Urzędu Gminy w Kowalach Oleckich;</w:t>
      </w:r>
    </w:p>
    <w:p w:rsidR="00847999" w:rsidRDefault="00847999">
      <w:pPr>
        <w:pStyle w:val="Tre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  <w:r>
        <w:rPr>
          <w:rFonts w:ascii="Arial Narrow" w:hAnsi="Arial Narrow"/>
        </w:rPr>
        <w:t>budynku Ochotniczej Straż</w:t>
      </w:r>
      <w:r w:rsidRPr="00521F26">
        <w:rPr>
          <w:rStyle w:val="Brak"/>
          <w:rFonts w:ascii="Arial Narrow" w:hAnsi="Arial Narrow"/>
        </w:rPr>
        <w:t>y Po</w:t>
      </w:r>
      <w:r>
        <w:rPr>
          <w:rFonts w:ascii="Arial Narrow" w:hAnsi="Arial Narrow"/>
        </w:rPr>
        <w:t>żarnej w Kowalach Oleckich;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9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c) Świetlicy Wiejskiej w Monetach;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08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d) budynku Stacji Uzdatniania Wody w Stożnem.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  Warunki</w:t>
      </w:r>
      <w:r>
        <w:rPr>
          <w:rStyle w:val="Brak"/>
          <w:rFonts w:ascii="Arial Narrow" w:hAnsi="Arial Narrow"/>
          <w:u w:color="FF0000"/>
        </w:rPr>
        <w:t xml:space="preserve"> </w:t>
      </w:r>
      <w:r>
        <w:rPr>
          <w:rStyle w:val="Brak"/>
          <w:rFonts w:ascii="Arial Narrow" w:hAnsi="Arial Narrow"/>
        </w:rPr>
        <w:t>dostawy:</w:t>
      </w:r>
    </w:p>
    <w:p w:rsidR="00847999" w:rsidRDefault="00847999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olej opałowy (grzewczy ) powinien spełniać parametry normy PN-C-96024:2011 i wymagań okr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ślonych w Rozporządzeniu Ministra Gospodarki z dnia 9 października 2015 r., w sprawie wymagań jakościowych dla paliw ciekłych (Dz. U. z 2015 r., poz. 1680),</w:t>
      </w:r>
    </w:p>
    <w:p w:rsidR="00847999" w:rsidRDefault="00847999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dostawca wraz z olejem dostarczy certyfikat zgodności oleju opałowego (grzewczego) z normą </w:t>
      </w:r>
      <w:r w:rsidRPr="00521F26">
        <w:rPr>
          <w:rStyle w:val="Brak"/>
          <w:rFonts w:ascii="Arial Narrow" w:hAnsi="Arial Narrow"/>
        </w:rPr>
        <w:t>PN-C-96024:2011,</w:t>
      </w:r>
    </w:p>
    <w:p w:rsidR="00847999" w:rsidRDefault="00847999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przedmiot dostawy wymaga potwierdzenia odbioru na dokumencie WZ przez uprawnione osoby do odbioru dostawy oleju.</w:t>
      </w:r>
    </w:p>
    <w:p w:rsidR="00847999" w:rsidRDefault="00847999">
      <w:pPr>
        <w:pStyle w:val="TreA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dostawca zobowiązuje się zrealizować przedmiot umowy z zachowaniem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lnej staranności, z uwzględnieniem zawodowego charakteru swojej działalności, przy wykorzystaniu wiedzy i d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>świadczenia.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  Termin dostawy - ….. h od zgłoszenia.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  W przypadku gdy wymagane od Wykonawcy zezwolenie lub koncesje wygasają w trakcie trwania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 Wykonawca ma obowiązek przed ich wygaśnięciem przedłożyć Zamawiającemu kolejną koncesję lub zezwolenie obowiązujące co najmniej  do końca trwania umowy.</w:t>
      </w:r>
    </w:p>
    <w:p w:rsidR="00847999" w:rsidRDefault="00847999" w:rsidP="009112FB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6. Dostawca wykona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wienie siłami własnymi / przy udziale podwykonawcy tj ……………………………………………………………………………………………….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2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Termin dostawy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Strony ustalają termin realizacji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wienia:</w:t>
      </w:r>
    </w:p>
    <w:p w:rsidR="00847999" w:rsidRDefault="00847999">
      <w:pPr>
        <w:pStyle w:val="Tr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rozpoczęcie – z dniem podpisania umowy,</w:t>
      </w:r>
    </w:p>
    <w:p w:rsidR="00847999" w:rsidRDefault="00847999">
      <w:pPr>
        <w:pStyle w:val="TreA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zakończenia – do 31 grudnia 2018 r.</w:t>
      </w:r>
    </w:p>
    <w:p w:rsidR="00847999" w:rsidRDefault="00847999">
      <w:pPr>
        <w:pStyle w:val="Tre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Częstotliwość i ilość dostaw uzależniona będzie od temperatur zewnętrznych w sezonie grzewczym oraz możliwości składowania oleju uzależnionej od pojemności zbiornik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na paliwo.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3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Osoby upoważnione do reprezentacji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Osobami upoważnionymi przez Zamawiającego do wykonania obowiązk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stanowiących przedmiot umowy jest:………………………………………………………………………………………………………...</w:t>
      </w:r>
    </w:p>
    <w:p w:rsidR="00847999" w:rsidRDefault="00847999">
      <w:pPr>
        <w:pStyle w:val="Tre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lang w:val="es-ES_tradnl"/>
        </w:rPr>
      </w:pPr>
      <w:r>
        <w:rPr>
          <w:rStyle w:val="Brak"/>
          <w:rFonts w:ascii="Arial Narrow" w:hAnsi="Arial Narrow"/>
          <w:lang w:val="es-ES_tradnl"/>
        </w:rPr>
        <w:t>Osob</w:t>
      </w:r>
      <w:r>
        <w:rPr>
          <w:rFonts w:ascii="Arial Narrow" w:hAnsi="Arial Narrow"/>
        </w:rPr>
        <w:t>ą odpowiedzialną za wykonanie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ze strony Dostawcy jest ………………………….... 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Wynagrodzenie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Cena jednego litra oleju opałowego jest zmienna i ustalona będzie każdorazowo na podstawie cennika producenta.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Upust za jeden litr oleju opałowego od ceny producenta  ……………..…….… zł, narzut za jeden litr oleju opałowego (grzewczego) od ceny producenta  ……………...….…</w:t>
      </w:r>
      <w:r>
        <w:rPr>
          <w:rStyle w:val="Brak"/>
          <w:rFonts w:ascii="Arial Narrow" w:hAnsi="Arial Narrow"/>
          <w:lang w:val="nl-NL"/>
        </w:rPr>
        <w:t>... z</w:t>
      </w:r>
      <w:r>
        <w:rPr>
          <w:rFonts w:ascii="Arial Narrow" w:hAnsi="Arial Narrow"/>
        </w:rPr>
        <w:t>ł, obowiązywał będzie przez cały okres realizacji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i nie będzie podlegał zmianie.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Szacunkowe wynagrodzenie brutto Dostawcy za dostawę stanowiącą przedmiot umowy określone na dzień  ……………………… r. wynosi …………………… zł. Zamawiający zapłaci wyłącznie za dosta</w:t>
      </w:r>
      <w:r>
        <w:rPr>
          <w:rFonts w:ascii="Arial Narrow" w:hAnsi="Arial Narrow"/>
        </w:rPr>
        <w:t>r</w:t>
      </w:r>
      <w:r>
        <w:rPr>
          <w:rFonts w:ascii="Arial Narrow" w:hAnsi="Arial Narrow"/>
        </w:rPr>
        <w:t>czony olej opałowy.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Rozliczenie z zakresu przedmiotu umowy po każdorazowej dostawie nastąpi wedł</w:t>
      </w:r>
      <w:r>
        <w:rPr>
          <w:rStyle w:val="Brak"/>
          <w:rFonts w:ascii="Arial Narrow" w:hAnsi="Arial Narrow"/>
          <w:lang w:val="de-DE"/>
        </w:rPr>
        <w:t>ug:</w:t>
      </w:r>
    </w:p>
    <w:p w:rsidR="00847999" w:rsidRDefault="00847999">
      <w:pPr>
        <w:pStyle w:val="BodyTextInden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ceny jednego litra oleju opałowego (grzewczego)  na podstawie cennika producenta dla oleju  op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łowego (grzewczego) z dnia dostarczenia oleju po uwzględnieniu upustu/narzutu za jeden litr,</w:t>
      </w:r>
    </w:p>
    <w:p w:rsidR="00847999" w:rsidRDefault="00847999">
      <w:pPr>
        <w:pStyle w:val="BodyTextInden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ilości faktycznej dostawy.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Wynagrodzenie Dostawcy uwzględnia wszystkie czynności związane z wykonaniem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opisanego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Należne wynagrodzenie względem Dostawcy będzie płatne po zrealizowaniu każdorazowej dostawy na podstawie wystawionych faktur VAT na Gminę Kowale Oleckie, ul. Kościuszki 44, 19-420 Kowale Ole</w:t>
      </w:r>
      <w:r>
        <w:rPr>
          <w:rFonts w:ascii="Arial Narrow" w:hAnsi="Arial Narrow"/>
        </w:rPr>
        <w:t>c</w:t>
      </w:r>
      <w:r>
        <w:rPr>
          <w:rFonts w:ascii="Arial Narrow" w:hAnsi="Arial Narrow"/>
        </w:rPr>
        <w:t>kie, NIP 847-161-21-61.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Do faktury VAT Dostawca załączy certyfikat zgodności oleju opałowego oraz dokument WZ zawierający potwierdzenie odbioru oleju przez osoby do tego upoważ</w:t>
      </w:r>
      <w:r>
        <w:rPr>
          <w:rStyle w:val="Brak"/>
          <w:rFonts w:ascii="Arial Narrow" w:hAnsi="Arial Narrow"/>
          <w:lang w:val="it-IT"/>
        </w:rPr>
        <w:t>nione.</w:t>
      </w:r>
    </w:p>
    <w:p w:rsidR="00847999" w:rsidRDefault="00847999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Należność za wykonanie dostawy Zamawiający będzie regulował przelewem w terminie 21 dni od daty otrzymania faktury na konto wskazane przez Dostawcę.</w:t>
      </w:r>
    </w:p>
    <w:p w:rsidR="00847999" w:rsidRDefault="00847999">
      <w:pPr>
        <w:pStyle w:val="BodyTextInden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 tytułu opóźnienia terminu płatności faktury Dostawcy przysługują odsetki za opóźnienie naliczone na zasadach og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lnych.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5</w:t>
      </w:r>
    </w:p>
    <w:p w:rsidR="00847999" w:rsidRDefault="00847999">
      <w:pPr>
        <w:pStyle w:val="BodyTextInden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 przypadku niedostarczenia oleju w ustalonym terminie Zamawiający ma prawo wypowiedzieć umowę nie ponosząc przy tym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847999" w:rsidRDefault="00847999">
      <w:pPr>
        <w:pStyle w:val="BodyTextInden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 przypadku dostarczenia oleju o gorszych parametrach technicznych niż podane w § 1 ust. 3 lit. a, zamawiający ma prawo wypowiedzieć umowę nie ponosząc przy tym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6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Ograniczenie umowy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Zamawiający zastrzega sobie prawo do ograniczenia zakresu przedmiotu umowy.</w:t>
      </w:r>
    </w:p>
    <w:p w:rsidR="00847999" w:rsidRDefault="00847999">
      <w:pPr>
        <w:pStyle w:val="Tre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 przypadku nienależytego wykonania przedmiotu umowy Zamawiający zastrzega sobie prawo ro</w:t>
      </w:r>
      <w:r>
        <w:rPr>
          <w:rFonts w:ascii="Arial Narrow" w:hAnsi="Arial Narrow"/>
        </w:rPr>
        <w:t>z</w:t>
      </w:r>
      <w:r>
        <w:rPr>
          <w:rFonts w:ascii="Arial Narrow" w:hAnsi="Arial Narrow"/>
        </w:rPr>
        <w:t>wiązania umowy bez zachowania terminu wypowiedzenia.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7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Zmiany umowy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Zamawiający dopuszcza zmianę umowy w przypadku:</w:t>
      </w:r>
    </w:p>
    <w:p w:rsidR="00847999" w:rsidRDefault="00847999">
      <w:pPr>
        <w:pStyle w:val="TreA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na skutek siły wyższej w odniesieniu do terminu dostawy,</w:t>
      </w:r>
    </w:p>
    <w:p w:rsidR="00847999" w:rsidRDefault="00847999">
      <w:pPr>
        <w:pStyle w:val="TreA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urzędowej zmiany obowiązującej stawki VAT w odniesieniu do ceny oleju.</w:t>
      </w:r>
    </w:p>
    <w:p w:rsidR="00847999" w:rsidRDefault="00847999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Wszystkie zmiany niniejszej umowy będą się odbywały w formie aneks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 sporządzonych na piśmie i podpisanych przez Zamawiającego i Dostawcę pod rygorem nieważności.</w:t>
      </w:r>
    </w:p>
    <w:p w:rsidR="00847999" w:rsidRDefault="00847999">
      <w:pPr>
        <w:pStyle w:val="TreA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 razie zaistnienia istotnej zmiany okoliczności powodującej, że wykonanie umowy nie leży w interesie publicznym, czego nie można było przewidzieć w chwili zawarcia umowy, Zamawiający może odstąpić od umowy w terminie 30 dni od daty powzięcia wiadomości o tych okolicznościach i 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wczas zapłaci Dostawcy tylko za dostawy zrealizowane.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8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Kary umowne</w:t>
      </w:r>
    </w:p>
    <w:p w:rsidR="00847999" w:rsidRDefault="00847999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Dostawca zapłaci Zamawiającemu karę umowną:</w:t>
      </w:r>
    </w:p>
    <w:p w:rsidR="00847999" w:rsidRDefault="00847999">
      <w:pPr>
        <w:pStyle w:val="TreA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 zwłokę w realizacji dostawy w wysokości 0,5 % wartości opóźnionej dostawy za każdą ro</w:t>
      </w:r>
      <w:r>
        <w:rPr>
          <w:rFonts w:ascii="Arial Narrow" w:hAnsi="Arial Narrow"/>
        </w:rPr>
        <w:t>z</w:t>
      </w:r>
      <w:r>
        <w:rPr>
          <w:rFonts w:ascii="Arial Narrow" w:hAnsi="Arial Narrow"/>
        </w:rPr>
        <w:t>poczętą dobę zwłoki,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rej wartość brutto obliczono zgodnie z § 4 ust. 1 i 2 umowy;</w:t>
      </w:r>
    </w:p>
    <w:p w:rsidR="00847999" w:rsidRDefault="00847999">
      <w:pPr>
        <w:pStyle w:val="TreA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za odstąpienie od umowy z winy Dostawcy w wysokości 5% wartości umowy brutto określonej w § 4 ust. 3;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Jeżeli kary umowne określone w ust. 1 nie pokryją poniesionej szkody, Zamawiający może dochodzić odszkodowania na zasadach og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lnych Kodeksu Cywilnego.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9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Postanowienia końcowe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 sprawach nie uregulowanych niniejszą umową stosuje się przepisy Kodeksu Cywilnego i ustawy z dnia 29.01.2004 r.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wień publicznych (j.t. Dz. U.</w:t>
      </w:r>
      <w:r w:rsidRPr="00B227CF">
        <w:rPr>
          <w:rFonts w:ascii="Arial Narrow" w:hAnsi="Arial Narrow"/>
          <w:color w:val="auto"/>
        </w:rPr>
        <w:t xml:space="preserve"> z </w:t>
      </w:r>
      <w:r w:rsidRPr="00B227CF">
        <w:rPr>
          <w:rStyle w:val="Brak"/>
          <w:rFonts w:ascii="Arial Narrow" w:hAnsi="Arial Narrow"/>
          <w:color w:val="auto"/>
        </w:rPr>
        <w:t>2017 r., poz. 1579</w:t>
      </w:r>
      <w:r w:rsidRPr="00B227CF">
        <w:rPr>
          <w:rFonts w:ascii="Arial Narrow" w:hAnsi="Arial Narrow"/>
          <w:color w:val="auto"/>
        </w:rPr>
        <w:t xml:space="preserve"> ze zm).</w:t>
      </w:r>
    </w:p>
    <w:p w:rsidR="00847999" w:rsidRDefault="00847999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Sprawy sporne będą rozpatrywane przez są</w:t>
      </w:r>
      <w:r w:rsidRPr="00521F26">
        <w:rPr>
          <w:rStyle w:val="Brak"/>
          <w:rFonts w:ascii="Arial Narrow" w:hAnsi="Arial Narrow"/>
        </w:rPr>
        <w:t>d w</w:t>
      </w:r>
      <w:r>
        <w:rPr>
          <w:rFonts w:ascii="Arial Narrow" w:hAnsi="Arial Narrow"/>
        </w:rPr>
        <w:t>łaściwy dla siedziby Zamawiającego.</w:t>
      </w:r>
    </w:p>
    <w:p w:rsidR="00847999" w:rsidRDefault="00847999">
      <w:pPr>
        <w:pStyle w:val="BodyTextIndent2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Umowę niniejszą sporządzono w dw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ch jednobrzmiących egzemplarzach po jednym egzemplarzu dla każdej strony.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10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Załączniki stanowiące integralną część umowy: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Oferta Wykonawcy z załącznikami.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Specyfikacja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</w:t>
      </w: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4"/>
        </w:tabs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</w:rPr>
        <w:tab/>
      </w:r>
      <w:r>
        <w:rPr>
          <w:rStyle w:val="Brak"/>
          <w:rFonts w:ascii="Arial Narrow" w:hAnsi="Arial Narrow" w:cs="Arial Narrow"/>
        </w:rPr>
        <w:tab/>
      </w:r>
      <w:r>
        <w:rPr>
          <w:rStyle w:val="Brak"/>
          <w:rFonts w:ascii="Arial Narrow" w:hAnsi="Arial Narrow" w:cs="Arial Narrow"/>
        </w:rPr>
        <w:tab/>
      </w:r>
    </w:p>
    <w:p w:rsidR="00847999" w:rsidRDefault="00847999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ZAMAWIAJ</w:t>
      </w:r>
      <w:r>
        <w:rPr>
          <w:rStyle w:val="Brak"/>
          <w:rFonts w:ascii="Arial Narrow" w:hAnsi="Arial Narrow"/>
          <w:b/>
          <w:bCs/>
        </w:rPr>
        <w:t xml:space="preserve">ĄCY                                                 </w:t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</w:r>
      <w:r>
        <w:rPr>
          <w:rStyle w:val="Brak"/>
          <w:rFonts w:ascii="Arial Narrow" w:hAnsi="Arial Narrow"/>
          <w:b/>
          <w:bCs/>
        </w:rPr>
        <w:tab/>
        <w:t xml:space="preserve">          WYKONAWCA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outlineLvl w:val="0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Załącznik nr 7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Umowa Nr IGKm.272.25.2017.mk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Zawarta dnia ………........r. w  Kowalach Oleckich pomiędzy: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>Gmin</w:t>
      </w:r>
      <w:r>
        <w:rPr>
          <w:rStyle w:val="Brak"/>
          <w:rFonts w:ascii="Arial Narrow" w:hAnsi="Arial Narrow"/>
        </w:rPr>
        <w:t>ą Kowale Oleckie z siedzibą w Kowalach Oleckich przy ul. Kościuszki 44, NIP 847-161-21-61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reprezentowaną przez: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Krzysztofa Locmana – </w:t>
      </w:r>
      <w:r w:rsidRPr="00521F26">
        <w:rPr>
          <w:rStyle w:val="Brak"/>
          <w:rFonts w:ascii="Arial Narrow" w:hAnsi="Arial Narrow"/>
        </w:rPr>
        <w:t>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jta Gminy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przy kontrasygnacie Skarbnika Gminy Janiny Kozłowskiej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zwaną w dalszej treści niniejszej umowy </w:t>
      </w:r>
      <w:r>
        <w:rPr>
          <w:rStyle w:val="Brak"/>
          <w:rFonts w:ascii="Arial Narrow" w:hAnsi="Arial Narrow"/>
          <w:b/>
          <w:bCs/>
        </w:rPr>
        <w:t>Zamawiającym</w:t>
      </w:r>
      <w:r>
        <w:rPr>
          <w:rStyle w:val="Brak"/>
          <w:rFonts w:ascii="Arial Narrow" w:hAnsi="Arial Narrow"/>
        </w:rPr>
        <w:t>, a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……………………………………………………………………………………………………………………., repr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zentowaną przez: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zwanym w dalszej treści niniejszej umowy  </w:t>
      </w:r>
      <w:r>
        <w:rPr>
          <w:rStyle w:val="Brak"/>
          <w:rFonts w:ascii="Arial Narrow" w:hAnsi="Arial Narrow"/>
          <w:b/>
          <w:bCs/>
        </w:rPr>
        <w:t>Wykonawcą</w:t>
      </w:r>
      <w:r>
        <w:rPr>
          <w:rStyle w:val="Brak"/>
          <w:rFonts w:ascii="Arial Narrow" w:hAnsi="Arial Narrow"/>
        </w:rPr>
        <w:t>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wyniku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prowadzonego  na podstawie ustawy z dnia 29 stycznia 2004 r.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(jednolity tekst Dz. U. z 2017 r., poz. 1579</w:t>
      </w:r>
      <w:r w:rsidRPr="00931980">
        <w:rPr>
          <w:rFonts w:ascii="Arial Narrow" w:hAnsi="Arial Narrow"/>
          <w:color w:val="FF0000"/>
        </w:rPr>
        <w:t xml:space="preserve"> </w:t>
      </w:r>
      <w:r w:rsidRPr="00B227CF">
        <w:rPr>
          <w:rFonts w:ascii="Arial Narrow" w:hAnsi="Arial Narrow"/>
          <w:color w:val="auto"/>
        </w:rPr>
        <w:t>ze zm</w:t>
      </w:r>
      <w:r w:rsidRPr="00B227CF">
        <w:rPr>
          <w:rStyle w:val="Brak"/>
          <w:rFonts w:ascii="Arial Narrow" w:hAnsi="Arial Narrow"/>
          <w:color w:val="auto"/>
        </w:rPr>
        <w:t>)</w:t>
      </w:r>
      <w:r>
        <w:rPr>
          <w:rStyle w:val="Brak"/>
          <w:rFonts w:ascii="Arial Narrow" w:hAnsi="Arial Narrow"/>
        </w:rPr>
        <w:t xml:space="preserve"> w trybie przetargu nieograniczonego została zawarta umowa o następującej treś</w:t>
      </w:r>
      <w:r>
        <w:rPr>
          <w:rStyle w:val="Brak"/>
          <w:rFonts w:ascii="Arial Narrow" w:hAnsi="Arial Narrow"/>
          <w:lang w:val="it-IT"/>
        </w:rPr>
        <w:t>ci: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oświadcza, że prowadzi działalność gospodarczą w zakresie sprzedaży paliw płynnych na podstawie wpisu do rejestru, zgodnego z odpisem z dnia ………………………... oraz na podstawie koncesji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zgodnej z odpisem z dnia ………………………</w:t>
      </w:r>
      <w:r>
        <w:rPr>
          <w:rStyle w:val="Brak"/>
          <w:rFonts w:ascii="Arial Narrow" w:hAnsi="Arial Narrow"/>
          <w:lang w:val="da-DK"/>
        </w:rPr>
        <w:t xml:space="preserve">.. i </w:t>
      </w:r>
      <w:r>
        <w:rPr>
          <w:rStyle w:val="Brak"/>
          <w:rFonts w:ascii="Arial Narrow" w:hAnsi="Arial Narrow"/>
        </w:rPr>
        <w:t>że ww. odpisy są zgodne z aktualnym stanem faktycznym i prawnym. W przypadku wygaśnięcia koncesji trakcie trwania umowy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nawca ma obowiązek przed jej wygaśnięciem przedłożyć Zamawiającemu kolejną koncesję obowiązującą co najmniej do końca trwania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Oferta złożona w przetargu przez Wykonawcę stanowi integralną część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2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Wynagrodzenie ustalone zostanie na podstawie faktycznie dostarczonej ilości paliwa w oparciu o ceny jednostkowe, zgodnie z ofertą Wykonawcy.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Strony ustalają następujące wynagrodzenie wstępne zgodnie z ofertą Wykonawcy (stanowiącą załącznik do tej umowy), wynoszą</w:t>
      </w:r>
      <w:r>
        <w:rPr>
          <w:rStyle w:val="Brak"/>
          <w:rFonts w:ascii="Arial Narrow" w:hAnsi="Arial Narrow"/>
          <w:lang w:val="it-IT"/>
        </w:rPr>
        <w:t>ce: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 w:rsidP="00B227CF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netto: </w:t>
      </w:r>
      <w:r>
        <w:rPr>
          <w:rStyle w:val="Brak"/>
          <w:rFonts w:ascii="Arial Narrow" w:hAnsi="Arial Narrow"/>
        </w:rPr>
        <w:t>……………………………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………………………………………………………………………………………………….)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Podatek VAT: 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brutto: </w:t>
      </w:r>
      <w:r>
        <w:rPr>
          <w:rStyle w:val="Brak"/>
          <w:rFonts w:ascii="Arial Narrow" w:hAnsi="Arial Narrow"/>
        </w:rPr>
        <w:t>…………………………… zł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Wynagrodzenie faktyczne zostanie ustalone na podstawie ilości rzeczywiście zakupionego paliwa oraz obowiązującej ceny paliwa w dniu sprzedaży na stacji z rabatem zastosowanym przez Wykonawcę w ofe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cie w wysokoś</w:t>
      </w:r>
      <w:r>
        <w:rPr>
          <w:rStyle w:val="Brak"/>
          <w:rFonts w:ascii="Arial Narrow" w:hAnsi="Arial Narrow"/>
          <w:lang w:val="it-IT"/>
        </w:rPr>
        <w:t xml:space="preserve">ci </w:t>
      </w:r>
      <w:r>
        <w:rPr>
          <w:rStyle w:val="Brak"/>
          <w:rFonts w:ascii="Arial Narrow" w:hAnsi="Arial Narrow"/>
        </w:rPr>
        <w:t>………… zł w stosunku do ceny netto dla etyliny bezołowiowej i 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  w stosunku do ceny netto dla oleju napędowego.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Do ceny  netto Wykonawca naliczy podatek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 VAT wg stawek obowiązujących w dniu wystawienia faktury, kt</w:t>
      </w:r>
      <w:r>
        <w:rPr>
          <w:rStyle w:val="Brak"/>
          <w:rFonts w:ascii="Arial Narrow" w:hAnsi="Arial Narrow"/>
          <w:lang w:val="es-ES_tradnl"/>
        </w:rPr>
        <w:t>ó</w:t>
      </w:r>
      <w:r w:rsidRPr="00521F26">
        <w:rPr>
          <w:rStyle w:val="Brak"/>
          <w:rFonts w:ascii="Arial Narrow" w:hAnsi="Arial Narrow"/>
        </w:rPr>
        <w:t>ry b</w:t>
      </w:r>
      <w:r>
        <w:rPr>
          <w:rStyle w:val="Brak"/>
          <w:rFonts w:ascii="Arial Narrow" w:hAnsi="Arial Narrow"/>
        </w:rPr>
        <w:t>ędzie naliczany bezpośrednio w fakturze.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Strony dopuszczają zmiany umowy w drodze aneksu w sytuacji zmian regulacji prawnych obowiązuj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cych w dniu podpisania umowy (m.in. zmian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zakresie podatku VAT  od paliw płynnych.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Przewidywane szacunkowe zapotrzebowanie paliw wynosi: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Olej napędowy: 65.000 l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Etylina Pb 95:      5.500 l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wione paliwa odbierane będą w okresie trwania umowy przez Zamawiającego od Wykonawcy su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cesywnie w zależności od bieżącego zapotrzebowania na paliwa. W przypadku mniejszego zapotrzebow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nia w roku 2018 na paliwo Wykonawca nie będzie wnosił roszczeń z tytułu mniejszego wynagrodzenia.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Zamawiający zastrzega sobie możliwość zmiany ilości poszczeg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lnych paliw w ramach ustalonej ceny.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9. Wykonawca zobowiązuje się do sprzedaży paliwa odpowiadającego Polskim Normom  i wymagań okr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ślonych w Rozporządzeniu Ministra Gospodarki z dnia 9 października 2015 r., w sprawie wymagań jak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ściowych dla paliw ciekłych (Dz. U. z 2015 r., poz. 1680).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3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1. Zapłata należności z tytułu sprzedaży paliw będzie dokonywana przez Zamawiającego w oparciu o ilość </w:t>
      </w:r>
      <w:r>
        <w:rPr>
          <w:rStyle w:val="Brak"/>
          <w:rFonts w:ascii="Arial Narrow" w:hAnsi="Arial Narrow"/>
          <w:lang w:val="it-IT"/>
        </w:rPr>
        <w:t>i cen</w:t>
      </w:r>
      <w:r>
        <w:rPr>
          <w:rStyle w:val="Brak"/>
          <w:rFonts w:ascii="Arial Narrow" w:hAnsi="Arial Narrow"/>
        </w:rPr>
        <w:t>ę zakupionego paliwa podaną przez Wykonawcę.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Podstawą do wystawienia faktur będą asygnaty (WZ) potwierdzone przez uprawnione osoby zawierające następujące informacje: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data zakupu,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rodzaj pobranego paliwa,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c) ilość pobranego paliwa,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d) numer rejestracyjny pojazdu i nazwisko kierowcy,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e) dzienna cena sprzedaży paliwa.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Zbiorcze faktury za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wkowe transakcje dokonane przez Zamawiającego będą wystawiane za p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łen okres rozliczeniowy (1-go dnia następnego miesiąca) i obejmują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żność z tytułu sprzedaży paliw dokonanych w tym okresie na rzecz Zamawiającego.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 datę sprzedaży uznaje się ostatni dzień danego okresu rozliczeniowego.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Wykonawca wystawiać będzie faktury VAT z cenami paliw obowiązującymi w dniu tankowania.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6. Zamawiający wpłaci należną do zapłaty kwotę przelewem na konto Wykonawcy wskazane w fakturze VAT w terminie 14 dni od dnia otrzymania faktury.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Zamawiający w dniu zawarcia umowy przedstawi Wykonawcy wykaz posiadanych samochod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b upoważnionych do zakupu paliwa.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Sprzedaż paliwa będzie się odbywała do zbiornik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figurujących w dostarczonym przez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mawiającego wykazie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do kanistr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wyłącznie na podstawie pisemnego zezwolenia wydan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go przez upoważnionego przedstawiciela Zamawiającego (w przypadku tankowania urządzeń). 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4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1. Zamawiający zobowiązuje się </w:t>
      </w:r>
      <w:r>
        <w:rPr>
          <w:rStyle w:val="Brak"/>
          <w:rFonts w:ascii="Arial Narrow" w:hAnsi="Arial Narrow"/>
          <w:lang w:val="it-IT"/>
        </w:rPr>
        <w:t>do: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dokonywania zapłaty wynagrodzenia Wykonawcy według zasad i termin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określonych niniejszą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wą,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b) zapłacenia Wykonawcy odsetek ustawowych za opóźnienie w przypadku opóźnienia w terminie płatności faktury.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Wykonawca zobowiązuje się </w:t>
      </w:r>
      <w:r>
        <w:rPr>
          <w:rStyle w:val="Brak"/>
          <w:rFonts w:ascii="Arial Narrow" w:hAnsi="Arial Narrow"/>
          <w:lang w:val="it-IT"/>
        </w:rPr>
        <w:t xml:space="preserve">do: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zapewnienia sprzedaży  paliwa całodobowo, także w niedzielę, święta i dni wolne od pracy,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zagwarantowania realizacji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c) każdorazowego na ustne lub pisemne życzenie Zamawiającego, przedłożenia aktualnego świadectwa jakości określonej partii danego rodzaju paliw. Świadectwo jakości powinno być wystawione bądź imiennie na Wykonawcę lub powinno z niego jasno wynikać, że świadectwo jakości dotyczy paliwa sprzedawanego przez ,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przypadku stwierdzenia złej jakości paliwa na podstawie analizy laboratoryjnej, lub świadectwa jakości paliwa, Wykonawca pokryje koszty wymiany wadliwego paliwa oraz przeprowadzenia badań.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Wykonawca w przypadku odmowy sprzedaży paliwa ma obowiązek pisemnego podania przyczyny.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5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wraz z paliwem przekaże Zamawiającemu na każde jego żądanie świadectwo badań labor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toryjnych stwierdzające zgodność </w:t>
      </w:r>
      <w:r>
        <w:rPr>
          <w:rStyle w:val="Brak"/>
          <w:rFonts w:ascii="Arial Narrow" w:hAnsi="Arial Narrow"/>
          <w:lang w:val="pt-PT"/>
        </w:rPr>
        <w:t>parametr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 obowiązującymi normami.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Zamawiający ma prawo zlecić wykonanie analizy sprzedawanego paliwa. Pobranie pr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bek paliwa do analizy odbywać się będzie w obecności przedstawicieli Zamawiającego i Wykonawcy.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przypadku gdy analiza paliwa wykaże, że parametry sprzedawanego paliwa są niezgodne z obowiąz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jącymi normami,  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wczas  koszty analizy poniesie Wykonawca.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takim przypadku Zamawiający ma prawo odstąpić od umowy w trybie natychmiastowym.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6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udziela Zamawiającemu gwarancji. Termin gwarancji i rękojmi wynosi 12 miesięcy od daty dostawy towaru.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Uprawnienia Zamawiającego z tytułu gwarancji i rękojmi realizowane będą na zasadach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7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u w:color="FF0000"/>
        </w:rPr>
      </w:pPr>
      <w:r>
        <w:rPr>
          <w:rStyle w:val="Brak"/>
          <w:rFonts w:ascii="Arial Narrow" w:hAnsi="Arial Narrow"/>
        </w:rPr>
        <w:t>Strony zawierają niniejszą umowę na czas określony od dnia 02.01.2018 r. do dnia 31</w:t>
      </w:r>
      <w:r>
        <w:rPr>
          <w:rStyle w:val="Brak"/>
          <w:rFonts w:ascii="Arial Narrow" w:hAnsi="Arial Narrow"/>
          <w:u w:color="FF0000"/>
        </w:rPr>
        <w:t>.</w:t>
      </w:r>
      <w:r>
        <w:rPr>
          <w:rStyle w:val="Brak"/>
          <w:rFonts w:ascii="Arial Narrow" w:hAnsi="Arial Narrow"/>
        </w:rPr>
        <w:t>12.2018 r.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8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przypadku,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mowa w ust. 1, Wykonawca może żądać wyłącznie wynagrodzenia należnego z tytuły wykonania części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Odstąpienie od umowy powinno nastąpić w formie pisemnej pod rygorem nieważności takiego oświa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czenia i powinno zawierać uzasadnienie.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9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 przypadku niewykonania lub nienależytego wykonania umowy strony zobowiązane będą do zapłaty kary umownej.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Wykonawca zapłaci Zamawiającemu karę umowną za odstąpienie od umowy z przyczyny zawinionych przez Wykonawcę w wysokości 10% wynagrodzenia umownego,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Zamawiający zapłaci Wykonawcy  karę umowną: za odstąpienie od umowy z przyczyn zawinionych przez Zamawiającego  w wysokości 10% wynagrodzenia umownego.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Zamawiający w razie zwłoki w zapłacie kary może potrącić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żną mu kwotę z należności Wykonawcy. 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Jeżeli kara umowa nie pokrywa poniesionej szkody, strona,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 poniosła szkodę, może dochodzić o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>szkodowania uzupełniającego.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Kary umowne nie mają zastosowania w przypadku odstąpienia od umowy przez Zamawiającego z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czyn określonych w § 8 niniejszej umowy.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10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Wszelkie reklamacje i spory wynikłe na tle niniejszej umowy po wyczerpaniu możliwości ich polubownego załatwienia rozstrzygał będzie Są</w:t>
      </w:r>
      <w:r w:rsidRPr="00521F26">
        <w:rPr>
          <w:rStyle w:val="Brak"/>
          <w:rFonts w:ascii="Arial Narrow" w:hAnsi="Arial Narrow"/>
        </w:rPr>
        <w:t>d w</w:t>
      </w:r>
      <w:r>
        <w:rPr>
          <w:rStyle w:val="Brak"/>
          <w:rFonts w:ascii="Arial Narrow" w:hAnsi="Arial Narrow"/>
        </w:rPr>
        <w:t>łaściwy miejscowo i rzeczowo dla siedziby Zamawiającego.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Wszelkie zmiany i uzupełnienia treści niniejszej umowy, wymagają pod rygorem nieważności zachowania formy pisemnej. 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sprawach nie uregulowanych w niniejszej umowie będą miały zastosowanie przepisy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nego,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oraz akt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wykonawczych.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Niniejszą umowę sporządzono w 2 jednobrzmiących egzemplarzach, po jednym egzemplarzu dla każdej ze Stron.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</w:rPr>
        <w:tab/>
        <w:t>…………</w:t>
      </w:r>
      <w:r>
        <w:rPr>
          <w:rStyle w:val="Brak"/>
          <w:rFonts w:ascii="Arial Narrow" w:hAnsi="Arial Narrow"/>
        </w:rPr>
        <w:t>.……………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  …………….…………</w:t>
      </w: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847999" w:rsidRDefault="008479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Brak"/>
          <w:rFonts w:ascii="Arial Narrow" w:hAnsi="Arial Narrow" w:cs="Arial Narrow"/>
        </w:rPr>
        <w:tab/>
        <w:t>Zamawiaj</w:t>
      </w:r>
      <w:r>
        <w:rPr>
          <w:rStyle w:val="Brak"/>
          <w:rFonts w:ascii="Arial Narrow" w:hAnsi="Arial Narrow"/>
        </w:rPr>
        <w:t>ący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Wykonawca</w:t>
      </w:r>
    </w:p>
    <w:sectPr w:rsidR="00847999" w:rsidSect="001F462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99" w:rsidRDefault="00847999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47999" w:rsidRDefault="00847999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9" w:rsidRDefault="0084799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9" w:rsidRDefault="00847999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99" w:rsidRDefault="00847999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47999" w:rsidRDefault="00847999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9" w:rsidRDefault="00847999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847999" w:rsidRDefault="00847999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  <w:r>
      <w:rPr>
        <w:rFonts w:ascii="Tahoma" w:hAnsi="Tahoma"/>
        <w:sz w:val="16"/>
        <w:szCs w:val="16"/>
      </w:rPr>
      <w:t>Nr sprawy: IGKm.271.24.2017.mk</w:t>
    </w:r>
  </w:p>
  <w:p w:rsidR="00847999" w:rsidRDefault="00847999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9" w:rsidRDefault="00847999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847999" w:rsidRPr="00F843CB" w:rsidRDefault="00847999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Nr sprawy: IGKm.271.24.2017.mk</w:t>
    </w:r>
  </w:p>
  <w:p w:rsidR="00847999" w:rsidRDefault="00847999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73B"/>
    <w:multiLevelType w:val="hybridMultilevel"/>
    <w:tmpl w:val="FFFFFFFF"/>
    <w:styleLink w:val="Zaimportowanystyl27"/>
    <w:lvl w:ilvl="0" w:tplc="D9808DC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97CAB1C">
      <w:start w:val="1"/>
      <w:numFmt w:val="lowerLetter"/>
      <w:lvlText w:val="%2)"/>
      <w:lvlJc w:val="left"/>
      <w:pPr>
        <w:tabs>
          <w:tab w:val="num" w:pos="720"/>
        </w:tabs>
        <w:ind w:left="2476" w:hanging="211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422152">
      <w:start w:val="1"/>
      <w:numFmt w:val="lowerRoman"/>
      <w:lvlText w:val="%3."/>
      <w:lvlJc w:val="left"/>
      <w:pPr>
        <w:tabs>
          <w:tab w:val="left" w:pos="720"/>
          <w:tab w:val="num" w:pos="3196"/>
        </w:tabs>
        <w:ind w:left="4952" w:hanging="3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167ECA">
      <w:start w:val="1"/>
      <w:numFmt w:val="decimal"/>
      <w:lvlText w:val="%4."/>
      <w:lvlJc w:val="left"/>
      <w:pPr>
        <w:tabs>
          <w:tab w:val="left" w:pos="720"/>
          <w:tab w:val="num" w:pos="3916"/>
        </w:tabs>
        <w:ind w:left="5672" w:hanging="38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0C03E46">
      <w:start w:val="1"/>
      <w:numFmt w:val="lowerLetter"/>
      <w:lvlText w:val="%5."/>
      <w:lvlJc w:val="left"/>
      <w:pPr>
        <w:tabs>
          <w:tab w:val="left" w:pos="720"/>
          <w:tab w:val="num" w:pos="4636"/>
        </w:tabs>
        <w:ind w:left="6392" w:hanging="38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D4C5FC0">
      <w:start w:val="1"/>
      <w:numFmt w:val="lowerRoman"/>
      <w:lvlText w:val="%6."/>
      <w:lvlJc w:val="left"/>
      <w:pPr>
        <w:tabs>
          <w:tab w:val="left" w:pos="720"/>
          <w:tab w:val="num" w:pos="5356"/>
        </w:tabs>
        <w:ind w:left="7112" w:hanging="3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7585AF4">
      <w:start w:val="1"/>
      <w:numFmt w:val="decimal"/>
      <w:lvlText w:val="%7."/>
      <w:lvlJc w:val="left"/>
      <w:pPr>
        <w:tabs>
          <w:tab w:val="left" w:pos="720"/>
          <w:tab w:val="num" w:pos="6076"/>
        </w:tabs>
        <w:ind w:left="7832" w:hanging="38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B2C8D1E">
      <w:start w:val="1"/>
      <w:numFmt w:val="lowerLetter"/>
      <w:lvlText w:val="%8."/>
      <w:lvlJc w:val="left"/>
      <w:pPr>
        <w:tabs>
          <w:tab w:val="left" w:pos="720"/>
          <w:tab w:val="num" w:pos="6796"/>
        </w:tabs>
        <w:ind w:left="8552" w:hanging="38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6EB4DE">
      <w:start w:val="1"/>
      <w:numFmt w:val="lowerRoman"/>
      <w:lvlText w:val="%9."/>
      <w:lvlJc w:val="left"/>
      <w:pPr>
        <w:tabs>
          <w:tab w:val="left" w:pos="720"/>
          <w:tab w:val="num" w:pos="7516"/>
        </w:tabs>
        <w:ind w:left="9272" w:hanging="378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068F5D5B"/>
    <w:multiLevelType w:val="hybridMultilevel"/>
    <w:tmpl w:val="FFFFFFFF"/>
    <w:styleLink w:val="Zaimportowanystyl20"/>
    <w:lvl w:ilvl="0" w:tplc="558E9EB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860FE0">
      <w:start w:val="1"/>
      <w:numFmt w:val="lowerLetter"/>
      <w:lvlText w:val="%2)"/>
      <w:lvlJc w:val="left"/>
      <w:pPr>
        <w:ind w:left="497" w:hanging="3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4A866F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2887F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69CDDDE">
      <w:start w:val="1"/>
      <w:numFmt w:val="decimal"/>
      <w:lvlText w:val="%5."/>
      <w:lvlJc w:val="left"/>
      <w:pPr>
        <w:ind w:left="1484" w:hanging="31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C70ED3C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F9E3EA4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E0CE78C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90655D8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07CB1DDD"/>
    <w:multiLevelType w:val="hybridMultilevel"/>
    <w:tmpl w:val="FFFFFFFF"/>
    <w:numStyleLink w:val="Zaimportowanystyl23"/>
  </w:abstractNum>
  <w:abstractNum w:abstractNumId="3">
    <w:nsid w:val="0B9B6866"/>
    <w:multiLevelType w:val="hybridMultilevel"/>
    <w:tmpl w:val="FFFFFFFF"/>
    <w:numStyleLink w:val="Zaimportowanystyl20"/>
  </w:abstractNum>
  <w:abstractNum w:abstractNumId="4">
    <w:nsid w:val="0F2F4271"/>
    <w:multiLevelType w:val="hybridMultilevel"/>
    <w:tmpl w:val="FFFFFFFF"/>
    <w:numStyleLink w:val="Zaimportowanystyl25"/>
  </w:abstractNum>
  <w:abstractNum w:abstractNumId="5">
    <w:nsid w:val="123E7775"/>
    <w:multiLevelType w:val="hybridMultilevel"/>
    <w:tmpl w:val="FFFFFFFF"/>
    <w:styleLink w:val="Zaimportowanystyl21"/>
    <w:lvl w:ilvl="0" w:tplc="099E686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72E5302">
      <w:start w:val="1"/>
      <w:numFmt w:val="decimal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8664B12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FE89F9A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AECC056">
      <w:start w:val="1"/>
      <w:numFmt w:val="decimal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019E8">
      <w:start w:val="1"/>
      <w:numFmt w:val="decimal"/>
      <w:lvlText w:val="%6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B64640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3B6164A">
      <w:start w:val="1"/>
      <w:numFmt w:val="decimal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D5ABA78">
      <w:start w:val="1"/>
      <w:numFmt w:val="decimal"/>
      <w:lvlText w:val="%9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3B4169A"/>
    <w:multiLevelType w:val="hybridMultilevel"/>
    <w:tmpl w:val="FFFFFFFF"/>
    <w:styleLink w:val="Zaimportowanystyl28"/>
    <w:lvl w:ilvl="0" w:tplc="7548BCFA">
      <w:start w:val="1"/>
      <w:numFmt w:val="decimal"/>
      <w:lvlText w:val="%1."/>
      <w:lvlJc w:val="left"/>
      <w:pPr>
        <w:tabs>
          <w:tab w:val="num" w:pos="342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EAC7CD4">
      <w:start w:val="1"/>
      <w:numFmt w:val="lowerLetter"/>
      <w:lvlText w:val="%2."/>
      <w:lvlJc w:val="left"/>
      <w:pPr>
        <w:tabs>
          <w:tab w:val="left" w:pos="342"/>
          <w:tab w:val="num" w:pos="1095"/>
        </w:tabs>
        <w:ind w:left="1473" w:hanging="10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80E01BC">
      <w:start w:val="1"/>
      <w:numFmt w:val="lowerRoman"/>
      <w:lvlText w:val="%3."/>
      <w:lvlJc w:val="left"/>
      <w:pPr>
        <w:tabs>
          <w:tab w:val="left" w:pos="342"/>
          <w:tab w:val="num" w:pos="1815"/>
        </w:tabs>
        <w:ind w:left="2193" w:hanging="10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E12018A">
      <w:start w:val="1"/>
      <w:numFmt w:val="decimal"/>
      <w:lvlText w:val="%4."/>
      <w:lvlJc w:val="left"/>
      <w:pPr>
        <w:tabs>
          <w:tab w:val="left" w:pos="342"/>
          <w:tab w:val="num" w:pos="2535"/>
        </w:tabs>
        <w:ind w:left="2913" w:hanging="10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610E506">
      <w:start w:val="1"/>
      <w:numFmt w:val="lowerLetter"/>
      <w:lvlText w:val="%5."/>
      <w:lvlJc w:val="left"/>
      <w:pPr>
        <w:tabs>
          <w:tab w:val="left" w:pos="342"/>
          <w:tab w:val="num" w:pos="3255"/>
        </w:tabs>
        <w:ind w:left="3633" w:hanging="10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BB44816">
      <w:start w:val="1"/>
      <w:numFmt w:val="lowerRoman"/>
      <w:lvlText w:val="%6."/>
      <w:lvlJc w:val="left"/>
      <w:pPr>
        <w:tabs>
          <w:tab w:val="left" w:pos="342"/>
          <w:tab w:val="num" w:pos="3975"/>
        </w:tabs>
        <w:ind w:left="4353" w:hanging="10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6CE055A">
      <w:start w:val="1"/>
      <w:numFmt w:val="decimal"/>
      <w:lvlText w:val="%7."/>
      <w:lvlJc w:val="left"/>
      <w:pPr>
        <w:tabs>
          <w:tab w:val="left" w:pos="342"/>
          <w:tab w:val="num" w:pos="4695"/>
        </w:tabs>
        <w:ind w:left="5073" w:hanging="10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8BCFB6A">
      <w:start w:val="1"/>
      <w:numFmt w:val="lowerLetter"/>
      <w:lvlText w:val="%8."/>
      <w:lvlJc w:val="left"/>
      <w:pPr>
        <w:tabs>
          <w:tab w:val="left" w:pos="342"/>
          <w:tab w:val="num" w:pos="5415"/>
        </w:tabs>
        <w:ind w:left="5793" w:hanging="10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89234AC">
      <w:start w:val="1"/>
      <w:numFmt w:val="lowerRoman"/>
      <w:lvlText w:val="%9."/>
      <w:lvlJc w:val="left"/>
      <w:pPr>
        <w:tabs>
          <w:tab w:val="left" w:pos="342"/>
          <w:tab w:val="num" w:pos="6135"/>
        </w:tabs>
        <w:ind w:left="6513" w:hanging="10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>
    <w:nsid w:val="171664E0"/>
    <w:multiLevelType w:val="hybridMultilevel"/>
    <w:tmpl w:val="FFFFFFFF"/>
    <w:numStyleLink w:val="Zaimportowanystyl22"/>
  </w:abstractNum>
  <w:abstractNum w:abstractNumId="8">
    <w:nsid w:val="19422BC3"/>
    <w:multiLevelType w:val="hybridMultilevel"/>
    <w:tmpl w:val="FFFFFFFF"/>
    <w:styleLink w:val="Zaimportowanystyl25"/>
    <w:lvl w:ilvl="0" w:tplc="1A5E03D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E6AC776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08E149E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D647310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D0A295A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C5E5A24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99C8C80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C08C99C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B428A6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5F174B"/>
    <w:multiLevelType w:val="hybridMultilevel"/>
    <w:tmpl w:val="FFFFFFFF"/>
    <w:numStyleLink w:val="Zaimportowanystyl24"/>
  </w:abstractNum>
  <w:abstractNum w:abstractNumId="10">
    <w:nsid w:val="19FC1EC6"/>
    <w:multiLevelType w:val="hybridMultilevel"/>
    <w:tmpl w:val="FFFFFFFF"/>
    <w:styleLink w:val="Zaimportowanystyl26"/>
    <w:lvl w:ilvl="0" w:tplc="7D489A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EEA4C8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BB88DA4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EE40DE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BA0670C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BC41A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3E0C3E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540605E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4432A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B2040A7"/>
    <w:multiLevelType w:val="hybridMultilevel"/>
    <w:tmpl w:val="FFFFFFFF"/>
    <w:numStyleLink w:val="Zaimportowanystyl30"/>
  </w:abstractNum>
  <w:abstractNum w:abstractNumId="12">
    <w:nsid w:val="20150905"/>
    <w:multiLevelType w:val="hybridMultilevel"/>
    <w:tmpl w:val="FFFFFFFF"/>
    <w:numStyleLink w:val="Zaimportowanystyl28"/>
  </w:abstractNum>
  <w:abstractNum w:abstractNumId="13">
    <w:nsid w:val="23CD36EF"/>
    <w:multiLevelType w:val="hybridMultilevel"/>
    <w:tmpl w:val="FFFFFFFF"/>
    <w:styleLink w:val="Zaimportowanystyl15"/>
    <w:lvl w:ilvl="0" w:tplc="6EBA30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0ECF110">
      <w:start w:val="1"/>
      <w:numFmt w:val="lowerLetter"/>
      <w:lvlText w:val="%2."/>
      <w:lvlJc w:val="left"/>
      <w:pPr>
        <w:ind w:left="10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59AF374">
      <w:start w:val="1"/>
      <w:numFmt w:val="lowerLetter"/>
      <w:lvlText w:val="%3)"/>
      <w:lvlJc w:val="left"/>
      <w:pPr>
        <w:ind w:left="19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4015CC">
      <w:start w:val="1"/>
      <w:numFmt w:val="decimal"/>
      <w:lvlText w:val="%4."/>
      <w:lvlJc w:val="left"/>
      <w:pPr>
        <w:ind w:left="24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0F2A5DC">
      <w:start w:val="1"/>
      <w:numFmt w:val="decimal"/>
      <w:lvlText w:val="%5."/>
      <w:lvlJc w:val="left"/>
      <w:pPr>
        <w:ind w:left="317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2F22664">
      <w:start w:val="1"/>
      <w:numFmt w:val="decimal"/>
      <w:lvlText w:val="%6."/>
      <w:lvlJc w:val="left"/>
      <w:pPr>
        <w:ind w:left="389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1CA8ECE">
      <w:start w:val="1"/>
      <w:numFmt w:val="decimal"/>
      <w:lvlText w:val="%7."/>
      <w:lvlJc w:val="left"/>
      <w:pPr>
        <w:ind w:left="46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36056E8">
      <w:start w:val="1"/>
      <w:numFmt w:val="decimal"/>
      <w:lvlText w:val="%8."/>
      <w:lvlJc w:val="left"/>
      <w:pPr>
        <w:ind w:left="53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5E8E822">
      <w:start w:val="1"/>
      <w:numFmt w:val="decimal"/>
      <w:lvlText w:val="%9."/>
      <w:lvlJc w:val="left"/>
      <w:pPr>
        <w:ind w:left="60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>
    <w:nsid w:val="27E10C04"/>
    <w:multiLevelType w:val="hybridMultilevel"/>
    <w:tmpl w:val="FFFFFFFF"/>
    <w:styleLink w:val="Zaimportowanystyl30"/>
    <w:lvl w:ilvl="0" w:tplc="715654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62A9A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FCE470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EBCC9E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2FA8B6A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7B6DB0C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4B4D67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1E09B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BA304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386547D6"/>
    <w:multiLevelType w:val="hybridMultilevel"/>
    <w:tmpl w:val="FFFFFFFF"/>
    <w:styleLink w:val="Zaimportowanystyl18"/>
    <w:lvl w:ilvl="0" w:tplc="4B5C659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208D216">
      <w:start w:val="1"/>
      <w:numFmt w:val="decimal"/>
      <w:lvlText w:val="%2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9D01E2C">
      <w:start w:val="1"/>
      <w:numFmt w:val="decimal"/>
      <w:lvlText w:val="%3."/>
      <w:lvlJc w:val="left"/>
      <w:pPr>
        <w:ind w:left="18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402A6">
      <w:start w:val="1"/>
      <w:numFmt w:val="decimal"/>
      <w:lvlText w:val="%4."/>
      <w:lvlJc w:val="left"/>
      <w:pPr>
        <w:ind w:left="25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1F679D2">
      <w:start w:val="1"/>
      <w:numFmt w:val="decimal"/>
      <w:lvlText w:val="%5."/>
      <w:lvlJc w:val="left"/>
      <w:pPr>
        <w:ind w:left="32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564078">
      <w:start w:val="1"/>
      <w:numFmt w:val="decimal"/>
      <w:lvlText w:val="%6."/>
      <w:lvlJc w:val="left"/>
      <w:pPr>
        <w:ind w:left="39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5488562">
      <w:start w:val="1"/>
      <w:numFmt w:val="decimal"/>
      <w:lvlText w:val="%7."/>
      <w:lvlJc w:val="left"/>
      <w:pPr>
        <w:ind w:left="46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FCCDA72">
      <w:start w:val="1"/>
      <w:numFmt w:val="decimal"/>
      <w:lvlText w:val="%8."/>
      <w:lvlJc w:val="left"/>
      <w:pPr>
        <w:ind w:left="54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FECCFE8">
      <w:start w:val="1"/>
      <w:numFmt w:val="decimal"/>
      <w:lvlText w:val="%9."/>
      <w:lvlJc w:val="left"/>
      <w:pPr>
        <w:ind w:left="61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3AF93514"/>
    <w:multiLevelType w:val="hybridMultilevel"/>
    <w:tmpl w:val="FFFFFFFF"/>
    <w:styleLink w:val="Zaimportowanystyl19"/>
    <w:lvl w:ilvl="0" w:tplc="05585A30">
      <w:start w:val="1"/>
      <w:numFmt w:val="lowerLetter"/>
      <w:lvlText w:val="%1)"/>
      <w:lvlJc w:val="left"/>
      <w:pPr>
        <w:ind w:left="627" w:hanging="2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34C9040">
      <w:start w:val="1"/>
      <w:numFmt w:val="lowerLetter"/>
      <w:lvlText w:val="%2."/>
      <w:lvlJc w:val="left"/>
      <w:pPr>
        <w:ind w:left="1347" w:hanging="36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758D376">
      <w:start w:val="1"/>
      <w:numFmt w:val="lowerRoman"/>
      <w:lvlText w:val="%3."/>
      <w:lvlJc w:val="left"/>
      <w:pPr>
        <w:ind w:left="2067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70306C">
      <w:start w:val="1"/>
      <w:numFmt w:val="decimal"/>
      <w:lvlText w:val="%4."/>
      <w:lvlJc w:val="left"/>
      <w:pPr>
        <w:ind w:left="2787" w:hanging="36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FC6714">
      <w:start w:val="1"/>
      <w:numFmt w:val="lowerLetter"/>
      <w:lvlText w:val="%5."/>
      <w:lvlJc w:val="left"/>
      <w:pPr>
        <w:ind w:left="3507" w:hanging="36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88A7E2">
      <w:start w:val="1"/>
      <w:numFmt w:val="lowerRoman"/>
      <w:lvlText w:val="%6."/>
      <w:lvlJc w:val="left"/>
      <w:pPr>
        <w:ind w:left="4227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E0073C">
      <w:start w:val="1"/>
      <w:numFmt w:val="decimal"/>
      <w:lvlText w:val="%7."/>
      <w:lvlJc w:val="left"/>
      <w:pPr>
        <w:ind w:left="4947" w:hanging="36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66CB534">
      <w:start w:val="1"/>
      <w:numFmt w:val="lowerLetter"/>
      <w:lvlText w:val="%8."/>
      <w:lvlJc w:val="left"/>
      <w:pPr>
        <w:ind w:left="5667" w:hanging="36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7709CFC">
      <w:start w:val="1"/>
      <w:numFmt w:val="lowerRoman"/>
      <w:lvlText w:val="%9."/>
      <w:lvlJc w:val="left"/>
      <w:pPr>
        <w:ind w:left="6387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>
    <w:nsid w:val="3B0A1D2B"/>
    <w:multiLevelType w:val="hybridMultilevel"/>
    <w:tmpl w:val="FFFFFFFF"/>
    <w:styleLink w:val="Zaimportowanystyl17"/>
    <w:lvl w:ilvl="0" w:tplc="65D864CE">
      <w:start w:val="1"/>
      <w:numFmt w:val="decimal"/>
      <w:lvlText w:val="%1."/>
      <w:lvlJc w:val="left"/>
      <w:pPr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1B6F628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56272CA">
      <w:start w:val="1"/>
      <w:numFmt w:val="lowerRoman"/>
      <w:lvlText w:val="%3."/>
      <w:lvlJc w:val="left"/>
      <w:pPr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1208C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2CCA80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7F83B2A">
      <w:start w:val="1"/>
      <w:numFmt w:val="lowerRoman"/>
      <w:lvlText w:val="%6."/>
      <w:lvlJc w:val="left"/>
      <w:pPr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938E37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D083FE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C819C2">
      <w:start w:val="1"/>
      <w:numFmt w:val="lowerRoman"/>
      <w:lvlText w:val="%9."/>
      <w:lvlJc w:val="left"/>
      <w:pPr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478F0DAC"/>
    <w:multiLevelType w:val="hybridMultilevel"/>
    <w:tmpl w:val="FFFFFFFF"/>
    <w:numStyleLink w:val="Zaimportowanystyl19"/>
  </w:abstractNum>
  <w:abstractNum w:abstractNumId="19">
    <w:nsid w:val="4AE15B68"/>
    <w:multiLevelType w:val="hybridMultilevel"/>
    <w:tmpl w:val="FFFFFFFF"/>
    <w:numStyleLink w:val="Zaimportowanystyl26"/>
  </w:abstractNum>
  <w:abstractNum w:abstractNumId="20">
    <w:nsid w:val="581C7394"/>
    <w:multiLevelType w:val="hybridMultilevel"/>
    <w:tmpl w:val="FFFFFFFF"/>
    <w:numStyleLink w:val="Zaimportowanystyl21"/>
  </w:abstractNum>
  <w:abstractNum w:abstractNumId="21">
    <w:nsid w:val="5BB20438"/>
    <w:multiLevelType w:val="hybridMultilevel"/>
    <w:tmpl w:val="FFFFFFFF"/>
    <w:styleLink w:val="Zaimportowanystyl29"/>
    <w:lvl w:ilvl="0" w:tplc="2EFC058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A60E30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E9E5A84">
      <w:start w:val="1"/>
      <w:numFmt w:val="decimal"/>
      <w:lvlText w:val="%3."/>
      <w:lvlJc w:val="left"/>
      <w:pPr>
        <w:ind w:left="19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640154">
      <w:start w:val="1"/>
      <w:numFmt w:val="decimal"/>
      <w:lvlText w:val="%4."/>
      <w:lvlJc w:val="left"/>
      <w:pPr>
        <w:ind w:left="261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78D3CA">
      <w:start w:val="1"/>
      <w:numFmt w:val="decimal"/>
      <w:lvlText w:val="%5."/>
      <w:lvlJc w:val="left"/>
      <w:pPr>
        <w:ind w:left="324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19E9DF4">
      <w:start w:val="1"/>
      <w:numFmt w:val="decimal"/>
      <w:lvlText w:val="%6."/>
      <w:lvlJc w:val="left"/>
      <w:pPr>
        <w:ind w:left="39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3EA324">
      <w:start w:val="1"/>
      <w:numFmt w:val="decimal"/>
      <w:lvlText w:val="%7."/>
      <w:lvlJc w:val="left"/>
      <w:pPr>
        <w:ind w:left="46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6003C80">
      <w:start w:val="1"/>
      <w:numFmt w:val="decimal"/>
      <w:lvlText w:val="%8."/>
      <w:lvlJc w:val="left"/>
      <w:pPr>
        <w:ind w:left="540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1FC98A4">
      <w:start w:val="1"/>
      <w:numFmt w:val="decimal"/>
      <w:lvlText w:val="%9."/>
      <w:lvlJc w:val="left"/>
      <w:pPr>
        <w:ind w:left="612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5C0210D1"/>
    <w:multiLevelType w:val="hybridMultilevel"/>
    <w:tmpl w:val="FFFFFFFF"/>
    <w:numStyleLink w:val="Zaimportowanystyl13"/>
  </w:abstractNum>
  <w:abstractNum w:abstractNumId="23">
    <w:nsid w:val="5ECC0FA7"/>
    <w:multiLevelType w:val="hybridMultilevel"/>
    <w:tmpl w:val="FFFFFFFF"/>
    <w:styleLink w:val="Zaimportowanystyl24"/>
    <w:lvl w:ilvl="0" w:tplc="6374CC2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D48AADC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AC2D6E">
      <w:start w:val="1"/>
      <w:numFmt w:val="decimal"/>
      <w:lvlText w:val="%3."/>
      <w:lvlJc w:val="left"/>
      <w:pPr>
        <w:ind w:left="162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93EC67C">
      <w:start w:val="1"/>
      <w:numFmt w:val="decimal"/>
      <w:lvlText w:val="%4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945E06">
      <w:start w:val="1"/>
      <w:numFmt w:val="lowerLetter"/>
      <w:lvlText w:val="%5."/>
      <w:lvlJc w:val="left"/>
      <w:pPr>
        <w:ind w:left="28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2166AA2">
      <w:start w:val="1"/>
      <w:numFmt w:val="lowerRoman"/>
      <w:lvlText w:val="%6."/>
      <w:lvlJc w:val="left"/>
      <w:pPr>
        <w:ind w:left="3600" w:hanging="9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AD4065C">
      <w:start w:val="1"/>
      <w:numFmt w:val="decimal"/>
      <w:lvlText w:val="%7."/>
      <w:lvlJc w:val="left"/>
      <w:pPr>
        <w:ind w:left="432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12A6790">
      <w:start w:val="1"/>
      <w:numFmt w:val="lowerLetter"/>
      <w:lvlText w:val="%8."/>
      <w:lvlJc w:val="left"/>
      <w:pPr>
        <w:ind w:left="504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BE015AE">
      <w:start w:val="1"/>
      <w:numFmt w:val="lowerRoman"/>
      <w:lvlText w:val="%9."/>
      <w:lvlJc w:val="left"/>
      <w:pPr>
        <w:ind w:left="5760" w:hanging="9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>
    <w:nsid w:val="68DB582E"/>
    <w:multiLevelType w:val="hybridMultilevel"/>
    <w:tmpl w:val="FFFFFFFF"/>
    <w:styleLink w:val="Zaimportowanystyl13"/>
    <w:lvl w:ilvl="0" w:tplc="5FD281CE">
      <w:start w:val="1"/>
      <w:numFmt w:val="lowerLetter"/>
      <w:lvlText w:val="%1)"/>
      <w:lvlJc w:val="left"/>
      <w:pPr>
        <w:tabs>
          <w:tab w:val="left" w:pos="28"/>
        </w:tabs>
        <w:ind w:left="1049" w:hanging="34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948B4A2">
      <w:start w:val="1"/>
      <w:numFmt w:val="lowerLetter"/>
      <w:lvlText w:val="%2."/>
      <w:lvlJc w:val="left"/>
      <w:pPr>
        <w:tabs>
          <w:tab w:val="left" w:pos="28"/>
        </w:tabs>
        <w:ind w:left="106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A965B66">
      <w:start w:val="1"/>
      <w:numFmt w:val="lowerRoman"/>
      <w:lvlText w:val="%3."/>
      <w:lvlJc w:val="left"/>
      <w:pPr>
        <w:ind w:left="1788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7B80184">
      <w:start w:val="1"/>
      <w:numFmt w:val="decimal"/>
      <w:lvlText w:val="%4."/>
      <w:lvlJc w:val="left"/>
      <w:pPr>
        <w:ind w:left="250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2A6AA90">
      <w:start w:val="1"/>
      <w:numFmt w:val="lowerLetter"/>
      <w:lvlText w:val="%5."/>
      <w:lvlJc w:val="left"/>
      <w:pPr>
        <w:ind w:left="322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54A090A">
      <w:start w:val="1"/>
      <w:numFmt w:val="lowerRoman"/>
      <w:lvlText w:val="%6."/>
      <w:lvlJc w:val="left"/>
      <w:pPr>
        <w:ind w:left="3948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916CAE6">
      <w:start w:val="1"/>
      <w:numFmt w:val="decimal"/>
      <w:lvlText w:val="%7."/>
      <w:lvlJc w:val="left"/>
      <w:pPr>
        <w:ind w:left="466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5DE779A">
      <w:start w:val="1"/>
      <w:numFmt w:val="lowerLetter"/>
      <w:lvlText w:val="%8."/>
      <w:lvlJc w:val="left"/>
      <w:pPr>
        <w:ind w:left="5388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F18DCD2">
      <w:start w:val="1"/>
      <w:numFmt w:val="lowerRoman"/>
      <w:lvlText w:val="%9."/>
      <w:lvlJc w:val="left"/>
      <w:pPr>
        <w:ind w:left="6108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>
    <w:nsid w:val="698864CD"/>
    <w:multiLevelType w:val="hybridMultilevel"/>
    <w:tmpl w:val="FFFFFFFF"/>
    <w:styleLink w:val="Zaimportowanystyl22"/>
    <w:lvl w:ilvl="0" w:tplc="996EA946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E56329E">
      <w:start w:val="1"/>
      <w:numFmt w:val="lowerLetter"/>
      <w:lvlText w:val="%2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738624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3E1EA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AB9B6">
      <w:start w:val="1"/>
      <w:numFmt w:val="lowerLetter"/>
      <w:lvlText w:val="%5."/>
      <w:lvlJc w:val="left"/>
      <w:pPr>
        <w:ind w:left="148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A7EC58E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0804EA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36511E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458F852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>
    <w:nsid w:val="6A102BC3"/>
    <w:multiLevelType w:val="hybridMultilevel"/>
    <w:tmpl w:val="FFFFFFFF"/>
    <w:numStyleLink w:val="Zaimportowanystyl27"/>
  </w:abstractNum>
  <w:abstractNum w:abstractNumId="27">
    <w:nsid w:val="6D617926"/>
    <w:multiLevelType w:val="hybridMultilevel"/>
    <w:tmpl w:val="FFFFFFFF"/>
    <w:numStyleLink w:val="Zaimportowanystyl18"/>
  </w:abstractNum>
  <w:abstractNum w:abstractNumId="28">
    <w:nsid w:val="6FCA7619"/>
    <w:multiLevelType w:val="hybridMultilevel"/>
    <w:tmpl w:val="FFFFFFFF"/>
    <w:numStyleLink w:val="Zaimportowanystyl17"/>
  </w:abstractNum>
  <w:abstractNum w:abstractNumId="29">
    <w:nsid w:val="747B5BDC"/>
    <w:multiLevelType w:val="hybridMultilevel"/>
    <w:tmpl w:val="FFFFFFFF"/>
    <w:styleLink w:val="Zaimportowanystyl23"/>
    <w:lvl w:ilvl="0" w:tplc="BFFCAAE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0CC9194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A9A0476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3F88262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A00778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0FA5E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512EE3C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656CD18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21C47C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>
    <w:nsid w:val="7D4D4D77"/>
    <w:multiLevelType w:val="hybridMultilevel"/>
    <w:tmpl w:val="FFFFFFFF"/>
    <w:numStyleLink w:val="Zaimportowanystyl29"/>
  </w:abstractNum>
  <w:abstractNum w:abstractNumId="31">
    <w:nsid w:val="7EA30F36"/>
    <w:multiLevelType w:val="hybridMultilevel"/>
    <w:tmpl w:val="FFFFFFFF"/>
    <w:numStyleLink w:val="Zaimportowanystyl15"/>
  </w:abstractNum>
  <w:num w:numId="1">
    <w:abstractNumId w:val="24"/>
  </w:num>
  <w:num w:numId="2">
    <w:abstractNumId w:val="22"/>
  </w:num>
  <w:num w:numId="3">
    <w:abstractNumId w:val="13"/>
  </w:num>
  <w:num w:numId="4">
    <w:abstractNumId w:val="31"/>
  </w:num>
  <w:num w:numId="5">
    <w:abstractNumId w:val="17"/>
  </w:num>
  <w:num w:numId="6">
    <w:abstractNumId w:val="28"/>
  </w:num>
  <w:num w:numId="7">
    <w:abstractNumId w:val="10"/>
  </w:num>
  <w:num w:numId="8">
    <w:abstractNumId w:val="19"/>
  </w:num>
  <w:num w:numId="9">
    <w:abstractNumId w:val="19"/>
    <w:lvlOverride w:ilvl="0">
      <w:startOverride w:val="2"/>
    </w:lvlOverride>
  </w:num>
  <w:num w:numId="10">
    <w:abstractNumId w:val="15"/>
  </w:num>
  <w:num w:numId="11">
    <w:abstractNumId w:val="27"/>
  </w:num>
  <w:num w:numId="12">
    <w:abstractNumId w:val="16"/>
  </w:num>
  <w:num w:numId="13">
    <w:abstractNumId w:val="18"/>
  </w:num>
  <w:num w:numId="14">
    <w:abstractNumId w:val="18"/>
    <w:lvlOverride w:ilvl="0">
      <w:startOverride w:val="2"/>
    </w:lvlOverride>
  </w:num>
  <w:num w:numId="15">
    <w:abstractNumId w:val="1"/>
  </w:num>
  <w:num w:numId="16">
    <w:abstractNumId w:val="3"/>
  </w:num>
  <w:num w:numId="17">
    <w:abstractNumId w:val="27"/>
    <w:lvlOverride w:ilvl="0">
      <w:startOverride w:val="3"/>
    </w:lvlOverride>
  </w:num>
  <w:num w:numId="18">
    <w:abstractNumId w:val="5"/>
  </w:num>
  <w:num w:numId="19">
    <w:abstractNumId w:val="20"/>
  </w:num>
  <w:num w:numId="20">
    <w:abstractNumId w:val="25"/>
  </w:num>
  <w:num w:numId="21">
    <w:abstractNumId w:val="7"/>
  </w:num>
  <w:num w:numId="22">
    <w:abstractNumId w:val="20"/>
    <w:lvlOverride w:ilvl="0">
      <w:startOverride w:val="2"/>
    </w:lvlOverride>
  </w:num>
  <w:num w:numId="23">
    <w:abstractNumId w:val="29"/>
  </w:num>
  <w:num w:numId="24">
    <w:abstractNumId w:val="2"/>
  </w:num>
  <w:num w:numId="25">
    <w:abstractNumId w:val="23"/>
  </w:num>
  <w:num w:numId="26">
    <w:abstractNumId w:val="9"/>
  </w:num>
  <w:num w:numId="27">
    <w:abstractNumId w:val="8"/>
  </w:num>
  <w:num w:numId="28">
    <w:abstractNumId w:val="4"/>
  </w:num>
  <w:num w:numId="29">
    <w:abstractNumId w:val="19"/>
    <w:lvlOverride w:ilvl="0">
      <w:startOverride w:val="1"/>
    </w:lvlOverride>
  </w:num>
  <w:num w:numId="30">
    <w:abstractNumId w:val="0"/>
  </w:num>
  <w:num w:numId="31">
    <w:abstractNumId w:val="26"/>
  </w:num>
  <w:num w:numId="32">
    <w:abstractNumId w:val="6"/>
  </w:num>
  <w:num w:numId="33">
    <w:abstractNumId w:val="12"/>
  </w:num>
  <w:num w:numId="34">
    <w:abstractNumId w:val="21"/>
  </w:num>
  <w:num w:numId="35">
    <w:abstractNumId w:val="30"/>
  </w:num>
  <w:num w:numId="36">
    <w:abstractNumId w:val="1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2B"/>
    <w:rsid w:val="000246EB"/>
    <w:rsid w:val="0004417D"/>
    <w:rsid w:val="000D4DC1"/>
    <w:rsid w:val="000E5BD3"/>
    <w:rsid w:val="0013118A"/>
    <w:rsid w:val="001518BF"/>
    <w:rsid w:val="001718B2"/>
    <w:rsid w:val="0017523F"/>
    <w:rsid w:val="001F462B"/>
    <w:rsid w:val="00372070"/>
    <w:rsid w:val="003812A2"/>
    <w:rsid w:val="003C02B6"/>
    <w:rsid w:val="0043510C"/>
    <w:rsid w:val="004762E1"/>
    <w:rsid w:val="00521F26"/>
    <w:rsid w:val="0058157D"/>
    <w:rsid w:val="006768FC"/>
    <w:rsid w:val="006E089D"/>
    <w:rsid w:val="00732904"/>
    <w:rsid w:val="007433A6"/>
    <w:rsid w:val="00777874"/>
    <w:rsid w:val="007B443C"/>
    <w:rsid w:val="00847999"/>
    <w:rsid w:val="00861156"/>
    <w:rsid w:val="00865E9C"/>
    <w:rsid w:val="009112FB"/>
    <w:rsid w:val="00931980"/>
    <w:rsid w:val="00935706"/>
    <w:rsid w:val="009F2B68"/>
    <w:rsid w:val="00A17BB0"/>
    <w:rsid w:val="00A57E63"/>
    <w:rsid w:val="00AB5146"/>
    <w:rsid w:val="00B06487"/>
    <w:rsid w:val="00B227CF"/>
    <w:rsid w:val="00B56EB1"/>
    <w:rsid w:val="00BA5CD2"/>
    <w:rsid w:val="00BC0561"/>
    <w:rsid w:val="00BE198D"/>
    <w:rsid w:val="00C2345B"/>
    <w:rsid w:val="00C370F7"/>
    <w:rsid w:val="00CF6C8B"/>
    <w:rsid w:val="00D120E6"/>
    <w:rsid w:val="00D12C50"/>
    <w:rsid w:val="00D14F7A"/>
    <w:rsid w:val="00DD7811"/>
    <w:rsid w:val="00E75482"/>
    <w:rsid w:val="00EA64D9"/>
    <w:rsid w:val="00F05A00"/>
    <w:rsid w:val="00F843CB"/>
    <w:rsid w:val="00FD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TreA"/>
    <w:link w:val="Heading2Char"/>
    <w:uiPriority w:val="99"/>
    <w:qFormat/>
    <w:rsid w:val="001F462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u w:color="000000"/>
      <w:lang w:val="pl-PL" w:eastAsia="pl-PL"/>
    </w:rPr>
  </w:style>
  <w:style w:type="paragraph" w:styleId="Heading4">
    <w:name w:val="heading 4"/>
    <w:basedOn w:val="Normal"/>
    <w:next w:val="TreA"/>
    <w:link w:val="Heading4Char"/>
    <w:uiPriority w:val="99"/>
    <w:qFormat/>
    <w:rsid w:val="001F462B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46E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46E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1F462B"/>
    <w:rPr>
      <w:rFonts w:cs="Times New Roman"/>
      <w:u w:val="single"/>
    </w:rPr>
  </w:style>
  <w:style w:type="paragraph" w:styleId="Header">
    <w:name w:val="header"/>
    <w:basedOn w:val="Normal"/>
    <w:next w:val="TreA"/>
    <w:link w:val="HeaderChar"/>
    <w:uiPriority w:val="99"/>
    <w:rsid w:val="001F462B"/>
    <w:pPr>
      <w:keepNext/>
      <w:widowControl w:val="0"/>
      <w:tabs>
        <w:tab w:val="left" w:pos="700"/>
      </w:tabs>
      <w:suppressAutoHyphens/>
      <w:outlineLvl w:val="0"/>
    </w:pPr>
    <w:rPr>
      <w:rFonts w:cs="Arial Unicode MS"/>
      <w:b/>
      <w:bCs/>
      <w:color w:val="000000"/>
      <w:u w:color="000000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46EB"/>
    <w:rPr>
      <w:rFonts w:cs="Times New Roman"/>
      <w:sz w:val="24"/>
      <w:szCs w:val="24"/>
      <w:lang w:val="en-US" w:eastAsia="en-US"/>
    </w:rPr>
  </w:style>
  <w:style w:type="paragraph" w:customStyle="1" w:styleId="TreA">
    <w:name w:val="Treść 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1F462B"/>
    <w:pPr>
      <w:tabs>
        <w:tab w:val="center" w:pos="4536"/>
        <w:tab w:val="right" w:pos="9072"/>
      </w:tabs>
    </w:pPr>
    <w:rPr>
      <w:color w:val="000000"/>
      <w:u w:color="00000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46EB"/>
    <w:rPr>
      <w:rFonts w:cs="Times New Roman"/>
      <w:sz w:val="24"/>
      <w:szCs w:val="24"/>
      <w:lang w:val="en-US" w:eastAsia="en-US"/>
    </w:rPr>
  </w:style>
  <w:style w:type="paragraph" w:customStyle="1" w:styleId="Nagwekistopka">
    <w:name w:val="Nagłówek i stopk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ny1">
    <w:name w:val="Normalny1"/>
    <w:uiPriority w:val="99"/>
    <w:rsid w:val="001F462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Brak">
    <w:name w:val="Brak"/>
    <w:uiPriority w:val="99"/>
    <w:rsid w:val="001F462B"/>
  </w:style>
  <w:style w:type="character" w:customStyle="1" w:styleId="Hyperlink0">
    <w:name w:val="Hyperlink.0"/>
    <w:basedOn w:val="Brak"/>
    <w:uiPriority w:val="99"/>
    <w:rsid w:val="001F462B"/>
    <w:rPr>
      <w:rFonts w:ascii="Arial Narrow" w:hAnsi="Arial Narrow" w:cs="Arial Narrow"/>
      <w:color w:val="0000FF"/>
      <w:u w:val="single" w:color="0000FF"/>
    </w:rPr>
  </w:style>
  <w:style w:type="paragraph" w:styleId="BodyTextIndent3">
    <w:name w:val="Body Text Indent 3"/>
    <w:basedOn w:val="Normal"/>
    <w:link w:val="BodyTextIndent3Char"/>
    <w:uiPriority w:val="99"/>
    <w:rsid w:val="001F462B"/>
    <w:pPr>
      <w:spacing w:after="120"/>
      <w:ind w:left="283"/>
    </w:pPr>
    <w:rPr>
      <w:rFonts w:cs="Arial Unicode MS"/>
      <w:color w:val="000000"/>
      <w:sz w:val="16"/>
      <w:szCs w:val="16"/>
      <w:u w:color="000000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246EB"/>
    <w:rPr>
      <w:rFonts w:cs="Times New Roman"/>
      <w:sz w:val="16"/>
      <w:szCs w:val="16"/>
      <w:lang w:val="en-US" w:eastAsia="en-US"/>
    </w:rPr>
  </w:style>
  <w:style w:type="paragraph" w:customStyle="1" w:styleId="TreB">
    <w:name w:val="Treść B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540" w:hanging="180"/>
    </w:pPr>
    <w:rPr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1F462B"/>
    <w:pPr>
      <w:spacing w:after="120"/>
    </w:pPr>
    <w:rPr>
      <w:rFonts w:cs="Arial Unicode MS"/>
      <w:color w:val="000000"/>
      <w:u w:color="00000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46EB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F462B"/>
    <w:pPr>
      <w:spacing w:after="120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246EB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F462B"/>
    <w:pPr>
      <w:spacing w:after="120" w:line="480" w:lineRule="auto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246EB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227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417D"/>
    <w:rPr>
      <w:rFonts w:cs="Times New Roman"/>
      <w:sz w:val="2"/>
      <w:lang w:val="en-US" w:eastAsia="en-US"/>
    </w:rPr>
  </w:style>
  <w:style w:type="numbering" w:customStyle="1" w:styleId="Zaimportowanystyl27">
    <w:name w:val="Zaimportowany styl 27"/>
    <w:rsid w:val="00BE2AEB"/>
    <w:pPr>
      <w:numPr>
        <w:numId w:val="30"/>
      </w:numPr>
    </w:pPr>
  </w:style>
  <w:style w:type="numbering" w:customStyle="1" w:styleId="Zaimportowanystyl20">
    <w:name w:val="Zaimportowany styl 20"/>
    <w:rsid w:val="00BE2AEB"/>
    <w:pPr>
      <w:numPr>
        <w:numId w:val="15"/>
      </w:numPr>
    </w:pPr>
  </w:style>
  <w:style w:type="numbering" w:customStyle="1" w:styleId="Zaimportowanystyl21">
    <w:name w:val="Zaimportowany styl 21"/>
    <w:rsid w:val="00BE2AEB"/>
    <w:pPr>
      <w:numPr>
        <w:numId w:val="18"/>
      </w:numPr>
    </w:pPr>
  </w:style>
  <w:style w:type="numbering" w:customStyle="1" w:styleId="Zaimportowanystyl28">
    <w:name w:val="Zaimportowany styl 28"/>
    <w:rsid w:val="00BE2AEB"/>
    <w:pPr>
      <w:numPr>
        <w:numId w:val="32"/>
      </w:numPr>
    </w:pPr>
  </w:style>
  <w:style w:type="numbering" w:customStyle="1" w:styleId="Zaimportowanystyl25">
    <w:name w:val="Zaimportowany styl 25"/>
    <w:rsid w:val="00BE2AEB"/>
    <w:pPr>
      <w:numPr>
        <w:numId w:val="27"/>
      </w:numPr>
    </w:pPr>
  </w:style>
  <w:style w:type="numbering" w:customStyle="1" w:styleId="Zaimportowanystyl26">
    <w:name w:val="Zaimportowany styl 26"/>
    <w:rsid w:val="00BE2AEB"/>
    <w:pPr>
      <w:numPr>
        <w:numId w:val="7"/>
      </w:numPr>
    </w:pPr>
  </w:style>
  <w:style w:type="numbering" w:customStyle="1" w:styleId="Zaimportowanystyl15">
    <w:name w:val="Zaimportowany styl 15"/>
    <w:rsid w:val="00BE2AEB"/>
    <w:pPr>
      <w:numPr>
        <w:numId w:val="3"/>
      </w:numPr>
    </w:pPr>
  </w:style>
  <w:style w:type="numbering" w:customStyle="1" w:styleId="Zaimportowanystyl30">
    <w:name w:val="Zaimportowany styl 30"/>
    <w:rsid w:val="00BE2AEB"/>
    <w:pPr>
      <w:numPr>
        <w:numId w:val="36"/>
      </w:numPr>
    </w:pPr>
  </w:style>
  <w:style w:type="numbering" w:customStyle="1" w:styleId="Zaimportowanystyl18">
    <w:name w:val="Zaimportowany styl 18"/>
    <w:rsid w:val="00BE2AEB"/>
    <w:pPr>
      <w:numPr>
        <w:numId w:val="10"/>
      </w:numPr>
    </w:pPr>
  </w:style>
  <w:style w:type="numbering" w:customStyle="1" w:styleId="Zaimportowanystyl19">
    <w:name w:val="Zaimportowany styl 19"/>
    <w:rsid w:val="00BE2AEB"/>
    <w:pPr>
      <w:numPr>
        <w:numId w:val="12"/>
      </w:numPr>
    </w:pPr>
  </w:style>
  <w:style w:type="numbering" w:customStyle="1" w:styleId="Zaimportowanystyl17">
    <w:name w:val="Zaimportowany styl 17"/>
    <w:rsid w:val="00BE2AEB"/>
    <w:pPr>
      <w:numPr>
        <w:numId w:val="5"/>
      </w:numPr>
    </w:pPr>
  </w:style>
  <w:style w:type="numbering" w:customStyle="1" w:styleId="Zaimportowanystyl29">
    <w:name w:val="Zaimportowany styl 29"/>
    <w:rsid w:val="00BE2AEB"/>
    <w:pPr>
      <w:numPr>
        <w:numId w:val="34"/>
      </w:numPr>
    </w:pPr>
  </w:style>
  <w:style w:type="numbering" w:customStyle="1" w:styleId="Zaimportowanystyl24">
    <w:name w:val="Zaimportowany styl 24"/>
    <w:rsid w:val="00BE2AEB"/>
    <w:pPr>
      <w:numPr>
        <w:numId w:val="25"/>
      </w:numPr>
    </w:pPr>
  </w:style>
  <w:style w:type="numbering" w:customStyle="1" w:styleId="Zaimportowanystyl13">
    <w:name w:val="Zaimportowany styl 13"/>
    <w:rsid w:val="00BE2AEB"/>
    <w:pPr>
      <w:numPr>
        <w:numId w:val="1"/>
      </w:numPr>
    </w:pPr>
  </w:style>
  <w:style w:type="numbering" w:customStyle="1" w:styleId="Zaimportowanystyl22">
    <w:name w:val="Zaimportowany styl 22"/>
    <w:rsid w:val="00BE2AEB"/>
    <w:pPr>
      <w:numPr>
        <w:numId w:val="20"/>
      </w:numPr>
    </w:pPr>
  </w:style>
  <w:style w:type="numbering" w:customStyle="1" w:styleId="Zaimportowanystyl23">
    <w:name w:val="Zaimportowany styl 23"/>
    <w:rsid w:val="00BE2AEB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mina.kowale.fr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30</Pages>
  <Words>9169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IGKm</dc:title>
  <dc:subject/>
  <dc:creator>Ewa Turowska</dc:creator>
  <cp:keywords/>
  <dc:description/>
  <cp:lastModifiedBy>Urzad</cp:lastModifiedBy>
  <cp:revision>5</cp:revision>
  <cp:lastPrinted>2017-11-30T08:08:00Z</cp:lastPrinted>
  <dcterms:created xsi:type="dcterms:W3CDTF">2017-11-30T14:08:00Z</dcterms:created>
  <dcterms:modified xsi:type="dcterms:W3CDTF">2017-12-08T08:28:00Z</dcterms:modified>
</cp:coreProperties>
</file>