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Załącznik nr 1 do zapytania ofertowego zam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wienia obejmującego „</w:t>
      </w:r>
      <w:r>
        <w:rPr>
          <w:rFonts w:ascii="Arial" w:hAnsi="Arial"/>
          <w:b/>
          <w:bCs/>
          <w:i/>
          <w:iCs/>
          <w:sz w:val="22"/>
          <w:szCs w:val="22"/>
        </w:rPr>
        <w:t>Wyłapywanie bezdomnych ps</w:t>
      </w:r>
      <w:r>
        <w:rPr>
          <w:rFonts w:ascii="Arial" w:hAnsi="Arial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i/>
          <w:iCs/>
          <w:sz w:val="22"/>
          <w:szCs w:val="22"/>
        </w:rPr>
        <w:t>w z terenu gminy Kowale Oleckie oraz ich utrzymanie, sterylizację i kastrację”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F644DB" w:rsidRDefault="00F644DB" w:rsidP="00220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b/>
          <w:bCs/>
        </w:rPr>
      </w:pPr>
      <w:r>
        <w:rPr>
          <w:b/>
          <w:bCs/>
        </w:rPr>
        <w:t>IGKm.271.2.1.2017.asz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/>
          <w:b/>
          <w:bCs/>
          <w:sz w:val="28"/>
          <w:szCs w:val="28"/>
        </w:rPr>
      </w:pPr>
    </w:p>
    <w:p w:rsidR="00F644DB" w:rsidRDefault="00F644DB" w:rsidP="00220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>Opis przedmiotu zam</w:t>
      </w:r>
      <w:r>
        <w:rPr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</w:rPr>
        <w:t>wienia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przedmiotu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pod nazwą: </w:t>
      </w:r>
      <w:r>
        <w:rPr>
          <w:rFonts w:ascii="Arial" w:hAnsi="Arial"/>
          <w:b/>
          <w:bCs/>
          <w:sz w:val="22"/>
          <w:szCs w:val="22"/>
        </w:rPr>
        <w:t>Wyłapywanie bezdomnych ps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 z t</w:t>
      </w:r>
      <w:r>
        <w:rPr>
          <w:rFonts w:ascii="Arial" w:hAnsi="Arial"/>
          <w:b/>
          <w:bCs/>
          <w:sz w:val="22"/>
          <w:szCs w:val="22"/>
        </w:rPr>
        <w:t>e</w:t>
      </w:r>
      <w:r>
        <w:rPr>
          <w:rFonts w:ascii="Arial" w:hAnsi="Arial"/>
          <w:b/>
          <w:bCs/>
          <w:sz w:val="22"/>
          <w:szCs w:val="22"/>
        </w:rPr>
        <w:t>renu gminy Kowale Oleckie oraz ich utrzymanie, sterylizację i kastrację”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pacing w:val="-3"/>
          <w:sz w:val="22"/>
          <w:szCs w:val="22"/>
        </w:rPr>
        <w:t>pr</w:t>
      </w:r>
      <w:r>
        <w:rPr>
          <w:rFonts w:ascii="Arial" w:hAnsi="Arial"/>
          <w:spacing w:val="-3"/>
          <w:sz w:val="22"/>
          <w:szCs w:val="22"/>
        </w:rPr>
        <w:t>o</w:t>
      </w:r>
      <w:r>
        <w:rPr>
          <w:rFonts w:ascii="Arial" w:hAnsi="Arial"/>
          <w:spacing w:val="-3"/>
          <w:sz w:val="22"/>
          <w:szCs w:val="22"/>
        </w:rPr>
        <w:t xml:space="preserve">wadzonego zgodnie z </w:t>
      </w:r>
      <w:r>
        <w:rPr>
          <w:rFonts w:ascii="Arial" w:hAnsi="Arial"/>
          <w:sz w:val="22"/>
          <w:szCs w:val="22"/>
        </w:rPr>
        <w:t xml:space="preserve">art. 4 pkt 8 </w:t>
      </w:r>
      <w:r>
        <w:rPr>
          <w:rFonts w:ascii="Arial" w:hAnsi="Arial"/>
          <w:spacing w:val="-3"/>
          <w:sz w:val="22"/>
          <w:szCs w:val="22"/>
        </w:rPr>
        <w:t>Ustawy z dnia 29 stycznia 2004 roku Prawo Zam</w:t>
      </w:r>
      <w:r>
        <w:rPr>
          <w:rFonts w:ascii="Arial" w:hAnsi="Arial"/>
          <w:spacing w:val="-3"/>
          <w:sz w:val="22"/>
          <w:szCs w:val="22"/>
          <w:lang w:val="es-ES_tradnl"/>
        </w:rPr>
        <w:t>ó</w:t>
      </w:r>
      <w:r>
        <w:rPr>
          <w:rFonts w:ascii="Arial" w:hAnsi="Arial"/>
          <w:spacing w:val="-3"/>
          <w:sz w:val="22"/>
          <w:szCs w:val="22"/>
        </w:rPr>
        <w:t xml:space="preserve">wień Publicznych (j.t. Dz. U. z 2017 r. poz. 1579 ze zm.) </w:t>
      </w:r>
      <w:r>
        <w:rPr>
          <w:rFonts w:ascii="Arial" w:hAnsi="Arial"/>
          <w:sz w:val="22"/>
          <w:szCs w:val="22"/>
        </w:rPr>
        <w:t>o wartości nieprzekraczającej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wnowartości kwoty 30.000 euro oraz akt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wykonawczych do ustawy.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F644DB" w:rsidRDefault="00F644DB" w:rsidP="006F4175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Opis przedmiotu zam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 xml:space="preserve">wienia: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Przedmiotem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jest świadczenie usługi w zakresie opieki nad bezdomnymi psami.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W zakresie usługi są zadania</w:t>
      </w:r>
      <w:r>
        <w:rPr>
          <w:rFonts w:ascii="Arial" w:hAnsi="Arial"/>
          <w:color w:val="FF0000"/>
          <w:sz w:val="22"/>
          <w:szCs w:val="22"/>
          <w:u w:color="FF0000"/>
        </w:rPr>
        <w:t>: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  <w:u w:color="FF0000"/>
        </w:rPr>
        <w:t xml:space="preserve">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1) Przetransportowanie i przyjęcie do schroniska </w:t>
      </w:r>
      <w:r w:rsidRPr="00EF01B6">
        <w:rPr>
          <w:rFonts w:ascii="Arial" w:hAnsi="Arial"/>
          <w:color w:val="auto"/>
          <w:sz w:val="22"/>
          <w:szCs w:val="22"/>
        </w:rPr>
        <w:t xml:space="preserve">na własny koszt </w:t>
      </w:r>
      <w:r>
        <w:rPr>
          <w:rFonts w:ascii="Arial" w:hAnsi="Arial"/>
          <w:sz w:val="22"/>
          <w:szCs w:val="22"/>
        </w:rPr>
        <w:t>na podstawie protokołu przekazania,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wyłapanych z terenu gminy Kowale Oleckie, przebywających w  Przedsiębiorstwie Prowadzenia Schronisk dla Bezdomnych Zwierząt Anna Maria Krajewska-Kuncewicz Bystry 26, 11-500 Giżycko, w ilości około 43 sztuk.</w:t>
      </w:r>
    </w:p>
    <w:p w:rsidR="00F644DB" w:rsidRPr="00D83862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2) Wyłapywanie w spos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b humanitarny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wale Oleckie i przewożenie ich do schroniska</w:t>
      </w:r>
      <w:r w:rsidRPr="00255567">
        <w:rPr>
          <w:rFonts w:ascii="Arial" w:hAnsi="Arial"/>
          <w:color w:val="auto"/>
          <w:sz w:val="22"/>
          <w:szCs w:val="22"/>
        </w:rPr>
        <w:t xml:space="preserve"> a w przypadkach k</w:t>
      </w:r>
      <w:r w:rsidRPr="00255567">
        <w:rPr>
          <w:rFonts w:ascii="Arial" w:hAnsi="Arial"/>
          <w:color w:val="auto"/>
          <w:sz w:val="22"/>
          <w:szCs w:val="22"/>
        </w:rPr>
        <w:t>o</w:t>
      </w:r>
      <w:r w:rsidRPr="00255567">
        <w:rPr>
          <w:rFonts w:ascii="Arial" w:hAnsi="Arial"/>
          <w:color w:val="auto"/>
          <w:sz w:val="22"/>
          <w:szCs w:val="22"/>
        </w:rPr>
        <w:t xml:space="preserve">niecznych do zakładu weterynaryjnego </w:t>
      </w:r>
      <w:r>
        <w:rPr>
          <w:rFonts w:ascii="Arial" w:hAnsi="Arial"/>
          <w:sz w:val="22"/>
          <w:szCs w:val="22"/>
        </w:rPr>
        <w:t xml:space="preserve">po wcześniejszym uzgodnieniu z Zamawiającym;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3) Transport bezdomnych i pozbawionych opieki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poszkodowanych w wypadkach drogowych do wskazanej przez Zamawiającego lecznicy oraz ich odb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transport do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niska. Dalsze leczenie w schronisku obciąża Wykonawcę;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4) Odławianie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terminie do 48 godzin od przyjęcia zgłoszenia (telefonicznego) złoż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nego przez Zamawiającego;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5) W wypadkach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lnych (pogryzienie, podejrzenie o wściekliznę, zagrożenie bezpieczeństwa mieszkańc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gminy Kowale Oleckie) odł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wianie w trybie natychmiastowym i dostarczenie takiego psa do lekarza weterynarii w celu poddania obserwacji w czasie maksymalnie 24 godzin od otrzymania zawiadomienia;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6)  Przyjmowanie 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Kowale Oleckie do schroniska;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7)  Prowadzenie obserwacji przyjętych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okresie kwarantanny;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8)  Doz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utrzymanie wyłapanych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Kowale Oleckie;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9)  Kompleksowa opieka weterynaryjna ;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10) Prowadzenie elektronicznej identyfikacji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przyjmowanych do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niska;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11) Prowadzenie ewidencji przyjmowanych i wydawanych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en-US"/>
        </w:rPr>
        <w:t>w;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12) Prowadzenie działań, zmierzających do czynnej adopcji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oraz przekaz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wania ich  nowym opiekunom; 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13) Wykonywanie zabieg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sterylizacji i kastracji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przyjętych do schroniska po okresie kwarantanny i nie wcześniej niż po ukończeniu 6 miesięcy życia;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  <w:u w:color="C0504D"/>
        </w:rPr>
      </w:pPr>
      <w:r w:rsidRPr="006545AC">
        <w:rPr>
          <w:rFonts w:ascii="Arial" w:hAnsi="Arial"/>
          <w:color w:val="auto"/>
          <w:sz w:val="22"/>
          <w:szCs w:val="22"/>
        </w:rPr>
        <w:t>14)</w:t>
      </w:r>
      <w:r w:rsidRPr="006545AC">
        <w:rPr>
          <w:color w:val="auto"/>
        </w:rPr>
        <w:t xml:space="preserve"> </w:t>
      </w:r>
      <w:r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Zapewnienie </w:t>
      </w:r>
      <w:r w:rsidRPr="00357664">
        <w:rPr>
          <w:rFonts w:ascii="Arial" w:hAnsi="Arial"/>
          <w:color w:val="auto"/>
          <w:sz w:val="22"/>
          <w:szCs w:val="22"/>
          <w:shd w:val="clear" w:color="auto" w:fill="FFFFFF"/>
        </w:rPr>
        <w:t>adopcji psów z terenu Gminy Kowale Oleckie w ilości 3</w:t>
      </w:r>
      <w:r w:rsidRPr="00357664">
        <w:rPr>
          <w:rFonts w:ascii="Arial" w:hAnsi="Arial"/>
          <w:b/>
          <w:color w:val="auto"/>
          <w:sz w:val="22"/>
          <w:szCs w:val="22"/>
          <w:shd w:val="clear" w:color="auto" w:fill="FFFFFF"/>
        </w:rPr>
        <w:t xml:space="preserve"> </w:t>
      </w:r>
      <w:r w:rsidRPr="00357664">
        <w:rPr>
          <w:rFonts w:ascii="Arial" w:hAnsi="Arial"/>
          <w:color w:val="auto"/>
          <w:sz w:val="22"/>
          <w:szCs w:val="22"/>
          <w:shd w:val="clear" w:color="auto" w:fill="FFFFFF"/>
        </w:rPr>
        <w:t>sztuk miesięcznie</w:t>
      </w:r>
      <w:r w:rsidRPr="00357664">
        <w:rPr>
          <w:rFonts w:ascii="Arial" w:hAnsi="Arial"/>
          <w:color w:val="auto"/>
          <w:sz w:val="22"/>
          <w:szCs w:val="22"/>
          <w:u w:color="C0504D"/>
        </w:rPr>
        <w:t>.</w:t>
      </w:r>
    </w:p>
    <w:p w:rsidR="00F644DB" w:rsidRPr="00372912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  <w:u w:color="C0504D"/>
        </w:rPr>
      </w:pPr>
      <w:r>
        <w:rPr>
          <w:rFonts w:ascii="Arial" w:hAnsi="Arial"/>
          <w:color w:val="auto"/>
          <w:sz w:val="22"/>
          <w:szCs w:val="22"/>
          <w:u w:color="C0504D"/>
        </w:rPr>
        <w:t xml:space="preserve">15) </w:t>
      </w:r>
      <w:r w:rsidRPr="00372912">
        <w:rPr>
          <w:rFonts w:ascii="Arial" w:hAnsi="Arial"/>
          <w:color w:val="auto"/>
          <w:sz w:val="22"/>
          <w:szCs w:val="22"/>
          <w:u w:color="C0504D"/>
        </w:rPr>
        <w:t>Zamawiający zastrzega sobie prawo wejścia na teren schroniska w celu ko</w:t>
      </w:r>
      <w:r w:rsidRPr="00372912">
        <w:rPr>
          <w:rFonts w:ascii="Arial" w:hAnsi="Arial"/>
          <w:color w:val="auto"/>
          <w:sz w:val="22"/>
          <w:szCs w:val="22"/>
          <w:u w:color="C0504D"/>
        </w:rPr>
        <w:t>n</w:t>
      </w:r>
      <w:r w:rsidRPr="00372912">
        <w:rPr>
          <w:rFonts w:ascii="Arial" w:hAnsi="Arial"/>
          <w:color w:val="auto"/>
          <w:sz w:val="22"/>
          <w:szCs w:val="22"/>
          <w:u w:color="C0504D"/>
        </w:rPr>
        <w:t>troli zgodności realizacji usługi z zapisami umowy.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  <w:u w:color="C0504D"/>
        </w:rPr>
      </w:pPr>
    </w:p>
    <w:p w:rsidR="00F644DB" w:rsidRPr="00372912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  <w:u w:color="C0504D"/>
        </w:rPr>
      </w:pPr>
      <w:r w:rsidRPr="00372912">
        <w:rPr>
          <w:rFonts w:ascii="Arial" w:hAnsi="Arial"/>
          <w:color w:val="auto"/>
          <w:sz w:val="22"/>
          <w:szCs w:val="22"/>
          <w:u w:color="C0504D"/>
        </w:rPr>
        <w:t>Przedmiot zamówienia należy realizować zgodnie z:</w:t>
      </w:r>
    </w:p>
    <w:p w:rsidR="00F644DB" w:rsidRPr="00372912" w:rsidRDefault="00F644DB" w:rsidP="006F41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372912">
        <w:rPr>
          <w:rFonts w:ascii="Arial" w:eastAsia="Times New Roman" w:hAnsi="Arial" w:cs="Arial"/>
          <w:color w:val="auto"/>
          <w:sz w:val="22"/>
          <w:szCs w:val="22"/>
        </w:rPr>
        <w:t>1) Ustawą z dnia 21 sierpnia 1997r. o ochronie zwierząt (Dz.U. z 2017r., poz. 1840), ustawą z dnia 11 marca 2004 r o ochronie zdrowia zwierząt oraz zwalczaniu ch</w:t>
      </w:r>
      <w:r w:rsidRPr="00372912">
        <w:rPr>
          <w:rFonts w:ascii="Arial" w:eastAsia="Times New Roman" w:hAnsi="Arial" w:cs="Arial"/>
          <w:color w:val="auto"/>
          <w:sz w:val="22"/>
          <w:szCs w:val="22"/>
        </w:rPr>
        <w:t>o</w:t>
      </w:r>
      <w:r w:rsidRPr="00372912">
        <w:rPr>
          <w:rFonts w:ascii="Arial" w:eastAsia="Times New Roman" w:hAnsi="Arial" w:cs="Arial"/>
          <w:color w:val="auto"/>
          <w:sz w:val="22"/>
          <w:szCs w:val="22"/>
        </w:rPr>
        <w:t>rób zakaźnych zwierząt (Dz.U. z 2017 r, poz. 1855);</w:t>
      </w:r>
    </w:p>
    <w:p w:rsidR="00F644DB" w:rsidRPr="00372912" w:rsidRDefault="00F644DB" w:rsidP="006F41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hAnsi="Arial"/>
          <w:color w:val="auto"/>
          <w:sz w:val="22"/>
          <w:szCs w:val="22"/>
        </w:rPr>
      </w:pPr>
      <w:r w:rsidRPr="00372912">
        <w:rPr>
          <w:rFonts w:ascii="Arial" w:eastAsia="Times New Roman" w:hAnsi="Arial" w:cs="Arial"/>
          <w:color w:val="auto"/>
          <w:sz w:val="22"/>
          <w:szCs w:val="22"/>
        </w:rPr>
        <w:t>2)</w:t>
      </w:r>
      <w:r w:rsidRPr="00372912">
        <w:rPr>
          <w:rFonts w:ascii="Arial" w:hAnsi="Arial"/>
          <w:color w:val="auto"/>
          <w:sz w:val="22"/>
          <w:szCs w:val="22"/>
        </w:rPr>
        <w:t xml:space="preserve"> Rozporządzeniem Ministra Spraw Wewnętrznych i Administracji z dnia 26.08.1998r. w sprawie zasad i warunk</w:t>
      </w:r>
      <w:r w:rsidRPr="00372912">
        <w:rPr>
          <w:rFonts w:ascii="Arial" w:hAnsi="Arial"/>
          <w:color w:val="auto"/>
          <w:sz w:val="22"/>
          <w:szCs w:val="22"/>
          <w:lang w:val="es-ES_tradnl"/>
        </w:rPr>
        <w:t>ó</w:t>
      </w:r>
      <w:r w:rsidRPr="00372912">
        <w:rPr>
          <w:rFonts w:ascii="Arial" w:hAnsi="Arial"/>
          <w:color w:val="auto"/>
          <w:sz w:val="22"/>
          <w:szCs w:val="22"/>
        </w:rPr>
        <w:t>w wyłapywania bezdomnych zwierząt (Dz. U. z 1998 r. Nr 116  poz. 753);</w:t>
      </w:r>
    </w:p>
    <w:p w:rsidR="00F644DB" w:rsidRPr="00372912" w:rsidRDefault="00F644DB" w:rsidP="006F41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hAnsi="Arial"/>
          <w:color w:val="auto"/>
          <w:sz w:val="22"/>
          <w:szCs w:val="22"/>
        </w:rPr>
      </w:pPr>
      <w:r w:rsidRPr="00372912">
        <w:rPr>
          <w:rFonts w:ascii="Arial" w:hAnsi="Arial"/>
          <w:color w:val="auto"/>
          <w:sz w:val="22"/>
          <w:szCs w:val="22"/>
        </w:rPr>
        <w:t>3)Rozporządzeniem Ministra Rolnictwa i Rozwoju wsi z dnia 23 czerwca 2004 w sprawie szczegółowych wymagań weterynaryjnych dla prowa</w:t>
      </w:r>
      <w:r w:rsidRPr="00372912">
        <w:rPr>
          <w:rFonts w:ascii="Arial" w:hAnsi="Arial"/>
          <w:color w:val="auto"/>
          <w:sz w:val="22"/>
          <w:szCs w:val="22"/>
        </w:rPr>
        <w:t>d</w:t>
      </w:r>
      <w:r w:rsidRPr="00372912">
        <w:rPr>
          <w:rFonts w:ascii="Arial" w:hAnsi="Arial"/>
          <w:color w:val="auto"/>
          <w:sz w:val="22"/>
          <w:szCs w:val="22"/>
        </w:rPr>
        <w:t>zenia schronisk dla bezdomnych zwierząt (Dz.U.z 2004 nr 158, poz. 1657);</w:t>
      </w:r>
    </w:p>
    <w:p w:rsidR="00F644DB" w:rsidRPr="00372912" w:rsidRDefault="00F644DB" w:rsidP="006F41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372912">
        <w:rPr>
          <w:rFonts w:ascii="Arial" w:hAnsi="Arial"/>
          <w:color w:val="auto"/>
          <w:sz w:val="22"/>
          <w:szCs w:val="22"/>
        </w:rPr>
        <w:t>4)Ustawa z dnia 13 wrzesnia 1996 o utrzymaniu czystości i porządku w gminach (j.t. Dz.U. z 2017, poz. 1289)</w:t>
      </w:r>
      <w:r>
        <w:rPr>
          <w:rFonts w:ascii="Arial" w:hAnsi="Arial"/>
          <w:color w:val="auto"/>
          <w:sz w:val="22"/>
          <w:szCs w:val="22"/>
        </w:rPr>
        <w:t>.</w:t>
      </w:r>
    </w:p>
    <w:p w:rsidR="00F644DB" w:rsidRPr="00EA604E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70C0"/>
          <w:sz w:val="22"/>
          <w:szCs w:val="22"/>
          <w:u w:color="FF0000"/>
        </w:rPr>
      </w:pPr>
    </w:p>
    <w:p w:rsidR="00F644DB" w:rsidRDefault="00F644DB" w:rsidP="006F4175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Warunki udziału w postępowaniu oraz opis sposobu dokonywania oc</w:t>
      </w:r>
      <w:r>
        <w:rPr>
          <w:rFonts w:ascii="Arial" w:hAnsi="Arial"/>
          <w:b/>
          <w:bCs/>
          <w:sz w:val="22"/>
          <w:szCs w:val="22"/>
        </w:rPr>
        <w:t>e</w:t>
      </w:r>
      <w:r>
        <w:rPr>
          <w:rFonts w:ascii="Arial" w:hAnsi="Arial"/>
          <w:b/>
          <w:bCs/>
          <w:sz w:val="22"/>
          <w:szCs w:val="22"/>
        </w:rPr>
        <w:t>ny spe</w:t>
      </w:r>
      <w:r>
        <w:rPr>
          <w:rFonts w:ascii="Arial" w:hAnsi="Arial"/>
          <w:b/>
          <w:bCs/>
          <w:sz w:val="22"/>
          <w:szCs w:val="22"/>
        </w:rPr>
        <w:t>ł</w:t>
      </w:r>
      <w:r>
        <w:rPr>
          <w:rFonts w:ascii="Arial" w:hAnsi="Arial"/>
          <w:b/>
          <w:bCs/>
          <w:sz w:val="22"/>
          <w:szCs w:val="22"/>
        </w:rPr>
        <w:t>nienia tych warunk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  <w:lang w:val="en-US"/>
        </w:rPr>
        <w:t>w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 udzielenie niniejszego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wienia mogą ubiegać się wykonawcy,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rzy spe</w:t>
      </w:r>
      <w:r>
        <w:rPr>
          <w:rFonts w:ascii="Arial" w:hAnsi="Arial"/>
          <w:sz w:val="22"/>
          <w:szCs w:val="22"/>
        </w:rPr>
        <w:t>ł</w:t>
      </w:r>
      <w:r>
        <w:rPr>
          <w:rFonts w:ascii="Arial" w:hAnsi="Arial"/>
          <w:sz w:val="22"/>
          <w:szCs w:val="22"/>
        </w:rPr>
        <w:t>niają waru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ki, dotyczą</w:t>
      </w:r>
      <w:r>
        <w:rPr>
          <w:rFonts w:ascii="Arial" w:hAnsi="Arial"/>
          <w:sz w:val="22"/>
          <w:szCs w:val="22"/>
          <w:lang w:val="it-IT"/>
        </w:rPr>
        <w:t>ce: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</w:tabs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1) posiadania aktualnego zezwolenia na prowadzenie działalności w zakresie prowadzenia schronisk dla bezdomnych zwierząt, wydanego w formie decyzji przez 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jta, burmistrza lub prezydenta miasta, właściwego ze względu na miejsce świadczenia usług - </w:t>
      </w:r>
      <w:r>
        <w:rPr>
          <w:rFonts w:ascii="Arial" w:hAnsi="Arial"/>
          <w:sz w:val="22"/>
          <w:szCs w:val="22"/>
          <w:shd w:val="clear" w:color="auto" w:fill="FFFFFF"/>
        </w:rPr>
        <w:t>ustawa z dnia</w:t>
      </w:r>
      <w:r>
        <w:rPr>
          <w:rFonts w:ascii="Arial" w:hAnsi="Arial"/>
          <w:sz w:val="22"/>
          <w:szCs w:val="22"/>
          <w:u w:color="FF0000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>13 września 1996 r. o utrzymaniu czystości i porządku w gminach (j.t. Dz. U. z 2017 r. poz.1289)</w:t>
      </w:r>
      <w:r>
        <w:rPr>
          <w:rFonts w:ascii="Arial" w:hAnsi="Arial"/>
          <w:sz w:val="22"/>
          <w:szCs w:val="22"/>
          <w:u w:color="FF0000"/>
          <w:shd w:val="clear" w:color="auto" w:fill="FFFFFF"/>
        </w:rPr>
        <w:t>.</w:t>
      </w:r>
    </w:p>
    <w:p w:rsidR="00F644DB" w:rsidRDefault="00F644DB" w:rsidP="006F41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2) dysponowania odpowiednim potencjałem technicznym oraz osobami zdolnymi do wykonania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</w:t>
      </w:r>
      <w:r>
        <w:rPr>
          <w:rFonts w:ascii="Arial" w:hAnsi="Arial"/>
          <w:sz w:val="22"/>
          <w:szCs w:val="22"/>
          <w:u w:color="FF0000"/>
        </w:rPr>
        <w:t xml:space="preserve">w postaci odpowiedniego pojazdu (samochodu przystosowanego do przewozu zwierząt), </w:t>
      </w:r>
      <w:r>
        <w:rPr>
          <w:rFonts w:ascii="Arial" w:hAnsi="Arial"/>
          <w:sz w:val="22"/>
          <w:szCs w:val="22"/>
        </w:rPr>
        <w:t>urządzeń i środk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służących do wyłapywania i prowadzenia zwierząt (chwytaków, kagańców, obroży, klatki samołapki, smyczy, itp.)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F644DB" w:rsidRDefault="00F644DB" w:rsidP="006F4175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 i miejsce wykonania zam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wienia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Wymagany termin wykonania zam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wienia</w:t>
      </w:r>
      <w:r>
        <w:rPr>
          <w:rFonts w:ascii="Arial" w:hAnsi="Arial"/>
          <w:sz w:val="22"/>
          <w:szCs w:val="22"/>
        </w:rPr>
        <w:t xml:space="preserve"> obejmuje okres 01.01.2018 do 31.12.2018 r.</w:t>
      </w:r>
      <w:r>
        <w:rPr>
          <w:sz w:val="24"/>
          <w:szCs w:val="24"/>
        </w:rPr>
        <w:t xml:space="preserve">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Realizacja usługi obejmuje teren Gminy Kowale Oleckie.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F644DB" w:rsidRDefault="00F644DB" w:rsidP="006F4175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Opis sposobu przygotowania i składania ofert: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Zawartość oferty: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-wypełniony załącznik nr 2- formularz ofertowy,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-wypełniony załącznik nr 4- oświadczenie o spełnieniu warunków,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-aktualne zezwolenie na prowadzenie działalności w zakresie prowadzenia schronisk dla bezdomnych zwierząt, wydanego w formie decyzji przez 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jta, burmistrza lub prezydenta miasta, właściwego ze względu na miejsce świadczenia usług </w:t>
      </w:r>
      <w:r w:rsidRPr="0064325E">
        <w:rPr>
          <w:rFonts w:ascii="Arial" w:hAnsi="Arial"/>
          <w:color w:val="auto"/>
          <w:sz w:val="22"/>
          <w:szCs w:val="22"/>
        </w:rPr>
        <w:t xml:space="preserve">(w formie kserokopii poświadczonej przez Wykonawcę za zgodność z oryginałem),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 xml:space="preserve">należy składać osobiście, kurierem lub przesłać pocztą do Urzędu Gminy Kowale Oleckie, ul. Kościuszki 44, 19-420 Kowale Oleckie </w:t>
      </w:r>
      <w:r>
        <w:rPr>
          <w:rFonts w:ascii="Arial" w:hAnsi="Arial"/>
          <w:sz w:val="22"/>
          <w:szCs w:val="22"/>
          <w:u w:color="FF0000"/>
        </w:rPr>
        <w:t>w zamkniętej kopercie z d</w:t>
      </w:r>
      <w:r>
        <w:rPr>
          <w:rFonts w:ascii="Arial" w:hAnsi="Arial"/>
          <w:sz w:val="22"/>
          <w:szCs w:val="22"/>
          <w:u w:color="FF0000"/>
        </w:rPr>
        <w:t>o</w:t>
      </w:r>
      <w:r>
        <w:rPr>
          <w:rFonts w:ascii="Arial" w:hAnsi="Arial"/>
          <w:sz w:val="22"/>
          <w:szCs w:val="22"/>
          <w:u w:color="FF0000"/>
        </w:rPr>
        <w:t>piskiem: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  <w:u w:color="FF0000"/>
        </w:rPr>
      </w:pPr>
    </w:p>
    <w:p w:rsidR="00F644DB" w:rsidRPr="00DD4FD5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b/>
          <w:bCs/>
          <w:sz w:val="22"/>
          <w:szCs w:val="22"/>
        </w:rPr>
      </w:pPr>
      <w:r w:rsidRPr="00DD4FD5">
        <w:rPr>
          <w:rFonts w:ascii="Arial" w:hAnsi="Arial"/>
          <w:b/>
          <w:sz w:val="22"/>
          <w:szCs w:val="22"/>
          <w:u w:color="FF0000"/>
        </w:rPr>
        <w:t xml:space="preserve"> </w:t>
      </w:r>
      <w:r>
        <w:rPr>
          <w:rFonts w:ascii="Arial" w:hAnsi="Arial"/>
          <w:b/>
          <w:i/>
          <w:iCs/>
          <w:sz w:val="22"/>
          <w:szCs w:val="22"/>
        </w:rPr>
        <w:t>„</w:t>
      </w:r>
      <w:r w:rsidRPr="00DD4FD5">
        <w:rPr>
          <w:rFonts w:ascii="Arial" w:hAnsi="Arial"/>
          <w:b/>
          <w:i/>
          <w:iCs/>
          <w:sz w:val="22"/>
          <w:szCs w:val="22"/>
        </w:rPr>
        <w:t>Zapytanie ofertowe na wyłapywanie bezdomnych ps</w:t>
      </w:r>
      <w:r w:rsidRPr="00DD4FD5">
        <w:rPr>
          <w:rFonts w:ascii="Arial" w:hAnsi="Arial"/>
          <w:b/>
          <w:i/>
          <w:iCs/>
          <w:sz w:val="22"/>
          <w:szCs w:val="22"/>
          <w:lang w:val="es-ES_tradnl"/>
        </w:rPr>
        <w:t>ó</w:t>
      </w:r>
      <w:r w:rsidRPr="00DD4FD5">
        <w:rPr>
          <w:rFonts w:ascii="Arial" w:hAnsi="Arial"/>
          <w:b/>
          <w:i/>
          <w:iCs/>
          <w:sz w:val="22"/>
          <w:szCs w:val="22"/>
        </w:rPr>
        <w:t>w z terenu gminy K</w:t>
      </w:r>
      <w:r w:rsidRPr="00DD4FD5">
        <w:rPr>
          <w:rFonts w:ascii="Arial" w:hAnsi="Arial"/>
          <w:b/>
          <w:i/>
          <w:iCs/>
          <w:sz w:val="22"/>
          <w:szCs w:val="22"/>
        </w:rPr>
        <w:t>o</w:t>
      </w:r>
      <w:r w:rsidRPr="00DD4FD5">
        <w:rPr>
          <w:rFonts w:ascii="Arial" w:hAnsi="Arial"/>
          <w:b/>
          <w:i/>
          <w:iCs/>
          <w:sz w:val="22"/>
          <w:szCs w:val="22"/>
        </w:rPr>
        <w:t>wale Oleckie oraz ich utrzymanie, sterylizację i kastrację”</w:t>
      </w:r>
      <w:r w:rsidRPr="00DD4FD5">
        <w:rPr>
          <w:rFonts w:ascii="Arial" w:hAnsi="Arial"/>
          <w:b/>
          <w:bCs/>
          <w:sz w:val="22"/>
          <w:szCs w:val="22"/>
        </w:rPr>
        <w:t xml:space="preserve">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b/>
          <w:bCs/>
          <w:sz w:val="22"/>
          <w:szCs w:val="22"/>
        </w:rPr>
      </w:pPr>
    </w:p>
    <w:p w:rsidR="00F644DB" w:rsidRPr="00DD4FD5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 terminie do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1A0F6E">
        <w:rPr>
          <w:rFonts w:ascii="Arial" w:hAnsi="Arial"/>
          <w:b/>
          <w:bCs/>
          <w:color w:val="auto"/>
          <w:sz w:val="22"/>
          <w:szCs w:val="22"/>
        </w:rPr>
        <w:t>15-12-2017</w:t>
      </w:r>
      <w:r>
        <w:rPr>
          <w:rFonts w:ascii="Arial" w:hAnsi="Arial"/>
          <w:b/>
          <w:bCs/>
          <w:sz w:val="22"/>
          <w:szCs w:val="22"/>
        </w:rPr>
        <w:t xml:space="preserve"> do godz. 10.00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Hyperlink0"/>
          <w:rFonts w:eastAsia="Arial Unicode MS"/>
        </w:rPr>
      </w:pPr>
      <w:r>
        <w:rPr>
          <w:rFonts w:ascii="Arial" w:hAnsi="Arial"/>
          <w:sz w:val="22"/>
          <w:szCs w:val="22"/>
        </w:rPr>
        <w:t xml:space="preserve">Dopuszcza się również złożenie oferty faksem (87)523 82 79, w.66, lub drogą elektroniczną na adres: </w:t>
      </w:r>
      <w:hyperlink r:id="rId7" w:history="1">
        <w:r>
          <w:rPr>
            <w:rStyle w:val="Hyperlink0"/>
            <w:rFonts w:eastAsia="Arial Unicode MS"/>
          </w:rPr>
          <w:t>sekretariat@kowale.fr.pl</w:t>
        </w:r>
      </w:hyperlink>
      <w:r>
        <w:rPr>
          <w:rStyle w:val="Hyperlink0"/>
          <w:rFonts w:eastAsia="Arial Unicode MS"/>
        </w:rPr>
        <w:t xml:space="preserve">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Hyperlink0"/>
          <w:rFonts w:eastAsia="Arial Unicode MS"/>
        </w:rPr>
      </w:pPr>
    </w:p>
    <w:p w:rsidR="00F644DB" w:rsidRPr="0076320E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Hyperlink0"/>
          <w:rFonts w:eastAsia="Arial Unicode MS"/>
          <w:color w:val="auto"/>
          <w:u w:val="none"/>
        </w:rPr>
      </w:pPr>
      <w:r w:rsidRPr="0076320E">
        <w:rPr>
          <w:rStyle w:val="Hyperlink0"/>
          <w:rFonts w:eastAsia="Arial Unicode MS"/>
          <w:color w:val="auto"/>
          <w:u w:val="none"/>
        </w:rPr>
        <w:t xml:space="preserve">Wykonawca ma prawo złożyć tylko jedna ofertę. </w:t>
      </w:r>
    </w:p>
    <w:p w:rsidR="00F644DB" w:rsidRPr="0076320E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Hyperlink0"/>
          <w:rFonts w:eastAsia="Arial Unicode MS"/>
          <w:color w:val="auto"/>
          <w:u w:val="none"/>
        </w:rPr>
      </w:pPr>
      <w:r w:rsidRPr="0076320E">
        <w:rPr>
          <w:rStyle w:val="Hyperlink0"/>
          <w:rFonts w:eastAsia="Arial Unicode MS"/>
          <w:color w:val="auto"/>
          <w:u w:val="none"/>
        </w:rPr>
        <w:t>Oferta powinna być podpisana oryginalnie przez osobe uprawnioną.</w:t>
      </w:r>
    </w:p>
    <w:p w:rsidR="00F644DB" w:rsidRPr="0076320E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eastAsia="Times New Roman" w:hAnsi="Arial" w:cs="Arial"/>
          <w:color w:val="auto"/>
          <w:sz w:val="22"/>
          <w:szCs w:val="22"/>
        </w:rPr>
      </w:pPr>
      <w:r w:rsidRPr="0076320E">
        <w:rPr>
          <w:rStyle w:val="Brak"/>
          <w:rFonts w:ascii="Arial" w:eastAsia="Times New Roman" w:hAnsi="Arial" w:cs="Arial"/>
          <w:color w:val="auto"/>
          <w:sz w:val="22"/>
          <w:szCs w:val="22"/>
        </w:rPr>
        <w:t>Oferty, które wpłyną do Urzędu Gminy Kowale Oleckie po określonym terminie nie będą rozpartywane.</w:t>
      </w:r>
    </w:p>
    <w:p w:rsidR="00F644DB" w:rsidRPr="0076320E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eastAsia="Times New Roman" w:hAnsi="Arial" w:cs="Arial"/>
          <w:color w:val="auto"/>
          <w:sz w:val="22"/>
          <w:szCs w:val="22"/>
        </w:rPr>
      </w:pPr>
      <w:r w:rsidRPr="0076320E">
        <w:rPr>
          <w:rStyle w:val="Brak"/>
          <w:rFonts w:ascii="Arial" w:eastAsia="Times New Roman" w:hAnsi="Arial" w:cs="Arial"/>
          <w:color w:val="auto"/>
          <w:sz w:val="22"/>
          <w:szCs w:val="22"/>
        </w:rPr>
        <w:t>Termin związania z ofertą: 30 dni od otwarcia ofert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jc w:val="both"/>
        <w:rPr>
          <w:rStyle w:val="Brak"/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F644DB" w:rsidRDefault="00F644DB" w:rsidP="006F4175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Osoby uprawnione do kontaktu z wykonawcami: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ind w:left="426" w:hanging="426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- w zakresie procedury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Style w:val="Brak"/>
          <w:rFonts w:ascii="Arial" w:eastAsia="Times New Roman" w:hAnsi="Arial" w:cs="Arial"/>
          <w:sz w:val="22"/>
          <w:szCs w:val="22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Maciej Kozłowski- podinspektor ds. inwestycji Referatu Infrastruktury, Gospodarki Komuna</w:t>
      </w:r>
      <w:r>
        <w:rPr>
          <w:rStyle w:val="Brak"/>
          <w:rFonts w:ascii="Arial" w:hAnsi="Arial"/>
          <w:sz w:val="22"/>
          <w:szCs w:val="22"/>
        </w:rPr>
        <w:t>l</w:t>
      </w:r>
      <w:r>
        <w:rPr>
          <w:rStyle w:val="Brak"/>
          <w:rFonts w:ascii="Arial" w:hAnsi="Arial"/>
          <w:sz w:val="22"/>
          <w:szCs w:val="22"/>
        </w:rPr>
        <w:t>nej i Mieszkaniowej, Ewidencji Działalności Gospodarczej</w:t>
      </w:r>
      <w:r>
        <w:rPr>
          <w:rStyle w:val="Brak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Brak"/>
          <w:rFonts w:ascii="Arial" w:hAnsi="Arial"/>
          <w:sz w:val="22"/>
          <w:szCs w:val="22"/>
          <w:lang w:val="pt-PT"/>
        </w:rPr>
        <w:t>tel.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 w.36,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  <w:tab w:val="left" w:pos="720"/>
        </w:tabs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fax. 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 w.66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  <w:tab w:val="left" w:pos="720"/>
        </w:tabs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eastAsia="Times New Roman" w:hAnsi="Arial" w:cs="Arial"/>
          <w:sz w:val="22"/>
          <w:szCs w:val="22"/>
        </w:rPr>
        <w:tab/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-  w zakresie przedmiotu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Style w:val="Brak"/>
          <w:rFonts w:ascii="Arial" w:eastAsia="Times New Roman" w:hAnsi="Arial" w:cs="Arial"/>
          <w:sz w:val="22"/>
          <w:szCs w:val="22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Aleksandra Szymańczyk- referent ds. gospodarki odpadami i opieki nad zwierzętami  Refer</w:t>
      </w:r>
      <w:r>
        <w:rPr>
          <w:rStyle w:val="Brak"/>
          <w:rFonts w:ascii="Arial" w:hAnsi="Arial"/>
          <w:sz w:val="22"/>
          <w:szCs w:val="22"/>
        </w:rPr>
        <w:t>a</w:t>
      </w:r>
      <w:r>
        <w:rPr>
          <w:rStyle w:val="Brak"/>
          <w:rFonts w:ascii="Arial" w:hAnsi="Arial"/>
          <w:sz w:val="22"/>
          <w:szCs w:val="22"/>
        </w:rPr>
        <w:t>tu ds. Infrastruktury, Gospodarki Komunalnej i Mieszkaniowej, Ew</w:t>
      </w:r>
      <w:r>
        <w:rPr>
          <w:rStyle w:val="Brak"/>
          <w:rFonts w:ascii="Arial" w:hAnsi="Arial"/>
          <w:sz w:val="22"/>
          <w:szCs w:val="22"/>
        </w:rPr>
        <w:t>i</w:t>
      </w:r>
      <w:r>
        <w:rPr>
          <w:rStyle w:val="Brak"/>
          <w:rFonts w:ascii="Arial" w:hAnsi="Arial"/>
          <w:sz w:val="22"/>
          <w:szCs w:val="22"/>
        </w:rPr>
        <w:t>dencji Działalności Gospodarczej</w:t>
      </w:r>
      <w:r>
        <w:rPr>
          <w:rStyle w:val="Brak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Brak"/>
          <w:rFonts w:ascii="Arial" w:hAnsi="Arial"/>
          <w:sz w:val="22"/>
          <w:szCs w:val="22"/>
          <w:lang w:val="pt-PT"/>
        </w:rPr>
        <w:t>tel.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 xml:space="preserve">5238279 w.33, fax. 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 w.66</w:t>
      </w:r>
      <w:r>
        <w:rPr>
          <w:rStyle w:val="Brak"/>
          <w:rFonts w:ascii="Arial" w:hAnsi="Arial"/>
          <w:sz w:val="22"/>
          <w:szCs w:val="22"/>
        </w:rPr>
        <w:tab/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3651" w:hanging="3225"/>
        <w:rPr>
          <w:rStyle w:val="Brak"/>
          <w:rFonts w:ascii="Arial" w:eastAsia="Times New Roman" w:hAnsi="Arial" w:cs="Arial"/>
          <w:b/>
          <w:bCs/>
          <w:u w:color="FF0000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lang w:val="es-ES_tradnl"/>
        </w:rPr>
        <w:t>Osob</w:t>
      </w:r>
      <w:r>
        <w:rPr>
          <w:rStyle w:val="Brak"/>
          <w:rFonts w:ascii="Arial" w:hAnsi="Arial"/>
          <w:sz w:val="22"/>
          <w:szCs w:val="22"/>
        </w:rPr>
        <w:t>ą ze strony zamawiającego upoważ</w:t>
      </w:r>
      <w:r>
        <w:rPr>
          <w:rStyle w:val="Brak"/>
          <w:rFonts w:ascii="Arial" w:hAnsi="Arial"/>
          <w:sz w:val="22"/>
          <w:szCs w:val="22"/>
          <w:lang w:val="fr-FR"/>
        </w:rPr>
        <w:t>nion</w:t>
      </w:r>
      <w:r>
        <w:rPr>
          <w:rStyle w:val="Brak"/>
          <w:rFonts w:ascii="Arial" w:hAnsi="Arial"/>
          <w:sz w:val="22"/>
          <w:szCs w:val="22"/>
        </w:rPr>
        <w:t>ą do potwierdzenia wpływu oświadczeń, wniosk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w, zawiadomień oraz innych informacji przekazanych </w:t>
      </w:r>
      <w:r>
        <w:rPr>
          <w:rStyle w:val="Brak"/>
          <w:rFonts w:ascii="Arial" w:hAnsi="Arial"/>
          <w:sz w:val="22"/>
          <w:szCs w:val="22"/>
          <w:u w:color="FF0000"/>
        </w:rPr>
        <w:t>za pomocą faksu lub</w:t>
      </w:r>
      <w:r>
        <w:rPr>
          <w:rStyle w:val="Brak"/>
          <w:rFonts w:ascii="Arial" w:eastAsia="Times New Roman" w:hAnsi="Arial" w:cs="Arial"/>
          <w:sz w:val="22"/>
          <w:szCs w:val="22"/>
        </w:rPr>
        <w:t xml:space="preserve"> </w:t>
      </w:r>
      <w:r>
        <w:rPr>
          <w:rStyle w:val="Brak"/>
          <w:rFonts w:ascii="Arial" w:hAnsi="Arial"/>
          <w:sz w:val="22"/>
          <w:szCs w:val="22"/>
          <w:u w:color="FF0000"/>
        </w:rPr>
        <w:t>drogą elektroniczną</w:t>
      </w:r>
      <w:r>
        <w:rPr>
          <w:rStyle w:val="Brak"/>
          <w:rFonts w:ascii="Arial" w:hAnsi="Arial"/>
          <w:sz w:val="22"/>
          <w:szCs w:val="22"/>
        </w:rPr>
        <w:t xml:space="preserve"> jest:</w:t>
      </w:r>
      <w:r>
        <w:rPr>
          <w:rStyle w:val="Brak"/>
          <w:rFonts w:ascii="Arial" w:eastAsia="Times New Roman" w:hAnsi="Arial" w:cs="Arial"/>
          <w:sz w:val="22"/>
          <w:szCs w:val="22"/>
        </w:rPr>
        <w:t xml:space="preserve">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F644DB" w:rsidRDefault="00F644DB" w:rsidP="00220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jc w:val="both"/>
        <w:outlineLvl w:val="0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Alina Burzyńska</w:t>
      </w:r>
      <w:r>
        <w:rPr>
          <w:rStyle w:val="Brak"/>
          <w:rFonts w:ascii="Arial" w:hAnsi="Arial"/>
          <w:color w:val="FF0000"/>
          <w:sz w:val="22"/>
          <w:szCs w:val="22"/>
          <w:u w:color="FF0000"/>
        </w:rPr>
        <w:t xml:space="preserve"> </w:t>
      </w:r>
      <w:r>
        <w:rPr>
          <w:rStyle w:val="Brak"/>
          <w:rFonts w:ascii="Arial" w:hAnsi="Arial"/>
          <w:sz w:val="22"/>
          <w:szCs w:val="22"/>
        </w:rPr>
        <w:t xml:space="preserve">– sekretarka, tel. 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 fax.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5238279,w.66</w:t>
      </w:r>
      <w:r>
        <w:rPr>
          <w:rStyle w:val="Brak"/>
          <w:rFonts w:ascii="Arial" w:hAnsi="Arial"/>
          <w:sz w:val="22"/>
          <w:szCs w:val="22"/>
        </w:rPr>
        <w:tab/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134"/>
        </w:tabs>
        <w:rPr>
          <w:rStyle w:val="Brak"/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F644DB" w:rsidRDefault="00F644DB" w:rsidP="00220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134"/>
        </w:tabs>
        <w:outlineLvl w:val="0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Godziny urzędowania: poniedziałek- piątek 7.30-15.30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F644DB" w:rsidRDefault="00F644DB" w:rsidP="006F4175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Kryteria wyboru</w:t>
      </w:r>
    </w:p>
    <w:p w:rsidR="00F644DB" w:rsidRDefault="00F644DB" w:rsidP="006F41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F644DB" w:rsidRDefault="00F644DB" w:rsidP="0022003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outlineLvl w:val="0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Cena- 100 %</w:t>
      </w:r>
    </w:p>
    <w:p w:rsidR="00F644DB" w:rsidRDefault="00F644DB" w:rsidP="006F41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F644DB" w:rsidRDefault="00F644DB" w:rsidP="006F41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Style w:val="Brak"/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F644DB" w:rsidRDefault="00F644DB" w:rsidP="006F4175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Opis sposobu obliczenia ceny</w:t>
      </w:r>
    </w:p>
    <w:p w:rsidR="00F644DB" w:rsidRDefault="00F644DB" w:rsidP="005021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F644DB" w:rsidRDefault="00F644DB" w:rsidP="005021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1. Cena oferty uwzględnia wszystkie zobowiązania, musi być podana w kwocie brutto (tj. łącznie z podatkiem VAT) w PLN</w:t>
      </w:r>
      <w:bookmarkStart w:id="0" w:name="_GoBack"/>
      <w:bookmarkEnd w:id="0"/>
      <w:r>
        <w:rPr>
          <w:rStyle w:val="Brak"/>
          <w:rFonts w:ascii="Arial" w:hAnsi="Arial"/>
          <w:sz w:val="22"/>
          <w:szCs w:val="22"/>
        </w:rPr>
        <w:t xml:space="preserve"> cyfrowo i słownie, z  dokładnością do drugiego miejsca po przecinku.</w:t>
      </w:r>
    </w:p>
    <w:p w:rsidR="00F644DB" w:rsidRDefault="00F644DB" w:rsidP="00831B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F644DB" w:rsidRDefault="00F644DB" w:rsidP="00831B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2. Cena podana w ofercie winna obejmować wszystkie koszty i składniki związane z wykonaniem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 oraz warunkami stawianymi przez Zamawiającego.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F644DB" w:rsidRDefault="00F644DB" w:rsidP="00831B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3. Cena może być tylko jedna za oferowany przedmiot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wienia, nie dopuszcza się wariantowości cen.</w:t>
      </w:r>
    </w:p>
    <w:p w:rsidR="00F644DB" w:rsidRDefault="00F644DB" w:rsidP="00831B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F644DB" w:rsidRDefault="00F644DB" w:rsidP="00831B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4. W okresie ważności oferty (związania ofertą) ceny jednostkowe ulegną zmianie tylko w przypadku ustawowej zmiany podatku VAT, o wartość wynikającą z różnicy stawek VAT.</w:t>
      </w:r>
    </w:p>
    <w:p w:rsidR="00F644DB" w:rsidRDefault="00F644DB" w:rsidP="00831B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F644DB" w:rsidRDefault="00F644DB" w:rsidP="00831B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5. Cenę za wykonanie przedmiotu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 należy przedstawić w „Formularzu ofertowym" stanowiącym załącznik do niniejszego zapytania cenowego.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64" w:lineRule="exact"/>
        <w:ind w:right="14"/>
        <w:jc w:val="both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6. Oferta wypełniająca w najwyższym stopniu wymagania otrzyma maksymalną liczbę pun</w:t>
      </w:r>
      <w:r>
        <w:rPr>
          <w:rStyle w:val="Brak"/>
          <w:rFonts w:ascii="Arial" w:hAnsi="Arial"/>
          <w:sz w:val="22"/>
          <w:szCs w:val="22"/>
        </w:rPr>
        <w:t>k</w:t>
      </w:r>
      <w:r>
        <w:rPr>
          <w:rStyle w:val="Brak"/>
          <w:rFonts w:ascii="Arial" w:hAnsi="Arial"/>
          <w:sz w:val="22"/>
          <w:szCs w:val="22"/>
        </w:rPr>
        <w:t>tów. Pozostałym ofertom, wypełniającym wymagania kryterialne przypisana zostanie odp</w:t>
      </w:r>
      <w:r>
        <w:rPr>
          <w:rStyle w:val="Brak"/>
          <w:rFonts w:ascii="Arial" w:hAnsi="Arial"/>
          <w:sz w:val="22"/>
          <w:szCs w:val="22"/>
        </w:rPr>
        <w:t>o</w:t>
      </w:r>
      <w:r>
        <w:rPr>
          <w:rStyle w:val="Brak"/>
          <w:rFonts w:ascii="Arial" w:hAnsi="Arial"/>
          <w:sz w:val="22"/>
          <w:szCs w:val="22"/>
        </w:rPr>
        <w:t xml:space="preserve">wiednio mniejsza (proporcjonalnie mniejsza) liczba punktów. Wynik będzie traktowany jako wartość punktowa oferty </w:t>
      </w:r>
      <w:r w:rsidRPr="00357664">
        <w:rPr>
          <w:rStyle w:val="Brak"/>
          <w:rFonts w:ascii="Arial" w:hAnsi="Arial"/>
          <w:color w:val="auto"/>
          <w:sz w:val="22"/>
          <w:szCs w:val="22"/>
        </w:rPr>
        <w:t>(z dokładnością do drugi</w:t>
      </w:r>
      <w:r w:rsidRPr="00357664">
        <w:rPr>
          <w:rStyle w:val="Brak"/>
          <w:rFonts w:ascii="Arial" w:hAnsi="Arial"/>
          <w:color w:val="auto"/>
          <w:sz w:val="22"/>
          <w:szCs w:val="22"/>
        </w:rPr>
        <w:t>e</w:t>
      </w:r>
      <w:r w:rsidRPr="00357664">
        <w:rPr>
          <w:rStyle w:val="Brak"/>
          <w:rFonts w:ascii="Arial" w:hAnsi="Arial"/>
          <w:color w:val="auto"/>
          <w:sz w:val="22"/>
          <w:szCs w:val="22"/>
        </w:rPr>
        <w:t>go miejsca po przecinku).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64" w:lineRule="exact"/>
        <w:ind w:right="14"/>
        <w:jc w:val="both"/>
        <w:rPr>
          <w:rStyle w:val="Brak"/>
          <w:rFonts w:ascii="Arial" w:hAnsi="Arial"/>
          <w:sz w:val="22"/>
          <w:szCs w:val="22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64" w:lineRule="exact"/>
        <w:ind w:right="14"/>
        <w:jc w:val="both"/>
        <w:rPr>
          <w:rStyle w:val="Brak"/>
          <w:rFonts w:ascii="Arial" w:hAnsi="Arial"/>
          <w:sz w:val="22"/>
          <w:szCs w:val="22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64" w:lineRule="exact"/>
        <w:ind w:right="14"/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F644DB" w:rsidRDefault="00F644DB" w:rsidP="00220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40" w:after="254"/>
        <w:jc w:val="both"/>
        <w:outlineLvl w:val="0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Elementy punktacji w kryterium cena:</w:t>
      </w:r>
    </w:p>
    <w:tbl>
      <w:tblPr>
        <w:tblW w:w="950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868"/>
        <w:gridCol w:w="1221"/>
      </w:tblGrid>
      <w:tr w:rsidR="00F644DB" w:rsidTr="00EE5ECB">
        <w:trPr>
          <w:trHeight w:val="4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Default="00F644DB" w:rsidP="006F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EE5ECB">
              <w:rPr>
                <w:rStyle w:val="Brak"/>
                <w:rFonts w:ascii="Arial" w:hAnsi="Arial"/>
              </w:rPr>
              <w:t>Lp.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Default="00F644DB" w:rsidP="00EE5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EE5ECB">
              <w:rPr>
                <w:rStyle w:val="Brak"/>
                <w:rFonts w:ascii="Arial" w:hAnsi="Arial"/>
              </w:rPr>
              <w:t>Element składowy ceny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Default="00F644DB" w:rsidP="006F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EE5ECB">
              <w:rPr>
                <w:rStyle w:val="Brak"/>
                <w:rFonts w:ascii="Arial" w:hAnsi="Arial"/>
              </w:rPr>
              <w:t>Waga punktowa</w:t>
            </w:r>
          </w:p>
        </w:tc>
      </w:tr>
      <w:tr w:rsidR="00F644DB" w:rsidTr="00EE5ECB">
        <w:trPr>
          <w:trHeight w:val="103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Default="00F644DB" w:rsidP="006F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EE5ECB">
              <w:rPr>
                <w:rStyle w:val="Brak"/>
                <w:rFonts w:ascii="Arial" w:hAnsi="Arial"/>
              </w:rPr>
              <w:t>1.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Default="00F644DB" w:rsidP="00EE5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EE5ECB">
              <w:rPr>
                <w:rStyle w:val="Brak"/>
                <w:rFonts w:ascii="Arial" w:hAnsi="Arial"/>
              </w:rPr>
              <w:t>Cena jednostkowa brutto za każdą rozpoczętą dobę pobytu dorosłego psa  w schr</w:t>
            </w:r>
            <w:r w:rsidRPr="00EE5ECB">
              <w:rPr>
                <w:rStyle w:val="Brak"/>
                <w:rFonts w:ascii="Arial" w:hAnsi="Arial"/>
              </w:rPr>
              <w:t>o</w:t>
            </w:r>
            <w:r w:rsidRPr="00EE5ECB">
              <w:rPr>
                <w:rStyle w:val="Brak"/>
                <w:rFonts w:ascii="Arial" w:hAnsi="Arial"/>
              </w:rPr>
              <w:t xml:space="preserve">nisku licząc od dnia przyjęcia psa do schroniska (w przypadku szczeniąt licząc od dnia osiągnięcia wieku 3 miesięcy) do dnia zdjęcia go z ewidencji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Pr="00EE5ECB" w:rsidRDefault="00F644DB" w:rsidP="006F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</w:rPr>
            </w:pPr>
            <w:r w:rsidRPr="00EE5ECB">
              <w:rPr>
                <w:rStyle w:val="Brak"/>
                <w:rFonts w:ascii="Arial" w:hAnsi="Arial"/>
                <w:color w:val="auto"/>
              </w:rPr>
              <w:t>70 pkt</w:t>
            </w:r>
          </w:p>
        </w:tc>
      </w:tr>
      <w:tr w:rsidR="00F644DB" w:rsidTr="00EE5ECB">
        <w:trPr>
          <w:trHeight w:val="8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Default="00F644DB" w:rsidP="006F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EE5ECB">
              <w:rPr>
                <w:rStyle w:val="Brak"/>
                <w:rFonts w:ascii="Arial" w:hAnsi="Arial"/>
              </w:rPr>
              <w:t>2.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Default="00F644DB" w:rsidP="00EE5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EE5ECB">
              <w:rPr>
                <w:rStyle w:val="Brak"/>
                <w:rFonts w:ascii="Arial" w:hAnsi="Arial"/>
              </w:rPr>
              <w:t>Cena jednostkowa</w:t>
            </w:r>
            <w:r w:rsidRPr="00EE5ECB">
              <w:rPr>
                <w:rStyle w:val="Brak"/>
                <w:rFonts w:ascii="Arial" w:hAnsi="Arial"/>
                <w:u w:color="FF0000"/>
              </w:rPr>
              <w:t xml:space="preserve"> </w:t>
            </w:r>
            <w:r w:rsidRPr="00EE5ECB">
              <w:rPr>
                <w:rStyle w:val="Brak"/>
                <w:rFonts w:ascii="Arial" w:hAnsi="Arial"/>
              </w:rPr>
              <w:t>brutto za każdą rozpoczętą dobę młodego psa w wieku do 3 mi</w:t>
            </w:r>
            <w:r w:rsidRPr="00EE5ECB">
              <w:rPr>
                <w:rStyle w:val="Brak"/>
                <w:rFonts w:ascii="Arial" w:hAnsi="Arial"/>
              </w:rPr>
              <w:t>e</w:t>
            </w:r>
            <w:r w:rsidRPr="00EE5ECB">
              <w:rPr>
                <w:rStyle w:val="Brak"/>
                <w:rFonts w:ascii="Arial" w:hAnsi="Arial"/>
              </w:rPr>
              <w:t xml:space="preserve">sięcy w schronisku licząc od dnia przyjęcia psa do schroniska do dnia, w którym osiągnie wiek 3 miesięcy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Pr="00EE5ECB" w:rsidRDefault="00F644DB" w:rsidP="006F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</w:rPr>
            </w:pPr>
            <w:r w:rsidRPr="00EE5ECB">
              <w:rPr>
                <w:rStyle w:val="Brak"/>
                <w:rFonts w:ascii="Arial" w:hAnsi="Arial"/>
                <w:color w:val="auto"/>
              </w:rPr>
              <w:t>4 pkt</w:t>
            </w:r>
          </w:p>
        </w:tc>
      </w:tr>
      <w:tr w:rsidR="00F644DB" w:rsidTr="00EE5ECB">
        <w:trPr>
          <w:trHeight w:val="15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Default="00F644DB" w:rsidP="006F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EE5ECB">
              <w:rPr>
                <w:rStyle w:val="Brak"/>
                <w:rFonts w:ascii="Arial" w:hAnsi="Arial"/>
              </w:rPr>
              <w:t>3.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Default="00F644DB" w:rsidP="00EE5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EE5ECB">
              <w:rPr>
                <w:rStyle w:val="Brak"/>
                <w:rFonts w:ascii="Arial" w:hAnsi="Arial"/>
              </w:rPr>
              <w:t>Cena jednostkowa</w:t>
            </w:r>
            <w:r w:rsidRPr="00EE5ECB">
              <w:rPr>
                <w:rStyle w:val="Brak"/>
                <w:rFonts w:ascii="Arial" w:hAnsi="Arial"/>
                <w:u w:color="FF0000"/>
              </w:rPr>
              <w:t xml:space="preserve"> </w:t>
            </w:r>
            <w:r w:rsidRPr="00EE5ECB">
              <w:rPr>
                <w:rStyle w:val="Brak"/>
                <w:rFonts w:ascii="Arial" w:hAnsi="Arial"/>
              </w:rPr>
              <w:t xml:space="preserve">brutto za każdorazowe odłowienie zgłoszonego psa i przewiezienie go do schroniska oraz przygotowanie psa do wejścia do schroniska (czipowanie i obsługa weterynaryjna) lub za dostarczenie psa, który pogryzł człowieka do lekarza weterynarii w celu poddania obserwacji </w:t>
            </w:r>
            <w:r w:rsidRPr="00EE5ECB">
              <w:rPr>
                <w:rStyle w:val="Brak"/>
                <w:rFonts w:ascii="Arial" w:hAnsi="Arial"/>
                <w:u w:color="99403D"/>
              </w:rPr>
              <w:t>lub za transport bezdomnych i pozbawionych opieki psów poszkodowanych w wypadkach drogowych do wskazanej przez Zamaw</w:t>
            </w:r>
            <w:r w:rsidRPr="00EE5ECB">
              <w:rPr>
                <w:rStyle w:val="Brak"/>
                <w:rFonts w:ascii="Arial" w:hAnsi="Arial"/>
                <w:u w:color="99403D"/>
              </w:rPr>
              <w:t>i</w:t>
            </w:r>
            <w:r w:rsidRPr="00EE5ECB">
              <w:rPr>
                <w:rStyle w:val="Brak"/>
                <w:rFonts w:ascii="Arial" w:hAnsi="Arial"/>
                <w:u w:color="99403D"/>
              </w:rPr>
              <w:t>ającego lecznicy oraz ich odbiór i transport do schroniska.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Pr="00EE5ECB" w:rsidRDefault="00F644DB" w:rsidP="006F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</w:rPr>
            </w:pPr>
            <w:r w:rsidRPr="00EE5ECB">
              <w:rPr>
                <w:rStyle w:val="Brak"/>
                <w:rFonts w:ascii="Arial" w:hAnsi="Arial"/>
                <w:color w:val="auto"/>
              </w:rPr>
              <w:t>7 pkt</w:t>
            </w:r>
          </w:p>
        </w:tc>
      </w:tr>
      <w:tr w:rsidR="00F644DB" w:rsidTr="00EE5ECB">
        <w:trPr>
          <w:trHeight w:val="5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Default="00F644DB" w:rsidP="006F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EE5ECB">
              <w:rPr>
                <w:rStyle w:val="Brak"/>
                <w:rFonts w:ascii="Arial" w:hAnsi="Arial"/>
              </w:rPr>
              <w:t>4.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Default="00F644DB" w:rsidP="00EE5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EE5ECB">
              <w:rPr>
                <w:rStyle w:val="Brak"/>
                <w:rFonts w:ascii="Arial" w:hAnsi="Arial"/>
              </w:rPr>
              <w:t>Cena jednostkowa brutto za każdorazowe wykonanie zabiegu sterylizacji suk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Pr="00EE5ECB" w:rsidRDefault="00F644DB" w:rsidP="006F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</w:rPr>
            </w:pPr>
            <w:r w:rsidRPr="00EE5ECB">
              <w:rPr>
                <w:rStyle w:val="Brak"/>
                <w:rFonts w:ascii="Arial" w:hAnsi="Arial"/>
                <w:color w:val="auto"/>
              </w:rPr>
              <w:t>14 pkt</w:t>
            </w:r>
          </w:p>
        </w:tc>
      </w:tr>
      <w:tr w:rsidR="00F644DB" w:rsidTr="00EE5ECB">
        <w:trPr>
          <w:trHeight w:val="5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Default="00F644DB" w:rsidP="006F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EE5ECB">
              <w:rPr>
                <w:rStyle w:val="Brak"/>
                <w:rFonts w:ascii="Arial" w:hAnsi="Arial"/>
              </w:rPr>
              <w:t>5.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Default="00F644DB" w:rsidP="006F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EE5ECB">
              <w:rPr>
                <w:rStyle w:val="Brak"/>
                <w:rFonts w:ascii="Arial" w:hAnsi="Arial"/>
              </w:rPr>
              <w:t>Cena jednostkowa brutto za każdorazowe wykonanie zabiegu kastracji psów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4DB" w:rsidRPr="00EE5ECB" w:rsidRDefault="00F644DB" w:rsidP="006F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</w:rPr>
            </w:pPr>
            <w:r w:rsidRPr="00EE5ECB">
              <w:rPr>
                <w:rStyle w:val="Brak"/>
                <w:rFonts w:ascii="Arial" w:hAnsi="Arial"/>
                <w:color w:val="auto"/>
              </w:rPr>
              <w:t>5 pkt</w:t>
            </w:r>
          </w:p>
        </w:tc>
      </w:tr>
    </w:tbl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40" w:after="254"/>
        <w:ind w:left="108" w:hanging="108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</w:p>
    <w:p w:rsidR="00F644DB" w:rsidRDefault="00F644DB" w:rsidP="00220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54" w:line="269" w:lineRule="exact"/>
        <w:outlineLvl w:val="0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Sposób liczenia punktów jest następujący: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u w:val="single"/>
        </w:rPr>
        <w:t xml:space="preserve">a) </w:t>
      </w:r>
      <w:r>
        <w:rPr>
          <w:rStyle w:val="Hyperlink0"/>
          <w:rFonts w:eastAsia="Arial Unicode MS"/>
        </w:rPr>
        <w:t>Cena jednostkowa brutto za każdą rozpoczętą dobę pobytu dorosłego psa w schr</w:t>
      </w:r>
      <w:r>
        <w:rPr>
          <w:rStyle w:val="Hyperlink0"/>
          <w:rFonts w:eastAsia="Arial Unicode MS"/>
        </w:rPr>
        <w:t>o</w:t>
      </w:r>
      <w:r>
        <w:rPr>
          <w:rStyle w:val="Hyperlink0"/>
          <w:rFonts w:eastAsia="Arial Unicode MS"/>
        </w:rPr>
        <w:t xml:space="preserve">nisku licząc 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od dnia przyjęcia psa do schroniska </w:t>
      </w:r>
      <w:r>
        <w:rPr>
          <w:rStyle w:val="Hyperlink0"/>
          <w:rFonts w:eastAsia="Arial Unicode MS"/>
        </w:rPr>
        <w:t xml:space="preserve">(w przypadku szczeniąt licząc od dnia osiągnięcia wieku 3 miesięcy) </w:t>
      </w:r>
      <w:r>
        <w:rPr>
          <w:rStyle w:val="Brak"/>
          <w:rFonts w:ascii="Arial" w:hAnsi="Arial"/>
          <w:sz w:val="22"/>
          <w:szCs w:val="22"/>
          <w:u w:val="single"/>
        </w:rPr>
        <w:t>do dnia zdjęcia go z ewidencji</w:t>
      </w:r>
      <w:r>
        <w:rPr>
          <w:rStyle w:val="Brak"/>
          <w:rFonts w:ascii="Arial" w:hAnsi="Arial"/>
          <w:sz w:val="22"/>
          <w:szCs w:val="22"/>
        </w:rPr>
        <w:t xml:space="preserve">: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cena) x 70 pkt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59" w:lineRule="exact"/>
        <w:ind w:left="134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>L- Liczba przyznanych punktów (za cenę jednostkową za każdą rozpoczętą dobę pobytu jedn</w:t>
      </w:r>
      <w:r>
        <w:rPr>
          <w:rStyle w:val="Brak"/>
          <w:rFonts w:ascii="Arial" w:hAnsi="Arial"/>
          <w:spacing w:val="-5"/>
          <w:sz w:val="22"/>
          <w:szCs w:val="22"/>
        </w:rPr>
        <w:t>e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go psa w </w:t>
      </w:r>
      <w:r>
        <w:rPr>
          <w:rStyle w:val="Brak"/>
          <w:rFonts w:ascii="Arial" w:hAnsi="Arial"/>
          <w:sz w:val="22"/>
          <w:szCs w:val="22"/>
        </w:rPr>
        <w:t>schronisku licząc od dnia przyjęcia psa do schroniska do dnia zdjęcia go z ew</w:t>
      </w:r>
      <w:r>
        <w:rPr>
          <w:rStyle w:val="Brak"/>
          <w:rFonts w:ascii="Arial" w:hAnsi="Arial"/>
          <w:sz w:val="22"/>
          <w:szCs w:val="22"/>
        </w:rPr>
        <w:t>i</w:t>
      </w:r>
      <w:r>
        <w:rPr>
          <w:rStyle w:val="Brak"/>
          <w:rFonts w:ascii="Arial" w:hAnsi="Arial"/>
          <w:sz w:val="22"/>
          <w:szCs w:val="22"/>
        </w:rPr>
        <w:t>dencji)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Hyperlink0"/>
          <w:rFonts w:eastAsia="Arial Unicode MS"/>
        </w:rPr>
      </w:pPr>
      <w:r>
        <w:rPr>
          <w:rStyle w:val="Brak"/>
          <w:rFonts w:ascii="Arial" w:hAnsi="Arial"/>
          <w:sz w:val="22"/>
          <w:szCs w:val="22"/>
        </w:rPr>
        <w:t>b)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Cena jednostkowa brutto za każdą rozpoczętą dobę pobytu młodego psa w wi</w:t>
      </w:r>
      <w:r>
        <w:rPr>
          <w:rStyle w:val="Brak"/>
          <w:rFonts w:ascii="Arial" w:hAnsi="Arial"/>
          <w:sz w:val="22"/>
          <w:szCs w:val="22"/>
          <w:u w:val="single"/>
        </w:rPr>
        <w:t>e</w:t>
      </w:r>
      <w:r>
        <w:rPr>
          <w:rStyle w:val="Brak"/>
          <w:rFonts w:ascii="Arial" w:hAnsi="Arial"/>
          <w:sz w:val="22"/>
          <w:szCs w:val="22"/>
          <w:u w:val="single"/>
        </w:rPr>
        <w:t>ku do 3 miesięcy w schronisku licząc od dnia p</w:t>
      </w:r>
      <w:r>
        <w:rPr>
          <w:rStyle w:val="Hyperlink0"/>
          <w:rFonts w:eastAsia="Arial Unicode MS"/>
        </w:rPr>
        <w:t xml:space="preserve">rzyjęcia psa do schroniska </w:t>
      </w:r>
      <w:r>
        <w:rPr>
          <w:rStyle w:val="Brak"/>
          <w:rFonts w:ascii="Arial" w:hAnsi="Arial"/>
          <w:sz w:val="22"/>
          <w:szCs w:val="22"/>
          <w:u w:val="single"/>
        </w:rPr>
        <w:t>do dnia, w którym osiągnie wiek 3 miesięcy:</w:t>
      </w:r>
      <w:r>
        <w:rPr>
          <w:rStyle w:val="Hyperlink0"/>
          <w:rFonts w:eastAsia="Arial Unicode MS"/>
        </w:rPr>
        <w:t xml:space="preserve"> 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cena) x 4 pkt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59" w:lineRule="exact"/>
        <w:ind w:left="134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>L- Liczba przyznanych punktów (za cenę jednostkową za każdą rozpoczętą dobę pobytu jedn</w:t>
      </w:r>
      <w:r>
        <w:rPr>
          <w:rStyle w:val="Brak"/>
          <w:rFonts w:ascii="Arial" w:hAnsi="Arial"/>
          <w:spacing w:val="-5"/>
          <w:sz w:val="22"/>
          <w:szCs w:val="22"/>
        </w:rPr>
        <w:t>e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go psa w wieku do 3 miesięcy w </w:t>
      </w:r>
      <w:r>
        <w:rPr>
          <w:rStyle w:val="Brak"/>
          <w:rFonts w:ascii="Arial" w:hAnsi="Arial"/>
          <w:sz w:val="22"/>
          <w:szCs w:val="22"/>
        </w:rPr>
        <w:t>schronisku licząc od dnia przyjęcia psa do schroniska do dnia w którym osiągnie wiek 3 miesięcy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40" w:after="240" w:line="269" w:lineRule="exact"/>
        <w:jc w:val="both"/>
        <w:rPr>
          <w:rStyle w:val="Hyperlink0"/>
          <w:rFonts w:eastAsia="Arial Unicode MS"/>
        </w:rPr>
      </w:pPr>
      <w:r>
        <w:rPr>
          <w:rStyle w:val="Brak"/>
          <w:rFonts w:ascii="Arial" w:hAnsi="Arial"/>
          <w:spacing w:val="6"/>
          <w:sz w:val="22"/>
          <w:szCs w:val="22"/>
        </w:rPr>
        <w:t xml:space="preserve">c)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  <w:rFonts w:eastAsia="Arial Unicode MS"/>
        </w:rPr>
        <w:t>brutto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za każdorazowe odłowienie zgłoszonego psa i prz</w:t>
      </w:r>
      <w:r>
        <w:rPr>
          <w:rStyle w:val="Brak"/>
          <w:rFonts w:ascii="Arial" w:hAnsi="Arial"/>
          <w:sz w:val="22"/>
          <w:szCs w:val="22"/>
          <w:u w:val="single"/>
        </w:rPr>
        <w:t>e</w:t>
      </w:r>
      <w:r>
        <w:rPr>
          <w:rStyle w:val="Brak"/>
          <w:rFonts w:ascii="Arial" w:hAnsi="Arial"/>
          <w:sz w:val="22"/>
          <w:szCs w:val="22"/>
          <w:u w:val="single"/>
        </w:rPr>
        <w:t>wiezienie go do</w:t>
      </w:r>
      <w:r>
        <w:rPr>
          <w:rStyle w:val="Brak"/>
          <w:rFonts w:ascii="Arial Unicode MS" w:hAnsi="Arial Unicode MS"/>
          <w:sz w:val="22"/>
          <w:szCs w:val="22"/>
          <w:u w:val="single"/>
        </w:rPr>
        <w:t xml:space="preserve"> </w:t>
      </w:r>
      <w:r>
        <w:rPr>
          <w:rStyle w:val="Hyperlink0"/>
          <w:rFonts w:eastAsia="Arial Unicode MS"/>
        </w:rPr>
        <w:t>schroniska oraz przygotowanie psa do wejścia do schroniska (czipowanie i obsługa wet</w:t>
      </w:r>
      <w:r>
        <w:rPr>
          <w:rStyle w:val="Hyperlink0"/>
          <w:rFonts w:eastAsia="Arial Unicode MS"/>
        </w:rPr>
        <w:t>e</w:t>
      </w:r>
      <w:r>
        <w:rPr>
          <w:rStyle w:val="Hyperlink0"/>
          <w:rFonts w:eastAsia="Arial Unicode MS"/>
        </w:rPr>
        <w:t>rynaryjna)</w:t>
      </w:r>
      <w:r>
        <w:rPr>
          <w:rStyle w:val="Brak"/>
          <w:rFonts w:ascii="Arial" w:hAnsi="Arial"/>
          <w:i/>
          <w:iCs/>
          <w:spacing w:val="3"/>
          <w:sz w:val="22"/>
          <w:szCs w:val="22"/>
          <w:u w:val="single"/>
        </w:rPr>
        <w:t xml:space="preserve"> </w:t>
      </w:r>
      <w:r>
        <w:rPr>
          <w:rStyle w:val="Brak"/>
          <w:rFonts w:ascii="Arial" w:hAnsi="Arial"/>
          <w:spacing w:val="3"/>
          <w:sz w:val="22"/>
          <w:szCs w:val="22"/>
          <w:u w:val="single"/>
        </w:rPr>
        <w:t xml:space="preserve">lub za </w:t>
      </w:r>
      <w:r>
        <w:rPr>
          <w:rStyle w:val="Hyperlink0"/>
          <w:rFonts w:eastAsia="Arial Unicode MS"/>
        </w:rPr>
        <w:t>dostarczenie psa, który pogryzł człowieka do lekarza weterynarii w celu poddania obserwacji lub za transport bezdomnych i pozbawionych opieki psów poszkod</w:t>
      </w:r>
      <w:r>
        <w:rPr>
          <w:rStyle w:val="Hyperlink0"/>
          <w:rFonts w:eastAsia="Arial Unicode MS"/>
        </w:rPr>
        <w:t>o</w:t>
      </w:r>
      <w:r>
        <w:rPr>
          <w:rStyle w:val="Hyperlink0"/>
          <w:rFonts w:eastAsia="Arial Unicode MS"/>
        </w:rPr>
        <w:t>wanych w wypadkach drogowych do wskazanej przez Zamawiającego lecznicy oraz ich o</w:t>
      </w:r>
      <w:r>
        <w:rPr>
          <w:rStyle w:val="Hyperlink0"/>
          <w:rFonts w:eastAsia="Arial Unicode MS"/>
        </w:rPr>
        <w:t>d</w:t>
      </w:r>
      <w:r>
        <w:rPr>
          <w:rStyle w:val="Hyperlink0"/>
          <w:rFonts w:eastAsia="Arial Unicode MS"/>
        </w:rPr>
        <w:t>biór i transport do schroniska.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L = (najniższa oferowana cena / badana cena ) x 7 pkt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L- Liczba przyznanych punktów  </w:t>
      </w:r>
      <w:r>
        <w:rPr>
          <w:rStyle w:val="Brak"/>
          <w:rFonts w:ascii="Arial" w:hAnsi="Arial"/>
          <w:sz w:val="22"/>
          <w:szCs w:val="22"/>
        </w:rPr>
        <w:t>za każdorazowe odłowienie zgłoszonego psa i przewiezienie go do schroniska oraz przygotowanie psa do wejścia do schroniska (czipowanie i obsługa weterynaryjna)</w:t>
      </w:r>
      <w:r>
        <w:rPr>
          <w:rStyle w:val="Brak"/>
          <w:rFonts w:ascii="Arial" w:hAnsi="Arial"/>
          <w:i/>
          <w:iCs/>
          <w:spacing w:val="3"/>
          <w:sz w:val="22"/>
          <w:szCs w:val="22"/>
        </w:rPr>
        <w:t xml:space="preserve"> </w:t>
      </w:r>
      <w:r>
        <w:rPr>
          <w:rStyle w:val="Brak"/>
          <w:rFonts w:ascii="Arial" w:hAnsi="Arial"/>
          <w:spacing w:val="3"/>
          <w:sz w:val="22"/>
          <w:szCs w:val="22"/>
        </w:rPr>
        <w:t xml:space="preserve">lub za </w:t>
      </w:r>
      <w:r>
        <w:rPr>
          <w:rStyle w:val="Brak"/>
          <w:rFonts w:ascii="Arial" w:hAnsi="Arial"/>
          <w:sz w:val="22"/>
          <w:szCs w:val="22"/>
        </w:rPr>
        <w:t>dostarczenie psa, który pogryzł człowieka do lekarza weterynarii w celu poddania obserwacji lub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 </w:t>
      </w:r>
      <w:r>
        <w:rPr>
          <w:rStyle w:val="Brak"/>
          <w:rFonts w:ascii="Arial" w:hAnsi="Arial"/>
          <w:sz w:val="22"/>
          <w:szCs w:val="22"/>
        </w:rPr>
        <w:t>transport bezdomnych i pozbawionych opieki psów poszkodowanych w wypadkach drogowych do wskazanej przez Zamawiającego lecznicy oraz ich odbiór i transport do schroniska.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254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d)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  <w:rFonts w:eastAsia="Arial Unicode MS"/>
        </w:rPr>
        <w:t>brutto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za każdorazowe wykonanie zabiegu sterylizacji suki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 ) x 14 pkt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 xml:space="preserve">  L- Liczba przyznanych punktów  </w:t>
      </w:r>
      <w:r>
        <w:rPr>
          <w:rStyle w:val="Brak"/>
          <w:rFonts w:ascii="Arial" w:hAnsi="Arial"/>
          <w:sz w:val="22"/>
          <w:szCs w:val="22"/>
        </w:rPr>
        <w:t>za każdorazowe wykonanie zabiegu sterylizacji suki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254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e) 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  <w:rFonts w:eastAsia="Arial Unicode MS"/>
        </w:rPr>
        <w:t>brutto</w:t>
      </w:r>
      <w:r>
        <w:rPr>
          <w:rStyle w:val="Brak"/>
          <w:rFonts w:ascii="Arial" w:hAnsi="Arial"/>
          <w:u w:val="single" w:color="FF0000"/>
        </w:rPr>
        <w:t xml:space="preserve"> </w:t>
      </w:r>
      <w:r>
        <w:rPr>
          <w:rStyle w:val="Brak"/>
          <w:rFonts w:ascii="Arial" w:hAnsi="Arial"/>
          <w:sz w:val="22"/>
          <w:szCs w:val="22"/>
          <w:u w:val="single"/>
        </w:rPr>
        <w:t>za każdorazowe wykonanie zabiegu kastracji psów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 ) x 5 pkt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 xml:space="preserve">  L- Liczba przyznanych punktów  </w:t>
      </w:r>
      <w:r>
        <w:rPr>
          <w:rStyle w:val="Brak"/>
          <w:rFonts w:ascii="Arial" w:hAnsi="Arial"/>
          <w:sz w:val="22"/>
          <w:szCs w:val="22"/>
        </w:rPr>
        <w:t>za każdorazowe wykonanie zabiegu kastracji psa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b/>
          <w:bCs/>
          <w:color w:val="FF0000"/>
          <w:sz w:val="24"/>
          <w:szCs w:val="24"/>
          <w:u w:color="FF0000"/>
        </w:rPr>
      </w:pPr>
    </w:p>
    <w:p w:rsidR="00F644DB" w:rsidRDefault="00F644DB" w:rsidP="006F417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Informacje dodatkowe: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2"/>
          <w:szCs w:val="22"/>
        </w:rPr>
      </w:pPr>
    </w:p>
    <w:p w:rsidR="00F644DB" w:rsidRPr="00AE25EA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hAnsi="Arial"/>
          <w:color w:val="auto"/>
          <w:sz w:val="22"/>
          <w:szCs w:val="22"/>
        </w:rPr>
      </w:pPr>
      <w:r w:rsidRPr="00AE25EA">
        <w:rPr>
          <w:rStyle w:val="Brak"/>
          <w:rFonts w:ascii="Arial" w:hAnsi="Arial"/>
          <w:color w:val="auto"/>
          <w:sz w:val="22"/>
          <w:szCs w:val="22"/>
        </w:rPr>
        <w:t>Informacja o wynikach postępowania zostanie niezwłocznie zamieszczona w Biuletynie Informacji Publicznej Gminy Kowale Oleckie.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hAnsi="Arial"/>
          <w:sz w:val="22"/>
          <w:szCs w:val="22"/>
        </w:rPr>
      </w:pP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przypadku, gdy Wykonawca,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ry złożył najkorzystniejszą </w:t>
      </w:r>
      <w:r>
        <w:rPr>
          <w:rStyle w:val="Brak"/>
          <w:rFonts w:ascii="Arial" w:hAnsi="Arial"/>
          <w:sz w:val="22"/>
          <w:szCs w:val="22"/>
          <w:lang w:val="pt-PT"/>
        </w:rPr>
        <w:t>ofert</w:t>
      </w:r>
      <w:r>
        <w:rPr>
          <w:rStyle w:val="Brak"/>
          <w:rFonts w:ascii="Arial" w:hAnsi="Arial"/>
          <w:sz w:val="22"/>
          <w:szCs w:val="22"/>
        </w:rPr>
        <w:t>ę odm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wi podpisania umowy </w:t>
      </w:r>
      <w:r w:rsidRPr="00E57D23">
        <w:rPr>
          <w:rStyle w:val="Brak"/>
          <w:rFonts w:ascii="Arial" w:hAnsi="Arial"/>
          <w:color w:val="auto"/>
          <w:sz w:val="22"/>
          <w:szCs w:val="22"/>
        </w:rPr>
        <w:t xml:space="preserve">stanowiącej załącznik nr 3 do niniejszego zapytania ofertowego, </w:t>
      </w:r>
      <w:r>
        <w:rPr>
          <w:rStyle w:val="Brak"/>
          <w:rFonts w:ascii="Arial" w:hAnsi="Arial"/>
          <w:sz w:val="22"/>
          <w:szCs w:val="22"/>
        </w:rPr>
        <w:t>Zamawiający zastrzega sobie prawo do podpisania umowy z Wykonawcą,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rego oferta będzie następna w kolejności.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</w:p>
    <w:p w:rsidR="00F644DB" w:rsidRDefault="00F644DB" w:rsidP="00220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Zamawiający zastrzega sobie prawo do niewybrania żadnej z ofert bez podania przyczyn. </w:t>
      </w:r>
    </w:p>
    <w:p w:rsidR="00F644DB" w:rsidRDefault="00F644DB" w:rsidP="006F4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F644DB" w:rsidRDefault="00F64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F644DB" w:rsidSect="008C096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DB" w:rsidRDefault="00F64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644DB" w:rsidRDefault="00F64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DB" w:rsidRDefault="00F644DB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DB" w:rsidRDefault="00F64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644DB" w:rsidRDefault="00F64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DB" w:rsidRDefault="00F644DB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A76"/>
    <w:multiLevelType w:val="hybridMultilevel"/>
    <w:tmpl w:val="78B660E4"/>
    <w:styleLink w:val="Zaimportowanystyl2"/>
    <w:lvl w:ilvl="0" w:tplc="66DA1CB0">
      <w:start w:val="1"/>
      <w:numFmt w:val="upperRoman"/>
      <w:lvlText w:val="%1."/>
      <w:lvlJc w:val="left"/>
      <w:pPr>
        <w:ind w:left="862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DA49FC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1D2CDD6">
      <w:start w:val="1"/>
      <w:numFmt w:val="lowerRoman"/>
      <w:lvlText w:val="%3."/>
      <w:lvlJc w:val="left"/>
      <w:pPr>
        <w:ind w:left="216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B769B1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C40BF0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02E00C0">
      <w:start w:val="1"/>
      <w:numFmt w:val="lowerRoman"/>
      <w:lvlText w:val="%6."/>
      <w:lvlJc w:val="left"/>
      <w:pPr>
        <w:ind w:left="432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DABA7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F2C9B7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C70A30E">
      <w:start w:val="1"/>
      <w:numFmt w:val="lowerRoman"/>
      <w:lvlText w:val="%9."/>
      <w:lvlJc w:val="left"/>
      <w:pPr>
        <w:ind w:left="648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21A20C79"/>
    <w:multiLevelType w:val="hybridMultilevel"/>
    <w:tmpl w:val="78B660E4"/>
    <w:numStyleLink w:val="Zaimportowanystyl2"/>
  </w:abstractNum>
  <w:abstractNum w:abstractNumId="2">
    <w:nsid w:val="2BD00E82"/>
    <w:multiLevelType w:val="hybridMultilevel"/>
    <w:tmpl w:val="A5541C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53988922">
        <w:start w:val="1"/>
        <w:numFmt w:val="upperRoman"/>
        <w:lvlText w:val="%1."/>
        <w:lvlJc w:val="left"/>
        <w:pPr>
          <w:tabs>
            <w:tab w:val="num" w:pos="720"/>
          </w:tabs>
          <w:ind w:left="108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5A0E3EA">
        <w:start w:val="1"/>
        <w:numFmt w:val="lowerLetter"/>
        <w:lvlText w:val="%2."/>
        <w:lvlJc w:val="left"/>
        <w:pPr>
          <w:tabs>
            <w:tab w:val="left" w:pos="720"/>
            <w:tab w:val="num" w:pos="1440"/>
          </w:tabs>
          <w:ind w:left="180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43A0B562">
        <w:start w:val="1"/>
        <w:numFmt w:val="lowerRoman"/>
        <w:lvlText w:val="%3."/>
        <w:lvlJc w:val="left"/>
        <w:pPr>
          <w:tabs>
            <w:tab w:val="left" w:pos="720"/>
            <w:tab w:val="num" w:pos="2160"/>
          </w:tabs>
          <w:ind w:left="2520" w:hanging="64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1F68D96">
        <w:start w:val="1"/>
        <w:numFmt w:val="decimal"/>
        <w:lvlText w:val="%4."/>
        <w:lvlJc w:val="left"/>
        <w:pPr>
          <w:tabs>
            <w:tab w:val="left" w:pos="720"/>
            <w:tab w:val="num" w:pos="2880"/>
          </w:tabs>
          <w:ind w:left="324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48123364">
        <w:start w:val="1"/>
        <w:numFmt w:val="lowerLetter"/>
        <w:lvlText w:val="%5."/>
        <w:lvlJc w:val="left"/>
        <w:pPr>
          <w:tabs>
            <w:tab w:val="left" w:pos="720"/>
            <w:tab w:val="num" w:pos="3600"/>
          </w:tabs>
          <w:ind w:left="396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F5FEB2A4">
        <w:start w:val="1"/>
        <w:numFmt w:val="lowerRoman"/>
        <w:lvlText w:val="%6."/>
        <w:lvlJc w:val="left"/>
        <w:pPr>
          <w:tabs>
            <w:tab w:val="left" w:pos="720"/>
            <w:tab w:val="num" w:pos="4320"/>
          </w:tabs>
          <w:ind w:left="4680" w:hanging="64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AFD4FEDA">
        <w:start w:val="1"/>
        <w:numFmt w:val="decimal"/>
        <w:lvlText w:val="%7."/>
        <w:lvlJc w:val="left"/>
        <w:pPr>
          <w:tabs>
            <w:tab w:val="left" w:pos="720"/>
            <w:tab w:val="num" w:pos="5040"/>
          </w:tabs>
          <w:ind w:left="540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5042414">
        <w:start w:val="1"/>
        <w:numFmt w:val="lowerLetter"/>
        <w:lvlText w:val="%8."/>
        <w:lvlJc w:val="left"/>
        <w:pPr>
          <w:tabs>
            <w:tab w:val="left" w:pos="720"/>
            <w:tab w:val="num" w:pos="5760"/>
          </w:tabs>
          <w:ind w:left="612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68A4C7C2">
        <w:start w:val="1"/>
        <w:numFmt w:val="lowerRoman"/>
        <w:lvlText w:val="%9."/>
        <w:lvlJc w:val="left"/>
        <w:pPr>
          <w:tabs>
            <w:tab w:val="left" w:pos="720"/>
            <w:tab w:val="num" w:pos="6480"/>
          </w:tabs>
          <w:ind w:left="6840" w:hanging="64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1"/>
    <w:lvlOverride w:ilvl="0">
      <w:startOverride w:val="8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44F"/>
    <w:rsid w:val="000113F3"/>
    <w:rsid w:val="000121BD"/>
    <w:rsid w:val="00017F9A"/>
    <w:rsid w:val="00037E8A"/>
    <w:rsid w:val="000F2BDB"/>
    <w:rsid w:val="00116214"/>
    <w:rsid w:val="00123C3B"/>
    <w:rsid w:val="00146947"/>
    <w:rsid w:val="001829A8"/>
    <w:rsid w:val="0018544F"/>
    <w:rsid w:val="001A0F6E"/>
    <w:rsid w:val="001D04D9"/>
    <w:rsid w:val="001F38C2"/>
    <w:rsid w:val="0022003C"/>
    <w:rsid w:val="00255567"/>
    <w:rsid w:val="00265DB6"/>
    <w:rsid w:val="002B22B9"/>
    <w:rsid w:val="002F0BD9"/>
    <w:rsid w:val="0031342E"/>
    <w:rsid w:val="00330548"/>
    <w:rsid w:val="0034370F"/>
    <w:rsid w:val="00344965"/>
    <w:rsid w:val="0034643E"/>
    <w:rsid w:val="00347A09"/>
    <w:rsid w:val="00347F8A"/>
    <w:rsid w:val="00357664"/>
    <w:rsid w:val="00372912"/>
    <w:rsid w:val="003A0F9A"/>
    <w:rsid w:val="003C41E1"/>
    <w:rsid w:val="003E773D"/>
    <w:rsid w:val="004109BD"/>
    <w:rsid w:val="004F203F"/>
    <w:rsid w:val="005021D4"/>
    <w:rsid w:val="0058304E"/>
    <w:rsid w:val="00587698"/>
    <w:rsid w:val="005F6B3D"/>
    <w:rsid w:val="00602F64"/>
    <w:rsid w:val="00614DCB"/>
    <w:rsid w:val="0064325E"/>
    <w:rsid w:val="00646A05"/>
    <w:rsid w:val="00653985"/>
    <w:rsid w:val="006545AC"/>
    <w:rsid w:val="006D23CD"/>
    <w:rsid w:val="006F4175"/>
    <w:rsid w:val="00702C59"/>
    <w:rsid w:val="00710408"/>
    <w:rsid w:val="0076320E"/>
    <w:rsid w:val="0078380E"/>
    <w:rsid w:val="00783DBE"/>
    <w:rsid w:val="007C3457"/>
    <w:rsid w:val="007C6A91"/>
    <w:rsid w:val="007D3510"/>
    <w:rsid w:val="00812143"/>
    <w:rsid w:val="00831BAB"/>
    <w:rsid w:val="008564FA"/>
    <w:rsid w:val="008C0963"/>
    <w:rsid w:val="008D2C55"/>
    <w:rsid w:val="00917BD9"/>
    <w:rsid w:val="00921FCA"/>
    <w:rsid w:val="00922F08"/>
    <w:rsid w:val="00964122"/>
    <w:rsid w:val="00971210"/>
    <w:rsid w:val="009D2A1B"/>
    <w:rsid w:val="009E0A76"/>
    <w:rsid w:val="00A23913"/>
    <w:rsid w:val="00A257BC"/>
    <w:rsid w:val="00A87CE7"/>
    <w:rsid w:val="00A96E50"/>
    <w:rsid w:val="00AB33FF"/>
    <w:rsid w:val="00AE25EA"/>
    <w:rsid w:val="00AF1377"/>
    <w:rsid w:val="00B017D8"/>
    <w:rsid w:val="00B02276"/>
    <w:rsid w:val="00B43805"/>
    <w:rsid w:val="00B6648F"/>
    <w:rsid w:val="00C32FD7"/>
    <w:rsid w:val="00C44A1F"/>
    <w:rsid w:val="00C91D04"/>
    <w:rsid w:val="00CA3201"/>
    <w:rsid w:val="00CD6CF5"/>
    <w:rsid w:val="00D53E87"/>
    <w:rsid w:val="00D83862"/>
    <w:rsid w:val="00DD4FD5"/>
    <w:rsid w:val="00DF06F8"/>
    <w:rsid w:val="00DF1AAE"/>
    <w:rsid w:val="00E162A4"/>
    <w:rsid w:val="00E57D23"/>
    <w:rsid w:val="00E62E9C"/>
    <w:rsid w:val="00E7759A"/>
    <w:rsid w:val="00EA604E"/>
    <w:rsid w:val="00EA719B"/>
    <w:rsid w:val="00EB7756"/>
    <w:rsid w:val="00EE5ECB"/>
    <w:rsid w:val="00EF01B6"/>
    <w:rsid w:val="00EF27E4"/>
    <w:rsid w:val="00F03627"/>
    <w:rsid w:val="00F0733D"/>
    <w:rsid w:val="00F11CE5"/>
    <w:rsid w:val="00F644DB"/>
    <w:rsid w:val="00FA3788"/>
    <w:rsid w:val="00FB5409"/>
    <w:rsid w:val="00FC3610"/>
    <w:rsid w:val="00FF084E"/>
    <w:rsid w:val="00FF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6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963"/>
    <w:rPr>
      <w:rFonts w:cs="Times New Roman"/>
      <w:u w:val="single"/>
    </w:rPr>
  </w:style>
  <w:style w:type="table" w:customStyle="1" w:styleId="TableNormal1">
    <w:name w:val="Table Normal1"/>
    <w:uiPriority w:val="99"/>
    <w:rsid w:val="008C096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8C096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C0963"/>
    <w:pPr>
      <w:ind w:left="720"/>
    </w:pPr>
  </w:style>
  <w:style w:type="character" w:customStyle="1" w:styleId="Brak">
    <w:name w:val="Brak"/>
    <w:uiPriority w:val="99"/>
    <w:rsid w:val="008C0963"/>
  </w:style>
  <w:style w:type="character" w:customStyle="1" w:styleId="Hyperlink0">
    <w:name w:val="Hyperlink.0"/>
    <w:basedOn w:val="Brak"/>
    <w:uiPriority w:val="99"/>
    <w:rsid w:val="008C0963"/>
    <w:rPr>
      <w:rFonts w:ascii="Arial" w:eastAsia="Times New Roman" w:hAnsi="Arial" w:cs="Arial"/>
      <w:color w:val="000000"/>
      <w:sz w:val="22"/>
      <w:szCs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rsid w:val="00012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21BD"/>
    <w:rPr>
      <w:rFonts w:ascii="Tahoma" w:hAnsi="Tahoma" w:cs="Tahoma"/>
      <w:color w:val="000000"/>
      <w:sz w:val="16"/>
      <w:szCs w:val="16"/>
      <w:u w:color="000000"/>
      <w:lang w:val="de-DE"/>
    </w:rPr>
  </w:style>
  <w:style w:type="paragraph" w:styleId="DocumentMap">
    <w:name w:val="Document Map"/>
    <w:basedOn w:val="Normal"/>
    <w:link w:val="DocumentMapChar"/>
    <w:uiPriority w:val="99"/>
    <w:semiHidden/>
    <w:rsid w:val="0022003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1D1"/>
    <w:rPr>
      <w:rFonts w:cs="Arial Unicode MS"/>
      <w:color w:val="000000"/>
      <w:sz w:val="0"/>
      <w:szCs w:val="0"/>
      <w:u w:color="000000"/>
      <w:lang w:val="de-DE"/>
    </w:rPr>
  </w:style>
  <w:style w:type="numbering" w:customStyle="1" w:styleId="Zaimportowanystyl2">
    <w:name w:val="Zaimportowany styl 2"/>
    <w:rsid w:val="00CF21D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kowale.f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1699</Words>
  <Characters>10196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zamówienia obejmującego „Wyłapywanie bezdomnych psów z terenu gminy Kowale Oleckie oraz ich utrzymanie, sterylizację i kastrację”</dc:title>
  <dc:subject/>
  <dc:creator/>
  <cp:keywords/>
  <dc:description/>
  <cp:lastModifiedBy>Urzad</cp:lastModifiedBy>
  <cp:revision>2</cp:revision>
  <cp:lastPrinted>2017-12-06T13:03:00Z</cp:lastPrinted>
  <dcterms:created xsi:type="dcterms:W3CDTF">2017-12-07T13:28:00Z</dcterms:created>
  <dcterms:modified xsi:type="dcterms:W3CDTF">2017-12-07T13:28:00Z</dcterms:modified>
</cp:coreProperties>
</file>