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C15" w:rsidRDefault="00F51C15" w:rsidP="00F76642">
      <w:pPr>
        <w:widowControl w:val="0"/>
        <w:tabs>
          <w:tab w:val="left" w:pos="4677"/>
          <w:tab w:val="left" w:pos="4819"/>
          <w:tab w:val="left" w:pos="5274"/>
        </w:tabs>
        <w:spacing w:line="200" w:lineRule="atLeast"/>
        <w:jc w:val="right"/>
        <w:rPr>
          <w:b/>
          <w:kern w:val="1"/>
          <w:szCs w:val="20"/>
        </w:rPr>
      </w:pPr>
      <w:r>
        <w:rPr>
          <w:b/>
          <w:kern w:val="1"/>
          <w:szCs w:val="20"/>
        </w:rPr>
        <w:tab/>
      </w:r>
      <w:r>
        <w:rPr>
          <w:b/>
          <w:kern w:val="1"/>
          <w:szCs w:val="20"/>
        </w:rPr>
        <w:tab/>
      </w:r>
      <w:r>
        <w:rPr>
          <w:b/>
          <w:kern w:val="1"/>
          <w:szCs w:val="20"/>
        </w:rPr>
        <w:tab/>
      </w:r>
      <w:r>
        <w:rPr>
          <w:b/>
          <w:kern w:val="1"/>
          <w:szCs w:val="20"/>
        </w:rPr>
        <w:tab/>
      </w:r>
      <w:r>
        <w:rPr>
          <w:b/>
          <w:kern w:val="1"/>
          <w:szCs w:val="20"/>
        </w:rPr>
        <w:tab/>
        <w:t>Załącznik nr 3 do SIWZ</w:t>
      </w:r>
      <w:r>
        <w:rPr>
          <w:b/>
          <w:kern w:val="1"/>
          <w:szCs w:val="20"/>
        </w:rPr>
        <w:tab/>
      </w:r>
    </w:p>
    <w:p w:rsidR="00F51C15" w:rsidRPr="00AD0F31" w:rsidRDefault="00F51C15" w:rsidP="006F11B7">
      <w:pPr>
        <w:widowControl w:val="0"/>
        <w:tabs>
          <w:tab w:val="left" w:pos="4677"/>
          <w:tab w:val="left" w:pos="4819"/>
          <w:tab w:val="left" w:pos="5274"/>
        </w:tabs>
        <w:spacing w:line="200" w:lineRule="atLeast"/>
        <w:jc w:val="right"/>
        <w:rPr>
          <w:b/>
          <w:kern w:val="1"/>
          <w:szCs w:val="20"/>
        </w:rPr>
      </w:pPr>
      <w:r>
        <w:rPr>
          <w:b/>
          <w:kern w:val="1"/>
          <w:szCs w:val="20"/>
        </w:rPr>
        <w:t xml:space="preserve"> </w:t>
      </w:r>
      <w:r>
        <w:rPr>
          <w:b/>
          <w:kern w:val="1"/>
          <w:szCs w:val="20"/>
        </w:rPr>
        <w:tab/>
      </w:r>
      <w:r>
        <w:rPr>
          <w:b/>
          <w:kern w:val="1"/>
          <w:szCs w:val="20"/>
        </w:rPr>
        <w:tab/>
      </w:r>
      <w:r>
        <w:rPr>
          <w:b/>
          <w:kern w:val="1"/>
          <w:szCs w:val="20"/>
        </w:rPr>
        <w:tab/>
      </w:r>
      <w:r>
        <w:rPr>
          <w:b/>
          <w:kern w:val="1"/>
          <w:szCs w:val="20"/>
        </w:rPr>
        <w:tab/>
      </w:r>
      <w:r>
        <w:rPr>
          <w:b/>
          <w:kern w:val="1"/>
          <w:szCs w:val="20"/>
        </w:rPr>
        <w:tab/>
      </w:r>
      <w:r>
        <w:rPr>
          <w:b/>
          <w:kern w:val="1"/>
          <w:szCs w:val="20"/>
        </w:rPr>
        <w:tab/>
        <w:t>Projekt</w:t>
      </w:r>
      <w:r w:rsidRPr="00B03103">
        <w:rPr>
          <w:b/>
          <w:kern w:val="1"/>
          <w:szCs w:val="20"/>
        </w:rPr>
        <w:t xml:space="preserve"> umowy</w:t>
      </w:r>
      <w:r w:rsidRPr="00B03103">
        <w:rPr>
          <w:b/>
          <w:kern w:val="1"/>
          <w:szCs w:val="20"/>
        </w:rPr>
        <w:tab/>
        <w:t xml:space="preserve">          </w:t>
      </w:r>
      <w:r w:rsidRPr="00B03103">
        <w:rPr>
          <w:b/>
          <w:kern w:val="1"/>
          <w:szCs w:val="20"/>
        </w:rPr>
        <w:tab/>
      </w:r>
      <w:r w:rsidRPr="00B03103">
        <w:rPr>
          <w:b/>
          <w:kern w:val="1"/>
          <w:szCs w:val="20"/>
        </w:rPr>
        <w:tab/>
      </w:r>
      <w:r w:rsidRPr="00B03103">
        <w:rPr>
          <w:b/>
          <w:kern w:val="1"/>
          <w:szCs w:val="20"/>
        </w:rPr>
        <w:tab/>
      </w:r>
      <w:r w:rsidRPr="00B03103">
        <w:rPr>
          <w:b/>
          <w:kern w:val="1"/>
          <w:szCs w:val="20"/>
        </w:rPr>
        <w:tab/>
      </w:r>
    </w:p>
    <w:p w:rsidR="00F51C15" w:rsidRPr="00B03103" w:rsidRDefault="00F51C15" w:rsidP="00F76642">
      <w:pPr>
        <w:widowControl w:val="0"/>
        <w:spacing w:line="200" w:lineRule="atLeast"/>
        <w:jc w:val="center"/>
        <w:rPr>
          <w:b/>
          <w:kern w:val="1"/>
          <w:sz w:val="28"/>
          <w:szCs w:val="20"/>
        </w:rPr>
      </w:pPr>
      <w:r w:rsidRPr="00B03103">
        <w:rPr>
          <w:b/>
          <w:kern w:val="1"/>
          <w:sz w:val="28"/>
          <w:szCs w:val="20"/>
        </w:rPr>
        <w:t xml:space="preserve">Umowa Nr </w:t>
      </w:r>
      <w:r>
        <w:rPr>
          <w:b/>
          <w:kern w:val="1"/>
          <w:sz w:val="28"/>
          <w:szCs w:val="20"/>
        </w:rPr>
        <w:t>………………..</w:t>
      </w:r>
    </w:p>
    <w:p w:rsidR="00F51C15" w:rsidRPr="00B03103" w:rsidRDefault="00F51C15" w:rsidP="00F76642">
      <w:pPr>
        <w:widowControl w:val="0"/>
        <w:spacing w:line="200" w:lineRule="atLeast"/>
        <w:ind w:left="360"/>
        <w:jc w:val="center"/>
        <w:rPr>
          <w:kern w:val="1"/>
        </w:rPr>
      </w:pPr>
      <w:r w:rsidRPr="00B03103">
        <w:rPr>
          <w:kern w:val="1"/>
        </w:rPr>
        <w:t>„</w:t>
      </w:r>
      <w:r w:rsidRPr="00B03103">
        <w:rPr>
          <w:rFonts w:cs="Tahoma"/>
          <w:b/>
          <w:bCs/>
          <w:kern w:val="1"/>
          <w:shd w:val="clear" w:color="auto" w:fill="FFFFFF"/>
        </w:rPr>
        <w:t>Odbiór odpadów komunalnych od właścicieli nieruchomości zamieszkałych i nie zamieszkałych położonych na terenie Gminy Kowale Oleckie</w:t>
      </w:r>
      <w:r w:rsidRPr="00B03103">
        <w:rPr>
          <w:b/>
          <w:kern w:val="1"/>
          <w:szCs w:val="20"/>
        </w:rPr>
        <w:t>”</w:t>
      </w:r>
      <w:r w:rsidRPr="00B03103">
        <w:rPr>
          <w:kern w:val="1"/>
        </w:rPr>
        <w:t xml:space="preserve"> </w:t>
      </w:r>
    </w:p>
    <w:p w:rsidR="00F51C15" w:rsidRPr="00B03103" w:rsidRDefault="00F51C15" w:rsidP="00F76642">
      <w:pPr>
        <w:widowControl w:val="0"/>
        <w:tabs>
          <w:tab w:val="center" w:pos="4187"/>
          <w:tab w:val="right" w:pos="8723"/>
        </w:tabs>
        <w:spacing w:line="200" w:lineRule="atLeast"/>
        <w:rPr>
          <w:kern w:val="1"/>
          <w:szCs w:val="20"/>
        </w:rPr>
      </w:pPr>
    </w:p>
    <w:p w:rsidR="00F51C15" w:rsidRPr="00B03103" w:rsidRDefault="00F51C15" w:rsidP="00F76642">
      <w:pPr>
        <w:widowControl w:val="0"/>
        <w:tabs>
          <w:tab w:val="center" w:pos="4187"/>
          <w:tab w:val="right" w:pos="8723"/>
        </w:tabs>
        <w:spacing w:line="200" w:lineRule="atLeast"/>
        <w:rPr>
          <w:kern w:val="1"/>
          <w:szCs w:val="20"/>
        </w:rPr>
      </w:pPr>
      <w:r>
        <w:rPr>
          <w:kern w:val="1"/>
          <w:szCs w:val="20"/>
        </w:rPr>
        <w:t>W</w:t>
      </w:r>
      <w:r w:rsidRPr="00B03103">
        <w:rPr>
          <w:kern w:val="1"/>
          <w:szCs w:val="20"/>
        </w:rPr>
        <w:t xml:space="preserve"> dniu ............................................. 2016 r. w Kowalach Oleckich pomiędzy:</w:t>
      </w:r>
    </w:p>
    <w:p w:rsidR="00F51C15" w:rsidRPr="00B03103" w:rsidRDefault="00F51C15" w:rsidP="00F76642">
      <w:pPr>
        <w:widowControl w:val="0"/>
        <w:tabs>
          <w:tab w:val="center" w:pos="4896"/>
          <w:tab w:val="right" w:pos="9432"/>
        </w:tabs>
        <w:spacing w:line="200" w:lineRule="atLeast"/>
        <w:rPr>
          <w:kern w:val="1"/>
          <w:szCs w:val="20"/>
        </w:rPr>
      </w:pPr>
      <w:r w:rsidRPr="00B03103">
        <w:rPr>
          <w:b/>
          <w:kern w:val="1"/>
          <w:szCs w:val="20"/>
        </w:rPr>
        <w:t>Gminą Kowale Oleckie</w:t>
      </w:r>
      <w:r w:rsidRPr="00B03103">
        <w:rPr>
          <w:kern w:val="1"/>
          <w:szCs w:val="20"/>
        </w:rPr>
        <w:t xml:space="preserve"> reprezentowaną przez:</w:t>
      </w:r>
    </w:p>
    <w:p w:rsidR="00F51C15" w:rsidRPr="00B03103" w:rsidRDefault="00F51C15" w:rsidP="00F76642">
      <w:pPr>
        <w:widowControl w:val="0"/>
        <w:tabs>
          <w:tab w:val="center" w:pos="4187"/>
          <w:tab w:val="right" w:pos="8723"/>
        </w:tabs>
        <w:spacing w:line="200" w:lineRule="atLeast"/>
        <w:rPr>
          <w:b/>
          <w:kern w:val="1"/>
          <w:szCs w:val="20"/>
        </w:rPr>
      </w:pPr>
      <w:r w:rsidRPr="00B03103">
        <w:rPr>
          <w:b/>
          <w:kern w:val="1"/>
          <w:szCs w:val="20"/>
        </w:rPr>
        <w:t>Krzysztofa Locmana -  Wójta Gminy Kowale Oleckie</w:t>
      </w:r>
    </w:p>
    <w:p w:rsidR="00F51C15" w:rsidRPr="00B03103" w:rsidRDefault="00F51C15" w:rsidP="00F76642">
      <w:pPr>
        <w:widowControl w:val="0"/>
        <w:tabs>
          <w:tab w:val="center" w:pos="4187"/>
          <w:tab w:val="right" w:pos="8723"/>
        </w:tabs>
        <w:spacing w:line="200" w:lineRule="atLeast"/>
        <w:rPr>
          <w:kern w:val="1"/>
          <w:szCs w:val="20"/>
        </w:rPr>
      </w:pPr>
      <w:r w:rsidRPr="00B03103">
        <w:rPr>
          <w:kern w:val="1"/>
          <w:szCs w:val="20"/>
        </w:rPr>
        <w:t xml:space="preserve">przy kontrasygnacie </w:t>
      </w:r>
      <w:r w:rsidRPr="00B03103">
        <w:rPr>
          <w:b/>
          <w:kern w:val="1"/>
          <w:szCs w:val="20"/>
        </w:rPr>
        <w:t>Janiny Kozłowskiej  – Skarbnika Gminy Kowale Oleckie</w:t>
      </w:r>
      <w:r w:rsidRPr="00B03103">
        <w:rPr>
          <w:kern w:val="1"/>
          <w:szCs w:val="20"/>
        </w:rPr>
        <w:t>,</w:t>
      </w:r>
    </w:p>
    <w:p w:rsidR="00F51C15" w:rsidRPr="00B03103" w:rsidRDefault="00F51C15" w:rsidP="00F76642">
      <w:pPr>
        <w:widowControl w:val="0"/>
        <w:tabs>
          <w:tab w:val="center" w:pos="4187"/>
          <w:tab w:val="right" w:pos="8723"/>
        </w:tabs>
        <w:spacing w:line="200" w:lineRule="atLeast"/>
        <w:rPr>
          <w:b/>
          <w:kern w:val="1"/>
          <w:szCs w:val="20"/>
        </w:rPr>
      </w:pPr>
      <w:r w:rsidRPr="00B03103">
        <w:rPr>
          <w:kern w:val="1"/>
          <w:szCs w:val="20"/>
        </w:rPr>
        <w:t xml:space="preserve">zwaną dalej </w:t>
      </w:r>
      <w:r w:rsidRPr="00B03103">
        <w:rPr>
          <w:b/>
          <w:kern w:val="1"/>
          <w:szCs w:val="20"/>
        </w:rPr>
        <w:t>„Zamawiającym”,</w:t>
      </w:r>
    </w:p>
    <w:p w:rsidR="00F51C15" w:rsidRPr="00B03103" w:rsidRDefault="00F51C15" w:rsidP="00F76642">
      <w:pPr>
        <w:widowControl w:val="0"/>
        <w:tabs>
          <w:tab w:val="center" w:pos="4187"/>
          <w:tab w:val="right" w:pos="8723"/>
        </w:tabs>
        <w:spacing w:line="200" w:lineRule="atLeast"/>
        <w:rPr>
          <w:kern w:val="1"/>
          <w:szCs w:val="20"/>
        </w:rPr>
      </w:pPr>
      <w:r w:rsidRPr="00B03103">
        <w:rPr>
          <w:kern w:val="1"/>
          <w:szCs w:val="20"/>
        </w:rPr>
        <w:t>a</w:t>
      </w:r>
    </w:p>
    <w:p w:rsidR="00F51C15" w:rsidRPr="00B03103" w:rsidRDefault="00F51C15" w:rsidP="00F76642">
      <w:pPr>
        <w:widowControl w:val="0"/>
        <w:tabs>
          <w:tab w:val="center" w:pos="4896"/>
          <w:tab w:val="right" w:pos="9432"/>
        </w:tabs>
        <w:spacing w:line="200" w:lineRule="atLeast"/>
        <w:rPr>
          <w:kern w:val="1"/>
          <w:szCs w:val="20"/>
        </w:rPr>
      </w:pPr>
      <w:r w:rsidRPr="00B03103">
        <w:rPr>
          <w:kern w:val="1"/>
          <w:szCs w:val="20"/>
        </w:rPr>
        <w:t xml:space="preserve">.................................................................................................................................................... </w:t>
      </w:r>
    </w:p>
    <w:p w:rsidR="00F51C15" w:rsidRPr="00B03103" w:rsidRDefault="00F51C15" w:rsidP="00F76642">
      <w:pPr>
        <w:widowControl w:val="0"/>
        <w:tabs>
          <w:tab w:val="center" w:pos="4187"/>
          <w:tab w:val="right" w:pos="8723"/>
        </w:tabs>
        <w:spacing w:line="200" w:lineRule="atLeast"/>
        <w:rPr>
          <w:kern w:val="1"/>
          <w:szCs w:val="20"/>
        </w:rPr>
      </w:pPr>
      <w:r w:rsidRPr="00B03103">
        <w:rPr>
          <w:kern w:val="1"/>
          <w:szCs w:val="20"/>
        </w:rPr>
        <w:t xml:space="preserve">zwanym dalej </w:t>
      </w:r>
      <w:r w:rsidRPr="00B03103">
        <w:rPr>
          <w:b/>
          <w:kern w:val="1"/>
          <w:szCs w:val="20"/>
        </w:rPr>
        <w:t xml:space="preserve">„Wykonawcą” </w:t>
      </w:r>
      <w:r w:rsidRPr="00B03103">
        <w:rPr>
          <w:kern w:val="1"/>
          <w:szCs w:val="20"/>
        </w:rPr>
        <w:t xml:space="preserve">została podpisana umowa o następującej treści </w:t>
      </w:r>
    </w:p>
    <w:p w:rsidR="00F51C15" w:rsidRPr="00D10407" w:rsidRDefault="00F51C15" w:rsidP="00F76642">
      <w:pPr>
        <w:widowControl w:val="0"/>
        <w:tabs>
          <w:tab w:val="center" w:pos="4896"/>
          <w:tab w:val="right" w:pos="9432"/>
        </w:tabs>
        <w:spacing w:line="200" w:lineRule="atLeast"/>
        <w:rPr>
          <w:b/>
          <w:color w:val="FF0000"/>
          <w:kern w:val="1"/>
          <w:szCs w:val="20"/>
        </w:rPr>
      </w:pPr>
    </w:p>
    <w:p w:rsidR="00F51C15" w:rsidRPr="00B03103" w:rsidRDefault="00F51C15" w:rsidP="00F76642">
      <w:pPr>
        <w:widowControl w:val="0"/>
        <w:tabs>
          <w:tab w:val="center" w:pos="4187"/>
          <w:tab w:val="right" w:pos="8723"/>
        </w:tabs>
        <w:spacing w:line="200" w:lineRule="atLeast"/>
        <w:jc w:val="center"/>
        <w:rPr>
          <w:b/>
          <w:kern w:val="1"/>
          <w:szCs w:val="20"/>
        </w:rPr>
      </w:pPr>
      <w:r w:rsidRPr="00B03103">
        <w:rPr>
          <w:b/>
          <w:kern w:val="1"/>
          <w:szCs w:val="20"/>
        </w:rPr>
        <w:t>§ 1.</w:t>
      </w:r>
    </w:p>
    <w:p w:rsidR="00F51C15" w:rsidRPr="00B03103" w:rsidRDefault="00F51C15" w:rsidP="00F76642">
      <w:pPr>
        <w:widowControl w:val="0"/>
        <w:tabs>
          <w:tab w:val="center" w:pos="4187"/>
          <w:tab w:val="right" w:pos="8723"/>
        </w:tabs>
        <w:spacing w:line="200" w:lineRule="atLeast"/>
        <w:jc w:val="center"/>
        <w:rPr>
          <w:b/>
          <w:kern w:val="1"/>
          <w:szCs w:val="20"/>
        </w:rPr>
      </w:pPr>
      <w:r w:rsidRPr="00B03103">
        <w:rPr>
          <w:b/>
          <w:kern w:val="1"/>
          <w:szCs w:val="20"/>
        </w:rPr>
        <w:t>Przedmiot umowy</w:t>
      </w:r>
    </w:p>
    <w:p w:rsidR="00F51C15" w:rsidRDefault="00F51C15" w:rsidP="004470CF">
      <w:pPr>
        <w:widowControl w:val="0"/>
        <w:tabs>
          <w:tab w:val="center" w:pos="4907"/>
          <w:tab w:val="right" w:pos="9443"/>
        </w:tabs>
        <w:spacing w:line="200" w:lineRule="atLeast"/>
        <w:jc w:val="both"/>
        <w:rPr>
          <w:kern w:val="1"/>
          <w:sz w:val="28"/>
          <w:szCs w:val="20"/>
        </w:rPr>
      </w:pPr>
      <w:r w:rsidRPr="00B03103">
        <w:rPr>
          <w:kern w:val="1"/>
          <w:szCs w:val="20"/>
        </w:rPr>
        <w:t>1. Zgodnie z wynikiem przetargu nieograniczonego rozstrzygniętego w dniu</w:t>
      </w:r>
      <w:r>
        <w:rPr>
          <w:kern w:val="1"/>
          <w:szCs w:val="20"/>
        </w:rPr>
        <w:t xml:space="preserve"> ......................... 2016</w:t>
      </w:r>
      <w:r w:rsidRPr="00B03103">
        <w:rPr>
          <w:kern w:val="1"/>
          <w:szCs w:val="20"/>
        </w:rPr>
        <w:t xml:space="preserve">r. Zamawiający powierza Wykonawcy zadanie pod nazwą </w:t>
      </w:r>
      <w:r w:rsidRPr="00B03103">
        <w:rPr>
          <w:b/>
          <w:kern w:val="1"/>
        </w:rPr>
        <w:t>„</w:t>
      </w:r>
      <w:r w:rsidRPr="00B03103">
        <w:rPr>
          <w:rFonts w:cs="Tahoma"/>
          <w:b/>
          <w:bCs/>
          <w:kern w:val="1"/>
          <w:shd w:val="clear" w:color="auto" w:fill="FFFFFF"/>
        </w:rPr>
        <w:t>Odbiór odpadów komunalnych od właścicieli nieruchomości zamieszkałych i niezamieszkałych położonych na terenie Gminy Kowale Oleckie</w:t>
      </w:r>
      <w:r w:rsidRPr="00B03103">
        <w:rPr>
          <w:b/>
          <w:kern w:val="1"/>
          <w:szCs w:val="20"/>
        </w:rPr>
        <w:t>”</w:t>
      </w:r>
      <w:r w:rsidRPr="00B03103">
        <w:rPr>
          <w:kern w:val="1"/>
          <w:sz w:val="28"/>
          <w:szCs w:val="20"/>
        </w:rPr>
        <w:t xml:space="preserve"> </w:t>
      </w:r>
    </w:p>
    <w:p w:rsidR="00F51C15" w:rsidRPr="00E71D0E" w:rsidRDefault="00F51C15" w:rsidP="004470CF">
      <w:pPr>
        <w:widowControl w:val="0"/>
        <w:tabs>
          <w:tab w:val="center" w:pos="4907"/>
          <w:tab w:val="right" w:pos="9443"/>
        </w:tabs>
        <w:spacing w:line="200" w:lineRule="atLeast"/>
        <w:jc w:val="both"/>
        <w:rPr>
          <w:kern w:val="1"/>
        </w:rPr>
      </w:pPr>
      <w:r w:rsidRPr="00E71D0E">
        <w:rPr>
          <w:kern w:val="1"/>
        </w:rPr>
        <w:t xml:space="preserve">2. Szczegółowy opis przedmiotu zamówienia stanowi Załącznik </w:t>
      </w:r>
      <w:r>
        <w:rPr>
          <w:kern w:val="1"/>
        </w:rPr>
        <w:t>do Specyfikacji Istotnych Warunków Zamówienia, która wraz z ofertą Wykonawcy stanowi integralną część niniejszej umowy.</w:t>
      </w:r>
    </w:p>
    <w:p w:rsidR="00F51C15" w:rsidRDefault="00F51C15" w:rsidP="00F76642">
      <w:pPr>
        <w:widowControl w:val="0"/>
        <w:spacing w:line="200" w:lineRule="atLeast"/>
        <w:jc w:val="both"/>
        <w:rPr>
          <w:kern w:val="1"/>
          <w:szCs w:val="20"/>
        </w:rPr>
      </w:pPr>
      <w:r>
        <w:rPr>
          <w:kern w:val="1"/>
          <w:szCs w:val="20"/>
        </w:rPr>
        <w:t>3</w:t>
      </w:r>
      <w:r w:rsidRPr="00B03103">
        <w:rPr>
          <w:kern w:val="1"/>
          <w:szCs w:val="20"/>
        </w:rPr>
        <w:t>. Wykonawca przedstawi Zamawiającemu wykaz telefonów stacjonarnych i komórkowych do kontaktów roboczych w trakcie realizacji niniejszej umowy.</w:t>
      </w:r>
    </w:p>
    <w:p w:rsidR="00F51C15" w:rsidRDefault="00F51C15" w:rsidP="00F76642">
      <w:pPr>
        <w:widowControl w:val="0"/>
        <w:spacing w:line="200" w:lineRule="atLeast"/>
        <w:jc w:val="both"/>
        <w:rPr>
          <w:kern w:val="1"/>
          <w:szCs w:val="20"/>
        </w:rPr>
      </w:pPr>
      <w:r>
        <w:rPr>
          <w:kern w:val="1"/>
          <w:szCs w:val="20"/>
        </w:rPr>
        <w:t>4. Odbiór poszczególnych frakcji odpadów należy przeprowadzać w sposób zapobiegający ich zmieszaniu.</w:t>
      </w:r>
    </w:p>
    <w:p w:rsidR="00F51C15" w:rsidRDefault="00F51C15" w:rsidP="00F76642">
      <w:pPr>
        <w:widowControl w:val="0"/>
        <w:spacing w:line="200" w:lineRule="atLeast"/>
        <w:jc w:val="both"/>
        <w:rPr>
          <w:kern w:val="1"/>
          <w:szCs w:val="20"/>
        </w:rPr>
      </w:pPr>
      <w:r>
        <w:rPr>
          <w:kern w:val="1"/>
          <w:szCs w:val="20"/>
        </w:rPr>
        <w:t>5. Wykonawca zobowiązany jest do odbioru odpadów z poszczególnych nieruchomości w terminach ustalonych w harmonogramie, z zastrzeżeniem, że odbiór nie może się odbywać w niedziele i święta ustawowo wolne od pracy.</w:t>
      </w:r>
    </w:p>
    <w:p w:rsidR="00F51C15" w:rsidRDefault="00F51C15" w:rsidP="00F76642">
      <w:pPr>
        <w:widowControl w:val="0"/>
        <w:spacing w:line="200" w:lineRule="atLeast"/>
        <w:jc w:val="both"/>
        <w:rPr>
          <w:kern w:val="1"/>
          <w:szCs w:val="20"/>
        </w:rPr>
      </w:pPr>
      <w:r>
        <w:rPr>
          <w:kern w:val="1"/>
          <w:szCs w:val="20"/>
        </w:rPr>
        <w:t>6. Zgłoszone dodatkowe nieruchomości mają być objęte odbiorem od najbliższego terminu odbioru określonego w harmonogramie.</w:t>
      </w:r>
    </w:p>
    <w:p w:rsidR="00F51C15" w:rsidRPr="00D10407" w:rsidRDefault="00F51C15" w:rsidP="00F76642">
      <w:pPr>
        <w:widowControl w:val="0"/>
        <w:spacing w:line="200" w:lineRule="atLeast"/>
        <w:jc w:val="both"/>
        <w:rPr>
          <w:color w:val="FF0000"/>
          <w:kern w:val="1"/>
          <w:szCs w:val="20"/>
        </w:rPr>
      </w:pPr>
    </w:p>
    <w:p w:rsidR="00F51C15" w:rsidRPr="00B03103" w:rsidRDefault="00F51C15" w:rsidP="00F76642">
      <w:pPr>
        <w:widowControl w:val="0"/>
        <w:spacing w:line="200" w:lineRule="atLeast"/>
        <w:jc w:val="center"/>
        <w:rPr>
          <w:b/>
          <w:kern w:val="1"/>
          <w:szCs w:val="20"/>
        </w:rPr>
      </w:pPr>
      <w:r w:rsidRPr="00B03103">
        <w:rPr>
          <w:b/>
          <w:kern w:val="1"/>
          <w:szCs w:val="20"/>
        </w:rPr>
        <w:t>§ 2.</w:t>
      </w:r>
    </w:p>
    <w:p w:rsidR="00F51C15" w:rsidRPr="00B03103" w:rsidRDefault="00F51C15" w:rsidP="00F76642">
      <w:pPr>
        <w:widowControl w:val="0"/>
        <w:spacing w:line="200" w:lineRule="atLeast"/>
        <w:jc w:val="center"/>
        <w:rPr>
          <w:b/>
          <w:bCs/>
          <w:kern w:val="1"/>
          <w:szCs w:val="20"/>
        </w:rPr>
      </w:pPr>
      <w:r w:rsidRPr="00B03103">
        <w:rPr>
          <w:b/>
          <w:bCs/>
          <w:kern w:val="1"/>
          <w:szCs w:val="20"/>
        </w:rPr>
        <w:t>Termin realizacji</w:t>
      </w:r>
    </w:p>
    <w:p w:rsidR="00F51C15" w:rsidRDefault="00F51C15" w:rsidP="00F76642">
      <w:pPr>
        <w:widowControl w:val="0"/>
        <w:spacing w:line="200" w:lineRule="atLeast"/>
        <w:jc w:val="both"/>
        <w:rPr>
          <w:kern w:val="1"/>
          <w:szCs w:val="20"/>
        </w:rPr>
      </w:pPr>
      <w:r w:rsidRPr="00B03103">
        <w:rPr>
          <w:kern w:val="1"/>
          <w:szCs w:val="20"/>
        </w:rPr>
        <w:t>Wykonawca zrealizuje usługę objętą przedmiotem zamówienia w terminie od 01.0</w:t>
      </w:r>
      <w:r>
        <w:rPr>
          <w:kern w:val="1"/>
          <w:szCs w:val="20"/>
        </w:rPr>
        <w:t>1.2017r. do          31.12.2018</w:t>
      </w:r>
      <w:r w:rsidRPr="00B03103">
        <w:rPr>
          <w:kern w:val="1"/>
          <w:szCs w:val="20"/>
        </w:rPr>
        <w:t>r.</w:t>
      </w:r>
    </w:p>
    <w:p w:rsidR="00F51C15" w:rsidRPr="00B03103" w:rsidRDefault="00F51C15" w:rsidP="008512B5">
      <w:pPr>
        <w:widowControl w:val="0"/>
        <w:spacing w:line="200" w:lineRule="atLeast"/>
        <w:jc w:val="center"/>
        <w:rPr>
          <w:b/>
          <w:bCs/>
          <w:kern w:val="1"/>
          <w:szCs w:val="20"/>
        </w:rPr>
      </w:pPr>
      <w:r w:rsidRPr="00B03103">
        <w:rPr>
          <w:b/>
          <w:bCs/>
          <w:kern w:val="1"/>
          <w:szCs w:val="20"/>
        </w:rPr>
        <w:t>§ 3.</w:t>
      </w:r>
    </w:p>
    <w:p w:rsidR="00F51C15" w:rsidRPr="008801E4" w:rsidRDefault="00F51C15" w:rsidP="008801E4">
      <w:pPr>
        <w:pStyle w:val="ListParagraph"/>
        <w:widowControl w:val="0"/>
        <w:numPr>
          <w:ilvl w:val="0"/>
          <w:numId w:val="6"/>
        </w:numPr>
        <w:spacing w:line="200" w:lineRule="atLeast"/>
        <w:ind w:left="426" w:hanging="284"/>
        <w:jc w:val="both"/>
        <w:rPr>
          <w:kern w:val="1"/>
          <w:szCs w:val="20"/>
        </w:rPr>
      </w:pPr>
      <w:r>
        <w:rPr>
          <w:kern w:val="1"/>
          <w:szCs w:val="20"/>
        </w:rPr>
        <w:t>Wykonawca oświadcza że:</w:t>
      </w:r>
    </w:p>
    <w:p w:rsidR="00F51C15" w:rsidRPr="008512B5" w:rsidRDefault="00F51C15" w:rsidP="008512B5">
      <w:pPr>
        <w:pStyle w:val="ListParagraph"/>
        <w:widowControl w:val="0"/>
        <w:numPr>
          <w:ilvl w:val="0"/>
          <w:numId w:val="7"/>
        </w:numPr>
        <w:spacing w:line="200" w:lineRule="atLeast"/>
        <w:ind w:hanging="578"/>
        <w:jc w:val="both"/>
        <w:rPr>
          <w:kern w:val="1"/>
          <w:szCs w:val="20"/>
        </w:rPr>
      </w:pPr>
      <w:r w:rsidRPr="008512B5">
        <w:rPr>
          <w:kern w:val="1"/>
          <w:szCs w:val="20"/>
        </w:rPr>
        <w:t>posiada niezbędne uprawnienia, wymagania oraz potencjał techniczny i osobowy, w celu wykonania Przedmiotu umowy,</w:t>
      </w:r>
    </w:p>
    <w:p w:rsidR="00F51C15" w:rsidRPr="008512B5" w:rsidRDefault="00F51C15" w:rsidP="008512B5">
      <w:pPr>
        <w:pStyle w:val="ListParagraph"/>
        <w:widowControl w:val="0"/>
        <w:numPr>
          <w:ilvl w:val="0"/>
          <w:numId w:val="7"/>
        </w:numPr>
        <w:spacing w:line="200" w:lineRule="atLeast"/>
        <w:ind w:left="142" w:firstLine="0"/>
        <w:jc w:val="both"/>
        <w:rPr>
          <w:kern w:val="1"/>
          <w:szCs w:val="20"/>
        </w:rPr>
      </w:pPr>
      <w:r w:rsidRPr="008512B5">
        <w:rPr>
          <w:kern w:val="1"/>
          <w:szCs w:val="20"/>
        </w:rPr>
        <w:t>został wpisany do rejestru działalności regulowanej w zakresie odbierania odpadów komunalnych od właścicieli nierucho</w:t>
      </w:r>
      <w:r>
        <w:rPr>
          <w:kern w:val="1"/>
          <w:szCs w:val="20"/>
        </w:rPr>
        <w:t>mości na terenie gminy Kowale Oleckie</w:t>
      </w:r>
      <w:r w:rsidRPr="008512B5">
        <w:rPr>
          <w:kern w:val="1"/>
          <w:szCs w:val="20"/>
        </w:rPr>
        <w:t xml:space="preserve"> zgodnie z art. 9c ust. 1 ustawy z dnia 13 września 1996 r. o utrzymaniu czystości i porządku w gminach (Dz. U. z 2016 r., poz. 250 ze zm.),</w:t>
      </w:r>
    </w:p>
    <w:p w:rsidR="00F51C15" w:rsidRPr="008512B5" w:rsidRDefault="00F51C15" w:rsidP="008512B5">
      <w:pPr>
        <w:pStyle w:val="ListParagraph"/>
        <w:widowControl w:val="0"/>
        <w:numPr>
          <w:ilvl w:val="0"/>
          <w:numId w:val="7"/>
        </w:numPr>
        <w:spacing w:line="200" w:lineRule="atLeast"/>
        <w:ind w:left="142" w:firstLine="0"/>
        <w:jc w:val="both"/>
        <w:rPr>
          <w:kern w:val="1"/>
          <w:szCs w:val="20"/>
        </w:rPr>
      </w:pPr>
      <w:r w:rsidRPr="008512B5">
        <w:rPr>
          <w:kern w:val="1"/>
          <w:szCs w:val="20"/>
        </w:rPr>
        <w:t>spełnia warunki rozporządzenia Ministra Środowiska z dnia 11 stycznia 2013 roku w sprawie szczegółowych wymagań w zakresie odbierania odpadów komunalnych od właścicieli nieruchomośc</w:t>
      </w:r>
      <w:r>
        <w:rPr>
          <w:kern w:val="1"/>
          <w:szCs w:val="20"/>
        </w:rPr>
        <w:t>i (Dz. U. z 2013 r., poz. 122),</w:t>
      </w:r>
    </w:p>
    <w:p w:rsidR="00F51C15" w:rsidRDefault="00F51C15" w:rsidP="00930B94">
      <w:pPr>
        <w:pStyle w:val="ListParagraph"/>
        <w:widowControl w:val="0"/>
        <w:numPr>
          <w:ilvl w:val="0"/>
          <w:numId w:val="7"/>
        </w:numPr>
        <w:spacing w:line="200" w:lineRule="atLeast"/>
        <w:ind w:left="284" w:hanging="142"/>
        <w:jc w:val="both"/>
        <w:rPr>
          <w:kern w:val="1"/>
          <w:szCs w:val="20"/>
        </w:rPr>
      </w:pPr>
      <w:r w:rsidRPr="008512B5">
        <w:rPr>
          <w:kern w:val="1"/>
          <w:szCs w:val="20"/>
        </w:rPr>
        <w:t>jest wpisany do rejestru podmiotów zbierających zużyty sprzęt elektryczny i elektroniczny, prowadzonego przez Główneg</w:t>
      </w:r>
      <w:r>
        <w:rPr>
          <w:kern w:val="1"/>
          <w:szCs w:val="20"/>
        </w:rPr>
        <w:t>o Inspektora Ochrony Środowiska,</w:t>
      </w:r>
    </w:p>
    <w:p w:rsidR="00F51C15" w:rsidRDefault="00F51C15" w:rsidP="008512B5">
      <w:pPr>
        <w:pStyle w:val="ListParagraph"/>
        <w:widowControl w:val="0"/>
        <w:numPr>
          <w:ilvl w:val="0"/>
          <w:numId w:val="7"/>
        </w:numPr>
        <w:spacing w:line="200" w:lineRule="atLeast"/>
        <w:ind w:left="284" w:hanging="142"/>
        <w:jc w:val="both"/>
        <w:rPr>
          <w:kern w:val="1"/>
          <w:szCs w:val="20"/>
        </w:rPr>
      </w:pPr>
      <w:r w:rsidRPr="003A3B6F">
        <w:rPr>
          <w:kern w:val="1"/>
          <w:szCs w:val="20"/>
        </w:rPr>
        <w:t>posiada zezwolenie na transport odpadów</w:t>
      </w:r>
      <w:r>
        <w:rPr>
          <w:kern w:val="1"/>
          <w:szCs w:val="20"/>
        </w:rPr>
        <w:t>.</w:t>
      </w:r>
      <w:r w:rsidRPr="003A3B6F">
        <w:rPr>
          <w:kern w:val="1"/>
          <w:szCs w:val="20"/>
        </w:rPr>
        <w:t xml:space="preserve"> </w:t>
      </w:r>
    </w:p>
    <w:p w:rsidR="00F51C15" w:rsidRPr="003A3B6F" w:rsidRDefault="00F51C15" w:rsidP="003A3B6F">
      <w:pPr>
        <w:pStyle w:val="ListParagraph"/>
        <w:widowControl w:val="0"/>
        <w:spacing w:line="200" w:lineRule="atLeast"/>
        <w:ind w:left="284"/>
        <w:jc w:val="both"/>
        <w:rPr>
          <w:kern w:val="1"/>
          <w:szCs w:val="20"/>
        </w:rPr>
      </w:pPr>
    </w:p>
    <w:p w:rsidR="00F51C15" w:rsidRDefault="00F51C15" w:rsidP="008801E4">
      <w:pPr>
        <w:pStyle w:val="ListParagraph"/>
        <w:widowControl w:val="0"/>
        <w:numPr>
          <w:ilvl w:val="0"/>
          <w:numId w:val="6"/>
        </w:numPr>
        <w:spacing w:line="200" w:lineRule="atLeast"/>
        <w:ind w:left="426" w:hanging="284"/>
        <w:jc w:val="both"/>
        <w:rPr>
          <w:kern w:val="1"/>
          <w:szCs w:val="20"/>
        </w:rPr>
      </w:pPr>
      <w:r w:rsidRPr="008512B5">
        <w:rPr>
          <w:kern w:val="1"/>
          <w:szCs w:val="20"/>
        </w:rPr>
        <w:t>Wykonawca zobowiązuje się do:</w:t>
      </w:r>
    </w:p>
    <w:p w:rsidR="00F51C15" w:rsidRDefault="00F51C15" w:rsidP="008801E4">
      <w:pPr>
        <w:pStyle w:val="ListParagraph"/>
        <w:widowControl w:val="0"/>
        <w:numPr>
          <w:ilvl w:val="0"/>
          <w:numId w:val="8"/>
        </w:numPr>
        <w:spacing w:line="200" w:lineRule="atLeast"/>
        <w:ind w:left="284" w:hanging="142"/>
        <w:jc w:val="both"/>
        <w:rPr>
          <w:kern w:val="1"/>
          <w:szCs w:val="20"/>
        </w:rPr>
      </w:pPr>
      <w:r w:rsidRPr="008801E4">
        <w:rPr>
          <w:kern w:val="1"/>
          <w:szCs w:val="20"/>
        </w:rPr>
        <w:t>powołania przedstawiciela uprawnionego do bieżącego kontaktu z Zamawiającym w sprawach z zakresu niniejszej umowy w osobie ………………………telefon…………… e-mail………………….…,</w:t>
      </w:r>
    </w:p>
    <w:p w:rsidR="00F51C15" w:rsidRDefault="00F51C15" w:rsidP="008801E4">
      <w:pPr>
        <w:pStyle w:val="ListParagraph"/>
        <w:widowControl w:val="0"/>
        <w:numPr>
          <w:ilvl w:val="0"/>
          <w:numId w:val="8"/>
        </w:numPr>
        <w:spacing w:line="200" w:lineRule="atLeast"/>
        <w:ind w:left="284" w:hanging="142"/>
        <w:jc w:val="both"/>
        <w:rPr>
          <w:kern w:val="1"/>
          <w:szCs w:val="20"/>
        </w:rPr>
      </w:pPr>
      <w:r w:rsidRPr="008801E4">
        <w:rPr>
          <w:kern w:val="1"/>
          <w:szCs w:val="20"/>
        </w:rPr>
        <w:t>wykonywania przedmiotu niniejszej umowy zgodnie z obowiązującymi przepisami,</w:t>
      </w:r>
    </w:p>
    <w:p w:rsidR="00F51C15" w:rsidRDefault="00F51C15" w:rsidP="008801E4">
      <w:pPr>
        <w:pStyle w:val="ListParagraph"/>
        <w:widowControl w:val="0"/>
        <w:numPr>
          <w:ilvl w:val="0"/>
          <w:numId w:val="8"/>
        </w:numPr>
        <w:spacing w:line="200" w:lineRule="atLeast"/>
        <w:ind w:left="284" w:hanging="142"/>
        <w:jc w:val="both"/>
        <w:rPr>
          <w:kern w:val="1"/>
          <w:szCs w:val="20"/>
        </w:rPr>
      </w:pPr>
      <w:r w:rsidRPr="008801E4">
        <w:rPr>
          <w:kern w:val="1"/>
          <w:szCs w:val="20"/>
        </w:rPr>
        <w:t>terminowej realizacji usług objętych niniejszą umową,</w:t>
      </w:r>
    </w:p>
    <w:p w:rsidR="00F51C15" w:rsidRDefault="00F51C15" w:rsidP="008801E4">
      <w:pPr>
        <w:pStyle w:val="ListParagraph"/>
        <w:widowControl w:val="0"/>
        <w:numPr>
          <w:ilvl w:val="0"/>
          <w:numId w:val="8"/>
        </w:numPr>
        <w:spacing w:line="200" w:lineRule="atLeast"/>
        <w:ind w:left="284" w:hanging="142"/>
        <w:jc w:val="both"/>
        <w:rPr>
          <w:kern w:val="1"/>
          <w:szCs w:val="20"/>
        </w:rPr>
      </w:pPr>
      <w:r w:rsidRPr="008801E4">
        <w:rPr>
          <w:kern w:val="1"/>
          <w:szCs w:val="20"/>
        </w:rPr>
        <w:t>uprzątania terenu wokół odbieranych pojemników z odpadami komunalnymi. prowadzenia ewidencji odbieranych odpadów,</w:t>
      </w:r>
    </w:p>
    <w:p w:rsidR="00F51C15" w:rsidRDefault="00F51C15" w:rsidP="008801E4">
      <w:pPr>
        <w:pStyle w:val="ListParagraph"/>
        <w:widowControl w:val="0"/>
        <w:numPr>
          <w:ilvl w:val="0"/>
          <w:numId w:val="8"/>
        </w:numPr>
        <w:spacing w:line="200" w:lineRule="atLeast"/>
        <w:ind w:left="284" w:hanging="142"/>
        <w:jc w:val="both"/>
        <w:rPr>
          <w:kern w:val="1"/>
          <w:szCs w:val="20"/>
        </w:rPr>
      </w:pPr>
      <w:r w:rsidRPr="008801E4">
        <w:rPr>
          <w:kern w:val="1"/>
          <w:szCs w:val="20"/>
        </w:rPr>
        <w:t>spełniania wymagań i posiadania uprawnień niezbędnych do realizacji umowy przez cały okres jej realizacji,</w:t>
      </w:r>
    </w:p>
    <w:p w:rsidR="00F51C15" w:rsidRDefault="00F51C15" w:rsidP="008801E4">
      <w:pPr>
        <w:pStyle w:val="ListParagraph"/>
        <w:widowControl w:val="0"/>
        <w:numPr>
          <w:ilvl w:val="0"/>
          <w:numId w:val="8"/>
        </w:numPr>
        <w:spacing w:line="200" w:lineRule="atLeast"/>
        <w:ind w:left="284" w:hanging="142"/>
        <w:jc w:val="both"/>
        <w:rPr>
          <w:kern w:val="1"/>
          <w:szCs w:val="20"/>
        </w:rPr>
      </w:pPr>
      <w:r w:rsidRPr="008801E4">
        <w:rPr>
          <w:kern w:val="1"/>
          <w:szCs w:val="20"/>
        </w:rPr>
        <w:t xml:space="preserve">udzielania Zamawiającemu wyjaśnień dotyczących realizacji umowy, </w:t>
      </w:r>
    </w:p>
    <w:p w:rsidR="00F51C15" w:rsidRDefault="00F51C15" w:rsidP="003E29E5">
      <w:pPr>
        <w:pStyle w:val="ListParagraph"/>
        <w:widowControl w:val="0"/>
        <w:numPr>
          <w:ilvl w:val="0"/>
          <w:numId w:val="8"/>
        </w:numPr>
        <w:spacing w:line="200" w:lineRule="atLeast"/>
        <w:ind w:left="284" w:hanging="142"/>
        <w:jc w:val="both"/>
        <w:rPr>
          <w:kern w:val="1"/>
          <w:szCs w:val="20"/>
        </w:rPr>
      </w:pPr>
      <w:r w:rsidRPr="00AA3ADA">
        <w:rPr>
          <w:kern w:val="1"/>
          <w:szCs w:val="20"/>
        </w:rPr>
        <w:t>niezwłocznego informowania Zamawiającego o wszelkich wydarzeniach i okolicznościach mogących mieć znaczenie dla prawidłowego wykonywania umowy,</w:t>
      </w:r>
    </w:p>
    <w:p w:rsidR="00F51C15" w:rsidRDefault="00F51C15" w:rsidP="00FE0C7B">
      <w:pPr>
        <w:pStyle w:val="ListParagraph"/>
        <w:widowControl w:val="0"/>
        <w:numPr>
          <w:ilvl w:val="0"/>
          <w:numId w:val="8"/>
        </w:numPr>
        <w:spacing w:line="200" w:lineRule="atLeast"/>
        <w:ind w:left="284" w:hanging="142"/>
        <w:jc w:val="both"/>
        <w:rPr>
          <w:kern w:val="1"/>
          <w:szCs w:val="20"/>
        </w:rPr>
      </w:pPr>
      <w:r w:rsidRPr="003E29E5">
        <w:rPr>
          <w:kern w:val="1"/>
          <w:szCs w:val="20"/>
        </w:rPr>
        <w:t>przekazywania Zamawiającemu informacji o adresach nieruchomości, na których zamieszkują mieszkańcy i powstają odpady komunalne, a nie ujętych w bazie danych prowadzonej przez Zamawiającego,</w:t>
      </w:r>
    </w:p>
    <w:p w:rsidR="00F51C15" w:rsidRDefault="00F51C15" w:rsidP="00AA2909">
      <w:pPr>
        <w:pStyle w:val="ListParagraph"/>
        <w:widowControl w:val="0"/>
        <w:numPr>
          <w:ilvl w:val="0"/>
          <w:numId w:val="8"/>
        </w:numPr>
        <w:spacing w:line="200" w:lineRule="atLeast"/>
        <w:ind w:left="284" w:hanging="142"/>
        <w:jc w:val="both"/>
        <w:rPr>
          <w:kern w:val="1"/>
          <w:szCs w:val="20"/>
        </w:rPr>
      </w:pPr>
      <w:r w:rsidRPr="00E87E19">
        <w:rPr>
          <w:kern w:val="1"/>
          <w:szCs w:val="20"/>
        </w:rPr>
        <w:t>zatrudniania na podstawie umowy o pracę osób wykonujących czynności bezpośrednio związane z wykonywaniem usługi, tj. kierowców pojazdów przystosowanych od odbioru odpadów i osób dokonujących odbiór odpadów z nieruchomości oraz osób odpowiedzialnych za sprawozdawczość związaną z odbiorem odpadów. Wykonawca przekaże Zamawiającemu w terminie 5 dni od podpisania umowy wykaz (imię i nazwisko) osób zatrudnionych w wyżej wskazanym zakresie przy realizacji zamówienia w oparciu o umowę o pracę oraz będzie go na bieżąco aktualizował i przekazywał Zamawiającemu w ciągu 5 dni od każdej zmiany. W przypadku wątpliwości Zamawiającego w zakresie podstawy zatrudnienia Zamawiający będzie informował o powyższym Państwową Inspekcję Pracy. W przypadku nieprzekazania Zamawiającemu wykazu osób, zaniechania jego aktualizacji lub stwierdzenia, że wyżej wskazane osoby wykonują czynności bez zawarcia umowy o pracę Zamawiający będzie uprawniony do dochodzenia kary umownej lub rozwiązania umowy. Wykonawca określi w/w wymogi w umowie z podwykonawcą.</w:t>
      </w:r>
    </w:p>
    <w:p w:rsidR="00F51C15" w:rsidRPr="00F1417A" w:rsidRDefault="00F51C15" w:rsidP="00F7562F">
      <w:pPr>
        <w:pStyle w:val="ListParagraph"/>
        <w:widowControl w:val="0"/>
        <w:spacing w:line="200" w:lineRule="atLeast"/>
        <w:ind w:left="284"/>
        <w:jc w:val="both"/>
        <w:rPr>
          <w:kern w:val="1"/>
          <w:szCs w:val="20"/>
        </w:rPr>
      </w:pPr>
    </w:p>
    <w:p w:rsidR="00F51C15" w:rsidRDefault="00F51C15" w:rsidP="001A4375">
      <w:pPr>
        <w:pStyle w:val="ListParagraph"/>
        <w:widowControl w:val="0"/>
        <w:numPr>
          <w:ilvl w:val="0"/>
          <w:numId w:val="6"/>
        </w:numPr>
        <w:spacing w:line="200" w:lineRule="atLeast"/>
        <w:ind w:hanging="436"/>
        <w:jc w:val="both"/>
        <w:rPr>
          <w:kern w:val="1"/>
          <w:szCs w:val="20"/>
        </w:rPr>
      </w:pPr>
      <w:r w:rsidRPr="008512B5">
        <w:rPr>
          <w:kern w:val="1"/>
          <w:szCs w:val="20"/>
        </w:rPr>
        <w:t>Zamawiający zobowiązuje się do:</w:t>
      </w:r>
    </w:p>
    <w:p w:rsidR="00F51C15" w:rsidRPr="002437E0" w:rsidRDefault="00F51C15" w:rsidP="002437E0">
      <w:pPr>
        <w:pStyle w:val="ListParagraph"/>
        <w:widowControl w:val="0"/>
        <w:numPr>
          <w:ilvl w:val="0"/>
          <w:numId w:val="9"/>
        </w:numPr>
        <w:spacing w:line="200" w:lineRule="atLeast"/>
        <w:ind w:left="284" w:firstLine="0"/>
        <w:jc w:val="both"/>
        <w:rPr>
          <w:kern w:val="1"/>
          <w:szCs w:val="20"/>
        </w:rPr>
      </w:pPr>
      <w:r w:rsidRPr="002437E0">
        <w:rPr>
          <w:kern w:val="1"/>
          <w:szCs w:val="20"/>
        </w:rPr>
        <w:t>dostarczenia Wykonawcy szczegółowego wykazu adresów nieruchomości objętych umową odbioru odpadów oraz informacji o ilości osób zamieszkałych na poszczególnych nieruchomościach, inne dane mogą być przekazane po podpisaniu umowy powierzenia przetwarzania danych osobowych;</w:t>
      </w:r>
    </w:p>
    <w:p w:rsidR="00F51C15" w:rsidRPr="008512B5" w:rsidRDefault="00F51C15" w:rsidP="002437E0">
      <w:pPr>
        <w:pStyle w:val="ListParagraph"/>
        <w:widowControl w:val="0"/>
        <w:numPr>
          <w:ilvl w:val="0"/>
          <w:numId w:val="9"/>
        </w:numPr>
        <w:spacing w:line="200" w:lineRule="atLeast"/>
        <w:ind w:left="284" w:firstLine="0"/>
        <w:jc w:val="both"/>
        <w:rPr>
          <w:kern w:val="1"/>
          <w:szCs w:val="20"/>
        </w:rPr>
      </w:pPr>
      <w:r w:rsidRPr="008512B5">
        <w:rPr>
          <w:kern w:val="1"/>
          <w:szCs w:val="20"/>
        </w:rPr>
        <w:t>przeprowadzenia akcji informacyjnej (w sposób zwyczajowo przyjęty: na stronie internetowej Urzędu, w prasie lokalnej i tablice ogłoszeń) skierowanej do właścicieli nieruchomości w sprawie terminów odbierania odpadów komunalnych,</w:t>
      </w:r>
    </w:p>
    <w:p w:rsidR="00F51C15" w:rsidRPr="008512B5" w:rsidRDefault="00F51C15" w:rsidP="000E2085">
      <w:pPr>
        <w:pStyle w:val="ListParagraph"/>
        <w:widowControl w:val="0"/>
        <w:numPr>
          <w:ilvl w:val="0"/>
          <w:numId w:val="9"/>
        </w:numPr>
        <w:spacing w:line="200" w:lineRule="atLeast"/>
        <w:ind w:left="284" w:firstLine="0"/>
        <w:jc w:val="both"/>
        <w:rPr>
          <w:kern w:val="1"/>
          <w:szCs w:val="20"/>
        </w:rPr>
      </w:pPr>
      <w:r w:rsidRPr="008512B5">
        <w:rPr>
          <w:kern w:val="1"/>
          <w:szCs w:val="20"/>
        </w:rPr>
        <w:t xml:space="preserve">wypłacania wynagrodzenia zgodnie </w:t>
      </w:r>
      <w:r w:rsidRPr="00A752ED">
        <w:rPr>
          <w:kern w:val="1"/>
          <w:szCs w:val="20"/>
        </w:rPr>
        <w:t xml:space="preserve">z § 4 </w:t>
      </w:r>
      <w:r w:rsidRPr="008512B5">
        <w:rPr>
          <w:kern w:val="1"/>
          <w:szCs w:val="20"/>
        </w:rPr>
        <w:t>niniejszej umowy;</w:t>
      </w:r>
    </w:p>
    <w:p w:rsidR="00F51C15" w:rsidRPr="008512B5" w:rsidRDefault="00F51C15" w:rsidP="00496245">
      <w:pPr>
        <w:pStyle w:val="ListParagraph"/>
        <w:widowControl w:val="0"/>
        <w:numPr>
          <w:ilvl w:val="0"/>
          <w:numId w:val="9"/>
        </w:numPr>
        <w:spacing w:line="200" w:lineRule="atLeast"/>
        <w:ind w:left="284" w:firstLine="0"/>
        <w:jc w:val="both"/>
        <w:rPr>
          <w:kern w:val="1"/>
          <w:szCs w:val="20"/>
        </w:rPr>
      </w:pPr>
      <w:r w:rsidRPr="008512B5">
        <w:rPr>
          <w:kern w:val="1"/>
          <w:szCs w:val="20"/>
        </w:rPr>
        <w:t>niezwłocznego informowania Wykonawcy o wszelkich wydarzeniach i okolicznościach mogących mieć znaczenie dla prawidłowego wykonywania umowy;</w:t>
      </w:r>
    </w:p>
    <w:p w:rsidR="00F51C15" w:rsidRPr="006F11B7" w:rsidRDefault="00F51C15" w:rsidP="00AF11B9">
      <w:pPr>
        <w:pStyle w:val="ListParagraph"/>
        <w:widowControl w:val="0"/>
        <w:numPr>
          <w:ilvl w:val="0"/>
          <w:numId w:val="9"/>
        </w:numPr>
        <w:spacing w:line="200" w:lineRule="atLeast"/>
        <w:ind w:left="284" w:firstLine="0"/>
        <w:jc w:val="both"/>
        <w:rPr>
          <w:kern w:val="1"/>
          <w:szCs w:val="20"/>
        </w:rPr>
      </w:pPr>
      <w:r w:rsidRPr="008512B5">
        <w:rPr>
          <w:kern w:val="1"/>
          <w:szCs w:val="20"/>
        </w:rPr>
        <w:t xml:space="preserve">powołania przedstawiciela uprawnionego do kontaktu z Wykonawcą w sprawach z zakresu niniejszej umowy w osobach: </w:t>
      </w:r>
      <w:r>
        <w:rPr>
          <w:kern w:val="1"/>
          <w:szCs w:val="20"/>
        </w:rPr>
        <w:t>Aleksandry Szymańczyk lub Małgorzaty Bartczak, tel. 87 523 82 79, w.33.</w:t>
      </w:r>
    </w:p>
    <w:p w:rsidR="00F51C15" w:rsidRPr="00B03103" w:rsidRDefault="00F51C15" w:rsidP="00F76642">
      <w:pPr>
        <w:widowControl w:val="0"/>
        <w:spacing w:line="200" w:lineRule="atLeast"/>
        <w:jc w:val="center"/>
        <w:rPr>
          <w:b/>
          <w:bCs/>
          <w:kern w:val="1"/>
          <w:szCs w:val="20"/>
        </w:rPr>
      </w:pPr>
      <w:r>
        <w:rPr>
          <w:b/>
          <w:bCs/>
          <w:kern w:val="1"/>
          <w:szCs w:val="20"/>
        </w:rPr>
        <w:t>§ 4</w:t>
      </w:r>
      <w:r w:rsidRPr="00B03103">
        <w:rPr>
          <w:b/>
          <w:bCs/>
          <w:kern w:val="1"/>
          <w:szCs w:val="20"/>
        </w:rPr>
        <w:t>.</w:t>
      </w:r>
    </w:p>
    <w:p w:rsidR="00F51C15" w:rsidRPr="00B03103" w:rsidRDefault="00F51C15" w:rsidP="00F76642">
      <w:pPr>
        <w:widowControl w:val="0"/>
        <w:jc w:val="center"/>
        <w:rPr>
          <w:b/>
          <w:kern w:val="1"/>
          <w:szCs w:val="20"/>
        </w:rPr>
      </w:pPr>
      <w:r w:rsidRPr="00B03103">
        <w:rPr>
          <w:b/>
          <w:kern w:val="1"/>
          <w:szCs w:val="20"/>
        </w:rPr>
        <w:t>Wynagrodzenie</w:t>
      </w:r>
    </w:p>
    <w:p w:rsidR="00F51C15" w:rsidRPr="00286882" w:rsidRDefault="00F51C15" w:rsidP="00F76642">
      <w:pPr>
        <w:widowControl w:val="0"/>
        <w:jc w:val="both"/>
        <w:rPr>
          <w:lang w:eastAsia="pl-PL"/>
        </w:rPr>
      </w:pPr>
      <w:r>
        <w:rPr>
          <w:lang w:eastAsia="pl-PL"/>
        </w:rPr>
        <w:t>1.</w:t>
      </w:r>
      <w:r w:rsidRPr="00286882">
        <w:rPr>
          <w:lang w:eastAsia="pl-PL"/>
        </w:rPr>
        <w:t>Wynagrodzenie ryczałt</w:t>
      </w:r>
      <w:r>
        <w:rPr>
          <w:lang w:eastAsia="pl-PL"/>
        </w:rPr>
        <w:t xml:space="preserve">owe </w:t>
      </w:r>
      <w:r w:rsidRPr="00D14E2F">
        <w:rPr>
          <w:lang w:eastAsia="pl-PL"/>
        </w:rPr>
        <w:t xml:space="preserve">(w rozumieniu art. 632 KC) </w:t>
      </w:r>
      <w:r w:rsidRPr="00286882">
        <w:rPr>
          <w:lang w:eastAsia="pl-PL"/>
        </w:rPr>
        <w:t>Wykonawcy z tytułu realiza</w:t>
      </w:r>
      <w:r>
        <w:rPr>
          <w:lang w:eastAsia="pl-PL"/>
        </w:rPr>
        <w:t>cji przedmiotu umowy za okres 24 miesięcy,</w:t>
      </w:r>
      <w:r w:rsidRPr="00286882">
        <w:rPr>
          <w:lang w:eastAsia="pl-PL"/>
        </w:rPr>
        <w:t xml:space="preserve"> wyniesie ……………………………… zł wraz z podatkiem VAT- brutto (słownie złotych: </w:t>
      </w:r>
      <w:r>
        <w:rPr>
          <w:lang w:eastAsia="pl-PL"/>
        </w:rPr>
        <w:t>………………………………………………………………………………………………….)</w:t>
      </w:r>
    </w:p>
    <w:p w:rsidR="00F51C15" w:rsidRPr="00286882" w:rsidRDefault="00F51C15" w:rsidP="00F76642">
      <w:pPr>
        <w:widowControl w:val="0"/>
        <w:jc w:val="both"/>
        <w:rPr>
          <w:lang w:eastAsia="pl-PL"/>
        </w:rPr>
      </w:pPr>
      <w:r>
        <w:rPr>
          <w:lang w:eastAsia="pl-PL"/>
        </w:rPr>
        <w:t>2.</w:t>
      </w:r>
      <w:r w:rsidRPr="00286882">
        <w:rPr>
          <w:lang w:eastAsia="pl-PL"/>
        </w:rPr>
        <w:t>Strony ustalają, że wynagrodzenie miesięczne wg. stawki ofer</w:t>
      </w:r>
      <w:r>
        <w:rPr>
          <w:lang w:eastAsia="pl-PL"/>
        </w:rPr>
        <w:t xml:space="preserve">towej które  będzie wypłacane z </w:t>
      </w:r>
      <w:r w:rsidRPr="00286882">
        <w:rPr>
          <w:lang w:eastAsia="pl-PL"/>
        </w:rPr>
        <w:t xml:space="preserve">dołu w wysokości …………….. zł wraz z podatkiem VAT – brutto (słownie: złotych </w:t>
      </w:r>
      <w:r>
        <w:rPr>
          <w:lang w:eastAsia="pl-PL"/>
        </w:rPr>
        <w:t>…………………………………………………………………………………………………).</w:t>
      </w:r>
    </w:p>
    <w:p w:rsidR="00F51C15" w:rsidRPr="00D14E2F" w:rsidRDefault="00F51C15" w:rsidP="00F76642">
      <w:pPr>
        <w:widowControl w:val="0"/>
        <w:jc w:val="both"/>
        <w:rPr>
          <w:lang w:eastAsia="pl-PL"/>
        </w:rPr>
      </w:pPr>
      <w:r>
        <w:rPr>
          <w:lang w:eastAsia="pl-PL"/>
        </w:rPr>
        <w:t>3.</w:t>
      </w:r>
      <w:r>
        <w:t xml:space="preserve"> </w:t>
      </w:r>
      <w:r w:rsidRPr="00D14E2F">
        <w:rPr>
          <w:lang w:eastAsia="pl-PL"/>
        </w:rPr>
        <w:t>Wynagrodzenie Wykonawcy obejmuje wszystkie elementy ujęte w opisie przedmiotu zamówienia Rozdział II</w:t>
      </w:r>
      <w:r>
        <w:rPr>
          <w:lang w:eastAsia="pl-PL"/>
        </w:rPr>
        <w:t>I</w:t>
      </w:r>
      <w:r w:rsidRPr="00D14E2F">
        <w:rPr>
          <w:lang w:eastAsia="pl-PL"/>
        </w:rPr>
        <w:t xml:space="preserve"> ust. 1 SIWZ. Wynagrodzenie ryczałtowe oznacza, że Wykonawca nie może żądać podwyższenia wynagrodzenia, chociażby w czasie zawarcia umowy nie można było przewidzieć rozmiaru lub kosztów prac</w:t>
      </w:r>
      <w:r>
        <w:rPr>
          <w:lang w:eastAsia="pl-PL"/>
        </w:rPr>
        <w:t>, z zastrzeżeniem ust. 9</w:t>
      </w:r>
      <w:r w:rsidRPr="00D14E2F">
        <w:rPr>
          <w:lang w:eastAsia="pl-PL"/>
        </w:rPr>
        <w:t>. Ceny objęte nin</w:t>
      </w:r>
      <w:r>
        <w:rPr>
          <w:lang w:eastAsia="pl-PL"/>
        </w:rPr>
        <w:t>iejszą umową zaoferowane przez W</w:t>
      </w:r>
      <w:r w:rsidRPr="00D14E2F">
        <w:rPr>
          <w:lang w:eastAsia="pl-PL"/>
        </w:rPr>
        <w:t xml:space="preserve">ykonawcę i przyjęte w przetargu są cenami ostatecznymi obowiązującymi przez cały okres realizacji umowy i nie będą podlegały żadnym zmianom, z zastrzeżeniem zmian przewidzianych wyraźnie w umowie. </w:t>
      </w:r>
    </w:p>
    <w:p w:rsidR="00F51C15" w:rsidRPr="004A0251" w:rsidRDefault="00F51C15" w:rsidP="00F76642">
      <w:pPr>
        <w:widowControl w:val="0"/>
        <w:jc w:val="both"/>
        <w:rPr>
          <w:kern w:val="1"/>
          <w:szCs w:val="20"/>
        </w:rPr>
      </w:pPr>
      <w:r>
        <w:rPr>
          <w:kern w:val="1"/>
          <w:szCs w:val="20"/>
        </w:rPr>
        <w:t>4</w:t>
      </w:r>
      <w:r w:rsidRPr="004A0251">
        <w:rPr>
          <w:kern w:val="1"/>
          <w:szCs w:val="20"/>
        </w:rPr>
        <w:t>. Podstawę do rozliczenia usług (w zakresie terminowości i prawidłowości wykonania) i wystawienia faktury przez Wykonawcę będzie stanowił pisemny protokół wykonania usług w okresie rozliczeniowym tj. miesięcznym sporządzony przez Wykonawcę i zatwierdzony przez Zamawiającego. Wzór protokołu wykonania usług stanowi załącznik do niniejszej umowy.</w:t>
      </w:r>
    </w:p>
    <w:p w:rsidR="00F51C15" w:rsidRPr="00E9467A" w:rsidRDefault="00F51C15" w:rsidP="00E9467A">
      <w:pPr>
        <w:widowControl w:val="0"/>
        <w:spacing w:line="200" w:lineRule="atLeast"/>
        <w:jc w:val="both"/>
        <w:rPr>
          <w:kern w:val="1"/>
          <w:szCs w:val="20"/>
        </w:rPr>
      </w:pPr>
      <w:r w:rsidRPr="00C81D0E">
        <w:rPr>
          <w:kern w:val="1"/>
          <w:szCs w:val="20"/>
        </w:rPr>
        <w:t>Terminowość i prawidłowość wykonania usług będzie oceniana przez Z</w:t>
      </w:r>
      <w:r>
        <w:rPr>
          <w:kern w:val="1"/>
          <w:szCs w:val="20"/>
        </w:rPr>
        <w:t xml:space="preserve">amawiającego w oparciu </w:t>
      </w:r>
      <w:r w:rsidRPr="00C81D0E">
        <w:rPr>
          <w:kern w:val="1"/>
          <w:szCs w:val="20"/>
        </w:rPr>
        <w:t>o harmonogram realizacji usług przedstawiony Zamawiającemu przez Wyk</w:t>
      </w:r>
      <w:r>
        <w:rPr>
          <w:kern w:val="1"/>
          <w:szCs w:val="20"/>
        </w:rPr>
        <w:t xml:space="preserve">onawcę oraz na podstawie opisu przedmiotu zamówienia. </w:t>
      </w:r>
    </w:p>
    <w:p w:rsidR="00F51C15" w:rsidRDefault="00F51C15" w:rsidP="006A6E01">
      <w:pPr>
        <w:widowControl w:val="0"/>
        <w:jc w:val="both"/>
        <w:rPr>
          <w:kern w:val="1"/>
          <w:szCs w:val="20"/>
        </w:rPr>
      </w:pPr>
      <w:r>
        <w:rPr>
          <w:kern w:val="1"/>
          <w:szCs w:val="20"/>
        </w:rPr>
        <w:t>5</w:t>
      </w:r>
      <w:r w:rsidRPr="00721FD1">
        <w:rPr>
          <w:kern w:val="1"/>
          <w:szCs w:val="20"/>
        </w:rPr>
        <w:t>. N</w:t>
      </w:r>
      <w:r>
        <w:rPr>
          <w:kern w:val="1"/>
          <w:szCs w:val="20"/>
        </w:rPr>
        <w:t>ależność, o której mowa w ust. 2</w:t>
      </w:r>
      <w:r w:rsidRPr="00721FD1">
        <w:rPr>
          <w:kern w:val="1"/>
          <w:szCs w:val="20"/>
        </w:rPr>
        <w:t xml:space="preserve"> regulowana będzie po wykonaniu usługi, zaakceptowaniu przez Zamawiającego protokołu wykonania usług i przedłożeniu przez Wykonawcę faktury adresowanej</w:t>
      </w:r>
      <w:r>
        <w:rPr>
          <w:kern w:val="1"/>
          <w:szCs w:val="20"/>
        </w:rPr>
        <w:t xml:space="preserve"> i wystawionej</w:t>
      </w:r>
      <w:r w:rsidRPr="00721FD1">
        <w:rPr>
          <w:kern w:val="1"/>
          <w:szCs w:val="20"/>
        </w:rPr>
        <w:t xml:space="preserve"> na Gminę Kowale Oleckie, ul. Kościuszki 44, 19-420 Kowale Oleckie, NIP 847-161-21-61 w terminie………..dni od jej otrzymania.</w:t>
      </w:r>
    </w:p>
    <w:p w:rsidR="00F51C15" w:rsidRDefault="00F51C15" w:rsidP="006A6E01">
      <w:pPr>
        <w:widowControl w:val="0"/>
        <w:jc w:val="both"/>
      </w:pPr>
      <w:r>
        <w:rPr>
          <w:kern w:val="1"/>
          <w:szCs w:val="20"/>
        </w:rPr>
        <w:t xml:space="preserve">6. </w:t>
      </w:r>
      <w:r w:rsidRPr="006E016E">
        <w:t>Wypłata jakichkolwiek zaliczek na poczet wynagrodzenia jest wykluczona.</w:t>
      </w:r>
    </w:p>
    <w:p w:rsidR="00F51C15" w:rsidRDefault="00F51C15" w:rsidP="006A6E01">
      <w:pPr>
        <w:widowControl w:val="0"/>
        <w:jc w:val="both"/>
      </w:pPr>
      <w:r>
        <w:t xml:space="preserve">7. </w:t>
      </w:r>
      <w:r w:rsidRPr="006E016E">
        <w:t>W przypadku gdy zamówienie realizowane jest przy udziale Podwykonawców w zakresie określonym w ofercie Wykonawcy, odpowiedzialność za realizację umowy spoczywa na Wykonawcy.</w:t>
      </w:r>
    </w:p>
    <w:p w:rsidR="00F51C15" w:rsidRPr="006A6E01" w:rsidRDefault="00F51C15" w:rsidP="006A6E01">
      <w:pPr>
        <w:widowControl w:val="0"/>
        <w:jc w:val="both"/>
        <w:rPr>
          <w:kern w:val="1"/>
          <w:szCs w:val="20"/>
        </w:rPr>
      </w:pPr>
      <w:r>
        <w:t xml:space="preserve">8. </w:t>
      </w:r>
      <w:r w:rsidRPr="006E016E">
        <w:t>Za dzień zapłaty uważa się dzień obciążenia rachunku Zamawiającego.</w:t>
      </w:r>
    </w:p>
    <w:p w:rsidR="00F51C15" w:rsidRPr="00C032D2" w:rsidRDefault="00F51C15" w:rsidP="00DB1E6F">
      <w:pPr>
        <w:widowControl w:val="0"/>
        <w:spacing w:line="200" w:lineRule="atLeast"/>
        <w:jc w:val="both"/>
        <w:rPr>
          <w:kern w:val="1"/>
          <w:szCs w:val="20"/>
        </w:rPr>
      </w:pPr>
      <w:r w:rsidRPr="00C032D2">
        <w:rPr>
          <w:kern w:val="1"/>
          <w:szCs w:val="20"/>
        </w:rPr>
        <w:t>9. Wynagrodzenie nie podlega waloryzacji z wyjątkiem:</w:t>
      </w:r>
    </w:p>
    <w:p w:rsidR="00F51C15" w:rsidRPr="00C032D2" w:rsidRDefault="00F51C15" w:rsidP="00DB1E6F">
      <w:pPr>
        <w:widowControl w:val="0"/>
        <w:spacing w:line="200" w:lineRule="atLeast"/>
        <w:jc w:val="both"/>
        <w:rPr>
          <w:kern w:val="1"/>
          <w:szCs w:val="20"/>
        </w:rPr>
      </w:pPr>
      <w:r>
        <w:rPr>
          <w:kern w:val="1"/>
          <w:szCs w:val="20"/>
        </w:rPr>
        <w:t xml:space="preserve">1) </w:t>
      </w:r>
      <w:r w:rsidRPr="00C032D2">
        <w:rPr>
          <w:kern w:val="1"/>
          <w:szCs w:val="20"/>
        </w:rPr>
        <w:t>podwyższenia stawki podatku od towarów i usług,</w:t>
      </w:r>
    </w:p>
    <w:p w:rsidR="00F51C15" w:rsidRPr="00C032D2" w:rsidRDefault="00F51C15" w:rsidP="00DB1E6F">
      <w:pPr>
        <w:widowControl w:val="0"/>
        <w:spacing w:line="200" w:lineRule="atLeast"/>
        <w:jc w:val="both"/>
        <w:rPr>
          <w:kern w:val="1"/>
          <w:szCs w:val="20"/>
        </w:rPr>
      </w:pPr>
      <w:r>
        <w:rPr>
          <w:kern w:val="1"/>
          <w:szCs w:val="20"/>
        </w:rPr>
        <w:t>2)</w:t>
      </w:r>
      <w:r w:rsidRPr="00C032D2">
        <w:rPr>
          <w:kern w:val="1"/>
          <w:szCs w:val="20"/>
        </w:rPr>
        <w:t>podwyższenia wysokości minimalnego wynagrodzenia za pracę albo wysokości minimalnej stawki godzinowej, ustalonych na podstawie przepisów ustawy z dnia 10 października 2002 r. o minimalnym wynagrodzeniu za pracę,</w:t>
      </w:r>
    </w:p>
    <w:p w:rsidR="00F51C15" w:rsidRPr="00C032D2" w:rsidRDefault="00F51C15" w:rsidP="00DB1E6F">
      <w:pPr>
        <w:widowControl w:val="0"/>
        <w:spacing w:line="200" w:lineRule="atLeast"/>
        <w:jc w:val="both"/>
        <w:rPr>
          <w:kern w:val="1"/>
          <w:szCs w:val="20"/>
        </w:rPr>
      </w:pPr>
      <w:r>
        <w:rPr>
          <w:kern w:val="1"/>
          <w:szCs w:val="20"/>
        </w:rPr>
        <w:t xml:space="preserve">3) </w:t>
      </w:r>
      <w:r w:rsidRPr="00C032D2">
        <w:rPr>
          <w:kern w:val="1"/>
          <w:szCs w:val="20"/>
        </w:rPr>
        <w:t>zmiany zasad podlegania ubezpieczeniom społecznym lub ubezpieczeniu zdrowotnemu lub podwyższenia wysokości stawki składki na ubezpieczenia społeczne lub zdrowotne</w:t>
      </w:r>
    </w:p>
    <w:p w:rsidR="00F51C15" w:rsidRPr="00C032D2" w:rsidRDefault="00F51C15" w:rsidP="00DB1E6F">
      <w:pPr>
        <w:widowControl w:val="0"/>
        <w:spacing w:line="200" w:lineRule="atLeast"/>
        <w:jc w:val="both"/>
        <w:rPr>
          <w:kern w:val="1"/>
          <w:szCs w:val="20"/>
        </w:rPr>
      </w:pPr>
      <w:r w:rsidRPr="00C032D2">
        <w:rPr>
          <w:kern w:val="1"/>
          <w:szCs w:val="20"/>
        </w:rPr>
        <w:t>- jeżeli zmiany te będą miały wpływ na koszty wykonania zamówienia przez Wykonawcę. Zmiana wynagrodzenia następuje na wniosek Wykonawcy, w którym wykaże i udokumentuje wpływ zmiany wskazanych regulacji na jego koszty. Brak udokumentowania zmiany kosztów stanowi podstawę do umowy zmiany wynagrodzenia. Kwota, o jaką zmienione zostanie wynagrodzenie, nie może być ani niższa, ani wyższa, niż to wynika ze zmiany przepisów prawa. Zmiana wynagrodzenia nastąpi od dnia wprowadzenia zmiany przepisów prawa wpływających na te koszty.</w:t>
      </w:r>
    </w:p>
    <w:p w:rsidR="00F51C15" w:rsidRPr="00DB1E6F" w:rsidRDefault="00F51C15" w:rsidP="00DB1E6F">
      <w:pPr>
        <w:widowControl w:val="0"/>
        <w:spacing w:line="200" w:lineRule="atLeast"/>
        <w:jc w:val="both"/>
        <w:rPr>
          <w:color w:val="FF0000"/>
          <w:kern w:val="1"/>
          <w:szCs w:val="20"/>
        </w:rPr>
      </w:pPr>
    </w:p>
    <w:p w:rsidR="00F51C15" w:rsidRPr="00EC6860" w:rsidRDefault="00F51C15" w:rsidP="00F76642">
      <w:pPr>
        <w:widowControl w:val="0"/>
        <w:spacing w:line="200" w:lineRule="atLeast"/>
        <w:jc w:val="center"/>
        <w:rPr>
          <w:b/>
          <w:kern w:val="1"/>
          <w:szCs w:val="20"/>
        </w:rPr>
      </w:pPr>
      <w:r>
        <w:rPr>
          <w:b/>
          <w:kern w:val="1"/>
          <w:szCs w:val="20"/>
        </w:rPr>
        <w:t>§ 5</w:t>
      </w:r>
      <w:r w:rsidRPr="00EC6860">
        <w:rPr>
          <w:b/>
          <w:kern w:val="1"/>
          <w:szCs w:val="20"/>
        </w:rPr>
        <w:t>.</w:t>
      </w:r>
    </w:p>
    <w:p w:rsidR="00F51C15" w:rsidRPr="00EC6860" w:rsidRDefault="00F51C15" w:rsidP="00F76642">
      <w:pPr>
        <w:widowControl w:val="0"/>
        <w:spacing w:line="200" w:lineRule="atLeast"/>
        <w:jc w:val="center"/>
        <w:rPr>
          <w:b/>
          <w:kern w:val="1"/>
          <w:szCs w:val="20"/>
        </w:rPr>
      </w:pPr>
      <w:r w:rsidRPr="00EC6860">
        <w:rPr>
          <w:b/>
          <w:kern w:val="1"/>
          <w:szCs w:val="20"/>
        </w:rPr>
        <w:t>Zabezpieczenie należytego wykonania umowy</w:t>
      </w:r>
    </w:p>
    <w:p w:rsidR="00F51C15" w:rsidRDefault="00F51C15" w:rsidP="00F76642">
      <w:pPr>
        <w:widowControl w:val="0"/>
        <w:jc w:val="both"/>
        <w:rPr>
          <w:kern w:val="1"/>
        </w:rPr>
      </w:pPr>
      <w:r w:rsidRPr="00EC6860">
        <w:rPr>
          <w:kern w:val="1"/>
        </w:rPr>
        <w:t>1. Wykonawca zobowiązany jest do wniesienia, najp</w:t>
      </w:r>
      <w:r>
        <w:rPr>
          <w:kern w:val="1"/>
        </w:rPr>
        <w:t xml:space="preserve">óźniej w dniu podpisania umowy </w:t>
      </w:r>
      <w:r w:rsidRPr="00EC6860">
        <w:rPr>
          <w:kern w:val="1"/>
        </w:rPr>
        <w:t xml:space="preserve">zabezpieczenia należytego </w:t>
      </w:r>
      <w:r w:rsidRPr="00EC6860">
        <w:rPr>
          <w:rFonts w:cs="Calibri"/>
          <w:kern w:val="1"/>
        </w:rPr>
        <w:t xml:space="preserve">wykonania umowy w wysokości 10% </w:t>
      </w:r>
      <w:r w:rsidRPr="00A12417">
        <w:rPr>
          <w:rFonts w:cs="Calibri"/>
          <w:kern w:val="1"/>
        </w:rPr>
        <w:t xml:space="preserve">całkowitej wartości zamówienia brutto tj. kwotę ......................... zł </w:t>
      </w:r>
      <w:r w:rsidRPr="00A12417">
        <w:rPr>
          <w:kern w:val="1"/>
        </w:rPr>
        <w:t>(słownie: ...............</w:t>
      </w:r>
      <w:r w:rsidRPr="00EC6860">
        <w:rPr>
          <w:kern w:val="1"/>
        </w:rPr>
        <w:t>..............) w formie przewidzianej ustawą Prawo zamówień publicznych.</w:t>
      </w:r>
    </w:p>
    <w:p w:rsidR="00F51C15" w:rsidRPr="00517681" w:rsidRDefault="00F51C15" w:rsidP="00517681">
      <w:pPr>
        <w:widowControl w:val="0"/>
        <w:jc w:val="both"/>
        <w:rPr>
          <w:kern w:val="1"/>
        </w:rPr>
      </w:pPr>
      <w:r>
        <w:rPr>
          <w:kern w:val="1"/>
        </w:rPr>
        <w:t>2.</w:t>
      </w:r>
      <w:r w:rsidRPr="00517681">
        <w:rPr>
          <w:kern w:val="1"/>
        </w:rPr>
        <w:t xml:space="preserve">Zabezpieczenie służy pokryciu roszczeń z tytułu niewykonania lub nienależytego wykonania umowy. </w:t>
      </w:r>
    </w:p>
    <w:p w:rsidR="00F51C15" w:rsidRPr="00517681" w:rsidRDefault="00F51C15" w:rsidP="00517681">
      <w:pPr>
        <w:widowControl w:val="0"/>
        <w:jc w:val="both"/>
        <w:rPr>
          <w:kern w:val="1"/>
        </w:rPr>
      </w:pPr>
      <w:r>
        <w:rPr>
          <w:kern w:val="1"/>
        </w:rPr>
        <w:t>3.</w:t>
      </w:r>
      <w:r w:rsidRPr="00517681">
        <w:rPr>
          <w:kern w:val="1"/>
        </w:rPr>
        <w:t>Zabezpieczenie zostało wniesione przez Wykonawcę w formie ………………………… i na zasadach określonych w ustawie Prawo zamówień Publicznych.</w:t>
      </w:r>
    </w:p>
    <w:p w:rsidR="00F51C15" w:rsidRPr="00517681" w:rsidRDefault="00F51C15" w:rsidP="00517681">
      <w:pPr>
        <w:widowControl w:val="0"/>
        <w:jc w:val="both"/>
        <w:rPr>
          <w:kern w:val="1"/>
        </w:rPr>
      </w:pPr>
      <w:r>
        <w:rPr>
          <w:kern w:val="1"/>
        </w:rPr>
        <w:t>4.</w:t>
      </w:r>
      <w:r w:rsidRPr="00517681">
        <w:rPr>
          <w:kern w:val="1"/>
        </w:rPr>
        <w:t>W trakcie realizacji umowy Wykonawca może dokonać zmiany formy zabezpieczenia.</w:t>
      </w:r>
    </w:p>
    <w:p w:rsidR="00F51C15" w:rsidRPr="00517681" w:rsidRDefault="00F51C15" w:rsidP="00517681">
      <w:pPr>
        <w:widowControl w:val="0"/>
        <w:jc w:val="both"/>
        <w:rPr>
          <w:kern w:val="1"/>
        </w:rPr>
      </w:pPr>
      <w:r>
        <w:rPr>
          <w:kern w:val="1"/>
        </w:rPr>
        <w:t>5.</w:t>
      </w:r>
      <w:r w:rsidRPr="00517681">
        <w:rPr>
          <w:kern w:val="1"/>
        </w:rPr>
        <w:t xml:space="preserve">Zmiana formy zabezpieczenia jest dokonywana z zachowaniem ciągłości zabezpieczenia i bez zmniejszenia jego wysokości. Zabezpieczenie powinno być bezwarunkowe, nieodwołalne, płatne na pierwsze pisemne żądanie. </w:t>
      </w:r>
    </w:p>
    <w:p w:rsidR="00F51C15" w:rsidRPr="00EB49A9" w:rsidRDefault="00F51C15" w:rsidP="00EB49A9">
      <w:pPr>
        <w:widowControl w:val="0"/>
        <w:jc w:val="both"/>
        <w:rPr>
          <w:kern w:val="1"/>
        </w:rPr>
      </w:pPr>
      <w:r>
        <w:rPr>
          <w:kern w:val="1"/>
        </w:rPr>
        <w:t>6.</w:t>
      </w:r>
      <w:r w:rsidRPr="00517681">
        <w:rPr>
          <w:kern w:val="1"/>
        </w:rPr>
        <w:t xml:space="preserve">Zabezpieczenie należytego wykonania umowy w </w:t>
      </w:r>
      <w:r>
        <w:rPr>
          <w:kern w:val="1"/>
        </w:rPr>
        <w:t>wysokości 100</w:t>
      </w:r>
      <w:r w:rsidRPr="00517681">
        <w:rPr>
          <w:kern w:val="1"/>
        </w:rPr>
        <w:t>% będzie zwrócone Wykonawcy w ciągu 30 dni od dnia wykonania zamówienia i uznania przez Zamawiającego za należycie wykonane.</w:t>
      </w:r>
    </w:p>
    <w:p w:rsidR="00F51C15" w:rsidRPr="00D10407" w:rsidRDefault="00F51C15" w:rsidP="00F76642">
      <w:pPr>
        <w:widowControl w:val="0"/>
        <w:spacing w:line="200" w:lineRule="atLeast"/>
        <w:rPr>
          <w:b/>
          <w:bCs/>
          <w:color w:val="FF0000"/>
          <w:kern w:val="1"/>
          <w:szCs w:val="20"/>
        </w:rPr>
      </w:pPr>
    </w:p>
    <w:p w:rsidR="00F51C15" w:rsidRPr="00432DEF" w:rsidRDefault="00F51C15" w:rsidP="00F76642">
      <w:pPr>
        <w:widowControl w:val="0"/>
        <w:spacing w:line="200" w:lineRule="atLeast"/>
        <w:jc w:val="center"/>
        <w:rPr>
          <w:b/>
          <w:bCs/>
          <w:kern w:val="1"/>
          <w:szCs w:val="20"/>
        </w:rPr>
      </w:pPr>
      <w:r w:rsidRPr="00432DEF">
        <w:rPr>
          <w:b/>
          <w:bCs/>
          <w:kern w:val="1"/>
          <w:szCs w:val="20"/>
        </w:rPr>
        <w:t>§ 6.</w:t>
      </w:r>
    </w:p>
    <w:p w:rsidR="00F51C15" w:rsidRPr="000B1C07" w:rsidRDefault="00F51C15" w:rsidP="000B1C07">
      <w:pPr>
        <w:widowControl w:val="0"/>
        <w:spacing w:line="200" w:lineRule="atLeast"/>
        <w:jc w:val="center"/>
        <w:rPr>
          <w:b/>
          <w:bCs/>
          <w:kern w:val="1"/>
          <w:szCs w:val="20"/>
        </w:rPr>
      </w:pPr>
      <w:r>
        <w:rPr>
          <w:b/>
          <w:bCs/>
          <w:kern w:val="1"/>
          <w:szCs w:val="20"/>
        </w:rPr>
        <w:t>Rozwiązanie umowy</w:t>
      </w:r>
    </w:p>
    <w:p w:rsidR="00F51C15" w:rsidRDefault="00F51C15" w:rsidP="000B1C07">
      <w:pPr>
        <w:pStyle w:val="ListParagraph"/>
        <w:widowControl w:val="0"/>
        <w:numPr>
          <w:ilvl w:val="0"/>
          <w:numId w:val="12"/>
        </w:numPr>
        <w:tabs>
          <w:tab w:val="num" w:pos="284"/>
        </w:tabs>
        <w:spacing w:line="200" w:lineRule="atLeast"/>
        <w:ind w:left="0"/>
        <w:contextualSpacing w:val="0"/>
        <w:jc w:val="both"/>
        <w:rPr>
          <w:kern w:val="2"/>
        </w:rPr>
      </w:pPr>
      <w:r>
        <w:rPr>
          <w:kern w:val="2"/>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 przypadku Wykonawca może żądać wyłącznie wynagrodzenia należnego z tytułu wykonania części umowy.</w:t>
      </w:r>
    </w:p>
    <w:p w:rsidR="00F51C15" w:rsidRDefault="00F51C15" w:rsidP="00250324">
      <w:pPr>
        <w:pStyle w:val="ListParagraph"/>
        <w:widowControl w:val="0"/>
        <w:spacing w:line="200" w:lineRule="atLeast"/>
        <w:ind w:left="40"/>
        <w:contextualSpacing w:val="0"/>
        <w:jc w:val="both"/>
        <w:rPr>
          <w:kern w:val="2"/>
        </w:rPr>
      </w:pPr>
      <w:r>
        <w:rPr>
          <w:kern w:val="2"/>
        </w:rPr>
        <w:t>2.Opr</w:t>
      </w:r>
      <w:r>
        <w:rPr>
          <w:kern w:val="2"/>
          <w:lang w:val="es-ES_tradnl"/>
        </w:rPr>
        <w:t>ó</w:t>
      </w:r>
      <w:r>
        <w:rPr>
          <w:kern w:val="2"/>
        </w:rPr>
        <w:t>cz wypadk</w:t>
      </w:r>
      <w:r>
        <w:rPr>
          <w:kern w:val="2"/>
          <w:lang w:val="es-ES_tradnl"/>
        </w:rPr>
        <w:t>ó</w:t>
      </w:r>
      <w:r>
        <w:rPr>
          <w:kern w:val="2"/>
        </w:rPr>
        <w:t>w wymienionych w treści Kodeksu Cywilnego Zamawiającemu przysługuje prawo rozwiązania umowy ze skutkiem natychmiastowym, jeż</w:t>
      </w:r>
      <w:r>
        <w:rPr>
          <w:kern w:val="2"/>
          <w:lang w:val="it-IT"/>
        </w:rPr>
        <w:t>eli:</w:t>
      </w:r>
    </w:p>
    <w:p w:rsidR="00F51C15" w:rsidRDefault="00F51C15" w:rsidP="002960A4">
      <w:pPr>
        <w:pStyle w:val="ListParagraph"/>
        <w:widowControl w:val="0"/>
        <w:numPr>
          <w:ilvl w:val="0"/>
          <w:numId w:val="14"/>
        </w:numPr>
        <w:spacing w:line="200" w:lineRule="atLeast"/>
        <w:ind w:left="284" w:hanging="284"/>
        <w:contextualSpacing w:val="0"/>
        <w:jc w:val="both"/>
        <w:rPr>
          <w:kern w:val="2"/>
        </w:rPr>
      </w:pPr>
      <w:r>
        <w:rPr>
          <w:kern w:val="2"/>
        </w:rPr>
        <w:t>Wykonawca utraci prawo do wykonywania działalności będącej przedmiotem niniejszej umowy lub utraci zezwolenie niezbędne do realizacji umowy,</w:t>
      </w:r>
    </w:p>
    <w:p w:rsidR="00F51C15" w:rsidRDefault="00F51C15" w:rsidP="002960A4">
      <w:pPr>
        <w:pStyle w:val="ListParagraph"/>
        <w:widowControl w:val="0"/>
        <w:numPr>
          <w:ilvl w:val="0"/>
          <w:numId w:val="14"/>
        </w:numPr>
        <w:spacing w:line="200" w:lineRule="atLeast"/>
        <w:ind w:left="284" w:hanging="284"/>
        <w:contextualSpacing w:val="0"/>
        <w:jc w:val="both"/>
        <w:rPr>
          <w:kern w:val="2"/>
        </w:rPr>
      </w:pPr>
      <w:r>
        <w:rPr>
          <w:kern w:val="2"/>
        </w:rPr>
        <w:t>zostanie wydany nakaz zajęcia majątku Wykonawcy,</w:t>
      </w:r>
    </w:p>
    <w:p w:rsidR="00F51C15" w:rsidRDefault="00F51C15" w:rsidP="002960A4">
      <w:pPr>
        <w:pStyle w:val="ListParagraph"/>
        <w:widowControl w:val="0"/>
        <w:numPr>
          <w:ilvl w:val="0"/>
          <w:numId w:val="14"/>
        </w:numPr>
        <w:spacing w:line="200" w:lineRule="atLeast"/>
        <w:ind w:left="284" w:hanging="284"/>
        <w:contextualSpacing w:val="0"/>
        <w:jc w:val="both"/>
        <w:rPr>
          <w:kern w:val="2"/>
        </w:rPr>
      </w:pPr>
      <w:r>
        <w:rPr>
          <w:kern w:val="2"/>
        </w:rPr>
        <w:t>Wykonawca nie przedłoży harmonogramu odbioru odpad</w:t>
      </w:r>
      <w:r>
        <w:rPr>
          <w:kern w:val="2"/>
          <w:lang w:val="es-ES_tradnl"/>
        </w:rPr>
        <w:t>ó</w:t>
      </w:r>
      <w:r>
        <w:rPr>
          <w:kern w:val="2"/>
        </w:rPr>
        <w:t>w przed rozpoczęciem wykonywania umowy,</w:t>
      </w:r>
    </w:p>
    <w:p w:rsidR="00F51C15" w:rsidRDefault="00F51C15" w:rsidP="002960A4">
      <w:pPr>
        <w:pStyle w:val="ListParagraph"/>
        <w:widowControl w:val="0"/>
        <w:numPr>
          <w:ilvl w:val="0"/>
          <w:numId w:val="14"/>
        </w:numPr>
        <w:spacing w:line="200" w:lineRule="atLeast"/>
        <w:ind w:left="284" w:hanging="284"/>
        <w:contextualSpacing w:val="0"/>
        <w:jc w:val="both"/>
        <w:rPr>
          <w:kern w:val="2"/>
        </w:rPr>
      </w:pPr>
      <w:r>
        <w:rPr>
          <w:kern w:val="2"/>
        </w:rPr>
        <w:t>Wykonawca nie rozpoczął odbioru odpad</w:t>
      </w:r>
      <w:r>
        <w:rPr>
          <w:kern w:val="2"/>
          <w:lang w:val="es-ES_tradnl"/>
        </w:rPr>
        <w:t>ó</w:t>
      </w:r>
      <w:r>
        <w:rPr>
          <w:kern w:val="2"/>
        </w:rPr>
        <w:t>w zgodnie z harmonogramem, pomimo wezwania Zamawiającego złożonego na piś</w:t>
      </w:r>
      <w:r>
        <w:rPr>
          <w:kern w:val="2"/>
          <w:lang w:val="nl-NL"/>
        </w:rPr>
        <w:t>mie,</w:t>
      </w:r>
    </w:p>
    <w:p w:rsidR="00F51C15" w:rsidRDefault="00F51C15" w:rsidP="002960A4">
      <w:pPr>
        <w:pStyle w:val="ListParagraph"/>
        <w:widowControl w:val="0"/>
        <w:spacing w:line="200" w:lineRule="atLeast"/>
        <w:ind w:left="0"/>
        <w:contextualSpacing w:val="0"/>
        <w:jc w:val="both"/>
        <w:rPr>
          <w:kern w:val="2"/>
        </w:rPr>
      </w:pPr>
      <w:r>
        <w:rPr>
          <w:kern w:val="2"/>
        </w:rPr>
        <w:t>5) Wykonawca nie dokonuje odbioru odpad</w:t>
      </w:r>
      <w:r>
        <w:rPr>
          <w:kern w:val="2"/>
          <w:lang w:val="es-ES_tradnl"/>
        </w:rPr>
        <w:t>ó</w:t>
      </w:r>
      <w:r>
        <w:rPr>
          <w:kern w:val="2"/>
        </w:rPr>
        <w:t>w zgodnie z przedłożonym harmonogramem odbioru odpad</w:t>
      </w:r>
      <w:r>
        <w:rPr>
          <w:kern w:val="2"/>
          <w:lang w:val="es-ES_tradnl"/>
        </w:rPr>
        <w:t>ó</w:t>
      </w:r>
      <w:r>
        <w:rPr>
          <w:kern w:val="2"/>
        </w:rPr>
        <w:t>w komunalnych, pomimo uprzedniego dwukrotnego wezwania Zamawiającego złożonego na piś</w:t>
      </w:r>
      <w:r>
        <w:rPr>
          <w:kern w:val="2"/>
          <w:lang w:val="nl-NL"/>
        </w:rPr>
        <w:t>mie,</w:t>
      </w:r>
    </w:p>
    <w:p w:rsidR="00F51C15" w:rsidRDefault="00F51C15" w:rsidP="00E0652B">
      <w:pPr>
        <w:pStyle w:val="ListParagraph"/>
        <w:widowControl w:val="0"/>
        <w:tabs>
          <w:tab w:val="left" w:pos="0"/>
        </w:tabs>
        <w:spacing w:line="200" w:lineRule="atLeast"/>
        <w:ind w:left="0"/>
        <w:contextualSpacing w:val="0"/>
        <w:jc w:val="both"/>
        <w:rPr>
          <w:kern w:val="2"/>
        </w:rPr>
      </w:pPr>
      <w:r>
        <w:rPr>
          <w:kern w:val="2"/>
        </w:rPr>
        <w:t>3. Opr</w:t>
      </w:r>
      <w:r>
        <w:rPr>
          <w:kern w:val="2"/>
          <w:lang w:val="es-ES_tradnl"/>
        </w:rPr>
        <w:t>ó</w:t>
      </w:r>
      <w:r>
        <w:rPr>
          <w:kern w:val="2"/>
        </w:rPr>
        <w:t>cz wypadk</w:t>
      </w:r>
      <w:r>
        <w:rPr>
          <w:kern w:val="2"/>
          <w:lang w:val="es-ES_tradnl"/>
        </w:rPr>
        <w:t>ó</w:t>
      </w:r>
      <w:r>
        <w:rPr>
          <w:kern w:val="2"/>
        </w:rPr>
        <w:t>w wymienionych w treści Kodeksu Cywilnego Wykonawcy przysługuje prawo rozwiązania umowy, jeż</w:t>
      </w:r>
      <w:r>
        <w:rPr>
          <w:kern w:val="2"/>
          <w:lang w:val="it-IT"/>
        </w:rPr>
        <w:t>eli:</w:t>
      </w:r>
    </w:p>
    <w:p w:rsidR="00F51C15" w:rsidRDefault="00F51C15" w:rsidP="00E0652B">
      <w:pPr>
        <w:pStyle w:val="ListParagraph"/>
        <w:widowControl w:val="0"/>
        <w:tabs>
          <w:tab w:val="left" w:pos="0"/>
        </w:tabs>
        <w:spacing w:line="200" w:lineRule="atLeast"/>
        <w:ind w:left="0"/>
        <w:contextualSpacing w:val="0"/>
        <w:jc w:val="both"/>
        <w:rPr>
          <w:kern w:val="2"/>
        </w:rPr>
      </w:pPr>
      <w:r>
        <w:rPr>
          <w:kern w:val="2"/>
        </w:rPr>
        <w:t>1) Zamawiający nie wywiązuje się z obowiązku zapłaty wynagrodzenia, mimo dodatkowego pisemnego wezwania,</w:t>
      </w:r>
    </w:p>
    <w:p w:rsidR="00F51C15" w:rsidRDefault="00F51C15" w:rsidP="00E0652B">
      <w:pPr>
        <w:pStyle w:val="ListParagraph"/>
        <w:widowControl w:val="0"/>
        <w:spacing w:line="200" w:lineRule="atLeast"/>
        <w:ind w:left="0"/>
        <w:contextualSpacing w:val="0"/>
        <w:jc w:val="both"/>
        <w:rPr>
          <w:kern w:val="2"/>
        </w:rPr>
      </w:pPr>
      <w:r>
        <w:rPr>
          <w:kern w:val="2"/>
        </w:rPr>
        <w:t>2) Zamawiający zawiadomi Wykonawcę, iż wobec zaistnienia nieprzewidzianych uprzednio okoliczności nie będzie m</w:t>
      </w:r>
      <w:r>
        <w:rPr>
          <w:kern w:val="2"/>
          <w:lang w:val="es-ES_tradnl"/>
        </w:rPr>
        <w:t>ó</w:t>
      </w:r>
      <w:r>
        <w:rPr>
          <w:kern w:val="2"/>
        </w:rPr>
        <w:t>gł wywiązać się ze swoich zobowiązań umownych wobec Wykonawcy.</w:t>
      </w:r>
    </w:p>
    <w:p w:rsidR="00F51C15" w:rsidRDefault="00F51C15" w:rsidP="00E0652B">
      <w:pPr>
        <w:pStyle w:val="ListParagraph"/>
        <w:widowControl w:val="0"/>
        <w:spacing w:line="200" w:lineRule="atLeast"/>
        <w:ind w:left="0"/>
        <w:contextualSpacing w:val="0"/>
        <w:jc w:val="both"/>
        <w:rPr>
          <w:kern w:val="2"/>
        </w:rPr>
      </w:pPr>
      <w:r>
        <w:rPr>
          <w:kern w:val="2"/>
        </w:rPr>
        <w:t>4.Rozwiązanie umowy powinno nastąpić w formie pisemnej pod rygorem nieważności takiego oświadczenia.</w:t>
      </w:r>
    </w:p>
    <w:p w:rsidR="00F51C15" w:rsidRPr="00545571" w:rsidRDefault="00F51C15" w:rsidP="00F76642">
      <w:pPr>
        <w:widowControl w:val="0"/>
        <w:spacing w:line="200" w:lineRule="atLeast"/>
        <w:jc w:val="center"/>
        <w:rPr>
          <w:b/>
          <w:bCs/>
          <w:kern w:val="1"/>
          <w:szCs w:val="20"/>
        </w:rPr>
      </w:pPr>
    </w:p>
    <w:p w:rsidR="00F51C15" w:rsidRPr="007F36B5" w:rsidRDefault="00F51C15" w:rsidP="00F76642">
      <w:pPr>
        <w:widowControl w:val="0"/>
        <w:spacing w:line="200" w:lineRule="atLeast"/>
        <w:jc w:val="center"/>
        <w:rPr>
          <w:b/>
          <w:kern w:val="1"/>
          <w:szCs w:val="20"/>
        </w:rPr>
      </w:pPr>
      <w:r w:rsidRPr="007F36B5">
        <w:rPr>
          <w:b/>
          <w:kern w:val="1"/>
          <w:szCs w:val="20"/>
        </w:rPr>
        <w:t>§ 7.</w:t>
      </w:r>
    </w:p>
    <w:p w:rsidR="00F51C15" w:rsidRDefault="00F51C15" w:rsidP="00F76642">
      <w:pPr>
        <w:widowControl w:val="0"/>
        <w:spacing w:line="200" w:lineRule="atLeast"/>
        <w:jc w:val="center"/>
        <w:rPr>
          <w:b/>
          <w:kern w:val="1"/>
          <w:szCs w:val="20"/>
        </w:rPr>
      </w:pPr>
      <w:r>
        <w:rPr>
          <w:b/>
          <w:kern w:val="1"/>
          <w:szCs w:val="20"/>
        </w:rPr>
        <w:t>Kary umowne</w:t>
      </w:r>
    </w:p>
    <w:p w:rsidR="00F51C15" w:rsidRDefault="00F51C15" w:rsidP="000F2548">
      <w:pPr>
        <w:widowControl w:val="0"/>
        <w:spacing w:line="200" w:lineRule="atLeast"/>
        <w:jc w:val="both"/>
        <w:rPr>
          <w:kern w:val="2"/>
        </w:rPr>
      </w:pPr>
      <w:r>
        <w:rPr>
          <w:kern w:val="2"/>
        </w:rPr>
        <w:t>1. Zamawiającemu przysługują od Wykonawcy kary umowne:</w:t>
      </w:r>
    </w:p>
    <w:p w:rsidR="00F51C15" w:rsidRDefault="00F51C15" w:rsidP="000F2548">
      <w:pPr>
        <w:widowControl w:val="0"/>
        <w:spacing w:line="200" w:lineRule="atLeast"/>
        <w:jc w:val="both"/>
        <w:rPr>
          <w:kern w:val="2"/>
        </w:rPr>
      </w:pPr>
      <w:r>
        <w:rPr>
          <w:kern w:val="2"/>
        </w:rPr>
        <w:t xml:space="preserve">1) w przypadku rozwiązania lub odstąpienia od umowy z przyczyn dotyczących Wykonawcy w wysokości 10 </w:t>
      </w:r>
      <w:r w:rsidRPr="000F2548">
        <w:rPr>
          <w:kern w:val="2"/>
        </w:rPr>
        <w:t>%</w:t>
      </w:r>
      <w:r w:rsidRPr="000F2548">
        <w:rPr>
          <w:kern w:val="2"/>
          <w:lang w:val="en-US"/>
        </w:rPr>
        <w:t xml:space="preserve"> </w:t>
      </w:r>
      <w:r>
        <w:rPr>
          <w:kern w:val="2"/>
          <w:lang w:val="en-US"/>
        </w:rPr>
        <w:t>ca</w:t>
      </w:r>
      <w:r>
        <w:rPr>
          <w:kern w:val="2"/>
        </w:rPr>
        <w:t>łkowitej wartości zam</w:t>
      </w:r>
      <w:r>
        <w:rPr>
          <w:kern w:val="2"/>
          <w:lang w:val="es-ES_tradnl"/>
        </w:rPr>
        <w:t>ó</w:t>
      </w:r>
      <w:r>
        <w:rPr>
          <w:kern w:val="2"/>
        </w:rPr>
        <w:t>wienia brutto,</w:t>
      </w:r>
    </w:p>
    <w:p w:rsidR="00F51C15" w:rsidRDefault="00F51C15" w:rsidP="000F2548">
      <w:pPr>
        <w:widowControl w:val="0"/>
        <w:spacing w:line="200" w:lineRule="atLeast"/>
        <w:jc w:val="both"/>
        <w:rPr>
          <w:kern w:val="2"/>
        </w:rPr>
      </w:pPr>
      <w:r>
        <w:rPr>
          <w:kern w:val="2"/>
        </w:rPr>
        <w:t>2) za każdy dzień zwłoki w terminowym odbiorze odpad</w:t>
      </w:r>
      <w:r>
        <w:rPr>
          <w:kern w:val="2"/>
          <w:lang w:val="es-ES_tradnl"/>
        </w:rPr>
        <w:t>ó</w:t>
      </w:r>
      <w:r>
        <w:rPr>
          <w:kern w:val="2"/>
        </w:rPr>
        <w:t>w z każdego miejsca ich gromadzenia zgodnie z harmonogramami w wysokoś</w:t>
      </w:r>
      <w:r>
        <w:rPr>
          <w:kern w:val="2"/>
          <w:lang w:val="it-IT"/>
        </w:rPr>
        <w:t xml:space="preserve">ci </w:t>
      </w:r>
      <w:r w:rsidRPr="0053144C">
        <w:rPr>
          <w:kern w:val="2"/>
          <w:lang w:val="ru-RU"/>
        </w:rPr>
        <w:t>0,</w:t>
      </w:r>
      <w:r w:rsidRPr="0053144C">
        <w:rPr>
          <w:kern w:val="2"/>
        </w:rPr>
        <w:t xml:space="preserve">05% </w:t>
      </w:r>
      <w:r>
        <w:rPr>
          <w:kern w:val="2"/>
        </w:rPr>
        <w:t xml:space="preserve">miesięcznego wynagrodzenia brutto określonego w § 4 ust. 2 umowy, </w:t>
      </w:r>
    </w:p>
    <w:p w:rsidR="00F51C15" w:rsidRPr="004D3D14" w:rsidRDefault="00F51C15" w:rsidP="00047FD0">
      <w:pPr>
        <w:widowControl w:val="0"/>
        <w:spacing w:line="200" w:lineRule="atLeast"/>
        <w:jc w:val="both"/>
        <w:rPr>
          <w:kern w:val="2"/>
        </w:rPr>
      </w:pPr>
      <w:r w:rsidRPr="00677033">
        <w:rPr>
          <w:kern w:val="2"/>
        </w:rPr>
        <w:t>3)</w:t>
      </w:r>
      <w:r>
        <w:rPr>
          <w:kern w:val="2"/>
        </w:rPr>
        <w:t xml:space="preserve"> </w:t>
      </w:r>
      <w:r w:rsidRPr="00677033">
        <w:rPr>
          <w:kern w:val="2"/>
        </w:rPr>
        <w:t>za każdy stwierdzony przypadek: mieszania odpad</w:t>
      </w:r>
      <w:r w:rsidRPr="00677033">
        <w:rPr>
          <w:kern w:val="2"/>
          <w:lang w:val="es-ES_tradnl"/>
        </w:rPr>
        <w:t>ó</w:t>
      </w:r>
      <w:r w:rsidRPr="00677033">
        <w:rPr>
          <w:kern w:val="2"/>
        </w:rPr>
        <w:t xml:space="preserve">w zmieszanych i segregowanych,  braku </w:t>
      </w:r>
      <w:r>
        <w:t>wyposażenia pojazd</w:t>
      </w:r>
      <w:r>
        <w:rPr>
          <w:lang w:val="es-ES_tradnl"/>
        </w:rPr>
        <w:t>ó</w:t>
      </w:r>
      <w:r>
        <w:t xml:space="preserve">w w wideorejestratory, nieprzekazania Zamawiającemu </w:t>
      </w:r>
      <w:r>
        <w:rPr>
          <w:kern w:val="2"/>
        </w:rPr>
        <w:t>wykazu środk</w:t>
      </w:r>
      <w:r>
        <w:rPr>
          <w:kern w:val="2"/>
          <w:lang w:val="es-ES_tradnl"/>
        </w:rPr>
        <w:t>ó</w:t>
      </w:r>
      <w:r>
        <w:rPr>
          <w:kern w:val="2"/>
        </w:rPr>
        <w:t xml:space="preserve">w transportu zawierającego </w:t>
      </w:r>
      <w:r>
        <w:t>nr rejestracyjny pojazdu, przypisanego do niego nr odbiornika GPS oraz hasła dostępu do systemu GPS monitorowania pozycji pojazd</w:t>
      </w:r>
      <w:r>
        <w:rPr>
          <w:lang w:val="es-ES_tradnl"/>
        </w:rPr>
        <w:t>ó</w:t>
      </w:r>
      <w:r>
        <w:t>w wykorzystywanych w realizacji zam</w:t>
      </w:r>
      <w:r>
        <w:rPr>
          <w:lang w:val="es-ES_tradnl"/>
        </w:rPr>
        <w:t>ó</w:t>
      </w:r>
      <w:r>
        <w:t>wienia, nieprzekazania kart pamięci na wezwanie Zamawiającego, braku przeszkolenia dw</w:t>
      </w:r>
      <w:r>
        <w:rPr>
          <w:lang w:val="es-ES_tradnl"/>
        </w:rPr>
        <w:t>ó</w:t>
      </w:r>
      <w:r>
        <w:t>ch os</w:t>
      </w:r>
      <w:r>
        <w:rPr>
          <w:lang w:val="es-ES_tradnl"/>
        </w:rPr>
        <w:t>ó</w:t>
      </w:r>
      <w:r>
        <w:t>b wskazanych przez Zamawiającego w zakresie obsługi oprogramowania systemu monitorowania pozycji pojazd</w:t>
      </w:r>
      <w:r>
        <w:rPr>
          <w:lang w:val="es-ES_tradnl"/>
        </w:rPr>
        <w:t>ó</w:t>
      </w:r>
      <w:r>
        <w:t xml:space="preserve">w </w:t>
      </w:r>
      <w:r w:rsidRPr="004D3D14">
        <w:t>–</w:t>
      </w:r>
      <w:r w:rsidRPr="004D3D14">
        <w:rPr>
          <w:kern w:val="2"/>
        </w:rPr>
        <w:t xml:space="preserve"> w wysokości 5.000 zł,</w:t>
      </w:r>
    </w:p>
    <w:p w:rsidR="00F51C15" w:rsidRDefault="00F51C15" w:rsidP="005B2401">
      <w:pPr>
        <w:widowControl w:val="0"/>
        <w:suppressAutoHyphens w:val="0"/>
        <w:jc w:val="both"/>
        <w:rPr>
          <w:color w:val="000000"/>
        </w:rPr>
      </w:pPr>
      <w:r>
        <w:t>4) za nieprzekazanie Zamawiającemu wykazu os</w:t>
      </w:r>
      <w:r>
        <w:rPr>
          <w:lang w:val="es-ES_tradnl"/>
        </w:rPr>
        <w:t>ó</w:t>
      </w:r>
      <w:r>
        <w:t>b zatrudnionych w oparciu o umowę o pracę lub jego aktualizacji w ustalonym terminie w wysokoś</w:t>
      </w:r>
      <w:r>
        <w:rPr>
          <w:lang w:val="it-IT"/>
        </w:rPr>
        <w:t>ci 0,1</w:t>
      </w:r>
      <w:r>
        <w:rPr>
          <w:shd w:val="clear" w:color="auto" w:fill="FFFFFF"/>
        </w:rPr>
        <w:t>%</w:t>
      </w:r>
      <w:r>
        <w:t xml:space="preserve"> wynagrodzenia brutto Wykonawcy za każdy dzień opóźnienia,</w:t>
      </w:r>
    </w:p>
    <w:p w:rsidR="00F51C15" w:rsidRDefault="00F51C15" w:rsidP="005B2401">
      <w:pPr>
        <w:widowControl w:val="0"/>
        <w:spacing w:line="200" w:lineRule="atLeast"/>
        <w:jc w:val="both"/>
        <w:rPr>
          <w:color w:val="FF0000"/>
          <w:kern w:val="2"/>
        </w:rPr>
      </w:pPr>
      <w:r>
        <w:t xml:space="preserve">5) </w:t>
      </w:r>
      <w:bookmarkStart w:id="0" w:name="_GoBack"/>
      <w:bookmarkEnd w:id="0"/>
      <w:r>
        <w:t xml:space="preserve">w przypadku potwierdzenia zatrudnienia osoby wykonującej czynności bezpośrednio związane z wykonywaniem umowy bez zawarcia umowy o pracę w wysokości 2% wynagrodzenia </w:t>
      </w:r>
      <w:r>
        <w:rPr>
          <w:kern w:val="2"/>
          <w:lang w:val="it-IT"/>
        </w:rPr>
        <w:t>brutto okre</w:t>
      </w:r>
      <w:r>
        <w:rPr>
          <w:kern w:val="2"/>
        </w:rPr>
        <w:t xml:space="preserve">ślonego w § 4 ust. 2 </w:t>
      </w:r>
      <w:r>
        <w:t>za każdy przypadek</w:t>
      </w:r>
      <w:r>
        <w:rPr>
          <w:color w:val="FF0000"/>
          <w:kern w:val="2"/>
        </w:rPr>
        <w:t>.</w:t>
      </w:r>
    </w:p>
    <w:p w:rsidR="00F51C15" w:rsidRPr="008738D9" w:rsidRDefault="00F51C15" w:rsidP="008738D9">
      <w:pPr>
        <w:widowControl w:val="0"/>
        <w:suppressAutoHyphens w:val="0"/>
        <w:jc w:val="both"/>
        <w:rPr>
          <w:color w:val="000000"/>
        </w:rPr>
      </w:pPr>
      <w:r>
        <w:t>2. Jeżeli kara umowna nie pokrywa poniesionej szkody Zamawiający może dochodzić odszkodowania uzupełniającego.</w:t>
      </w:r>
    </w:p>
    <w:p w:rsidR="00F51C15" w:rsidRDefault="00F51C15" w:rsidP="000F2548">
      <w:pPr>
        <w:widowControl w:val="0"/>
        <w:spacing w:line="200" w:lineRule="atLeast"/>
        <w:jc w:val="both"/>
        <w:rPr>
          <w:color w:val="000000"/>
          <w:kern w:val="2"/>
        </w:rPr>
      </w:pPr>
      <w:r>
        <w:rPr>
          <w:kern w:val="2"/>
        </w:rPr>
        <w:t>3. W przypadkach wymienionych w ust.1, Wykonawca wystawi fakturę na 100% wynagrodzenia umownego, a Zamawiający przedstawi pisemne obliczenie kar umownych, o kt</w:t>
      </w:r>
      <w:r>
        <w:rPr>
          <w:kern w:val="2"/>
          <w:lang w:val="es-ES_tradnl"/>
        </w:rPr>
        <w:t>ó</w:t>
      </w:r>
      <w:r>
        <w:rPr>
          <w:kern w:val="2"/>
        </w:rPr>
        <w:t xml:space="preserve">re pomniejszy wynagrodzenie w formie potrącenia. Jeżeli wynagrodzenie Wykonawcy jest niższe niż wyliczona do potrącenia kara umowna, Wykonawca zobowiązuje się te różnicę </w:t>
      </w:r>
      <w:r>
        <w:rPr>
          <w:kern w:val="2"/>
          <w:lang w:val="it-IT"/>
        </w:rPr>
        <w:t>dop</w:t>
      </w:r>
      <w:r>
        <w:rPr>
          <w:kern w:val="2"/>
        </w:rPr>
        <w:t>ł</w:t>
      </w:r>
      <w:r>
        <w:rPr>
          <w:kern w:val="2"/>
          <w:lang w:val="es-ES_tradnl"/>
        </w:rPr>
        <w:t>aci</w:t>
      </w:r>
      <w:r>
        <w:rPr>
          <w:kern w:val="2"/>
        </w:rPr>
        <w:t>ć.</w:t>
      </w:r>
    </w:p>
    <w:p w:rsidR="00F51C15" w:rsidRDefault="00F51C15" w:rsidP="000F2548">
      <w:pPr>
        <w:widowControl w:val="0"/>
        <w:spacing w:line="200" w:lineRule="atLeast"/>
        <w:jc w:val="both"/>
        <w:rPr>
          <w:kern w:val="2"/>
        </w:rPr>
      </w:pPr>
      <w:r>
        <w:rPr>
          <w:kern w:val="2"/>
        </w:rPr>
        <w:t>4. Zamawiający zobowiązuje się zapł</w:t>
      </w:r>
      <w:r>
        <w:rPr>
          <w:kern w:val="2"/>
          <w:lang w:val="es-ES_tradnl"/>
        </w:rPr>
        <w:t>aci</w:t>
      </w:r>
      <w:r>
        <w:rPr>
          <w:kern w:val="2"/>
        </w:rPr>
        <w:t>ć Wykonawcy odsetki za opóźnienie w przypadku zwłoki w uregulowaniu wynagrodzenia, o kt</w:t>
      </w:r>
      <w:r>
        <w:rPr>
          <w:kern w:val="2"/>
          <w:lang w:val="es-ES_tradnl"/>
        </w:rPr>
        <w:t>ó</w:t>
      </w:r>
      <w:r>
        <w:rPr>
          <w:kern w:val="2"/>
        </w:rPr>
        <w:t xml:space="preserve">rym mowa w § 4 ust.2.  </w:t>
      </w:r>
    </w:p>
    <w:p w:rsidR="00F51C15" w:rsidRDefault="00F51C15" w:rsidP="000F2548">
      <w:pPr>
        <w:widowControl w:val="0"/>
        <w:spacing w:line="200" w:lineRule="atLeast"/>
        <w:jc w:val="center"/>
        <w:rPr>
          <w:b/>
          <w:bCs/>
          <w:color w:val="FF0000"/>
          <w:kern w:val="2"/>
        </w:rPr>
      </w:pPr>
    </w:p>
    <w:p w:rsidR="00F51C15" w:rsidRDefault="00F51C15" w:rsidP="00F76642">
      <w:pPr>
        <w:widowControl w:val="0"/>
        <w:spacing w:line="200" w:lineRule="atLeast"/>
        <w:jc w:val="center"/>
        <w:rPr>
          <w:b/>
          <w:kern w:val="1"/>
          <w:szCs w:val="20"/>
        </w:rPr>
      </w:pPr>
    </w:p>
    <w:p w:rsidR="00F51C15" w:rsidRDefault="00F51C15" w:rsidP="000F2548">
      <w:pPr>
        <w:widowControl w:val="0"/>
        <w:spacing w:line="200" w:lineRule="atLeast"/>
        <w:jc w:val="center"/>
        <w:rPr>
          <w:b/>
          <w:kern w:val="1"/>
          <w:szCs w:val="20"/>
        </w:rPr>
      </w:pPr>
    </w:p>
    <w:p w:rsidR="00F51C15" w:rsidRPr="007F36B5" w:rsidRDefault="00F51C15" w:rsidP="000F2548">
      <w:pPr>
        <w:widowControl w:val="0"/>
        <w:spacing w:line="200" w:lineRule="atLeast"/>
        <w:jc w:val="center"/>
        <w:rPr>
          <w:b/>
          <w:kern w:val="1"/>
          <w:szCs w:val="20"/>
        </w:rPr>
      </w:pPr>
      <w:r>
        <w:rPr>
          <w:b/>
          <w:kern w:val="1"/>
          <w:szCs w:val="20"/>
        </w:rPr>
        <w:t>§ 8</w:t>
      </w:r>
      <w:r w:rsidRPr="007F36B5">
        <w:rPr>
          <w:b/>
          <w:kern w:val="1"/>
          <w:szCs w:val="20"/>
        </w:rPr>
        <w:t>.</w:t>
      </w:r>
    </w:p>
    <w:p w:rsidR="00F51C15" w:rsidRPr="007F36B5" w:rsidRDefault="00F51C15" w:rsidP="00F76642">
      <w:pPr>
        <w:widowControl w:val="0"/>
        <w:spacing w:line="200" w:lineRule="atLeast"/>
        <w:jc w:val="center"/>
        <w:rPr>
          <w:b/>
          <w:kern w:val="1"/>
          <w:szCs w:val="20"/>
        </w:rPr>
      </w:pPr>
      <w:r>
        <w:rPr>
          <w:b/>
          <w:kern w:val="1"/>
          <w:szCs w:val="20"/>
        </w:rPr>
        <w:t>Postanowienia końcowe</w:t>
      </w:r>
    </w:p>
    <w:p w:rsidR="00F51C15" w:rsidRPr="00835440" w:rsidRDefault="00F51C15" w:rsidP="00835440">
      <w:pPr>
        <w:widowControl w:val="0"/>
        <w:numPr>
          <w:ilvl w:val="0"/>
          <w:numId w:val="2"/>
        </w:numPr>
        <w:tabs>
          <w:tab w:val="left" w:pos="0"/>
          <w:tab w:val="left" w:pos="360"/>
        </w:tabs>
        <w:spacing w:line="200" w:lineRule="atLeast"/>
        <w:jc w:val="both"/>
        <w:rPr>
          <w:kern w:val="1"/>
          <w:szCs w:val="20"/>
        </w:rPr>
      </w:pPr>
      <w:r w:rsidRPr="007F36B5">
        <w:rPr>
          <w:kern w:val="1"/>
          <w:szCs w:val="20"/>
        </w:rPr>
        <w:t xml:space="preserve"> W sprawach nieuregulowanych niniejszą umową zastosowanie </w:t>
      </w:r>
      <w:r>
        <w:rPr>
          <w:kern w:val="1"/>
          <w:szCs w:val="20"/>
        </w:rPr>
        <w:t xml:space="preserve">mają przepisy Kodeksu cywilnego, ustawy </w:t>
      </w:r>
      <w:r w:rsidRPr="00835440">
        <w:rPr>
          <w:kern w:val="1"/>
          <w:szCs w:val="20"/>
        </w:rPr>
        <w:t>Prawo zamówień publicznych, ustawy z dnia 13 września 1996 roku o utrzymaniu</w:t>
      </w:r>
      <w:r>
        <w:rPr>
          <w:kern w:val="1"/>
          <w:szCs w:val="20"/>
        </w:rPr>
        <w:t xml:space="preserve"> czystości i porządku w gminach</w:t>
      </w:r>
      <w:r w:rsidRPr="00835440">
        <w:rPr>
          <w:kern w:val="1"/>
          <w:szCs w:val="20"/>
        </w:rPr>
        <w:t xml:space="preserve"> oraz aktów prawa miejscowego obowiązują</w:t>
      </w:r>
      <w:r>
        <w:rPr>
          <w:kern w:val="1"/>
          <w:szCs w:val="20"/>
        </w:rPr>
        <w:t>cych na terenie Gminy Kowale Oleckie.</w:t>
      </w:r>
    </w:p>
    <w:p w:rsidR="00F51C15" w:rsidRPr="00B2306C" w:rsidRDefault="00F51C15" w:rsidP="00F76642">
      <w:pPr>
        <w:suppressAutoHyphens w:val="0"/>
        <w:autoSpaceDE w:val="0"/>
        <w:autoSpaceDN w:val="0"/>
        <w:adjustRightInd w:val="0"/>
        <w:jc w:val="both"/>
        <w:rPr>
          <w:lang w:eastAsia="pl-PL"/>
        </w:rPr>
      </w:pPr>
      <w:r>
        <w:rPr>
          <w:lang w:eastAsia="pl-PL"/>
        </w:rPr>
        <w:t>2</w:t>
      </w:r>
      <w:r w:rsidRPr="00B2306C">
        <w:rPr>
          <w:lang w:eastAsia="pl-PL"/>
        </w:rPr>
        <w:t xml:space="preserve">. Na podstawie i w granicach art. 144 ust. 1 pzp, Zamawiający dopuszcza możliwość zmiany zawartej umowy o zamówienie w stosunku do treści oferty, na podstawie, której dokonano wyboru Wykonawcy w zakresie terminów i sposobu spełnienia świadczenia przez Wykonawcę. Zmiana postanowień niniejszej umowy, może nastąpić w przypadku wystąpienia, co najmniej jednej z okoliczności wymienionych poniżej, z uwzględnieniem wskazanych warunków ich wprowadzenia: </w:t>
      </w:r>
    </w:p>
    <w:p w:rsidR="00F51C15" w:rsidRPr="00B2306C" w:rsidRDefault="00F51C15" w:rsidP="00F76642">
      <w:pPr>
        <w:suppressAutoHyphens w:val="0"/>
        <w:autoSpaceDE w:val="0"/>
        <w:autoSpaceDN w:val="0"/>
        <w:adjustRightInd w:val="0"/>
        <w:jc w:val="both"/>
        <w:rPr>
          <w:lang w:eastAsia="pl-PL"/>
        </w:rPr>
      </w:pPr>
      <w:r w:rsidRPr="00B2306C">
        <w:rPr>
          <w:lang w:eastAsia="pl-PL"/>
        </w:rPr>
        <w:t xml:space="preserve">1) zmiany powszechnie obowiązujących przepisów prawa (w tym aktów prawa miejscowego) w zakresie mającym wpływ na realizację przedmiotu Umowy, </w:t>
      </w:r>
    </w:p>
    <w:p w:rsidR="00F51C15" w:rsidRPr="00B2306C" w:rsidRDefault="00F51C15" w:rsidP="00F76642">
      <w:pPr>
        <w:suppressAutoHyphens w:val="0"/>
        <w:autoSpaceDE w:val="0"/>
        <w:autoSpaceDN w:val="0"/>
        <w:adjustRightInd w:val="0"/>
        <w:jc w:val="both"/>
        <w:rPr>
          <w:color w:val="FF0000"/>
          <w:lang w:eastAsia="pl-PL"/>
        </w:rPr>
      </w:pPr>
      <w:r w:rsidRPr="00B2306C">
        <w:rPr>
          <w:lang w:eastAsia="pl-PL"/>
        </w:rPr>
        <w:t>2) zdarzeń o charakterze siły wyższej, niezależnych od Stron Umowy, które uniemożliwiłyby terminowe i prawidłowe wykonanie zobowiązań. Strony zobowiązują się do ustalenia odpowiednio zmienionego terminu wykonania przedmiotu Umowy lub sposobu wykonania umowy. Za siłę wyższą</w:t>
      </w:r>
      <w:r w:rsidRPr="00B2306C">
        <w:rPr>
          <w:color w:val="FF0000"/>
          <w:lang w:eastAsia="pl-PL"/>
        </w:rPr>
        <w:t xml:space="preserve"> </w:t>
      </w:r>
      <w:r w:rsidRPr="00B2306C">
        <w:rPr>
          <w:lang w:eastAsia="pl-PL"/>
        </w:rPr>
        <w:t>uważa się zdarzenie zewnętrzne, którego skutków nie da się przewidzieć, ani im zapobiec. W szczególności za siłę wyższą będzie się uważać działania sił przyrody takie jak: huragan, trzęsienie ziemi, powódź oraz inne zdarzenia takie jak wojnę, zamieszki, skażenie radioaktywne,</w:t>
      </w:r>
      <w:r w:rsidRPr="00B2306C">
        <w:rPr>
          <w:color w:val="FF0000"/>
          <w:lang w:eastAsia="pl-PL"/>
        </w:rPr>
        <w:t xml:space="preserve"> </w:t>
      </w:r>
    </w:p>
    <w:p w:rsidR="00F51C15" w:rsidRPr="00B2306C" w:rsidRDefault="00F51C15" w:rsidP="00F76642">
      <w:pPr>
        <w:suppressAutoHyphens w:val="0"/>
        <w:autoSpaceDE w:val="0"/>
        <w:autoSpaceDN w:val="0"/>
        <w:adjustRightInd w:val="0"/>
        <w:jc w:val="both"/>
        <w:rPr>
          <w:lang w:eastAsia="pl-PL"/>
        </w:rPr>
      </w:pPr>
      <w:r w:rsidRPr="00B2306C">
        <w:rPr>
          <w:lang w:eastAsia="pl-PL"/>
        </w:rPr>
        <w:t xml:space="preserve">3) zmiany terminu wykonania przedmiotu umowy spowodowane działaniem organów administracji, w szczególności: odmowa wydania przez organy administracji wymaganych decyzji, zezwoleń, uzgodnień bądź wydania decyzji, zezwoleń, uzgodnień po ustawowym terminie, </w:t>
      </w:r>
    </w:p>
    <w:p w:rsidR="00F51C15" w:rsidRPr="00B2306C" w:rsidRDefault="00F51C15" w:rsidP="00F76642">
      <w:pPr>
        <w:suppressAutoHyphens w:val="0"/>
        <w:autoSpaceDE w:val="0"/>
        <w:autoSpaceDN w:val="0"/>
        <w:adjustRightInd w:val="0"/>
        <w:jc w:val="both"/>
        <w:rPr>
          <w:lang w:eastAsia="pl-PL"/>
        </w:rPr>
      </w:pPr>
      <w:r w:rsidRPr="00B2306C">
        <w:rPr>
          <w:lang w:eastAsia="pl-PL"/>
        </w:rPr>
        <w:t xml:space="preserve">4) wystąpienia uzasadnionych zmian w zakresie sposobu wykonania przedmiotu zamówienia proponowanych przez Zamawiającego lub Wykonawcę, jeśli zmiany te są korzystne dla Zamawiającego, </w:t>
      </w:r>
    </w:p>
    <w:p w:rsidR="00F51C15" w:rsidRPr="00B2306C" w:rsidRDefault="00F51C15" w:rsidP="00F76642">
      <w:pPr>
        <w:suppressAutoHyphens w:val="0"/>
        <w:autoSpaceDE w:val="0"/>
        <w:autoSpaceDN w:val="0"/>
        <w:adjustRightInd w:val="0"/>
        <w:jc w:val="both"/>
        <w:rPr>
          <w:lang w:eastAsia="pl-PL"/>
        </w:rPr>
      </w:pPr>
      <w:r w:rsidRPr="00B2306C">
        <w:rPr>
          <w:lang w:eastAsia="pl-PL"/>
        </w:rPr>
        <w:t xml:space="preserve">5) z powodu działań osób trzecich uniemożliwiających wykonanie prac, które to działania nie są konsekwencją winy którejkolwiek ze stron, </w:t>
      </w:r>
    </w:p>
    <w:p w:rsidR="00F51C15" w:rsidRPr="00FB7201" w:rsidRDefault="00F51C15" w:rsidP="00F76642">
      <w:pPr>
        <w:suppressAutoHyphens w:val="0"/>
        <w:autoSpaceDE w:val="0"/>
        <w:autoSpaceDN w:val="0"/>
        <w:adjustRightInd w:val="0"/>
        <w:jc w:val="both"/>
        <w:rPr>
          <w:sz w:val="23"/>
          <w:szCs w:val="23"/>
          <w:lang w:eastAsia="pl-PL"/>
        </w:rPr>
      </w:pPr>
      <w:r w:rsidRPr="00B2306C">
        <w:rPr>
          <w:lang w:eastAsia="pl-PL"/>
        </w:rPr>
        <w:t>3. Wszystkie powyższe postanowienia stanowią katalog zmian, na które Zamawiający może wyrazić zgodę. Nie stanowią jednocześnie zobowiązania do wyrażenia takiej zgody. Warunkiem</w:t>
      </w:r>
      <w:r w:rsidRPr="00286754">
        <w:rPr>
          <w:sz w:val="23"/>
          <w:szCs w:val="23"/>
          <w:lang w:eastAsia="pl-PL"/>
        </w:rPr>
        <w:t xml:space="preserve"> dokonania zmian postanowień zawartej umowy w formie aneksu do umowy jest zgoda obu stron wyrażona na piśmie pod rygorem nieważności zmiany.</w:t>
      </w:r>
    </w:p>
    <w:p w:rsidR="00F51C15" w:rsidRPr="00FB7201" w:rsidRDefault="00F51C15" w:rsidP="00F76642">
      <w:pPr>
        <w:suppressAutoHyphens w:val="0"/>
        <w:autoSpaceDE w:val="0"/>
        <w:autoSpaceDN w:val="0"/>
        <w:adjustRightInd w:val="0"/>
        <w:jc w:val="both"/>
        <w:rPr>
          <w:sz w:val="23"/>
          <w:szCs w:val="23"/>
          <w:lang w:eastAsia="pl-PL"/>
        </w:rPr>
      </w:pPr>
      <w:r>
        <w:rPr>
          <w:sz w:val="23"/>
          <w:szCs w:val="23"/>
          <w:lang w:eastAsia="pl-PL"/>
        </w:rPr>
        <w:t>4</w:t>
      </w:r>
      <w:r w:rsidRPr="00FB7201">
        <w:rPr>
          <w:sz w:val="23"/>
          <w:szCs w:val="23"/>
          <w:lang w:eastAsia="pl-PL"/>
        </w:rPr>
        <w:t xml:space="preserve">. W trakcie trwania niniejszej umowy Wykonawca zobowiązuje się do pisemnego powiadamiania Zamawiającego o: </w:t>
      </w:r>
    </w:p>
    <w:p w:rsidR="00F51C15" w:rsidRPr="00B2306C" w:rsidRDefault="00F51C15" w:rsidP="00F76642">
      <w:pPr>
        <w:suppressAutoHyphens w:val="0"/>
        <w:autoSpaceDE w:val="0"/>
        <w:autoSpaceDN w:val="0"/>
        <w:adjustRightInd w:val="0"/>
        <w:jc w:val="both"/>
        <w:rPr>
          <w:lang w:eastAsia="pl-PL"/>
        </w:rPr>
      </w:pPr>
      <w:r w:rsidRPr="00B2306C">
        <w:rPr>
          <w:lang w:eastAsia="pl-PL"/>
        </w:rPr>
        <w:t xml:space="preserve">1) zmianie siedziby lub nazwy firmy, </w:t>
      </w:r>
    </w:p>
    <w:p w:rsidR="00F51C15" w:rsidRPr="00B2306C" w:rsidRDefault="00F51C15" w:rsidP="00F76642">
      <w:pPr>
        <w:suppressAutoHyphens w:val="0"/>
        <w:autoSpaceDE w:val="0"/>
        <w:autoSpaceDN w:val="0"/>
        <w:adjustRightInd w:val="0"/>
        <w:jc w:val="both"/>
        <w:rPr>
          <w:lang w:eastAsia="pl-PL"/>
        </w:rPr>
      </w:pPr>
      <w:r w:rsidRPr="00B2306C">
        <w:rPr>
          <w:lang w:eastAsia="pl-PL"/>
        </w:rPr>
        <w:t xml:space="preserve">2) zmianie osób reprezentujących, </w:t>
      </w:r>
    </w:p>
    <w:p w:rsidR="00F51C15" w:rsidRPr="00B2306C" w:rsidRDefault="00F51C15" w:rsidP="00F76642">
      <w:pPr>
        <w:suppressAutoHyphens w:val="0"/>
        <w:autoSpaceDE w:val="0"/>
        <w:autoSpaceDN w:val="0"/>
        <w:adjustRightInd w:val="0"/>
        <w:jc w:val="both"/>
        <w:rPr>
          <w:lang w:eastAsia="pl-PL"/>
        </w:rPr>
      </w:pPr>
      <w:r w:rsidRPr="00B2306C">
        <w:rPr>
          <w:lang w:eastAsia="pl-PL"/>
        </w:rPr>
        <w:t xml:space="preserve">3) ogłoszeniu upadłości </w:t>
      </w:r>
    </w:p>
    <w:p w:rsidR="00F51C15" w:rsidRPr="00B2306C" w:rsidRDefault="00F51C15" w:rsidP="00F76642">
      <w:pPr>
        <w:suppressAutoHyphens w:val="0"/>
        <w:autoSpaceDE w:val="0"/>
        <w:autoSpaceDN w:val="0"/>
        <w:adjustRightInd w:val="0"/>
        <w:jc w:val="both"/>
        <w:rPr>
          <w:lang w:eastAsia="pl-PL"/>
        </w:rPr>
      </w:pPr>
      <w:r w:rsidRPr="00B2306C">
        <w:rPr>
          <w:lang w:eastAsia="pl-PL"/>
        </w:rPr>
        <w:t xml:space="preserve">4) ogłoszeniu likwidacji, </w:t>
      </w:r>
    </w:p>
    <w:p w:rsidR="00F51C15" w:rsidRPr="00B2306C" w:rsidRDefault="00F51C15" w:rsidP="00F76642">
      <w:pPr>
        <w:suppressAutoHyphens w:val="0"/>
        <w:autoSpaceDE w:val="0"/>
        <w:autoSpaceDN w:val="0"/>
        <w:adjustRightInd w:val="0"/>
        <w:jc w:val="both"/>
        <w:rPr>
          <w:lang w:eastAsia="pl-PL"/>
        </w:rPr>
      </w:pPr>
      <w:r w:rsidRPr="00B2306C">
        <w:rPr>
          <w:lang w:eastAsia="pl-PL"/>
        </w:rPr>
        <w:t xml:space="preserve">5) zawieszenia działalności, </w:t>
      </w:r>
    </w:p>
    <w:p w:rsidR="00F51C15" w:rsidRPr="00B2306C" w:rsidRDefault="00F51C15" w:rsidP="00F76642">
      <w:pPr>
        <w:suppressAutoHyphens w:val="0"/>
        <w:autoSpaceDE w:val="0"/>
        <w:autoSpaceDN w:val="0"/>
        <w:adjustRightInd w:val="0"/>
        <w:jc w:val="both"/>
        <w:rPr>
          <w:lang w:eastAsia="pl-PL"/>
        </w:rPr>
      </w:pPr>
      <w:r w:rsidRPr="00B2306C">
        <w:rPr>
          <w:lang w:eastAsia="pl-PL"/>
        </w:rPr>
        <w:t>6) wszczęcia postępowania układowego, w którym uczestniczy Wykonawca</w:t>
      </w:r>
      <w:r>
        <w:rPr>
          <w:lang w:eastAsia="pl-PL"/>
        </w:rPr>
        <w:t>.</w:t>
      </w:r>
      <w:r w:rsidRPr="00B2306C">
        <w:rPr>
          <w:lang w:eastAsia="pl-PL"/>
        </w:rPr>
        <w:t xml:space="preserve"> </w:t>
      </w:r>
    </w:p>
    <w:p w:rsidR="00F51C15" w:rsidRPr="00B2306C" w:rsidRDefault="00F51C15" w:rsidP="00F76642">
      <w:pPr>
        <w:widowControl w:val="0"/>
        <w:tabs>
          <w:tab w:val="left" w:pos="360"/>
        </w:tabs>
        <w:spacing w:line="200" w:lineRule="atLeast"/>
        <w:jc w:val="both"/>
        <w:rPr>
          <w:rFonts w:cs="Tahoma"/>
          <w:kern w:val="1"/>
        </w:rPr>
      </w:pPr>
      <w:r>
        <w:rPr>
          <w:kern w:val="1"/>
        </w:rPr>
        <w:t>5</w:t>
      </w:r>
      <w:r w:rsidRPr="00B2306C">
        <w:rPr>
          <w:kern w:val="1"/>
        </w:rPr>
        <w:t xml:space="preserve">. </w:t>
      </w:r>
      <w:r w:rsidRPr="00B2306C">
        <w:rPr>
          <w:rFonts w:cs="Tahoma"/>
          <w:kern w:val="1"/>
        </w:rPr>
        <w:t>Ewentualne spory powstałe na tle wykonania przedmiotu umowy strony rozstrzygać będą polubownie. W przypadku nie dojścia do porozumienia spory rozstrzygane będą przez Sąd Powszechny właściwy miejscowo dla siedziby Zamawiającego.</w:t>
      </w:r>
    </w:p>
    <w:p w:rsidR="00F51C15" w:rsidRPr="00B2306C" w:rsidRDefault="00F51C15" w:rsidP="00F76642">
      <w:pPr>
        <w:widowControl w:val="0"/>
        <w:tabs>
          <w:tab w:val="left" w:pos="360"/>
        </w:tabs>
        <w:spacing w:line="200" w:lineRule="atLeast"/>
        <w:jc w:val="both"/>
        <w:rPr>
          <w:rFonts w:cs="Tahoma"/>
          <w:kern w:val="1"/>
        </w:rPr>
      </w:pPr>
      <w:r>
        <w:rPr>
          <w:rFonts w:cs="Tahoma"/>
          <w:kern w:val="1"/>
        </w:rPr>
        <w:t>6</w:t>
      </w:r>
      <w:r w:rsidRPr="00B2306C">
        <w:rPr>
          <w:rFonts w:cs="Tahoma"/>
          <w:kern w:val="1"/>
        </w:rPr>
        <w:t>.</w:t>
      </w:r>
      <w:r w:rsidRPr="004A535C">
        <w:rPr>
          <w:kern w:val="2"/>
        </w:rPr>
        <w:t xml:space="preserve"> </w:t>
      </w:r>
      <w:r>
        <w:rPr>
          <w:kern w:val="2"/>
        </w:rPr>
        <w:t>Cesja należności wynikających z umowy wymaga zgody Zamawiajacego.</w:t>
      </w:r>
    </w:p>
    <w:p w:rsidR="00F51C15" w:rsidRPr="00B2306C" w:rsidRDefault="00F51C15" w:rsidP="00F76642">
      <w:pPr>
        <w:widowControl w:val="0"/>
        <w:tabs>
          <w:tab w:val="left" w:pos="360"/>
        </w:tabs>
        <w:spacing w:line="200" w:lineRule="atLeast"/>
        <w:jc w:val="both"/>
        <w:rPr>
          <w:rFonts w:cs="Tahoma"/>
          <w:kern w:val="1"/>
        </w:rPr>
      </w:pPr>
      <w:r>
        <w:rPr>
          <w:rFonts w:cs="Tahoma"/>
          <w:kern w:val="1"/>
        </w:rPr>
        <w:t>7</w:t>
      </w:r>
      <w:r w:rsidRPr="00B2306C">
        <w:rPr>
          <w:rFonts w:cs="Tahoma"/>
          <w:kern w:val="1"/>
        </w:rPr>
        <w:t>. Umowę sporządzono w trzech jednobrzmiących egzemplarzach, dwa dla Zamawiającego, jeden dla Wykonawcy.</w:t>
      </w:r>
    </w:p>
    <w:p w:rsidR="00F51C15" w:rsidRPr="00D10407" w:rsidRDefault="00F51C15" w:rsidP="00F76642">
      <w:pPr>
        <w:widowControl w:val="0"/>
        <w:spacing w:line="200" w:lineRule="atLeast"/>
        <w:jc w:val="both"/>
        <w:rPr>
          <w:color w:val="FF0000"/>
          <w:kern w:val="1"/>
          <w:szCs w:val="20"/>
        </w:rPr>
      </w:pPr>
    </w:p>
    <w:p w:rsidR="00F51C15" w:rsidRDefault="00F51C15" w:rsidP="00F76642">
      <w:pPr>
        <w:keepNext/>
        <w:widowControl w:val="0"/>
        <w:numPr>
          <w:ilvl w:val="1"/>
          <w:numId w:val="0"/>
        </w:numPr>
        <w:tabs>
          <w:tab w:val="left" w:pos="-284"/>
          <w:tab w:val="num" w:pos="0"/>
        </w:tabs>
        <w:spacing w:line="200" w:lineRule="atLeast"/>
        <w:ind w:left="-284"/>
        <w:outlineLvl w:val="1"/>
        <w:rPr>
          <w:b/>
          <w:kern w:val="1"/>
          <w:szCs w:val="20"/>
        </w:rPr>
      </w:pPr>
      <w:r w:rsidRPr="00FB7201">
        <w:rPr>
          <w:b/>
          <w:kern w:val="1"/>
          <w:szCs w:val="20"/>
        </w:rPr>
        <w:t xml:space="preserve">       </w:t>
      </w:r>
    </w:p>
    <w:p w:rsidR="00F51C15" w:rsidRDefault="00F51C15" w:rsidP="00F76642">
      <w:pPr>
        <w:keepNext/>
        <w:widowControl w:val="0"/>
        <w:numPr>
          <w:ilvl w:val="1"/>
          <w:numId w:val="0"/>
        </w:numPr>
        <w:tabs>
          <w:tab w:val="left" w:pos="-284"/>
          <w:tab w:val="num" w:pos="0"/>
        </w:tabs>
        <w:spacing w:line="200" w:lineRule="atLeast"/>
        <w:ind w:left="-284"/>
        <w:outlineLvl w:val="1"/>
        <w:rPr>
          <w:b/>
          <w:kern w:val="1"/>
          <w:szCs w:val="20"/>
        </w:rPr>
      </w:pPr>
    </w:p>
    <w:p w:rsidR="00F51C15" w:rsidRDefault="00F51C15" w:rsidP="00F76642">
      <w:pPr>
        <w:keepNext/>
        <w:widowControl w:val="0"/>
        <w:numPr>
          <w:ilvl w:val="1"/>
          <w:numId w:val="0"/>
        </w:numPr>
        <w:tabs>
          <w:tab w:val="left" w:pos="-284"/>
          <w:tab w:val="num" w:pos="0"/>
        </w:tabs>
        <w:spacing w:line="200" w:lineRule="atLeast"/>
        <w:ind w:left="-284"/>
        <w:outlineLvl w:val="1"/>
        <w:rPr>
          <w:b/>
          <w:kern w:val="1"/>
          <w:szCs w:val="20"/>
        </w:rPr>
      </w:pPr>
      <w:r>
        <w:rPr>
          <w:b/>
          <w:kern w:val="1"/>
          <w:szCs w:val="20"/>
        </w:rPr>
        <w:t xml:space="preserve"> ZAMAWIAJĄCY</w:t>
      </w:r>
      <w:r>
        <w:rPr>
          <w:b/>
          <w:kern w:val="1"/>
          <w:szCs w:val="20"/>
        </w:rPr>
        <w:tab/>
      </w:r>
      <w:r>
        <w:rPr>
          <w:b/>
          <w:kern w:val="1"/>
          <w:szCs w:val="20"/>
        </w:rPr>
        <w:tab/>
      </w:r>
      <w:r>
        <w:rPr>
          <w:b/>
          <w:kern w:val="1"/>
          <w:szCs w:val="20"/>
        </w:rPr>
        <w:tab/>
      </w:r>
      <w:r>
        <w:rPr>
          <w:b/>
          <w:kern w:val="1"/>
          <w:szCs w:val="20"/>
        </w:rPr>
        <w:tab/>
      </w:r>
      <w:r>
        <w:rPr>
          <w:b/>
          <w:kern w:val="1"/>
          <w:szCs w:val="20"/>
        </w:rPr>
        <w:tab/>
      </w:r>
      <w:r>
        <w:rPr>
          <w:b/>
          <w:kern w:val="1"/>
          <w:szCs w:val="20"/>
        </w:rPr>
        <w:tab/>
      </w:r>
      <w:r>
        <w:rPr>
          <w:b/>
          <w:kern w:val="1"/>
          <w:szCs w:val="20"/>
        </w:rPr>
        <w:tab/>
        <w:t>WYKONAWCA</w:t>
      </w:r>
    </w:p>
    <w:p w:rsidR="00F51C15" w:rsidRDefault="00F51C15" w:rsidP="00F76642">
      <w:pPr>
        <w:keepNext/>
        <w:widowControl w:val="0"/>
        <w:numPr>
          <w:ilvl w:val="1"/>
          <w:numId w:val="0"/>
        </w:numPr>
        <w:tabs>
          <w:tab w:val="left" w:pos="-284"/>
          <w:tab w:val="num" w:pos="0"/>
        </w:tabs>
        <w:spacing w:line="200" w:lineRule="atLeast"/>
        <w:ind w:left="-284"/>
        <w:outlineLvl w:val="1"/>
        <w:rPr>
          <w:b/>
          <w:kern w:val="1"/>
          <w:szCs w:val="20"/>
        </w:rPr>
      </w:pPr>
    </w:p>
    <w:p w:rsidR="00F51C15" w:rsidRDefault="00F51C15" w:rsidP="00F76642">
      <w:pPr>
        <w:keepNext/>
        <w:widowControl w:val="0"/>
        <w:numPr>
          <w:ilvl w:val="1"/>
          <w:numId w:val="0"/>
        </w:numPr>
        <w:tabs>
          <w:tab w:val="left" w:pos="-284"/>
          <w:tab w:val="num" w:pos="0"/>
        </w:tabs>
        <w:spacing w:line="200" w:lineRule="atLeast"/>
        <w:ind w:left="-284"/>
        <w:outlineLvl w:val="1"/>
        <w:rPr>
          <w:b/>
          <w:kern w:val="1"/>
          <w:szCs w:val="20"/>
        </w:rPr>
      </w:pPr>
    </w:p>
    <w:p w:rsidR="00F51C15" w:rsidRDefault="00F51C15" w:rsidP="00F76642">
      <w:pPr>
        <w:keepNext/>
        <w:widowControl w:val="0"/>
        <w:numPr>
          <w:ilvl w:val="1"/>
          <w:numId w:val="0"/>
        </w:numPr>
        <w:tabs>
          <w:tab w:val="left" w:pos="-284"/>
          <w:tab w:val="num" w:pos="0"/>
        </w:tabs>
        <w:spacing w:line="200" w:lineRule="atLeast"/>
        <w:ind w:left="-284"/>
        <w:outlineLvl w:val="1"/>
        <w:rPr>
          <w:b/>
          <w:kern w:val="1"/>
          <w:szCs w:val="20"/>
        </w:rPr>
      </w:pPr>
    </w:p>
    <w:p w:rsidR="00F51C15" w:rsidRDefault="00F51C15" w:rsidP="00F76642">
      <w:pPr>
        <w:keepNext/>
        <w:widowControl w:val="0"/>
        <w:numPr>
          <w:ilvl w:val="1"/>
          <w:numId w:val="0"/>
        </w:numPr>
        <w:tabs>
          <w:tab w:val="left" w:pos="-284"/>
          <w:tab w:val="num" w:pos="0"/>
        </w:tabs>
        <w:spacing w:line="200" w:lineRule="atLeast"/>
        <w:ind w:left="-284"/>
        <w:outlineLvl w:val="1"/>
        <w:rPr>
          <w:b/>
          <w:kern w:val="1"/>
          <w:szCs w:val="20"/>
        </w:rPr>
      </w:pPr>
    </w:p>
    <w:p w:rsidR="00F51C15" w:rsidRDefault="00F51C15" w:rsidP="00F76642">
      <w:pPr>
        <w:keepNext/>
        <w:widowControl w:val="0"/>
        <w:numPr>
          <w:ilvl w:val="1"/>
          <w:numId w:val="0"/>
        </w:numPr>
        <w:tabs>
          <w:tab w:val="left" w:pos="-284"/>
          <w:tab w:val="num" w:pos="0"/>
        </w:tabs>
        <w:spacing w:line="200" w:lineRule="atLeast"/>
        <w:ind w:left="-284"/>
        <w:outlineLvl w:val="1"/>
        <w:rPr>
          <w:b/>
          <w:kern w:val="1"/>
          <w:szCs w:val="20"/>
        </w:rPr>
      </w:pPr>
    </w:p>
    <w:p w:rsidR="00F51C15" w:rsidRDefault="00F51C15" w:rsidP="00F76642">
      <w:pPr>
        <w:keepNext/>
        <w:widowControl w:val="0"/>
        <w:numPr>
          <w:ilvl w:val="1"/>
          <w:numId w:val="0"/>
        </w:numPr>
        <w:tabs>
          <w:tab w:val="left" w:pos="-284"/>
          <w:tab w:val="num" w:pos="0"/>
        </w:tabs>
        <w:spacing w:line="200" w:lineRule="atLeast"/>
        <w:ind w:left="-284"/>
        <w:outlineLvl w:val="1"/>
        <w:rPr>
          <w:b/>
          <w:kern w:val="1"/>
          <w:szCs w:val="20"/>
        </w:rPr>
      </w:pPr>
    </w:p>
    <w:p w:rsidR="00F51C15" w:rsidRPr="00FB7201" w:rsidRDefault="00F51C15" w:rsidP="00F76642">
      <w:pPr>
        <w:keepNext/>
        <w:widowControl w:val="0"/>
        <w:numPr>
          <w:ilvl w:val="1"/>
          <w:numId w:val="0"/>
        </w:numPr>
        <w:tabs>
          <w:tab w:val="left" w:pos="-284"/>
          <w:tab w:val="num" w:pos="0"/>
        </w:tabs>
        <w:spacing w:line="200" w:lineRule="atLeast"/>
        <w:ind w:left="-284"/>
        <w:outlineLvl w:val="1"/>
        <w:rPr>
          <w:b/>
          <w:kern w:val="1"/>
          <w:szCs w:val="20"/>
        </w:rPr>
      </w:pPr>
      <w:r>
        <w:rPr>
          <w:b/>
          <w:kern w:val="1"/>
          <w:szCs w:val="20"/>
        </w:rPr>
        <w:t>kontrasygnata Skarbnika</w:t>
      </w:r>
    </w:p>
    <w:p w:rsidR="00F51C15" w:rsidRPr="00D10407" w:rsidRDefault="00F51C15" w:rsidP="00F76642">
      <w:pPr>
        <w:widowControl w:val="0"/>
        <w:spacing w:line="200" w:lineRule="atLeast"/>
        <w:rPr>
          <w:color w:val="FF0000"/>
          <w:kern w:val="1"/>
          <w:szCs w:val="20"/>
        </w:rPr>
      </w:pPr>
    </w:p>
    <w:p w:rsidR="00F51C15" w:rsidRPr="00D10407" w:rsidRDefault="00F51C15" w:rsidP="00F76642">
      <w:pPr>
        <w:widowControl w:val="0"/>
        <w:spacing w:line="200" w:lineRule="atLeast"/>
        <w:rPr>
          <w:color w:val="FF0000"/>
          <w:kern w:val="1"/>
          <w:szCs w:val="20"/>
        </w:rPr>
      </w:pPr>
    </w:p>
    <w:p w:rsidR="00F51C15" w:rsidRDefault="00F51C15"/>
    <w:p w:rsidR="00F51C15" w:rsidRDefault="00F51C15"/>
    <w:p w:rsidR="00F51C15" w:rsidRDefault="00F51C15"/>
    <w:p w:rsidR="00F51C15" w:rsidRDefault="00F51C15"/>
    <w:p w:rsidR="00F51C15" w:rsidRDefault="00F51C15"/>
    <w:p w:rsidR="00F51C15" w:rsidRDefault="00F51C15"/>
    <w:p w:rsidR="00F51C15" w:rsidRDefault="00F51C15"/>
    <w:p w:rsidR="00F51C15" w:rsidRDefault="00F51C15"/>
    <w:p w:rsidR="00F51C15" w:rsidRDefault="00F51C15"/>
    <w:p w:rsidR="00F51C15" w:rsidRDefault="00F51C15" w:rsidP="002F2B34">
      <w:pPr>
        <w:widowControl w:val="0"/>
        <w:spacing w:line="200" w:lineRule="atLeast"/>
        <w:jc w:val="right"/>
        <w:rPr>
          <w:b/>
          <w:kern w:val="1"/>
          <w:szCs w:val="20"/>
        </w:rPr>
      </w:pPr>
    </w:p>
    <w:p w:rsidR="00F51C15" w:rsidRDefault="00F51C15" w:rsidP="002F2B34">
      <w:pPr>
        <w:widowControl w:val="0"/>
        <w:spacing w:line="200" w:lineRule="atLeast"/>
        <w:jc w:val="right"/>
        <w:rPr>
          <w:b/>
          <w:kern w:val="1"/>
          <w:szCs w:val="20"/>
        </w:rPr>
      </w:pPr>
      <w:r w:rsidRPr="004333DA">
        <w:rPr>
          <w:b/>
          <w:kern w:val="1"/>
          <w:szCs w:val="20"/>
        </w:rPr>
        <w:t xml:space="preserve">Załącznik do umowy </w:t>
      </w:r>
    </w:p>
    <w:p w:rsidR="00F51C15" w:rsidRPr="00BC4D23" w:rsidRDefault="00F51C15" w:rsidP="002F2B34">
      <w:pPr>
        <w:widowControl w:val="0"/>
        <w:spacing w:line="200" w:lineRule="atLeast"/>
        <w:rPr>
          <w:kern w:val="1"/>
          <w:szCs w:val="20"/>
        </w:rPr>
      </w:pPr>
    </w:p>
    <w:p w:rsidR="00F51C15" w:rsidRPr="00BC4D23" w:rsidRDefault="00F51C15" w:rsidP="002F2B34">
      <w:pPr>
        <w:widowControl w:val="0"/>
        <w:spacing w:line="200" w:lineRule="atLeast"/>
        <w:rPr>
          <w:kern w:val="1"/>
          <w:szCs w:val="20"/>
        </w:rPr>
      </w:pPr>
    </w:p>
    <w:p w:rsidR="00F51C15" w:rsidRPr="00BC4D23" w:rsidRDefault="00F51C15" w:rsidP="002F2B34">
      <w:pPr>
        <w:widowControl w:val="0"/>
        <w:spacing w:line="200" w:lineRule="atLeast"/>
        <w:jc w:val="right"/>
        <w:rPr>
          <w:kern w:val="1"/>
          <w:szCs w:val="20"/>
        </w:rPr>
      </w:pPr>
      <w:r w:rsidRPr="00BC4D23">
        <w:rPr>
          <w:kern w:val="1"/>
          <w:szCs w:val="20"/>
        </w:rPr>
        <w:t>Kowale Oleckie, dnia ............................................</w:t>
      </w:r>
    </w:p>
    <w:p w:rsidR="00F51C15" w:rsidRPr="00BC4D23" w:rsidRDefault="00F51C15" w:rsidP="002F2B34">
      <w:pPr>
        <w:widowControl w:val="0"/>
        <w:spacing w:line="200" w:lineRule="atLeast"/>
        <w:rPr>
          <w:kern w:val="1"/>
          <w:szCs w:val="20"/>
        </w:rPr>
      </w:pPr>
    </w:p>
    <w:p w:rsidR="00F51C15" w:rsidRPr="00BC4D23" w:rsidRDefault="00F51C15" w:rsidP="002F2B34">
      <w:pPr>
        <w:widowControl w:val="0"/>
        <w:spacing w:line="200" w:lineRule="atLeast"/>
        <w:rPr>
          <w:kern w:val="1"/>
          <w:szCs w:val="20"/>
        </w:rPr>
      </w:pPr>
    </w:p>
    <w:p w:rsidR="00F51C15" w:rsidRPr="00BC4D23" w:rsidRDefault="00F51C15" w:rsidP="002F2B34">
      <w:pPr>
        <w:widowControl w:val="0"/>
        <w:spacing w:line="200" w:lineRule="atLeast"/>
        <w:jc w:val="center"/>
        <w:rPr>
          <w:b/>
          <w:bCs/>
          <w:kern w:val="1"/>
          <w:szCs w:val="20"/>
        </w:rPr>
      </w:pPr>
      <w:r w:rsidRPr="00BC4D23">
        <w:rPr>
          <w:b/>
          <w:bCs/>
          <w:kern w:val="1"/>
          <w:szCs w:val="20"/>
        </w:rPr>
        <w:t>PROTOKÓŁ  WYKONANIA  USŁUG</w:t>
      </w:r>
    </w:p>
    <w:p w:rsidR="00F51C15" w:rsidRPr="00BC4D23" w:rsidRDefault="00F51C15" w:rsidP="002F2B34">
      <w:pPr>
        <w:widowControl w:val="0"/>
        <w:spacing w:line="200" w:lineRule="atLeast"/>
        <w:rPr>
          <w:kern w:val="1"/>
          <w:szCs w:val="20"/>
        </w:rPr>
      </w:pPr>
    </w:p>
    <w:p w:rsidR="00F51C15" w:rsidRPr="00BC4D23" w:rsidRDefault="00F51C15" w:rsidP="002F2B34">
      <w:pPr>
        <w:widowControl w:val="0"/>
        <w:spacing w:line="200" w:lineRule="atLeast"/>
        <w:jc w:val="both"/>
        <w:rPr>
          <w:kern w:val="1"/>
          <w:szCs w:val="20"/>
        </w:rPr>
      </w:pPr>
      <w:r w:rsidRPr="00BC4D23">
        <w:rPr>
          <w:kern w:val="1"/>
          <w:szCs w:val="20"/>
        </w:rPr>
        <w:t>z dnia ..................................</w:t>
      </w:r>
      <w:r>
        <w:rPr>
          <w:kern w:val="1"/>
          <w:szCs w:val="20"/>
        </w:rPr>
        <w:t>...... sporządzony zgodnie z § 4 ust. 4</w:t>
      </w:r>
      <w:r w:rsidRPr="00BC4D23">
        <w:rPr>
          <w:kern w:val="1"/>
          <w:szCs w:val="20"/>
        </w:rPr>
        <w:t xml:space="preserve"> umowy nr ................................... z dnia ........................................ z wykonania usługi odbioru odpadów komunalnych od właścicieli nieruchomości zamieszkałych i niezamieszkałych położonych na terenie Gminy Kowale Oleckie za okres: .....................................................</w:t>
      </w:r>
      <w:r>
        <w:rPr>
          <w:kern w:val="1"/>
          <w:szCs w:val="20"/>
        </w:rPr>
        <w:t>............................</w:t>
      </w:r>
    </w:p>
    <w:p w:rsidR="00F51C15" w:rsidRPr="00BC4D23" w:rsidRDefault="00F51C15" w:rsidP="002F2B34">
      <w:pPr>
        <w:widowControl w:val="0"/>
        <w:spacing w:line="200" w:lineRule="atLeast"/>
        <w:rPr>
          <w:kern w:val="1"/>
          <w:szCs w:val="20"/>
        </w:rPr>
      </w:pPr>
    </w:p>
    <w:p w:rsidR="00F51C15" w:rsidRPr="00BC4D23" w:rsidRDefault="00F51C15" w:rsidP="002F2B34">
      <w:pPr>
        <w:widowControl w:val="0"/>
        <w:spacing w:line="200" w:lineRule="atLeast"/>
        <w:rPr>
          <w:kern w:val="1"/>
          <w:szCs w:val="20"/>
        </w:rPr>
      </w:pPr>
      <w:r w:rsidRPr="00BC4D23">
        <w:rPr>
          <w:kern w:val="1"/>
          <w:szCs w:val="20"/>
        </w:rPr>
        <w:t>Zwięzły opis zakresu wykonanych usług (wypełnia Wykonawca):</w:t>
      </w:r>
    </w:p>
    <w:p w:rsidR="00F51C15" w:rsidRPr="00BC4D23" w:rsidRDefault="00F51C15" w:rsidP="002F2B34">
      <w:pPr>
        <w:widowControl w:val="0"/>
        <w:spacing w:line="200" w:lineRule="atLeast"/>
        <w:rPr>
          <w:kern w:val="1"/>
          <w:szCs w:val="20"/>
        </w:rPr>
      </w:pPr>
    </w:p>
    <w:p w:rsidR="00F51C15" w:rsidRPr="00BC4D23" w:rsidRDefault="00F51C15" w:rsidP="002F2B34">
      <w:pPr>
        <w:widowControl w:val="0"/>
        <w:spacing w:line="200" w:lineRule="atLeast"/>
        <w:rPr>
          <w:kern w:val="1"/>
          <w:szCs w:val="20"/>
        </w:rPr>
      </w:pPr>
      <w:r w:rsidRPr="00BC4D23">
        <w:rPr>
          <w:kern w:val="1"/>
          <w:szCs w:val="20"/>
        </w:rPr>
        <w:t>................................................................................................................................................................................................................................................................................................................................................................................................................................................................................................................................................................................................................................................................</w:t>
      </w:r>
      <w:r>
        <w:rPr>
          <w:kern w:val="1"/>
          <w:szCs w:val="20"/>
        </w:rPr>
        <w:t>...................................................................................................................</w:t>
      </w:r>
    </w:p>
    <w:p w:rsidR="00F51C15" w:rsidRPr="00BC4D23" w:rsidRDefault="00F51C15" w:rsidP="002F2B34">
      <w:pPr>
        <w:widowControl w:val="0"/>
        <w:spacing w:line="200" w:lineRule="atLeast"/>
        <w:rPr>
          <w:kern w:val="1"/>
          <w:szCs w:val="20"/>
        </w:rPr>
      </w:pPr>
    </w:p>
    <w:p w:rsidR="00F51C15" w:rsidRPr="00BC4D23" w:rsidRDefault="00F51C15" w:rsidP="002F2B34">
      <w:pPr>
        <w:widowControl w:val="0"/>
        <w:spacing w:line="200" w:lineRule="atLeast"/>
        <w:rPr>
          <w:kern w:val="1"/>
          <w:szCs w:val="20"/>
        </w:rPr>
      </w:pPr>
      <w:r w:rsidRPr="00BC4D23">
        <w:rPr>
          <w:kern w:val="1"/>
          <w:szCs w:val="20"/>
        </w:rPr>
        <w:t>Uwagi do wykonanych usług ze strony Wykonawcy:</w:t>
      </w:r>
    </w:p>
    <w:p w:rsidR="00F51C15" w:rsidRPr="00BC4D23" w:rsidRDefault="00F51C15" w:rsidP="002F2B34">
      <w:pPr>
        <w:widowControl w:val="0"/>
        <w:spacing w:line="200" w:lineRule="atLeast"/>
        <w:rPr>
          <w:kern w:val="1"/>
          <w:szCs w:val="20"/>
        </w:rPr>
      </w:pPr>
    </w:p>
    <w:p w:rsidR="00F51C15" w:rsidRPr="00BC4D23" w:rsidRDefault="00F51C15" w:rsidP="002F2B34">
      <w:pPr>
        <w:widowControl w:val="0"/>
        <w:spacing w:line="200" w:lineRule="atLeast"/>
        <w:rPr>
          <w:kern w:val="1"/>
          <w:szCs w:val="20"/>
        </w:rPr>
      </w:pPr>
      <w:r w:rsidRPr="00BC4D23">
        <w:rPr>
          <w:kern w:val="1"/>
          <w:szCs w:val="20"/>
        </w:rPr>
        <w:t>................................................................................................................................................................................................................................................................................................................................................................................................................................................................................................................................................................................................................................................................</w:t>
      </w:r>
    </w:p>
    <w:p w:rsidR="00F51C15" w:rsidRPr="00BC4D23" w:rsidRDefault="00F51C15" w:rsidP="002F2B34">
      <w:pPr>
        <w:widowControl w:val="0"/>
        <w:spacing w:line="200" w:lineRule="atLeast"/>
        <w:rPr>
          <w:kern w:val="1"/>
          <w:szCs w:val="20"/>
        </w:rPr>
      </w:pPr>
    </w:p>
    <w:p w:rsidR="00F51C15" w:rsidRPr="00BC4D23" w:rsidRDefault="00F51C15" w:rsidP="002F2B34">
      <w:pPr>
        <w:widowControl w:val="0"/>
        <w:spacing w:line="200" w:lineRule="atLeast"/>
        <w:rPr>
          <w:kern w:val="1"/>
          <w:szCs w:val="20"/>
        </w:rPr>
      </w:pPr>
      <w:r w:rsidRPr="00BC4D23">
        <w:rPr>
          <w:kern w:val="1"/>
          <w:szCs w:val="20"/>
        </w:rPr>
        <w:t>Uwagi do wykonanych usług ze strony Zamawiającego:</w:t>
      </w:r>
    </w:p>
    <w:p w:rsidR="00F51C15" w:rsidRPr="00BC4D23" w:rsidRDefault="00F51C15" w:rsidP="002F2B34">
      <w:pPr>
        <w:widowControl w:val="0"/>
        <w:spacing w:line="200" w:lineRule="atLeast"/>
        <w:rPr>
          <w:kern w:val="1"/>
          <w:szCs w:val="20"/>
        </w:rPr>
      </w:pPr>
    </w:p>
    <w:p w:rsidR="00F51C15" w:rsidRPr="00BC4D23" w:rsidRDefault="00F51C15" w:rsidP="002F2B34">
      <w:pPr>
        <w:widowControl w:val="0"/>
        <w:spacing w:line="200" w:lineRule="atLeast"/>
        <w:rPr>
          <w:kern w:val="1"/>
          <w:szCs w:val="20"/>
        </w:rPr>
      </w:pPr>
      <w:r w:rsidRPr="00BC4D23">
        <w:rPr>
          <w:kern w:val="1"/>
          <w:szCs w:val="20"/>
        </w:rPr>
        <w:t>................................................................................................................................................................................................................................................................................................................................................................................................................................................................................................................................................................................................................................................................</w:t>
      </w:r>
    </w:p>
    <w:p w:rsidR="00F51C15" w:rsidRPr="00BC4D23" w:rsidRDefault="00F51C15" w:rsidP="002F2B34">
      <w:pPr>
        <w:widowControl w:val="0"/>
        <w:spacing w:line="200" w:lineRule="atLeast"/>
        <w:rPr>
          <w:kern w:val="1"/>
          <w:szCs w:val="20"/>
        </w:rPr>
      </w:pPr>
    </w:p>
    <w:p w:rsidR="00F51C15" w:rsidRPr="00BC4D23" w:rsidRDefault="00F51C15" w:rsidP="002F2B34">
      <w:pPr>
        <w:widowControl w:val="0"/>
        <w:spacing w:line="200" w:lineRule="atLeast"/>
        <w:rPr>
          <w:kern w:val="1"/>
          <w:szCs w:val="20"/>
        </w:rPr>
      </w:pPr>
      <w:r w:rsidRPr="00BC4D23">
        <w:rPr>
          <w:kern w:val="1"/>
          <w:szCs w:val="20"/>
        </w:rPr>
        <w:t>Wnioski:</w:t>
      </w:r>
    </w:p>
    <w:p w:rsidR="00F51C15" w:rsidRPr="00BC4D23" w:rsidRDefault="00F51C15" w:rsidP="002F2B34">
      <w:pPr>
        <w:widowControl w:val="0"/>
        <w:spacing w:line="200" w:lineRule="atLeast"/>
        <w:rPr>
          <w:kern w:val="1"/>
          <w:szCs w:val="20"/>
        </w:rPr>
      </w:pPr>
    </w:p>
    <w:p w:rsidR="00F51C15" w:rsidRPr="00BC4D23" w:rsidRDefault="00F51C15" w:rsidP="002F2B34">
      <w:pPr>
        <w:widowControl w:val="0"/>
        <w:spacing w:line="200" w:lineRule="atLeast"/>
        <w:rPr>
          <w:kern w:val="1"/>
          <w:szCs w:val="20"/>
        </w:rPr>
      </w:pPr>
      <w:r w:rsidRPr="00BC4D23">
        <w:rPr>
          <w:kern w:val="1"/>
          <w:szCs w:val="20"/>
        </w:rPr>
        <w:t>................................................................................................................................................................................................................................................................................................................................................................................................................................................................................................................................................................................................................................................................</w:t>
      </w:r>
    </w:p>
    <w:p w:rsidR="00F51C15" w:rsidRPr="00BC4D23" w:rsidRDefault="00F51C15" w:rsidP="002F2B34">
      <w:pPr>
        <w:widowControl w:val="0"/>
        <w:spacing w:line="200" w:lineRule="atLeast"/>
        <w:rPr>
          <w:kern w:val="1"/>
          <w:szCs w:val="20"/>
        </w:rPr>
      </w:pPr>
    </w:p>
    <w:p w:rsidR="00F51C15" w:rsidRPr="00BC4D23" w:rsidRDefault="00F51C15" w:rsidP="002F2B34">
      <w:pPr>
        <w:widowControl w:val="0"/>
        <w:spacing w:line="200" w:lineRule="atLeast"/>
        <w:rPr>
          <w:kern w:val="1"/>
          <w:szCs w:val="20"/>
        </w:rPr>
      </w:pPr>
    </w:p>
    <w:p w:rsidR="00F51C15" w:rsidRPr="00BC4D23" w:rsidRDefault="00F51C15" w:rsidP="002F2B34">
      <w:pPr>
        <w:widowControl w:val="0"/>
        <w:spacing w:line="200" w:lineRule="atLeast"/>
        <w:rPr>
          <w:kern w:val="1"/>
          <w:szCs w:val="20"/>
        </w:rPr>
      </w:pPr>
      <w:r w:rsidRPr="00BC4D23">
        <w:rPr>
          <w:kern w:val="1"/>
          <w:szCs w:val="20"/>
        </w:rPr>
        <w:t>..........................</w:t>
      </w:r>
      <w:r>
        <w:rPr>
          <w:kern w:val="1"/>
          <w:szCs w:val="20"/>
        </w:rPr>
        <w:t>............................</w:t>
      </w:r>
      <w:r>
        <w:rPr>
          <w:kern w:val="1"/>
          <w:szCs w:val="20"/>
        </w:rPr>
        <w:tab/>
      </w:r>
      <w:r>
        <w:rPr>
          <w:kern w:val="1"/>
          <w:szCs w:val="20"/>
        </w:rPr>
        <w:tab/>
      </w:r>
      <w:r>
        <w:rPr>
          <w:kern w:val="1"/>
          <w:szCs w:val="20"/>
        </w:rPr>
        <w:tab/>
      </w:r>
      <w:r w:rsidRPr="00BC4D23">
        <w:rPr>
          <w:kern w:val="1"/>
          <w:szCs w:val="20"/>
        </w:rPr>
        <w:t>...............................................................</w:t>
      </w:r>
    </w:p>
    <w:p w:rsidR="00F51C15" w:rsidRPr="00BC4D23" w:rsidRDefault="00F51C15" w:rsidP="002F2B34">
      <w:pPr>
        <w:widowControl w:val="0"/>
        <w:spacing w:line="200" w:lineRule="atLeast"/>
        <w:rPr>
          <w:kern w:val="1"/>
          <w:sz w:val="20"/>
          <w:szCs w:val="20"/>
        </w:rPr>
      </w:pPr>
      <w:r>
        <w:rPr>
          <w:kern w:val="1"/>
          <w:sz w:val="20"/>
          <w:szCs w:val="20"/>
        </w:rPr>
        <w:t>/</w:t>
      </w:r>
      <w:r w:rsidRPr="00BC4D23">
        <w:rPr>
          <w:kern w:val="1"/>
          <w:sz w:val="20"/>
          <w:szCs w:val="20"/>
        </w:rPr>
        <w:t>podpis upoważnionego</w:t>
      </w:r>
      <w:r>
        <w:rPr>
          <w:kern w:val="1"/>
          <w:sz w:val="20"/>
          <w:szCs w:val="20"/>
        </w:rPr>
        <w:t xml:space="preserve"> pracownika Zamawiającego/</w:t>
      </w:r>
      <w:r>
        <w:rPr>
          <w:kern w:val="1"/>
          <w:sz w:val="20"/>
          <w:szCs w:val="20"/>
        </w:rPr>
        <w:tab/>
        <w:t xml:space="preserve">                      /</w:t>
      </w:r>
      <w:r w:rsidRPr="00BC4D23">
        <w:rPr>
          <w:kern w:val="1"/>
          <w:sz w:val="20"/>
          <w:szCs w:val="20"/>
        </w:rPr>
        <w:t>podpis Wykonawcy</w:t>
      </w:r>
      <w:r>
        <w:rPr>
          <w:kern w:val="1"/>
          <w:sz w:val="20"/>
          <w:szCs w:val="20"/>
        </w:rPr>
        <w:t>/</w:t>
      </w:r>
      <w:r w:rsidRPr="00BC4D23">
        <w:rPr>
          <w:kern w:val="1"/>
          <w:sz w:val="20"/>
          <w:szCs w:val="20"/>
        </w:rPr>
        <w:tab/>
      </w:r>
    </w:p>
    <w:p w:rsidR="00F51C15" w:rsidRDefault="00F51C15"/>
    <w:sectPr w:rsidR="00F51C15" w:rsidSect="00CA4FA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decimal"/>
      <w:suff w:val="nothing"/>
      <w:lvlText w:val="%1."/>
      <w:lvlJc w:val="left"/>
      <w:pPr>
        <w:tabs>
          <w:tab w:val="num" w:pos="0"/>
        </w:tabs>
      </w:pPr>
      <w:rPr>
        <w:rFonts w:cs="Times New Roman"/>
        <w:b w:val="0"/>
        <w:bCs/>
      </w:rPr>
    </w:lvl>
  </w:abstractNum>
  <w:abstractNum w:abstractNumId="1">
    <w:nsid w:val="00000005"/>
    <w:multiLevelType w:val="multilevel"/>
    <w:tmpl w:val="00000005"/>
    <w:name w:val="WW8Num5"/>
    <w:lvl w:ilvl="0">
      <w:start w:val="1"/>
      <w:numFmt w:val="decimal"/>
      <w:suff w:val="nothing"/>
      <w:lvlText w:val="%1."/>
      <w:lvlJc w:val="left"/>
      <w:pPr>
        <w:tabs>
          <w:tab w:val="num" w:pos="0"/>
        </w:tabs>
      </w:pPr>
      <w:rPr>
        <w:rFonts w:cs="Times New Roman"/>
      </w:rPr>
    </w:lvl>
    <w:lvl w:ilvl="1">
      <w:start w:val="1"/>
      <w:numFmt w:val="decimal"/>
      <w:suff w:val="nothing"/>
      <w:lvlText w:val="%2."/>
      <w:lvlJc w:val="left"/>
      <w:pPr>
        <w:tabs>
          <w:tab w:val="num" w:pos="0"/>
        </w:tabs>
      </w:pPr>
      <w:rPr>
        <w:rFonts w:cs="Times New Roman"/>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2">
    <w:nsid w:val="00000011"/>
    <w:multiLevelType w:val="multilevel"/>
    <w:tmpl w:val="00000011"/>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nsid w:val="00000012"/>
    <w:multiLevelType w:val="multilevel"/>
    <w:tmpl w:val="00000012"/>
    <w:name w:val="WW8Num1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nsid w:val="00000013"/>
    <w:multiLevelType w:val="singleLevel"/>
    <w:tmpl w:val="00000013"/>
    <w:name w:val="WW8Num19"/>
    <w:lvl w:ilvl="0">
      <w:start w:val="1"/>
      <w:numFmt w:val="decimal"/>
      <w:lvlText w:val="%1)"/>
      <w:lvlJc w:val="left"/>
      <w:pPr>
        <w:tabs>
          <w:tab w:val="num" w:pos="720"/>
        </w:tabs>
        <w:ind w:left="720" w:hanging="360"/>
      </w:pPr>
      <w:rPr>
        <w:rFonts w:cs="Times New Roman"/>
      </w:rPr>
    </w:lvl>
  </w:abstractNum>
  <w:abstractNum w:abstractNumId="5">
    <w:nsid w:val="00376DA2"/>
    <w:multiLevelType w:val="hybridMultilevel"/>
    <w:tmpl w:val="849CF33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0060199B"/>
    <w:multiLevelType w:val="hybridMultilevel"/>
    <w:tmpl w:val="6E24CC0C"/>
    <w:numStyleLink w:val="Zaimportowanystyl5"/>
  </w:abstractNum>
  <w:abstractNum w:abstractNumId="7">
    <w:nsid w:val="00A57293"/>
    <w:multiLevelType w:val="hybridMultilevel"/>
    <w:tmpl w:val="768695AA"/>
    <w:styleLink w:val="Zaimportowanystyl7"/>
    <w:lvl w:ilvl="0" w:tplc="FF6A37CC">
      <w:start w:val="1"/>
      <w:numFmt w:val="decimal"/>
      <w:lvlText w:val="%1)"/>
      <w:lvlJc w:val="left"/>
      <w:pPr>
        <w:tabs>
          <w:tab w:val="left" w:pos="40"/>
          <w:tab w:val="num" w:pos="1416"/>
        </w:tabs>
        <w:ind w:left="720"/>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 w:ilvl="1" w:tplc="E8A6C5EC">
      <w:start w:val="1"/>
      <w:numFmt w:val="lowerLetter"/>
      <w:lvlText w:val="%2."/>
      <w:lvlJc w:val="left"/>
      <w:pPr>
        <w:tabs>
          <w:tab w:val="left" w:pos="40"/>
          <w:tab w:val="num" w:pos="2136"/>
        </w:tabs>
        <w:ind w:left="1440" w:firstLine="12"/>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 w:ilvl="2" w:tplc="63540840">
      <w:start w:val="1"/>
      <w:numFmt w:val="lowerRoman"/>
      <w:lvlText w:val="%3."/>
      <w:lvlJc w:val="left"/>
      <w:pPr>
        <w:tabs>
          <w:tab w:val="left" w:pos="40"/>
          <w:tab w:val="num" w:pos="2856"/>
        </w:tabs>
        <w:ind w:left="2160" w:firstLine="99"/>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 w:ilvl="3" w:tplc="F5324988">
      <w:start w:val="1"/>
      <w:numFmt w:val="decimal"/>
      <w:lvlText w:val="%4."/>
      <w:lvlJc w:val="left"/>
      <w:pPr>
        <w:tabs>
          <w:tab w:val="left" w:pos="40"/>
          <w:tab w:val="num" w:pos="3576"/>
        </w:tabs>
        <w:ind w:left="2880" w:firstLine="36"/>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 w:ilvl="4" w:tplc="781665EE">
      <w:start w:val="1"/>
      <w:numFmt w:val="lowerLetter"/>
      <w:lvlText w:val="%5."/>
      <w:lvlJc w:val="left"/>
      <w:pPr>
        <w:tabs>
          <w:tab w:val="left" w:pos="40"/>
          <w:tab w:val="num" w:pos="4296"/>
        </w:tabs>
        <w:ind w:left="3600" w:firstLine="48"/>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 w:ilvl="5" w:tplc="F4806A76">
      <w:start w:val="1"/>
      <w:numFmt w:val="lowerRoman"/>
      <w:lvlText w:val="%6."/>
      <w:lvlJc w:val="left"/>
      <w:pPr>
        <w:tabs>
          <w:tab w:val="left" w:pos="40"/>
          <w:tab w:val="num" w:pos="5016"/>
        </w:tabs>
        <w:ind w:left="4320" w:firstLine="135"/>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 w:ilvl="6" w:tplc="99587100">
      <w:start w:val="1"/>
      <w:numFmt w:val="decimal"/>
      <w:lvlText w:val="%7."/>
      <w:lvlJc w:val="left"/>
      <w:pPr>
        <w:tabs>
          <w:tab w:val="left" w:pos="40"/>
          <w:tab w:val="num" w:pos="5736"/>
        </w:tabs>
        <w:ind w:left="5040" w:firstLine="72"/>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 w:ilvl="7" w:tplc="7C08C628">
      <w:start w:val="1"/>
      <w:numFmt w:val="lowerLetter"/>
      <w:lvlText w:val="%8."/>
      <w:lvlJc w:val="left"/>
      <w:pPr>
        <w:tabs>
          <w:tab w:val="left" w:pos="40"/>
          <w:tab w:val="num" w:pos="6456"/>
        </w:tabs>
        <w:ind w:left="5760" w:firstLine="84"/>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 w:ilvl="8" w:tplc="7F6A8758">
      <w:start w:val="1"/>
      <w:numFmt w:val="lowerRoman"/>
      <w:lvlText w:val="%9."/>
      <w:lvlJc w:val="left"/>
      <w:pPr>
        <w:tabs>
          <w:tab w:val="left" w:pos="40"/>
          <w:tab w:val="num" w:pos="7176"/>
        </w:tabs>
        <w:ind w:left="6480" w:firstLine="171"/>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abstractNum>
  <w:abstractNum w:abstractNumId="8">
    <w:nsid w:val="09E24751"/>
    <w:multiLevelType w:val="hybridMultilevel"/>
    <w:tmpl w:val="E3FE2AF8"/>
    <w:lvl w:ilvl="0" w:tplc="FB4C3E20">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9">
    <w:nsid w:val="1EB66D19"/>
    <w:multiLevelType w:val="hybridMultilevel"/>
    <w:tmpl w:val="D8DE7290"/>
    <w:lvl w:ilvl="0" w:tplc="AA38A1B2">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0">
    <w:nsid w:val="22C7676C"/>
    <w:multiLevelType w:val="hybridMultilevel"/>
    <w:tmpl w:val="AE2671D6"/>
    <w:styleLink w:val="Zaimportowanystyl9"/>
    <w:lvl w:ilvl="0" w:tplc="9738DF14">
      <w:start w:val="1"/>
      <w:numFmt w:val="decimal"/>
      <w:lvlText w:val="%1)"/>
      <w:lvlJc w:val="left"/>
      <w:pPr>
        <w:ind w:left="720" w:hanging="360"/>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 w:ilvl="1" w:tplc="7FBCE16E">
      <w:start w:val="1"/>
      <w:numFmt w:val="decimal"/>
      <w:lvlText w:val="%2)"/>
      <w:lvlJc w:val="left"/>
      <w:pPr>
        <w:ind w:left="720" w:hanging="360"/>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 w:ilvl="2" w:tplc="C192A9A8">
      <w:start w:val="1"/>
      <w:numFmt w:val="decimal"/>
      <w:lvlText w:val="%3)"/>
      <w:lvlJc w:val="left"/>
      <w:pPr>
        <w:ind w:left="720" w:hanging="360"/>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 w:ilvl="3" w:tplc="3056A3FA">
      <w:start w:val="1"/>
      <w:numFmt w:val="decimal"/>
      <w:lvlText w:val="%4)"/>
      <w:lvlJc w:val="left"/>
      <w:pPr>
        <w:ind w:left="720" w:hanging="360"/>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 w:ilvl="4" w:tplc="224E69FA">
      <w:start w:val="1"/>
      <w:numFmt w:val="decimal"/>
      <w:lvlText w:val="%5)"/>
      <w:lvlJc w:val="left"/>
      <w:pPr>
        <w:ind w:left="720" w:hanging="360"/>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 w:ilvl="5" w:tplc="F6CCA608">
      <w:start w:val="1"/>
      <w:numFmt w:val="decimal"/>
      <w:lvlText w:val="%6)"/>
      <w:lvlJc w:val="left"/>
      <w:pPr>
        <w:ind w:left="720" w:hanging="360"/>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 w:ilvl="6" w:tplc="E9FCFB3C">
      <w:start w:val="1"/>
      <w:numFmt w:val="decimal"/>
      <w:lvlText w:val="%7)"/>
      <w:lvlJc w:val="left"/>
      <w:pPr>
        <w:ind w:left="720" w:hanging="360"/>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 w:ilvl="7" w:tplc="E248A850">
      <w:start w:val="1"/>
      <w:numFmt w:val="decimal"/>
      <w:lvlText w:val="%8)"/>
      <w:lvlJc w:val="left"/>
      <w:pPr>
        <w:ind w:left="720" w:hanging="360"/>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 w:ilvl="8" w:tplc="8CC63172">
      <w:start w:val="1"/>
      <w:numFmt w:val="decimal"/>
      <w:lvlText w:val="%9)"/>
      <w:lvlJc w:val="left"/>
      <w:pPr>
        <w:ind w:left="720" w:hanging="360"/>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abstractNum>
  <w:abstractNum w:abstractNumId="11">
    <w:nsid w:val="352455AF"/>
    <w:multiLevelType w:val="hybridMultilevel"/>
    <w:tmpl w:val="04EAFDB0"/>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416C7C47"/>
    <w:multiLevelType w:val="hybridMultilevel"/>
    <w:tmpl w:val="E97E417E"/>
    <w:styleLink w:val="Zaimportowanystyl8"/>
    <w:lvl w:ilvl="0" w:tplc="01DA46D0">
      <w:start w:val="1"/>
      <w:numFmt w:val="decimal"/>
      <w:lvlText w:val="%1)"/>
      <w:lvlJc w:val="left"/>
      <w:pPr>
        <w:tabs>
          <w:tab w:val="left" w:pos="40"/>
          <w:tab w:val="num" w:pos="1416"/>
        </w:tabs>
        <w:ind w:left="720"/>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 w:ilvl="1" w:tplc="048E020A">
      <w:start w:val="1"/>
      <w:numFmt w:val="lowerLetter"/>
      <w:lvlText w:val="%2."/>
      <w:lvlJc w:val="left"/>
      <w:pPr>
        <w:tabs>
          <w:tab w:val="left" w:pos="40"/>
          <w:tab w:val="num" w:pos="2136"/>
        </w:tabs>
        <w:ind w:left="1440" w:firstLine="12"/>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 w:ilvl="2" w:tplc="9A0C5B48">
      <w:start w:val="1"/>
      <w:numFmt w:val="lowerRoman"/>
      <w:lvlText w:val="%3."/>
      <w:lvlJc w:val="left"/>
      <w:pPr>
        <w:tabs>
          <w:tab w:val="left" w:pos="40"/>
          <w:tab w:val="num" w:pos="2856"/>
        </w:tabs>
        <w:ind w:left="2160" w:firstLine="99"/>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 w:ilvl="3" w:tplc="32AA1984">
      <w:start w:val="1"/>
      <w:numFmt w:val="decimal"/>
      <w:lvlText w:val="%4."/>
      <w:lvlJc w:val="left"/>
      <w:pPr>
        <w:tabs>
          <w:tab w:val="left" w:pos="40"/>
          <w:tab w:val="num" w:pos="3576"/>
        </w:tabs>
        <w:ind w:left="2880" w:firstLine="36"/>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 w:ilvl="4" w:tplc="53E27454">
      <w:start w:val="1"/>
      <w:numFmt w:val="lowerLetter"/>
      <w:lvlText w:val="%5."/>
      <w:lvlJc w:val="left"/>
      <w:pPr>
        <w:tabs>
          <w:tab w:val="left" w:pos="40"/>
          <w:tab w:val="num" w:pos="4296"/>
        </w:tabs>
        <w:ind w:left="3600" w:firstLine="48"/>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 w:ilvl="5" w:tplc="21FE7EC6">
      <w:start w:val="1"/>
      <w:numFmt w:val="lowerRoman"/>
      <w:lvlText w:val="%6."/>
      <w:lvlJc w:val="left"/>
      <w:pPr>
        <w:tabs>
          <w:tab w:val="left" w:pos="40"/>
          <w:tab w:val="num" w:pos="5016"/>
        </w:tabs>
        <w:ind w:left="4320" w:firstLine="135"/>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 w:ilvl="6" w:tplc="1074B698">
      <w:start w:val="1"/>
      <w:numFmt w:val="decimal"/>
      <w:lvlText w:val="%7."/>
      <w:lvlJc w:val="left"/>
      <w:pPr>
        <w:tabs>
          <w:tab w:val="left" w:pos="40"/>
          <w:tab w:val="num" w:pos="5736"/>
        </w:tabs>
        <w:ind w:left="5040" w:firstLine="72"/>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 w:ilvl="7" w:tplc="80BAC1C0">
      <w:start w:val="1"/>
      <w:numFmt w:val="lowerLetter"/>
      <w:lvlText w:val="%8."/>
      <w:lvlJc w:val="left"/>
      <w:pPr>
        <w:tabs>
          <w:tab w:val="left" w:pos="40"/>
          <w:tab w:val="num" w:pos="6456"/>
        </w:tabs>
        <w:ind w:left="5760" w:firstLine="84"/>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 w:ilvl="8" w:tplc="6B7A923E">
      <w:start w:val="1"/>
      <w:numFmt w:val="lowerRoman"/>
      <w:lvlText w:val="%9."/>
      <w:lvlJc w:val="left"/>
      <w:pPr>
        <w:tabs>
          <w:tab w:val="left" w:pos="40"/>
          <w:tab w:val="num" w:pos="7176"/>
        </w:tabs>
        <w:ind w:left="6480" w:firstLine="171"/>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abstractNum>
  <w:abstractNum w:abstractNumId="13">
    <w:nsid w:val="41B32AB7"/>
    <w:multiLevelType w:val="hybridMultilevel"/>
    <w:tmpl w:val="B2EEE574"/>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4">
    <w:nsid w:val="43653C34"/>
    <w:multiLevelType w:val="hybridMultilevel"/>
    <w:tmpl w:val="A9A6C180"/>
    <w:styleLink w:val="Zaimportowanystyl6"/>
    <w:lvl w:ilvl="0" w:tplc="C67ABD9E">
      <w:start w:val="1"/>
      <w:numFmt w:val="decimal"/>
      <w:lvlText w:val="%1."/>
      <w:lvlJc w:val="left"/>
      <w:pPr>
        <w:tabs>
          <w:tab w:val="left" w:pos="40"/>
          <w:tab w:val="num" w:pos="1416"/>
        </w:tabs>
        <w:ind w:left="720"/>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 w:ilvl="1" w:tplc="E59AFE8A">
      <w:start w:val="1"/>
      <w:numFmt w:val="lowerLetter"/>
      <w:lvlText w:val="%2."/>
      <w:lvlJc w:val="left"/>
      <w:pPr>
        <w:tabs>
          <w:tab w:val="left" w:pos="40"/>
          <w:tab w:val="num" w:pos="2136"/>
        </w:tabs>
        <w:ind w:left="1440" w:firstLine="12"/>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 w:ilvl="2" w:tplc="849E48E2">
      <w:start w:val="1"/>
      <w:numFmt w:val="lowerRoman"/>
      <w:lvlText w:val="%3."/>
      <w:lvlJc w:val="left"/>
      <w:pPr>
        <w:tabs>
          <w:tab w:val="left" w:pos="40"/>
          <w:tab w:val="num" w:pos="2856"/>
        </w:tabs>
        <w:ind w:left="2160" w:firstLine="99"/>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 w:ilvl="3" w:tplc="8AA8D026">
      <w:start w:val="1"/>
      <w:numFmt w:val="decimal"/>
      <w:lvlText w:val="%4."/>
      <w:lvlJc w:val="left"/>
      <w:pPr>
        <w:tabs>
          <w:tab w:val="left" w:pos="40"/>
          <w:tab w:val="num" w:pos="3576"/>
        </w:tabs>
        <w:ind w:left="2880" w:firstLine="36"/>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 w:ilvl="4" w:tplc="F30EE974">
      <w:start w:val="1"/>
      <w:numFmt w:val="lowerLetter"/>
      <w:lvlText w:val="%5."/>
      <w:lvlJc w:val="left"/>
      <w:pPr>
        <w:tabs>
          <w:tab w:val="left" w:pos="40"/>
          <w:tab w:val="num" w:pos="4296"/>
        </w:tabs>
        <w:ind w:left="3600" w:firstLine="48"/>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 w:ilvl="5" w:tplc="C388B62A">
      <w:start w:val="1"/>
      <w:numFmt w:val="lowerRoman"/>
      <w:lvlText w:val="%6."/>
      <w:lvlJc w:val="left"/>
      <w:pPr>
        <w:tabs>
          <w:tab w:val="left" w:pos="40"/>
          <w:tab w:val="num" w:pos="5016"/>
        </w:tabs>
        <w:ind w:left="4320" w:firstLine="135"/>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 w:ilvl="6" w:tplc="084808C0">
      <w:start w:val="1"/>
      <w:numFmt w:val="decimal"/>
      <w:lvlText w:val="%7."/>
      <w:lvlJc w:val="left"/>
      <w:pPr>
        <w:tabs>
          <w:tab w:val="left" w:pos="40"/>
          <w:tab w:val="num" w:pos="5736"/>
        </w:tabs>
        <w:ind w:left="5040" w:firstLine="72"/>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 w:ilvl="7" w:tplc="01C2BAB6">
      <w:start w:val="1"/>
      <w:numFmt w:val="lowerLetter"/>
      <w:lvlText w:val="%8."/>
      <w:lvlJc w:val="left"/>
      <w:pPr>
        <w:tabs>
          <w:tab w:val="left" w:pos="40"/>
          <w:tab w:val="num" w:pos="6456"/>
        </w:tabs>
        <w:ind w:left="5760" w:firstLine="84"/>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 w:ilvl="8" w:tplc="79CC0060">
      <w:start w:val="1"/>
      <w:numFmt w:val="lowerRoman"/>
      <w:lvlText w:val="%9."/>
      <w:lvlJc w:val="left"/>
      <w:pPr>
        <w:tabs>
          <w:tab w:val="left" w:pos="40"/>
          <w:tab w:val="num" w:pos="7176"/>
        </w:tabs>
        <w:ind w:left="6480" w:firstLine="171"/>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abstractNum>
  <w:abstractNum w:abstractNumId="15">
    <w:nsid w:val="4E1D7626"/>
    <w:multiLevelType w:val="hybridMultilevel"/>
    <w:tmpl w:val="A9A6C180"/>
    <w:numStyleLink w:val="Zaimportowanystyl6"/>
  </w:abstractNum>
  <w:abstractNum w:abstractNumId="16">
    <w:nsid w:val="589E5F88"/>
    <w:multiLevelType w:val="hybridMultilevel"/>
    <w:tmpl w:val="768695AA"/>
    <w:numStyleLink w:val="Zaimportowanystyl7"/>
  </w:abstractNum>
  <w:abstractNum w:abstractNumId="17">
    <w:nsid w:val="63D4061A"/>
    <w:multiLevelType w:val="hybridMultilevel"/>
    <w:tmpl w:val="6E24CC0C"/>
    <w:styleLink w:val="Zaimportowanystyl5"/>
    <w:lvl w:ilvl="0" w:tplc="997E1DAE">
      <w:start w:val="1"/>
      <w:numFmt w:val="decimal"/>
      <w:lvlText w:val="%1."/>
      <w:lvlJc w:val="left"/>
      <w:pPr>
        <w:ind w:left="720" w:hanging="720"/>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 w:ilvl="1" w:tplc="0A024864">
      <w:start w:val="1"/>
      <w:numFmt w:val="decimal"/>
      <w:lvlText w:val="%2."/>
      <w:lvlJc w:val="left"/>
      <w:pPr>
        <w:ind w:left="720" w:hanging="720"/>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 w:ilvl="2" w:tplc="85F0E9F2">
      <w:start w:val="1"/>
      <w:numFmt w:val="decimal"/>
      <w:lvlText w:val="%3."/>
      <w:lvlJc w:val="left"/>
      <w:pPr>
        <w:tabs>
          <w:tab w:val="left" w:pos="720"/>
        </w:tabs>
        <w:ind w:left="1440" w:hanging="720"/>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 w:ilvl="3" w:tplc="7EC28128">
      <w:start w:val="1"/>
      <w:numFmt w:val="decimal"/>
      <w:lvlText w:val="%4."/>
      <w:lvlJc w:val="left"/>
      <w:pPr>
        <w:tabs>
          <w:tab w:val="left" w:pos="720"/>
        </w:tabs>
        <w:ind w:left="2160" w:hanging="720"/>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 w:ilvl="4" w:tplc="51E651E0">
      <w:start w:val="1"/>
      <w:numFmt w:val="decimal"/>
      <w:lvlText w:val="%5."/>
      <w:lvlJc w:val="left"/>
      <w:pPr>
        <w:tabs>
          <w:tab w:val="left" w:pos="720"/>
        </w:tabs>
        <w:ind w:left="2880" w:hanging="720"/>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 w:ilvl="5" w:tplc="7DFA7F5C">
      <w:start w:val="1"/>
      <w:numFmt w:val="decimal"/>
      <w:lvlText w:val="%6."/>
      <w:lvlJc w:val="left"/>
      <w:pPr>
        <w:tabs>
          <w:tab w:val="left" w:pos="720"/>
        </w:tabs>
        <w:ind w:left="3600" w:hanging="720"/>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 w:ilvl="6" w:tplc="91EA202A">
      <w:start w:val="1"/>
      <w:numFmt w:val="decimal"/>
      <w:lvlText w:val="%7."/>
      <w:lvlJc w:val="left"/>
      <w:pPr>
        <w:tabs>
          <w:tab w:val="left" w:pos="720"/>
        </w:tabs>
        <w:ind w:left="4320" w:hanging="720"/>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 w:ilvl="7" w:tplc="482417C8">
      <w:start w:val="1"/>
      <w:numFmt w:val="decimal"/>
      <w:lvlText w:val="%8."/>
      <w:lvlJc w:val="left"/>
      <w:pPr>
        <w:tabs>
          <w:tab w:val="left" w:pos="720"/>
        </w:tabs>
        <w:ind w:left="5040" w:hanging="720"/>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 w:ilvl="8" w:tplc="C2D29D72">
      <w:start w:val="1"/>
      <w:numFmt w:val="decimal"/>
      <w:lvlText w:val="%9."/>
      <w:lvlJc w:val="left"/>
      <w:pPr>
        <w:tabs>
          <w:tab w:val="left" w:pos="720"/>
        </w:tabs>
        <w:ind w:left="5760" w:hanging="720"/>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abstractNum>
  <w:abstractNum w:abstractNumId="18">
    <w:nsid w:val="68B8285A"/>
    <w:multiLevelType w:val="hybridMultilevel"/>
    <w:tmpl w:val="AE2671D6"/>
    <w:numStyleLink w:val="Zaimportowanystyl9"/>
  </w:abstractNum>
  <w:abstractNum w:abstractNumId="19">
    <w:nsid w:val="71A349D2"/>
    <w:multiLevelType w:val="hybridMultilevel"/>
    <w:tmpl w:val="E97E417E"/>
    <w:numStyleLink w:val="Zaimportowanystyl8"/>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1"/>
  </w:num>
  <w:num w:numId="8">
    <w:abstractNumId w:val="8"/>
  </w:num>
  <w:num w:numId="9">
    <w:abstractNumId w:val="9"/>
  </w:num>
  <w:num w:numId="10">
    <w:abstractNumId w:val="13"/>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lvl w:ilvl="0" w:tplc="D12C37CA">
        <w:start w:val="1"/>
        <w:numFmt w:val="decimal"/>
        <w:lvlText w:val="%1."/>
        <w:lvlJc w:val="left"/>
        <w:pPr>
          <w:tabs>
            <w:tab w:val="left" w:pos="40"/>
          </w:tabs>
          <w:ind w:left="400" w:hanging="360"/>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Override>
    <w:lvlOverride w:ilvl="1">
      <w:lvl w:ilvl="1" w:tplc="8D440A4A">
        <w:start w:val="1"/>
        <w:numFmt w:val="lowerLetter"/>
        <w:lvlText w:val="%2."/>
        <w:lvlJc w:val="left"/>
        <w:pPr>
          <w:tabs>
            <w:tab w:val="left" w:pos="40"/>
          </w:tabs>
          <w:ind w:left="1120" w:hanging="360"/>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Override>
    <w:lvlOverride w:ilvl="2">
      <w:lvl w:ilvl="2" w:tplc="3904D1C0">
        <w:start w:val="1"/>
        <w:numFmt w:val="lowerRoman"/>
        <w:lvlText w:val="%3."/>
        <w:lvlJc w:val="left"/>
        <w:pPr>
          <w:tabs>
            <w:tab w:val="left" w:pos="40"/>
          </w:tabs>
          <w:ind w:left="1840" w:hanging="285"/>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Override>
    <w:lvlOverride w:ilvl="3">
      <w:lvl w:ilvl="3" w:tplc="29A632AE">
        <w:start w:val="1"/>
        <w:numFmt w:val="decimal"/>
        <w:lvlText w:val="%4."/>
        <w:lvlJc w:val="left"/>
        <w:pPr>
          <w:tabs>
            <w:tab w:val="left" w:pos="40"/>
          </w:tabs>
          <w:ind w:left="2560" w:hanging="360"/>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Override>
    <w:lvlOverride w:ilvl="4">
      <w:lvl w:ilvl="4" w:tplc="83C0C8A4">
        <w:start w:val="1"/>
        <w:numFmt w:val="lowerLetter"/>
        <w:lvlText w:val="%5."/>
        <w:lvlJc w:val="left"/>
        <w:pPr>
          <w:tabs>
            <w:tab w:val="left" w:pos="40"/>
          </w:tabs>
          <w:ind w:left="3280" w:hanging="360"/>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Override>
    <w:lvlOverride w:ilvl="5">
      <w:lvl w:ilvl="5" w:tplc="B762BC26">
        <w:start w:val="1"/>
        <w:numFmt w:val="lowerRoman"/>
        <w:lvlText w:val="%6."/>
        <w:lvlJc w:val="left"/>
        <w:pPr>
          <w:tabs>
            <w:tab w:val="left" w:pos="40"/>
          </w:tabs>
          <w:ind w:left="4000" w:hanging="285"/>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Override>
    <w:lvlOverride w:ilvl="6">
      <w:lvl w:ilvl="6" w:tplc="7EBE9DB8">
        <w:start w:val="1"/>
        <w:numFmt w:val="decimal"/>
        <w:lvlText w:val="%7."/>
        <w:lvlJc w:val="left"/>
        <w:pPr>
          <w:tabs>
            <w:tab w:val="left" w:pos="40"/>
          </w:tabs>
          <w:ind w:left="4720" w:hanging="360"/>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Override>
    <w:lvlOverride w:ilvl="7">
      <w:lvl w:ilvl="7" w:tplc="16425F60">
        <w:start w:val="1"/>
        <w:numFmt w:val="lowerLetter"/>
        <w:lvlText w:val="%8."/>
        <w:lvlJc w:val="left"/>
        <w:pPr>
          <w:tabs>
            <w:tab w:val="left" w:pos="40"/>
          </w:tabs>
          <w:ind w:left="5440" w:hanging="360"/>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Override>
    <w:lvlOverride w:ilvl="8">
      <w:lvl w:ilvl="8" w:tplc="74A68BB6">
        <w:start w:val="1"/>
        <w:numFmt w:val="lowerRoman"/>
        <w:lvlText w:val="%9."/>
        <w:lvlJc w:val="left"/>
        <w:pPr>
          <w:tabs>
            <w:tab w:val="left" w:pos="40"/>
          </w:tabs>
          <w:ind w:left="6160" w:hanging="285"/>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Override>
  </w:num>
  <w:num w:numId="14">
    <w:abstractNumId w:val="16"/>
    <w:lvlOverride w:ilvl="0">
      <w:startOverride w:val="1"/>
      <w:lvl w:ilvl="0" w:tplc="33C2F870">
        <w:start w:val="1"/>
        <w:numFmt w:val="decimal"/>
        <w:lvlText w:val="%1)"/>
        <w:lvlJc w:val="left"/>
        <w:pPr>
          <w:tabs>
            <w:tab w:val="left" w:pos="40"/>
            <w:tab w:val="num" w:pos="1416"/>
          </w:tabs>
          <w:ind w:left="720"/>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Override>
  </w:num>
  <w:num w:numId="15">
    <w:abstractNumId w:val="16"/>
    <w:lvlOverride w:ilvl="0">
      <w:lvl w:ilvl="0" w:tplc="33C2F870">
        <w:start w:val="1"/>
        <w:numFmt w:val="decimal"/>
        <w:lvlText w:val="%1)"/>
        <w:lvlJc w:val="left"/>
        <w:pPr>
          <w:tabs>
            <w:tab w:val="left" w:pos="40"/>
          </w:tabs>
          <w:ind w:left="720" w:hanging="360"/>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Override>
    <w:lvlOverride w:ilvl="1">
      <w:lvl w:ilvl="1" w:tplc="8362A9EC">
        <w:start w:val="1"/>
        <w:numFmt w:val="lowerLetter"/>
        <w:lvlText w:val="%2."/>
        <w:lvlJc w:val="left"/>
        <w:pPr>
          <w:tabs>
            <w:tab w:val="left" w:pos="40"/>
          </w:tabs>
          <w:ind w:left="1440" w:hanging="360"/>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Override>
    <w:lvlOverride w:ilvl="2">
      <w:lvl w:ilvl="2" w:tplc="333833C0">
        <w:start w:val="1"/>
        <w:numFmt w:val="lowerRoman"/>
        <w:lvlText w:val="%3."/>
        <w:lvlJc w:val="left"/>
        <w:pPr>
          <w:tabs>
            <w:tab w:val="left" w:pos="40"/>
          </w:tabs>
          <w:ind w:left="2160" w:hanging="285"/>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Override>
    <w:lvlOverride w:ilvl="3">
      <w:lvl w:ilvl="3" w:tplc="A65E11AE">
        <w:start w:val="1"/>
        <w:numFmt w:val="decimal"/>
        <w:lvlText w:val="%4."/>
        <w:lvlJc w:val="left"/>
        <w:pPr>
          <w:tabs>
            <w:tab w:val="left" w:pos="40"/>
          </w:tabs>
          <w:ind w:left="2880" w:hanging="360"/>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Override>
    <w:lvlOverride w:ilvl="4">
      <w:lvl w:ilvl="4" w:tplc="BD62EC92">
        <w:start w:val="1"/>
        <w:numFmt w:val="lowerLetter"/>
        <w:lvlText w:val="%5."/>
        <w:lvlJc w:val="left"/>
        <w:pPr>
          <w:tabs>
            <w:tab w:val="left" w:pos="40"/>
          </w:tabs>
          <w:ind w:left="3600" w:hanging="360"/>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Override>
    <w:lvlOverride w:ilvl="5">
      <w:lvl w:ilvl="5" w:tplc="32CAE8CA">
        <w:start w:val="1"/>
        <w:numFmt w:val="lowerRoman"/>
        <w:lvlText w:val="%6."/>
        <w:lvlJc w:val="left"/>
        <w:pPr>
          <w:tabs>
            <w:tab w:val="left" w:pos="40"/>
          </w:tabs>
          <w:ind w:left="4320" w:hanging="285"/>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Override>
    <w:lvlOverride w:ilvl="6">
      <w:lvl w:ilvl="6" w:tplc="3F3C3400">
        <w:start w:val="1"/>
        <w:numFmt w:val="decimal"/>
        <w:lvlText w:val="%7."/>
        <w:lvlJc w:val="left"/>
        <w:pPr>
          <w:tabs>
            <w:tab w:val="left" w:pos="40"/>
          </w:tabs>
          <w:ind w:left="5040" w:hanging="360"/>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Override>
    <w:lvlOverride w:ilvl="7">
      <w:lvl w:ilvl="7" w:tplc="58DAF592">
        <w:start w:val="1"/>
        <w:numFmt w:val="lowerLetter"/>
        <w:lvlText w:val="%8."/>
        <w:lvlJc w:val="left"/>
        <w:pPr>
          <w:tabs>
            <w:tab w:val="left" w:pos="40"/>
          </w:tabs>
          <w:ind w:left="5760" w:hanging="360"/>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Override>
    <w:lvlOverride w:ilvl="8">
      <w:lvl w:ilvl="8" w:tplc="AA760296">
        <w:start w:val="1"/>
        <w:numFmt w:val="lowerRoman"/>
        <w:lvlText w:val="%9."/>
        <w:lvlJc w:val="left"/>
        <w:pPr>
          <w:tabs>
            <w:tab w:val="left" w:pos="40"/>
          </w:tabs>
          <w:ind w:left="6480" w:hanging="285"/>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Override>
  </w:num>
  <w:num w:numId="16">
    <w:abstractNumId w:val="15"/>
    <w:lvlOverride w:ilvl="0">
      <w:lvl w:ilvl="0" w:tplc="D12C37CA">
        <w:start w:val="1"/>
        <w:numFmt w:val="decimal"/>
        <w:lvlText w:val="%1."/>
        <w:lvlJc w:val="left"/>
        <w:pPr>
          <w:tabs>
            <w:tab w:val="left" w:pos="40"/>
          </w:tabs>
          <w:ind w:left="400" w:hanging="360"/>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Override>
    <w:lvlOverride w:ilvl="1">
      <w:lvl w:ilvl="1" w:tplc="8D440A4A">
        <w:start w:val="1"/>
        <w:numFmt w:val="lowerLetter"/>
        <w:lvlText w:val="%2."/>
        <w:lvlJc w:val="left"/>
        <w:pPr>
          <w:tabs>
            <w:tab w:val="left" w:pos="40"/>
          </w:tabs>
          <w:ind w:left="1120" w:hanging="360"/>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Override>
    <w:lvlOverride w:ilvl="2">
      <w:lvl w:ilvl="2" w:tplc="3904D1C0">
        <w:start w:val="1"/>
        <w:numFmt w:val="lowerRoman"/>
        <w:lvlText w:val="%3."/>
        <w:lvlJc w:val="left"/>
        <w:pPr>
          <w:tabs>
            <w:tab w:val="left" w:pos="40"/>
          </w:tabs>
          <w:ind w:left="1840" w:hanging="285"/>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Override>
    <w:lvlOverride w:ilvl="3">
      <w:lvl w:ilvl="3" w:tplc="29A632AE">
        <w:start w:val="1"/>
        <w:numFmt w:val="decimal"/>
        <w:lvlText w:val="%4."/>
        <w:lvlJc w:val="left"/>
        <w:pPr>
          <w:tabs>
            <w:tab w:val="left" w:pos="40"/>
          </w:tabs>
          <w:ind w:left="2560" w:hanging="360"/>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Override>
    <w:lvlOverride w:ilvl="4">
      <w:lvl w:ilvl="4" w:tplc="83C0C8A4">
        <w:start w:val="1"/>
        <w:numFmt w:val="lowerLetter"/>
        <w:lvlText w:val="%5."/>
        <w:lvlJc w:val="left"/>
        <w:pPr>
          <w:tabs>
            <w:tab w:val="left" w:pos="40"/>
          </w:tabs>
          <w:ind w:left="3280" w:hanging="360"/>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Override>
    <w:lvlOverride w:ilvl="5">
      <w:lvl w:ilvl="5" w:tplc="B762BC26">
        <w:start w:val="1"/>
        <w:numFmt w:val="lowerRoman"/>
        <w:lvlText w:val="%6."/>
        <w:lvlJc w:val="left"/>
        <w:pPr>
          <w:tabs>
            <w:tab w:val="left" w:pos="40"/>
          </w:tabs>
          <w:ind w:left="4000" w:hanging="285"/>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Override>
    <w:lvlOverride w:ilvl="6">
      <w:lvl w:ilvl="6" w:tplc="7EBE9DB8">
        <w:start w:val="1"/>
        <w:numFmt w:val="decimal"/>
        <w:lvlText w:val="%7."/>
        <w:lvlJc w:val="left"/>
        <w:pPr>
          <w:tabs>
            <w:tab w:val="left" w:pos="40"/>
          </w:tabs>
          <w:ind w:left="4720" w:hanging="360"/>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Override>
    <w:lvlOverride w:ilvl="7">
      <w:lvl w:ilvl="7" w:tplc="16425F60">
        <w:start w:val="1"/>
        <w:numFmt w:val="lowerLetter"/>
        <w:lvlText w:val="%8."/>
        <w:lvlJc w:val="left"/>
        <w:pPr>
          <w:tabs>
            <w:tab w:val="left" w:pos="40"/>
          </w:tabs>
          <w:ind w:left="5440" w:hanging="360"/>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Override>
    <w:lvlOverride w:ilvl="8">
      <w:lvl w:ilvl="8" w:tplc="74A68BB6">
        <w:start w:val="1"/>
        <w:numFmt w:val="lowerRoman"/>
        <w:lvlText w:val="%9."/>
        <w:lvlJc w:val="left"/>
        <w:pPr>
          <w:tabs>
            <w:tab w:val="left" w:pos="40"/>
          </w:tabs>
          <w:ind w:left="6160" w:hanging="285"/>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Override>
  </w:num>
  <w:num w:numId="17">
    <w:abstractNumId w:val="19"/>
    <w:lvlOverride w:ilvl="0">
      <w:startOverride w:val="1"/>
      <w:lvl w:ilvl="0" w:tplc="3D4E4E00">
        <w:start w:val="1"/>
        <w:numFmt w:val="decimal"/>
        <w:lvlText w:val="%1)"/>
        <w:lvlJc w:val="left"/>
        <w:pPr>
          <w:tabs>
            <w:tab w:val="left" w:pos="40"/>
            <w:tab w:val="num" w:pos="1416"/>
          </w:tabs>
          <w:ind w:left="720"/>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Override>
  </w:num>
  <w:num w:numId="18">
    <w:abstractNumId w:val="15"/>
    <w:lvlOverride w:ilvl="0">
      <w:lvl w:ilvl="0" w:tplc="D12C37CA">
        <w:start w:val="1"/>
        <w:numFmt w:val="decimal"/>
        <w:lvlText w:val="%1."/>
        <w:lvlJc w:val="left"/>
        <w:pPr>
          <w:tabs>
            <w:tab w:val="left" w:pos="40"/>
          </w:tabs>
          <w:ind w:left="400" w:hanging="360"/>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Override>
    <w:lvlOverride w:ilvl="1">
      <w:lvl w:ilvl="1" w:tplc="8D440A4A">
        <w:start w:val="1"/>
        <w:numFmt w:val="lowerLetter"/>
        <w:lvlText w:val="%2."/>
        <w:lvlJc w:val="left"/>
        <w:pPr>
          <w:tabs>
            <w:tab w:val="left" w:pos="40"/>
          </w:tabs>
          <w:ind w:left="1120" w:hanging="360"/>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Override>
    <w:lvlOverride w:ilvl="2">
      <w:lvl w:ilvl="2" w:tplc="3904D1C0">
        <w:start w:val="1"/>
        <w:numFmt w:val="lowerRoman"/>
        <w:lvlText w:val="%3."/>
        <w:lvlJc w:val="left"/>
        <w:pPr>
          <w:tabs>
            <w:tab w:val="left" w:pos="40"/>
          </w:tabs>
          <w:ind w:left="1840" w:hanging="285"/>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Override>
    <w:lvlOverride w:ilvl="3">
      <w:lvl w:ilvl="3" w:tplc="29A632AE">
        <w:start w:val="1"/>
        <w:numFmt w:val="decimal"/>
        <w:lvlText w:val="%4."/>
        <w:lvlJc w:val="left"/>
        <w:pPr>
          <w:tabs>
            <w:tab w:val="left" w:pos="40"/>
          </w:tabs>
          <w:ind w:left="2560" w:hanging="360"/>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Override>
    <w:lvlOverride w:ilvl="4">
      <w:lvl w:ilvl="4" w:tplc="83C0C8A4">
        <w:start w:val="1"/>
        <w:numFmt w:val="lowerLetter"/>
        <w:lvlText w:val="%5."/>
        <w:lvlJc w:val="left"/>
        <w:pPr>
          <w:tabs>
            <w:tab w:val="left" w:pos="40"/>
          </w:tabs>
          <w:ind w:left="3280" w:hanging="360"/>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Override>
    <w:lvlOverride w:ilvl="5">
      <w:lvl w:ilvl="5" w:tplc="B762BC26">
        <w:start w:val="1"/>
        <w:numFmt w:val="lowerRoman"/>
        <w:lvlText w:val="%6."/>
        <w:lvlJc w:val="left"/>
        <w:pPr>
          <w:tabs>
            <w:tab w:val="left" w:pos="40"/>
          </w:tabs>
          <w:ind w:left="4000" w:hanging="285"/>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Override>
    <w:lvlOverride w:ilvl="6">
      <w:lvl w:ilvl="6" w:tplc="7EBE9DB8">
        <w:start w:val="1"/>
        <w:numFmt w:val="decimal"/>
        <w:lvlText w:val="%7."/>
        <w:lvlJc w:val="left"/>
        <w:pPr>
          <w:tabs>
            <w:tab w:val="left" w:pos="40"/>
          </w:tabs>
          <w:ind w:left="4720" w:hanging="360"/>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Override>
    <w:lvlOverride w:ilvl="7">
      <w:lvl w:ilvl="7" w:tplc="16425F60">
        <w:start w:val="1"/>
        <w:numFmt w:val="lowerLetter"/>
        <w:lvlText w:val="%8."/>
        <w:lvlJc w:val="left"/>
        <w:pPr>
          <w:tabs>
            <w:tab w:val="left" w:pos="40"/>
          </w:tabs>
          <w:ind w:left="5440" w:hanging="360"/>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Override>
    <w:lvlOverride w:ilvl="8">
      <w:lvl w:ilvl="8" w:tplc="74A68BB6">
        <w:start w:val="1"/>
        <w:numFmt w:val="lowerRoman"/>
        <w:lvlText w:val="%9."/>
        <w:lvlJc w:val="left"/>
        <w:pPr>
          <w:tabs>
            <w:tab w:val="left" w:pos="40"/>
          </w:tabs>
          <w:ind w:left="6160" w:hanging="285"/>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Override>
  </w:num>
  <w:num w:numId="19">
    <w:abstractNumId w:val="7"/>
  </w:num>
  <w:num w:numId="20">
    <w:abstractNumId w:val="12"/>
  </w:num>
  <w:num w:numId="21">
    <w:abstractNumId w:val="14"/>
  </w:num>
  <w:num w:numId="22">
    <w:abstractNumId w:val="17"/>
  </w:num>
  <w:num w:numId="23">
    <w:abstractNumId w:val="18"/>
    <w:lvlOverride w:ilvl="0">
      <w:startOverride w:val="1"/>
      <w:lvl w:ilvl="0" w:tplc="7BA26EBC">
        <w:start w:val="1"/>
        <w:numFmt w:val="decimal"/>
        <w:lvlText w:val="%1)"/>
        <w:lvlJc w:val="left"/>
        <w:pPr>
          <w:ind w:left="720" w:hanging="360"/>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Override>
    <w:lvlOverride w:ilvl="1">
      <w:startOverride w:val="1"/>
      <w:lvl w:ilvl="1" w:tplc="7E46C2A0">
        <w:start w:val="1"/>
        <w:numFmt w:val="decimal"/>
        <w:lvlText w:val=""/>
        <w:lvlJc w:val="left"/>
        <w:rPr>
          <w:rFonts w:cs="Times New Roman"/>
        </w:rPr>
      </w:lvl>
    </w:lvlOverride>
    <w:lvlOverride w:ilvl="2">
      <w:startOverride w:val="1"/>
      <w:lvl w:ilvl="2" w:tplc="F4806AC8">
        <w:start w:val="1"/>
        <w:numFmt w:val="decimal"/>
        <w:lvlText w:val=""/>
        <w:lvlJc w:val="left"/>
        <w:rPr>
          <w:rFonts w:cs="Times New Roman"/>
        </w:rPr>
      </w:lvl>
    </w:lvlOverride>
    <w:lvlOverride w:ilvl="3">
      <w:startOverride w:val="1"/>
      <w:lvl w:ilvl="3" w:tplc="E9A86806">
        <w:start w:val="1"/>
        <w:numFmt w:val="decimal"/>
        <w:lvlText w:val=""/>
        <w:lvlJc w:val="left"/>
        <w:rPr>
          <w:rFonts w:cs="Times New Roman"/>
        </w:rPr>
      </w:lvl>
    </w:lvlOverride>
    <w:lvlOverride w:ilvl="4">
      <w:startOverride w:val="1"/>
      <w:lvl w:ilvl="4" w:tplc="3370B324">
        <w:start w:val="1"/>
        <w:numFmt w:val="decimal"/>
        <w:lvlText w:val=""/>
        <w:lvlJc w:val="left"/>
        <w:rPr>
          <w:rFonts w:cs="Times New Roman"/>
        </w:rPr>
      </w:lvl>
    </w:lvlOverride>
  </w:num>
  <w:num w:numId="24">
    <w:abstractNumId w:val="18"/>
    <w:lvlOverride w:ilvl="0">
      <w:lvl w:ilvl="0" w:tplc="7BA26EBC">
        <w:start w:val="1"/>
        <w:numFmt w:val="decimal"/>
        <w:lvlText w:val="%1)"/>
        <w:lvlJc w:val="left"/>
        <w:pPr>
          <w:ind w:left="720" w:hanging="720"/>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Override>
    <w:lvlOverride w:ilvl="1">
      <w:lvl w:ilvl="1" w:tplc="7E46C2A0">
        <w:start w:val="1"/>
        <w:numFmt w:val="decimal"/>
        <w:lvlText w:val="%2)"/>
        <w:lvlJc w:val="left"/>
        <w:pPr>
          <w:ind w:left="720" w:hanging="720"/>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Override>
    <w:lvlOverride w:ilvl="2">
      <w:lvl w:ilvl="2" w:tplc="F4806AC8">
        <w:start w:val="1"/>
        <w:numFmt w:val="decimal"/>
        <w:lvlText w:val="%3)"/>
        <w:lvlJc w:val="left"/>
        <w:pPr>
          <w:ind w:left="720" w:hanging="720"/>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Override>
    <w:lvlOverride w:ilvl="3">
      <w:lvl w:ilvl="3" w:tplc="E9A86806">
        <w:start w:val="1"/>
        <w:numFmt w:val="decimal"/>
        <w:lvlText w:val="%4)"/>
        <w:lvlJc w:val="left"/>
        <w:pPr>
          <w:ind w:left="720" w:hanging="720"/>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Override>
    <w:lvlOverride w:ilvl="4">
      <w:lvl w:ilvl="4" w:tplc="3370B324">
        <w:start w:val="1"/>
        <w:numFmt w:val="decimal"/>
        <w:lvlText w:val="%5)"/>
        <w:lvlJc w:val="left"/>
        <w:pPr>
          <w:ind w:left="720" w:hanging="720"/>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Override>
    <w:lvlOverride w:ilvl="5">
      <w:lvl w:ilvl="5" w:tplc="0688CB74">
        <w:start w:val="1"/>
        <w:numFmt w:val="decimal"/>
        <w:lvlText w:val="%6)"/>
        <w:lvlJc w:val="left"/>
        <w:pPr>
          <w:ind w:left="720" w:hanging="720"/>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Override>
    <w:lvlOverride w:ilvl="6">
      <w:lvl w:ilvl="6" w:tplc="BC70CF6C">
        <w:start w:val="1"/>
        <w:numFmt w:val="decimal"/>
        <w:lvlText w:val="%7)"/>
        <w:lvlJc w:val="left"/>
        <w:pPr>
          <w:ind w:left="720" w:hanging="720"/>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Override>
    <w:lvlOverride w:ilvl="7">
      <w:lvl w:ilvl="7" w:tplc="DD824D82">
        <w:start w:val="1"/>
        <w:numFmt w:val="decimal"/>
        <w:lvlText w:val="%8)"/>
        <w:lvlJc w:val="left"/>
        <w:pPr>
          <w:ind w:left="720" w:hanging="720"/>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Override>
    <w:lvlOverride w:ilvl="8">
      <w:lvl w:ilvl="8" w:tplc="DC80DBA0">
        <w:start w:val="1"/>
        <w:numFmt w:val="decimal"/>
        <w:lvlText w:val="%9)"/>
        <w:lvlJc w:val="left"/>
        <w:pPr>
          <w:ind w:left="720" w:hanging="720"/>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Override>
  </w:num>
  <w:num w:numId="25">
    <w:abstractNumId w:val="6"/>
    <w:lvlOverride w:ilvl="0">
      <w:lvl w:ilvl="0" w:tplc="1772B796">
        <w:start w:val="1"/>
        <w:numFmt w:val="decimal"/>
        <w:lvlText w:val="%1."/>
        <w:lvlJc w:val="left"/>
        <w:pPr>
          <w:tabs>
            <w:tab w:val="left" w:pos="720"/>
            <w:tab w:val="num" w:pos="1416"/>
          </w:tabs>
          <w:ind w:left="720"/>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Override>
    <w:lvlOverride w:ilvl="1">
      <w:lvl w:ilvl="1" w:tplc="9886C4F4">
        <w:start w:val="1"/>
        <w:numFmt w:val="decimal"/>
        <w:lvlText w:val="%2."/>
        <w:lvlJc w:val="left"/>
        <w:pPr>
          <w:tabs>
            <w:tab w:val="left" w:pos="720"/>
            <w:tab w:val="num" w:pos="2136"/>
          </w:tabs>
          <w:ind w:left="720" w:firstLine="12"/>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Override>
    <w:lvlOverride w:ilvl="2">
      <w:lvl w:ilvl="2" w:tplc="56882B40">
        <w:start w:val="1"/>
        <w:numFmt w:val="decimal"/>
        <w:lvlText w:val="%3."/>
        <w:lvlJc w:val="left"/>
        <w:pPr>
          <w:tabs>
            <w:tab w:val="left" w:pos="720"/>
            <w:tab w:val="num" w:pos="2856"/>
          </w:tabs>
          <w:ind w:left="1440" w:firstLine="24"/>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Override>
    <w:lvlOverride w:ilvl="3">
      <w:lvl w:ilvl="3" w:tplc="8670E496">
        <w:start w:val="1"/>
        <w:numFmt w:val="decimal"/>
        <w:lvlText w:val="%4."/>
        <w:lvlJc w:val="left"/>
        <w:pPr>
          <w:tabs>
            <w:tab w:val="left" w:pos="720"/>
            <w:tab w:val="num" w:pos="3576"/>
          </w:tabs>
          <w:ind w:left="2160" w:firstLine="36"/>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Override>
    <w:lvlOverride w:ilvl="4">
      <w:lvl w:ilvl="4" w:tplc="EEC8115A">
        <w:start w:val="1"/>
        <w:numFmt w:val="decimal"/>
        <w:lvlText w:val="%5."/>
        <w:lvlJc w:val="left"/>
        <w:pPr>
          <w:tabs>
            <w:tab w:val="left" w:pos="720"/>
            <w:tab w:val="num" w:pos="4296"/>
          </w:tabs>
          <w:ind w:left="2880" w:firstLine="48"/>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Override>
    <w:lvlOverride w:ilvl="5">
      <w:lvl w:ilvl="5" w:tplc="F814D23A">
        <w:start w:val="1"/>
        <w:numFmt w:val="decimal"/>
        <w:lvlText w:val="%6."/>
        <w:lvlJc w:val="left"/>
        <w:pPr>
          <w:tabs>
            <w:tab w:val="left" w:pos="720"/>
            <w:tab w:val="num" w:pos="5016"/>
          </w:tabs>
          <w:ind w:left="3600" w:firstLine="60"/>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Override>
    <w:lvlOverride w:ilvl="6">
      <w:lvl w:ilvl="6" w:tplc="B5EE12C4">
        <w:start w:val="1"/>
        <w:numFmt w:val="decimal"/>
        <w:lvlText w:val="%7."/>
        <w:lvlJc w:val="left"/>
        <w:pPr>
          <w:tabs>
            <w:tab w:val="left" w:pos="720"/>
            <w:tab w:val="num" w:pos="5736"/>
          </w:tabs>
          <w:ind w:left="4320" w:firstLine="72"/>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Override>
    <w:lvlOverride w:ilvl="7">
      <w:lvl w:ilvl="7" w:tplc="30C8F8B4">
        <w:start w:val="1"/>
        <w:numFmt w:val="decimal"/>
        <w:lvlText w:val="%8."/>
        <w:lvlJc w:val="left"/>
        <w:pPr>
          <w:tabs>
            <w:tab w:val="left" w:pos="720"/>
            <w:tab w:val="num" w:pos="6456"/>
          </w:tabs>
          <w:ind w:left="5040" w:firstLine="84"/>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Override>
    <w:lvlOverride w:ilvl="8">
      <w:lvl w:ilvl="8" w:tplc="AA4A78F2">
        <w:start w:val="1"/>
        <w:numFmt w:val="decimal"/>
        <w:lvlText w:val="%9."/>
        <w:lvlJc w:val="left"/>
        <w:pPr>
          <w:tabs>
            <w:tab w:val="left" w:pos="720"/>
            <w:tab w:val="num" w:pos="7176"/>
          </w:tabs>
          <w:ind w:left="5760" w:firstLine="96"/>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Override>
  </w:num>
  <w:num w:numId="2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7E9B"/>
    <w:rsid w:val="00024653"/>
    <w:rsid w:val="00047B1A"/>
    <w:rsid w:val="00047FD0"/>
    <w:rsid w:val="0005280D"/>
    <w:rsid w:val="00057A2A"/>
    <w:rsid w:val="00064A4A"/>
    <w:rsid w:val="000A6159"/>
    <w:rsid w:val="000B1C07"/>
    <w:rsid w:val="000E2085"/>
    <w:rsid w:val="000F154A"/>
    <w:rsid w:val="000F16C3"/>
    <w:rsid w:val="000F2548"/>
    <w:rsid w:val="00120EDA"/>
    <w:rsid w:val="0013429B"/>
    <w:rsid w:val="00147CD3"/>
    <w:rsid w:val="00192591"/>
    <w:rsid w:val="001A4375"/>
    <w:rsid w:val="0021654F"/>
    <w:rsid w:val="00220397"/>
    <w:rsid w:val="00220C46"/>
    <w:rsid w:val="00230AA0"/>
    <w:rsid w:val="002437E0"/>
    <w:rsid w:val="00250324"/>
    <w:rsid w:val="00286754"/>
    <w:rsid w:val="00286882"/>
    <w:rsid w:val="0029227D"/>
    <w:rsid w:val="002960A4"/>
    <w:rsid w:val="002C3D4A"/>
    <w:rsid w:val="002F0499"/>
    <w:rsid w:val="002F2B34"/>
    <w:rsid w:val="0036461D"/>
    <w:rsid w:val="003667E0"/>
    <w:rsid w:val="003A241A"/>
    <w:rsid w:val="003A3B6F"/>
    <w:rsid w:val="003E29E5"/>
    <w:rsid w:val="003E5276"/>
    <w:rsid w:val="004058A0"/>
    <w:rsid w:val="00414F52"/>
    <w:rsid w:val="00432DEF"/>
    <w:rsid w:val="004333DA"/>
    <w:rsid w:val="00434FBF"/>
    <w:rsid w:val="004470CF"/>
    <w:rsid w:val="00465526"/>
    <w:rsid w:val="004848B0"/>
    <w:rsid w:val="00496245"/>
    <w:rsid w:val="004A0251"/>
    <w:rsid w:val="004A27C3"/>
    <w:rsid w:val="004A4450"/>
    <w:rsid w:val="004A535C"/>
    <w:rsid w:val="004B6D7F"/>
    <w:rsid w:val="004C1445"/>
    <w:rsid w:val="004D3D14"/>
    <w:rsid w:val="004F50EE"/>
    <w:rsid w:val="00517681"/>
    <w:rsid w:val="00530911"/>
    <w:rsid w:val="0053144C"/>
    <w:rsid w:val="00545571"/>
    <w:rsid w:val="00545E95"/>
    <w:rsid w:val="005767F0"/>
    <w:rsid w:val="005837FF"/>
    <w:rsid w:val="005B2401"/>
    <w:rsid w:val="005C0A9C"/>
    <w:rsid w:val="005C7E9B"/>
    <w:rsid w:val="005D54D8"/>
    <w:rsid w:val="005E00B9"/>
    <w:rsid w:val="005E6607"/>
    <w:rsid w:val="00603BA1"/>
    <w:rsid w:val="00611654"/>
    <w:rsid w:val="00677033"/>
    <w:rsid w:val="006842C8"/>
    <w:rsid w:val="00684E2E"/>
    <w:rsid w:val="00691BFA"/>
    <w:rsid w:val="0069610A"/>
    <w:rsid w:val="006A3435"/>
    <w:rsid w:val="006A6E01"/>
    <w:rsid w:val="006C476C"/>
    <w:rsid w:val="006E016E"/>
    <w:rsid w:val="006F0130"/>
    <w:rsid w:val="006F11B7"/>
    <w:rsid w:val="00720E9D"/>
    <w:rsid w:val="00721FD1"/>
    <w:rsid w:val="0074685C"/>
    <w:rsid w:val="00757779"/>
    <w:rsid w:val="00771218"/>
    <w:rsid w:val="007F36B5"/>
    <w:rsid w:val="007F5F6F"/>
    <w:rsid w:val="008132F2"/>
    <w:rsid w:val="00827EF4"/>
    <w:rsid w:val="008312EB"/>
    <w:rsid w:val="00832F45"/>
    <w:rsid w:val="00834923"/>
    <w:rsid w:val="00835440"/>
    <w:rsid w:val="0084166C"/>
    <w:rsid w:val="008512B5"/>
    <w:rsid w:val="00863500"/>
    <w:rsid w:val="008738D9"/>
    <w:rsid w:val="008801E4"/>
    <w:rsid w:val="00887A9A"/>
    <w:rsid w:val="008A1C5A"/>
    <w:rsid w:val="008E65D5"/>
    <w:rsid w:val="00907292"/>
    <w:rsid w:val="00907484"/>
    <w:rsid w:val="009260E0"/>
    <w:rsid w:val="00930B94"/>
    <w:rsid w:val="0093603E"/>
    <w:rsid w:val="009634ED"/>
    <w:rsid w:val="009813EB"/>
    <w:rsid w:val="0099250E"/>
    <w:rsid w:val="009A4424"/>
    <w:rsid w:val="009A740A"/>
    <w:rsid w:val="009C1FFE"/>
    <w:rsid w:val="009F61FC"/>
    <w:rsid w:val="00A12417"/>
    <w:rsid w:val="00A26A1F"/>
    <w:rsid w:val="00A44AC2"/>
    <w:rsid w:val="00A752ED"/>
    <w:rsid w:val="00AA2909"/>
    <w:rsid w:val="00AA3ADA"/>
    <w:rsid w:val="00AA4BB2"/>
    <w:rsid w:val="00AB1E3C"/>
    <w:rsid w:val="00AB2E27"/>
    <w:rsid w:val="00AD0F31"/>
    <w:rsid w:val="00AF11B9"/>
    <w:rsid w:val="00B03103"/>
    <w:rsid w:val="00B20F9F"/>
    <w:rsid w:val="00B2306C"/>
    <w:rsid w:val="00B27505"/>
    <w:rsid w:val="00B36F36"/>
    <w:rsid w:val="00B51D6B"/>
    <w:rsid w:val="00B52213"/>
    <w:rsid w:val="00B87717"/>
    <w:rsid w:val="00BC32D8"/>
    <w:rsid w:val="00BC40CB"/>
    <w:rsid w:val="00BC4D23"/>
    <w:rsid w:val="00BF370D"/>
    <w:rsid w:val="00C032D2"/>
    <w:rsid w:val="00C14644"/>
    <w:rsid w:val="00C220B3"/>
    <w:rsid w:val="00C64499"/>
    <w:rsid w:val="00C81D0E"/>
    <w:rsid w:val="00CA4FAA"/>
    <w:rsid w:val="00D10407"/>
    <w:rsid w:val="00D14E2F"/>
    <w:rsid w:val="00D406F4"/>
    <w:rsid w:val="00D54DC8"/>
    <w:rsid w:val="00D7598A"/>
    <w:rsid w:val="00DA782A"/>
    <w:rsid w:val="00DB1E6F"/>
    <w:rsid w:val="00DC4AE9"/>
    <w:rsid w:val="00E0652B"/>
    <w:rsid w:val="00E3032E"/>
    <w:rsid w:val="00E341C3"/>
    <w:rsid w:val="00E43F2D"/>
    <w:rsid w:val="00E45760"/>
    <w:rsid w:val="00E71D0E"/>
    <w:rsid w:val="00E74846"/>
    <w:rsid w:val="00E87E19"/>
    <w:rsid w:val="00E9467A"/>
    <w:rsid w:val="00EB49A9"/>
    <w:rsid w:val="00EC6860"/>
    <w:rsid w:val="00ED2066"/>
    <w:rsid w:val="00ED44B9"/>
    <w:rsid w:val="00ED7EED"/>
    <w:rsid w:val="00EF07CA"/>
    <w:rsid w:val="00F1417A"/>
    <w:rsid w:val="00F16833"/>
    <w:rsid w:val="00F33B00"/>
    <w:rsid w:val="00F51C15"/>
    <w:rsid w:val="00F7562F"/>
    <w:rsid w:val="00F76642"/>
    <w:rsid w:val="00F97EBC"/>
    <w:rsid w:val="00FA7DD9"/>
    <w:rsid w:val="00FB2CA9"/>
    <w:rsid w:val="00FB7201"/>
    <w:rsid w:val="00FE0C7B"/>
    <w:rsid w:val="00FF5AF1"/>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2B5"/>
    <w:pPr>
      <w:suppressAutoHyphens/>
    </w:pPr>
    <w:rPr>
      <w:rFonts w:ascii="Times New Roman" w:eastAsia="Times New Roman" w:hAnsi="Times New Roman"/>
      <w:sz w:val="24"/>
      <w:szCs w:val="24"/>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71D0E"/>
    <w:pPr>
      <w:ind w:left="720"/>
      <w:contextualSpacing/>
    </w:pPr>
  </w:style>
  <w:style w:type="paragraph" w:customStyle="1" w:styleId="Akapitzlist1">
    <w:name w:val="Akapit z listą1"/>
    <w:basedOn w:val="Normal"/>
    <w:uiPriority w:val="99"/>
    <w:rsid w:val="006A6E01"/>
    <w:pPr>
      <w:suppressAutoHyphens w:val="0"/>
      <w:overflowPunct w:val="0"/>
      <w:autoSpaceDE w:val="0"/>
      <w:autoSpaceDN w:val="0"/>
      <w:adjustRightInd w:val="0"/>
      <w:ind w:left="720"/>
      <w:textAlignment w:val="baseline"/>
    </w:pPr>
    <w:rPr>
      <w:rFonts w:eastAsia="Calibri"/>
      <w:sz w:val="20"/>
      <w:szCs w:val="20"/>
      <w:lang w:eastAsia="pl-PL"/>
    </w:rPr>
  </w:style>
  <w:style w:type="numbering" w:customStyle="1" w:styleId="Zaimportowanystyl7">
    <w:name w:val="Zaimportowany styl 7"/>
    <w:rsid w:val="00E33B6F"/>
    <w:pPr>
      <w:numPr>
        <w:numId w:val="19"/>
      </w:numPr>
    </w:pPr>
  </w:style>
  <w:style w:type="numbering" w:customStyle="1" w:styleId="Zaimportowanystyl9">
    <w:name w:val="Zaimportowany styl 9"/>
    <w:rsid w:val="00E33B6F"/>
    <w:pPr>
      <w:numPr>
        <w:numId w:val="26"/>
      </w:numPr>
    </w:pPr>
  </w:style>
  <w:style w:type="numbering" w:customStyle="1" w:styleId="Zaimportowanystyl8">
    <w:name w:val="Zaimportowany styl 8"/>
    <w:rsid w:val="00E33B6F"/>
    <w:pPr>
      <w:numPr>
        <w:numId w:val="20"/>
      </w:numPr>
    </w:pPr>
  </w:style>
  <w:style w:type="numbering" w:customStyle="1" w:styleId="Zaimportowanystyl6">
    <w:name w:val="Zaimportowany styl 6"/>
    <w:rsid w:val="00E33B6F"/>
    <w:pPr>
      <w:numPr>
        <w:numId w:val="21"/>
      </w:numPr>
    </w:pPr>
  </w:style>
  <w:style w:type="numbering" w:customStyle="1" w:styleId="Zaimportowanystyl5">
    <w:name w:val="Zaimportowany styl 5"/>
    <w:rsid w:val="00E33B6F"/>
    <w:pPr>
      <w:numPr>
        <w:numId w:val="22"/>
      </w:numPr>
    </w:pPr>
  </w:style>
</w:styles>
</file>

<file path=word/webSettings.xml><?xml version="1.0" encoding="utf-8"?>
<w:webSettings xmlns:r="http://schemas.openxmlformats.org/officeDocument/2006/relationships" xmlns:w="http://schemas.openxmlformats.org/wordprocessingml/2006/main">
  <w:divs>
    <w:div w:id="1191065952">
      <w:marLeft w:val="0"/>
      <w:marRight w:val="0"/>
      <w:marTop w:val="0"/>
      <w:marBottom w:val="0"/>
      <w:divBdr>
        <w:top w:val="none" w:sz="0" w:space="0" w:color="auto"/>
        <w:left w:val="none" w:sz="0" w:space="0" w:color="auto"/>
        <w:bottom w:val="none" w:sz="0" w:space="0" w:color="auto"/>
        <w:right w:val="none" w:sz="0" w:space="0" w:color="auto"/>
      </w:divBdr>
    </w:div>
    <w:div w:id="11910659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12</Pages>
  <Words>2935</Words>
  <Characters>17613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urzad</dc:creator>
  <cp:keywords/>
  <dc:description/>
  <cp:lastModifiedBy>Urzad</cp:lastModifiedBy>
  <cp:revision>2</cp:revision>
  <dcterms:created xsi:type="dcterms:W3CDTF">2016-11-28T08:58:00Z</dcterms:created>
  <dcterms:modified xsi:type="dcterms:W3CDTF">2016-11-28T08:58:00Z</dcterms:modified>
</cp:coreProperties>
</file>