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3" w:rsidRDefault="001A27DB">
      <w:pPr>
        <w:pStyle w:val="Tytu"/>
        <w:tabs>
          <w:tab w:val="left" w:pos="6379"/>
        </w:tabs>
        <w:suppressAutoHyphens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4 do SIWZ</w:t>
      </w:r>
    </w:p>
    <w:p w:rsidR="00B17BA3" w:rsidRDefault="00B17BA3">
      <w:pPr>
        <w:jc w:val="center"/>
        <w:rPr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1A27DB">
      <w:pPr>
        <w:pStyle w:val="Nagwek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wykonawcy..............................................................................................................................</w:t>
      </w:r>
    </w:p>
    <w:p w:rsidR="00B17BA3" w:rsidRDefault="001A27DB">
      <w:pPr>
        <w:pStyle w:val="Nagwek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..............................................................................................................................</w:t>
      </w:r>
    </w:p>
    <w:p w:rsidR="00B17BA3" w:rsidRDefault="001A27DB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tel. ........................................, nr fax. ............................................................................................</w:t>
      </w: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1A27DB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narzędzi, wyposażenia zakładu lub ur</w:t>
      </w:r>
      <w:r w:rsidR="00375A39">
        <w:rPr>
          <w:b/>
          <w:bCs/>
          <w:sz w:val="28"/>
          <w:szCs w:val="28"/>
        </w:rPr>
        <w:t>ządzeń technicznych dostępnych W</w:t>
      </w:r>
      <w:bookmarkStart w:id="0" w:name="_GoBack"/>
      <w:bookmarkEnd w:id="0"/>
      <w:r>
        <w:rPr>
          <w:b/>
          <w:bCs/>
          <w:sz w:val="28"/>
          <w:szCs w:val="28"/>
        </w:rPr>
        <w:t>ykonawcy w celu wykonania zamówienia publicznego wraz z informacją o podstawie do dysponowania tymi zasobami</w:t>
      </w:r>
    </w:p>
    <w:p w:rsidR="00B17BA3" w:rsidRDefault="00B17BA3">
      <w:pPr>
        <w:jc w:val="center"/>
        <w:rPr>
          <w:sz w:val="22"/>
          <w:szCs w:val="22"/>
        </w:rPr>
      </w:pPr>
    </w:p>
    <w:p w:rsidR="00B17BA3" w:rsidRDefault="00B17BA3">
      <w:pPr>
        <w:rPr>
          <w:sz w:val="22"/>
          <w:szCs w:val="22"/>
        </w:rPr>
      </w:pPr>
    </w:p>
    <w:tbl>
      <w:tblPr>
        <w:tblStyle w:val="TableNormal"/>
        <w:tblW w:w="8788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"/>
        <w:gridCol w:w="4279"/>
        <w:gridCol w:w="1341"/>
        <w:gridCol w:w="2602"/>
      </w:tblGrid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 xml:space="preserve">Rodzaj pojazdu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Podstawa do dysponowania danym pojazdem*</w:t>
            </w:r>
          </w:p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</w:tbl>
    <w:p w:rsidR="00B17BA3" w:rsidRDefault="00B17BA3">
      <w:pPr>
        <w:widowControl w:val="0"/>
        <w:ind w:left="392" w:hanging="392"/>
        <w:rPr>
          <w:sz w:val="22"/>
          <w:szCs w:val="22"/>
        </w:rPr>
      </w:pPr>
    </w:p>
    <w:p w:rsidR="00B17BA3" w:rsidRDefault="00B17BA3"/>
    <w:p w:rsidR="00B17BA3" w:rsidRDefault="00B17BA3">
      <w:pPr>
        <w:jc w:val="both"/>
      </w:pPr>
    </w:p>
    <w:p w:rsidR="00B17BA3" w:rsidRDefault="00B17BA3">
      <w:pPr>
        <w:jc w:val="both"/>
        <w:rPr>
          <w:sz w:val="16"/>
          <w:szCs w:val="16"/>
        </w:rPr>
      </w:pPr>
    </w:p>
    <w:p w:rsidR="00B17BA3" w:rsidRDefault="001A27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*Wykonawca winien wskazać na jakiej podstawie dysponuje lub będzie dysponował pojazdami wskazanymi do realizacji zamówienia (np. pojazd  w posiadaniu wykonawcy albo potencjał podmiotu trzeciego  zgodnie z art. 22a ust. 2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.) </w:t>
      </w:r>
    </w:p>
    <w:p w:rsidR="00B17BA3" w:rsidRDefault="00B17BA3">
      <w:pPr>
        <w:pStyle w:val="Nagwek"/>
        <w:tabs>
          <w:tab w:val="clear" w:pos="4536"/>
          <w:tab w:val="clear" w:pos="9072"/>
        </w:tabs>
        <w:spacing w:before="60"/>
        <w:jc w:val="both"/>
        <w:rPr>
          <w:sz w:val="16"/>
          <w:szCs w:val="16"/>
        </w:rPr>
      </w:pPr>
    </w:p>
    <w:p w:rsidR="00B17BA3" w:rsidRDefault="00B17BA3"/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tbl>
      <w:tblPr>
        <w:tblStyle w:val="TableNormal"/>
        <w:tblW w:w="10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B17BA3">
        <w:trPr>
          <w:trHeight w:val="459"/>
        </w:trPr>
        <w:tc>
          <w:tcPr>
            <w:tcW w:w="44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1A27DB">
            <w:pPr>
              <w:jc w:val="center"/>
            </w:pPr>
            <w:r>
              <w:rPr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4071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1A27DB">
            <w:pPr>
              <w:jc w:val="center"/>
            </w:pPr>
            <w:r>
              <w:rPr>
                <w:sz w:val="16"/>
                <w:szCs w:val="16"/>
              </w:rPr>
              <w:t xml:space="preserve">(podpis przedstawiciela upoważnionego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do reprezentacji Wykonawcy)</w:t>
            </w:r>
          </w:p>
        </w:tc>
      </w:tr>
    </w:tbl>
    <w:p w:rsidR="00B17BA3" w:rsidRDefault="00B17BA3">
      <w:pPr>
        <w:widowControl w:val="0"/>
        <w:jc w:val="both"/>
      </w:pPr>
    </w:p>
    <w:p w:rsidR="00B17BA3" w:rsidRDefault="00B17BA3">
      <w:pPr>
        <w:jc w:val="both"/>
      </w:pPr>
    </w:p>
    <w:sectPr w:rsidR="00B17BA3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BC" w:rsidRDefault="00DA43BC">
      <w:r>
        <w:separator/>
      </w:r>
    </w:p>
  </w:endnote>
  <w:endnote w:type="continuationSeparator" w:id="0">
    <w:p w:rsidR="00DA43BC" w:rsidRDefault="00D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A3" w:rsidRDefault="00B17BA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BC" w:rsidRDefault="00DA43BC">
      <w:r>
        <w:separator/>
      </w:r>
    </w:p>
  </w:footnote>
  <w:footnote w:type="continuationSeparator" w:id="0">
    <w:p w:rsidR="00DA43BC" w:rsidRDefault="00DA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A3" w:rsidRDefault="00B17BA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7BA3"/>
    <w:rsid w:val="001A27DB"/>
    <w:rsid w:val="00375A39"/>
    <w:rsid w:val="00B17BA3"/>
    <w:rsid w:val="00DA43BC"/>
    <w:rsid w:val="00E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ytu">
    <w:name w:val="Title"/>
    <w:pPr>
      <w:widowControl w:val="0"/>
      <w:spacing w:before="240" w:after="6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ytu">
    <w:name w:val="Title"/>
    <w:pPr>
      <w:widowControl w:val="0"/>
      <w:spacing w:before="240" w:after="6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urzad</cp:lastModifiedBy>
  <cp:revision>3</cp:revision>
  <dcterms:created xsi:type="dcterms:W3CDTF">2016-11-07T09:57:00Z</dcterms:created>
  <dcterms:modified xsi:type="dcterms:W3CDTF">2016-11-08T13:16:00Z</dcterms:modified>
</cp:coreProperties>
</file>