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56" w:rsidRDefault="00257C56" w:rsidP="00257C56">
      <w:pPr>
        <w:spacing w:line="360" w:lineRule="auto"/>
        <w:jc w:val="right"/>
        <w:rPr>
          <w:b/>
        </w:rPr>
      </w:pPr>
      <w:r>
        <w:rPr>
          <w:b/>
        </w:rPr>
        <w:t>Załącznik nr 8 do SIWZ</w:t>
      </w:r>
    </w:p>
    <w:p w:rsidR="00257C56" w:rsidRDefault="00257C56" w:rsidP="00257C56">
      <w:pPr>
        <w:spacing w:line="360" w:lineRule="auto"/>
        <w:jc w:val="center"/>
        <w:rPr>
          <w:b/>
        </w:rPr>
      </w:pPr>
      <w:r>
        <w:rPr>
          <w:b/>
        </w:rPr>
        <w:t>Opis przedmiotu zamówienia</w:t>
      </w:r>
    </w:p>
    <w:p w:rsidR="00257C56" w:rsidRDefault="00257C56" w:rsidP="007C61E2">
      <w:pPr>
        <w:spacing w:line="360" w:lineRule="auto"/>
        <w:jc w:val="both"/>
        <w:rPr>
          <w:b/>
        </w:rPr>
      </w:pPr>
    </w:p>
    <w:p w:rsidR="007C61E2" w:rsidRPr="00786B02" w:rsidRDefault="00257C56" w:rsidP="007C61E2">
      <w:pPr>
        <w:spacing w:line="360" w:lineRule="auto"/>
        <w:jc w:val="both"/>
        <w:rPr>
          <w:color w:val="FF0000"/>
        </w:rPr>
      </w:pPr>
      <w:r>
        <w:rPr>
          <w:b/>
        </w:rPr>
        <w:t>1.</w:t>
      </w:r>
      <w:r w:rsidR="007C61E2" w:rsidRPr="00AA4792">
        <w:t xml:space="preserve"> Przedmiotem zamówienia jest odbiór odpadów komunalnych od właścicie</w:t>
      </w:r>
      <w:r w:rsidR="007C61E2">
        <w:t xml:space="preserve">li nieruchomości zamieszkałych, </w:t>
      </w:r>
      <w:r w:rsidR="007C61E2" w:rsidRPr="009E6BCC">
        <w:t xml:space="preserve">nieruchomości na których nie zamieszkują mieszkańcy a powstają odpady komunalne (instytucji użyteczności publicznej, zakładów pracy, obiektów działalności gospodarczej, szkół, cmentarzy, placów zabaw, obiektów rekreacyjnych) oraz nieruchomości zabudowanych domkami letniskowymi lub innych nieruchomości wykorzystywanych na cele rekreacyjno-wypoczynkowe, wykorzystywanych przez część roku, </w:t>
      </w:r>
      <w:r w:rsidR="007C61E2" w:rsidRPr="00AA4792">
        <w:t xml:space="preserve">na terenie Gminy Kowale Oleckie. </w:t>
      </w:r>
    </w:p>
    <w:p w:rsidR="007C61E2" w:rsidRPr="00B02027" w:rsidRDefault="00952B31" w:rsidP="007C61E2">
      <w:pPr>
        <w:spacing w:line="360" w:lineRule="auto"/>
        <w:jc w:val="both"/>
      </w:pPr>
      <w:r w:rsidRPr="00952B31">
        <w:rPr>
          <w:b/>
        </w:rPr>
        <w:t>2.</w:t>
      </w:r>
      <w:r>
        <w:t xml:space="preserve"> </w:t>
      </w:r>
      <w:r w:rsidR="007C61E2" w:rsidRPr="002221E2">
        <w:t>Wyka</w:t>
      </w:r>
      <w:r w:rsidR="00257C56">
        <w:t>zy ilości</w:t>
      </w:r>
      <w:r w:rsidR="00C7781B">
        <w:t xml:space="preserve"> po</w:t>
      </w:r>
      <w:r w:rsidR="00257C56">
        <w:t>szczególnych punktów odbioru znajdują się na końcu niniejszego opisu</w:t>
      </w:r>
      <w:r w:rsidR="007C61E2" w:rsidRPr="002221E2">
        <w:t>.</w:t>
      </w:r>
      <w:r w:rsidR="007C61E2" w:rsidRPr="00AA4792">
        <w:t xml:space="preserve"> Wszystkie odebrane odpady objęte niniejszym zamówieniem przekazywane będą do Stacji przeładunkowej w miejscowości Olecko będącej częścią składową regionalnej instalacji przetwarzania odpadów komunalnych w Siedliskach k/Ełku prowadzonej przez Przedsiębiorstwo Gospodarki Odpadami "Eko-MAZURY" S</w:t>
      </w:r>
      <w:r w:rsidR="007C61E2">
        <w:t>p. z o.o. Stacja czynna jest</w:t>
      </w:r>
      <w:r w:rsidR="007C61E2" w:rsidRPr="00AA4792">
        <w:t xml:space="preserve"> w poniedziałki, środy i piątki w godzinach od 9.00 – </w:t>
      </w:r>
      <w:smartTag w:uri="urn:schemas-microsoft-com:office:smarttags" w:element="metricconverter">
        <w:smartTagPr>
          <w:attr w:name="ProductID" w:val="17.00 a"/>
        </w:smartTagPr>
        <w:r w:rsidR="007C61E2" w:rsidRPr="00AA4792">
          <w:t>17.00 a</w:t>
        </w:r>
      </w:smartTag>
      <w:r w:rsidR="007C61E2" w:rsidRPr="00AA4792">
        <w:t xml:space="preserve"> we wtorki i czwartki od 7.00 do 15.00. Wykonawca nie będzie regulował należności za dostarczone do stacji odpady, faktury opłaca</w:t>
      </w:r>
      <w:r w:rsidR="007C61E2">
        <w:t>ć będzie G</w:t>
      </w:r>
      <w:r w:rsidR="007C61E2" w:rsidRPr="00AA4792">
        <w:t>mina na podstawie odrębnej umowy</w:t>
      </w:r>
      <w:r w:rsidR="007C61E2">
        <w:t xml:space="preserve"> z Przedsiębiorstwem  Gospodarki Odpadami EKO-MAZURY  Sp. z o.o. w Siedliskach</w:t>
      </w:r>
      <w:r w:rsidR="007C61E2" w:rsidRPr="00AA4792">
        <w:t>.</w:t>
      </w:r>
      <w:r w:rsidR="007C61E2">
        <w:t xml:space="preserve"> Ilość punktów odbioru może ulec zmianie.</w:t>
      </w:r>
    </w:p>
    <w:p w:rsidR="00D71E17" w:rsidRDefault="00952B31" w:rsidP="007C61E2">
      <w:pPr>
        <w:spacing w:line="360" w:lineRule="auto"/>
        <w:jc w:val="both"/>
      </w:pPr>
      <w:r>
        <w:rPr>
          <w:b/>
        </w:rPr>
        <w:t>3</w:t>
      </w:r>
      <w:r w:rsidR="00C7781B">
        <w:rPr>
          <w:b/>
        </w:rPr>
        <w:t xml:space="preserve">. </w:t>
      </w:r>
      <w:r w:rsidR="007C61E2" w:rsidRPr="00AA4792">
        <w:t xml:space="preserve">Charakterystyka Gminy Kowale Oleckie: powierzchnia gminy </w:t>
      </w:r>
      <w:r w:rsidR="007C61E2" w:rsidRPr="00AA4792">
        <w:rPr>
          <w:bCs/>
        </w:rPr>
        <w:t>252 km²</w:t>
      </w:r>
      <w:r w:rsidR="007C61E2">
        <w:t xml:space="preserve"> </w:t>
      </w:r>
      <w:r w:rsidR="007C61E2" w:rsidRPr="00207A61">
        <w:t>a liczba osób faktycznie zamieszkujących gminę</w:t>
      </w:r>
      <w:r w:rsidR="007C61E2">
        <w:rPr>
          <w:color w:val="00B0F0"/>
        </w:rPr>
        <w:t xml:space="preserve"> </w:t>
      </w:r>
      <w:r w:rsidR="007C61E2">
        <w:t xml:space="preserve">wg stanu na dzień 01.10.2016 </w:t>
      </w:r>
      <w:r w:rsidR="007C61E2" w:rsidRPr="00AA4792">
        <w:t>r.</w:t>
      </w:r>
      <w:r w:rsidR="007C61E2" w:rsidRPr="00AA4792">
        <w:rPr>
          <w:bCs/>
        </w:rPr>
        <w:t xml:space="preserve"> </w:t>
      </w:r>
      <w:r w:rsidR="007C61E2" w:rsidRPr="00EE33BD">
        <w:rPr>
          <w:bCs/>
        </w:rPr>
        <w:t xml:space="preserve">(z uwzględnieniem osób przebywających czasowo) </w:t>
      </w:r>
      <w:r w:rsidR="007C61E2">
        <w:t>- 3691</w:t>
      </w:r>
      <w:r w:rsidR="007C61E2" w:rsidRPr="00EE33BD">
        <w:t xml:space="preserve"> </w:t>
      </w:r>
      <w:r w:rsidR="007C61E2" w:rsidRPr="0000424F">
        <w:t>osób</w:t>
      </w:r>
      <w:r w:rsidR="007C61E2">
        <w:t>, ilość miejscowości 40</w:t>
      </w:r>
      <w:r w:rsidR="007C61E2" w:rsidRPr="00112102">
        <w:t xml:space="preserve">. </w:t>
      </w:r>
    </w:p>
    <w:p w:rsidR="007C61E2" w:rsidRPr="00AA4792" w:rsidRDefault="00D71E17" w:rsidP="007C61E2">
      <w:pPr>
        <w:spacing w:line="360" w:lineRule="auto"/>
        <w:jc w:val="both"/>
      </w:pPr>
      <w:r w:rsidRPr="00D71E17">
        <w:rPr>
          <w:b/>
        </w:rPr>
        <w:t>4.</w:t>
      </w:r>
      <w:r>
        <w:t xml:space="preserve"> </w:t>
      </w:r>
      <w:r w:rsidR="007C61E2" w:rsidRPr="00AA4792">
        <w:t>W Gminie Kowale Oleckie zbierane będą odpady komunalne z podziałem na:</w:t>
      </w:r>
    </w:p>
    <w:p w:rsidR="007C61E2" w:rsidRPr="00AA4792" w:rsidRDefault="007C61E2" w:rsidP="007C61E2">
      <w:pPr>
        <w:spacing w:line="360" w:lineRule="auto"/>
        <w:jc w:val="both"/>
      </w:pPr>
      <w:r w:rsidRPr="00AA4792">
        <w:t>1) niesegregowane (zmieszane: suche i mokre),</w:t>
      </w:r>
    </w:p>
    <w:p w:rsidR="007C61E2" w:rsidRPr="00AA4792" w:rsidRDefault="007C61E2" w:rsidP="007C61E2">
      <w:pPr>
        <w:spacing w:line="360" w:lineRule="auto"/>
        <w:jc w:val="both"/>
      </w:pPr>
      <w:r w:rsidRPr="00AA4792">
        <w:t>2) selektywne:</w:t>
      </w:r>
    </w:p>
    <w:p w:rsidR="007C61E2" w:rsidRPr="00AA4792" w:rsidRDefault="00B9059D" w:rsidP="00B9059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frakcja ,,sucha”, </w:t>
      </w:r>
      <w:r w:rsidRPr="00B9059D">
        <w:t>w której skład wchodzą</w:t>
      </w:r>
      <w:r>
        <w:t>:</w:t>
      </w:r>
      <w:r w:rsidRPr="00B9059D">
        <w:t xml:space="preserve"> papier i tektura (w tym opakowania, gazety i czasopisma, itp.), metale żelazne i kolorowe, drewno, tworzywa sztuczne, szkło opakowaniowe i opakowania wielomateriałowe, tekstylia oraz zużyte środki higieniczne</w:t>
      </w:r>
      <w:r w:rsidR="002D1836">
        <w:t>,</w:t>
      </w:r>
    </w:p>
    <w:p w:rsidR="007C61E2" w:rsidRPr="00AA4792" w:rsidRDefault="00B9059D" w:rsidP="00B9059D">
      <w:pPr>
        <w:pStyle w:val="Akapitzlist"/>
        <w:numPr>
          <w:ilvl w:val="0"/>
          <w:numId w:val="1"/>
        </w:numPr>
        <w:spacing w:line="360" w:lineRule="auto"/>
        <w:jc w:val="both"/>
      </w:pPr>
      <w:r>
        <w:t>frakcja ,,mokra”,</w:t>
      </w:r>
      <w:r w:rsidRPr="00B9059D">
        <w:t xml:space="preserve"> w której skład wchodzą</w:t>
      </w:r>
      <w:r>
        <w:t xml:space="preserve">: </w:t>
      </w:r>
      <w:r w:rsidRPr="00B9059D">
        <w:t>resztki żywności, resztki surowców do produkcji żywności, przeterminowane produkty żywnościowe, zużyte ręczniki papierowe, itp. oraz odpady zielone i inne odpady biodegradowalne (nadające się do kompostowania)</w:t>
      </w:r>
      <w:r w:rsidR="002D1836">
        <w:t>,</w:t>
      </w:r>
    </w:p>
    <w:p w:rsidR="007C61E2" w:rsidRPr="00AA4792" w:rsidRDefault="004B651E" w:rsidP="007C61E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popioły paleniskowe,</w:t>
      </w:r>
      <w:bookmarkStart w:id="0" w:name="_GoBack"/>
      <w:bookmarkEnd w:id="0"/>
    </w:p>
    <w:p w:rsidR="007C61E2" w:rsidRPr="00E425F2" w:rsidRDefault="007C61E2" w:rsidP="007C61E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E425F2">
        <w:t>zużyty sprzęt elektryczny i elektroniczny (RTV i AGD), meble i inne odpady wielkogabarytowe,</w:t>
      </w:r>
      <w:r>
        <w:rPr>
          <w:color w:val="FF0000"/>
        </w:rPr>
        <w:t xml:space="preserve"> </w:t>
      </w:r>
      <w:r w:rsidRPr="00E425F2">
        <w:t>oraz zużyte opony -  w ramach tzw. wystawek.</w:t>
      </w:r>
    </w:p>
    <w:p w:rsidR="007C61E2" w:rsidRDefault="007C61E2" w:rsidP="007C61E2">
      <w:pPr>
        <w:spacing w:line="360" w:lineRule="auto"/>
        <w:jc w:val="both"/>
      </w:pPr>
      <w:r>
        <w:lastRenderedPageBreak/>
        <w:t xml:space="preserve">Szacunkowa miesięczna ilość przewidzianych do odbioru odpadów na terenie całej Gminy wynosi </w:t>
      </w:r>
      <w:r w:rsidRPr="00631AAE">
        <w:t>100 Mg.</w:t>
      </w:r>
    </w:p>
    <w:p w:rsidR="005278B7" w:rsidRDefault="005278B7" w:rsidP="007C61E2">
      <w:pPr>
        <w:spacing w:line="360" w:lineRule="auto"/>
        <w:jc w:val="both"/>
        <w:rPr>
          <w:b/>
        </w:rPr>
      </w:pPr>
      <w:r>
        <w:rPr>
          <w:b/>
        </w:rPr>
        <w:t>5</w:t>
      </w:r>
      <w:r w:rsidR="007C61E2" w:rsidRPr="00BB5BAA">
        <w:rPr>
          <w:b/>
        </w:rPr>
        <w:t>.</w:t>
      </w:r>
      <w:r>
        <w:rPr>
          <w:b/>
        </w:rPr>
        <w:t xml:space="preserve"> </w:t>
      </w:r>
      <w:r w:rsidRPr="006F6EC6">
        <w:t>Wymagana częstotliwość odbioru odpadów:</w:t>
      </w:r>
    </w:p>
    <w:p w:rsidR="007C61E2" w:rsidRPr="002554EC" w:rsidRDefault="007C61E2" w:rsidP="007C61E2">
      <w:pPr>
        <w:spacing w:line="360" w:lineRule="auto"/>
        <w:jc w:val="both"/>
      </w:pPr>
      <w:r w:rsidRPr="00721CD7">
        <w:rPr>
          <w:b/>
        </w:rPr>
        <w:t xml:space="preserve"> </w:t>
      </w:r>
      <w:r w:rsidR="00721CD7" w:rsidRPr="00721CD7">
        <w:rPr>
          <w:b/>
        </w:rPr>
        <w:t>5.1.</w:t>
      </w:r>
      <w:r w:rsidR="00721CD7">
        <w:t xml:space="preserve"> </w:t>
      </w:r>
      <w:r w:rsidRPr="002554EC">
        <w:t>Budynki wielorodzinne:</w:t>
      </w:r>
    </w:p>
    <w:p w:rsidR="007C61E2" w:rsidRPr="002554EC" w:rsidRDefault="007C61E2" w:rsidP="007C61E2">
      <w:pPr>
        <w:pStyle w:val="Akapitzlist"/>
        <w:numPr>
          <w:ilvl w:val="0"/>
          <w:numId w:val="4"/>
        </w:numPr>
        <w:spacing w:line="360" w:lineRule="auto"/>
        <w:jc w:val="both"/>
      </w:pPr>
      <w:r w:rsidRPr="002554EC">
        <w:t>odpady zmieszane – 1 raz w tygodniu,</w:t>
      </w:r>
    </w:p>
    <w:p w:rsidR="007C61E2" w:rsidRPr="00F002F5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F002F5">
        <w:rPr>
          <w:bCs/>
          <w:kern w:val="1"/>
        </w:rPr>
        <w:t>odpady zebrane przez mieszkańców w sposób selektywny z podziałem na frakcje: suchą i mokrą – nie rzadziej niż raz w miesiącu,</w:t>
      </w:r>
    </w:p>
    <w:p w:rsidR="007C61E2" w:rsidRPr="00191AD0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191AD0">
        <w:t>zużyty sprzęt elektryczny i elektroniczny (RTV i AGD), meble i inne odpady wielkogabarytowe, oraz zużyte opony</w:t>
      </w:r>
      <w:r w:rsidRPr="00191AD0">
        <w:rPr>
          <w:bCs/>
          <w:kern w:val="1"/>
        </w:rPr>
        <w:t xml:space="preserve"> – 1 raz na 6 miesięcy</w:t>
      </w:r>
      <w:r w:rsidRPr="00191AD0">
        <w:rPr>
          <w:bCs/>
        </w:rPr>
        <w:t xml:space="preserve"> wg terminu ustalonego przez Wykonawcę </w:t>
      </w:r>
      <w:r w:rsidRPr="00191AD0">
        <w:rPr>
          <w:bCs/>
          <w:kern w:val="1"/>
        </w:rPr>
        <w:t>.</w:t>
      </w:r>
    </w:p>
    <w:p w:rsidR="007C61E2" w:rsidRPr="00191AD0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191AD0">
        <w:rPr>
          <w:bCs/>
          <w:kern w:val="1"/>
        </w:rPr>
        <w:t>popioły paleniskowe gromadzone będą w pobliżu miejsc odbioru odpadów komunalnych (pojemniki, kontenery) w dni zbiórki, częstotliwość załadunku i wywozu: 1 raz na 2 miesiące w okresie październik – kwiecień.</w:t>
      </w:r>
    </w:p>
    <w:p w:rsidR="007C61E2" w:rsidRPr="00831A4F" w:rsidRDefault="007C61E2" w:rsidP="007C61E2">
      <w:pPr>
        <w:pStyle w:val="Akapitzlist"/>
        <w:widowControl w:val="0"/>
        <w:jc w:val="both"/>
        <w:rPr>
          <w:bCs/>
          <w:kern w:val="1"/>
        </w:rPr>
      </w:pPr>
    </w:p>
    <w:p w:rsidR="007C61E2" w:rsidRPr="00831A4F" w:rsidRDefault="00721CD7" w:rsidP="00721CD7">
      <w:pPr>
        <w:spacing w:line="360" w:lineRule="auto"/>
        <w:ind w:left="142"/>
        <w:jc w:val="both"/>
      </w:pPr>
      <w:r>
        <w:rPr>
          <w:b/>
        </w:rPr>
        <w:t>5.2</w:t>
      </w:r>
      <w:r w:rsidR="007C61E2" w:rsidRPr="00831A4F">
        <w:rPr>
          <w:b/>
        </w:rPr>
        <w:t>.</w:t>
      </w:r>
      <w:r w:rsidR="007C61E2" w:rsidRPr="00831A4F">
        <w:rPr>
          <w:b/>
          <w:bCs/>
        </w:rPr>
        <w:t xml:space="preserve"> </w:t>
      </w:r>
      <w:r w:rsidR="007C61E2" w:rsidRPr="00831A4F">
        <w:rPr>
          <w:bCs/>
        </w:rPr>
        <w:t>Budynki jednorodzinne wolnostojące i jednorodzinne w zabudowie wielolokalowej:</w:t>
      </w:r>
    </w:p>
    <w:p w:rsidR="007C61E2" w:rsidRPr="00AD5956" w:rsidRDefault="007C61E2" w:rsidP="007C61E2">
      <w:pPr>
        <w:pStyle w:val="Akapitzlist"/>
        <w:numPr>
          <w:ilvl w:val="0"/>
          <w:numId w:val="4"/>
        </w:numPr>
        <w:spacing w:line="360" w:lineRule="auto"/>
        <w:jc w:val="both"/>
      </w:pPr>
      <w:r w:rsidRPr="00AD5956">
        <w:t>odpady zmieszane – 1 raz na 2 tygodnie,</w:t>
      </w:r>
    </w:p>
    <w:p w:rsidR="007C61E2" w:rsidRPr="0071128D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71128D">
        <w:rPr>
          <w:bCs/>
          <w:kern w:val="1"/>
        </w:rPr>
        <w:t>odpady zebrane przez mieszkańców w sposób selektywny z podziałem na frakcje: suchą i mokrą – nie rzadziej niż raz w miesiącu,</w:t>
      </w:r>
    </w:p>
    <w:p w:rsidR="007C61E2" w:rsidRPr="00CA4A2C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CA4A2C">
        <w:t>zużyty sprzęt elektryczny i elektroniczny (RTV i AGD), meble i inne odpady wielkogabarytowe, oraz zużyte opony</w:t>
      </w:r>
      <w:r w:rsidRPr="00CA4A2C">
        <w:rPr>
          <w:bCs/>
          <w:kern w:val="1"/>
        </w:rPr>
        <w:t xml:space="preserve"> – 1 raz na 6 miesięcy</w:t>
      </w:r>
      <w:r w:rsidRPr="00CA4A2C">
        <w:rPr>
          <w:bCs/>
        </w:rPr>
        <w:t xml:space="preserve"> wg terminu ustalonego przez Wykonawcę </w:t>
      </w:r>
      <w:r w:rsidRPr="00CA4A2C">
        <w:rPr>
          <w:bCs/>
          <w:kern w:val="1"/>
        </w:rPr>
        <w:t>.</w:t>
      </w:r>
    </w:p>
    <w:p w:rsidR="007C61E2" w:rsidRPr="00A000E2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A000E2">
        <w:rPr>
          <w:bCs/>
          <w:kern w:val="1"/>
        </w:rPr>
        <w:t>popioły paleniskowe gromadzone będą w pobliżu miejsc odbioru odpadów komunalnych (pojemniki, kontenery) w dni zbiórki, częstotliwość załadunku i wywozu: 1 raz na kwartał w okresie październik – kwiecień.</w:t>
      </w:r>
    </w:p>
    <w:p w:rsidR="007C61E2" w:rsidRDefault="007C61E2" w:rsidP="007C61E2">
      <w:pPr>
        <w:pStyle w:val="Akapitzlist"/>
        <w:widowControl w:val="0"/>
        <w:jc w:val="both"/>
        <w:rPr>
          <w:bCs/>
          <w:kern w:val="1"/>
        </w:rPr>
      </w:pPr>
    </w:p>
    <w:p w:rsidR="007C61E2" w:rsidRPr="000D502D" w:rsidRDefault="00EB3A23" w:rsidP="00EB3A23">
      <w:pPr>
        <w:spacing w:line="360" w:lineRule="auto"/>
        <w:ind w:left="142"/>
        <w:jc w:val="both"/>
        <w:rPr>
          <w:bCs/>
          <w:color w:val="00B0F0"/>
        </w:rPr>
      </w:pPr>
      <w:r>
        <w:rPr>
          <w:b/>
        </w:rPr>
        <w:t>5.3.</w:t>
      </w:r>
      <w:r w:rsidR="007C61E2" w:rsidRPr="00DE303C">
        <w:rPr>
          <w:b/>
          <w:bCs/>
        </w:rPr>
        <w:t xml:space="preserve"> </w:t>
      </w:r>
      <w:r w:rsidR="007C61E2" w:rsidRPr="00DE303C">
        <w:rPr>
          <w:bCs/>
        </w:rPr>
        <w:t>Budynki i nieruchomości</w:t>
      </w:r>
      <w:r w:rsidR="007C61E2">
        <w:rPr>
          <w:bCs/>
        </w:rPr>
        <w:t xml:space="preserve"> pozostałe</w:t>
      </w:r>
      <w:r w:rsidR="007C61E2" w:rsidRPr="00DE303C">
        <w:rPr>
          <w:bCs/>
        </w:rPr>
        <w:t xml:space="preserve"> </w:t>
      </w:r>
      <w:r w:rsidR="007C61E2" w:rsidRPr="00042B7B">
        <w:rPr>
          <w:bCs/>
        </w:rPr>
        <w:t>(nieruchomości niezamieszkałe oraz nieruchomości na których znajdują się domki letniskowe i inne nieruchomości wykorzystywane na cele rekreacyjno-wypoczynkowe):</w:t>
      </w:r>
    </w:p>
    <w:p w:rsidR="007C61E2" w:rsidRPr="00C22CA2" w:rsidRDefault="007C61E2" w:rsidP="007C61E2">
      <w:pPr>
        <w:pStyle w:val="Akapitzlist"/>
        <w:numPr>
          <w:ilvl w:val="0"/>
          <w:numId w:val="4"/>
        </w:numPr>
        <w:spacing w:line="360" w:lineRule="auto"/>
        <w:jc w:val="both"/>
      </w:pPr>
      <w:r w:rsidRPr="00C22CA2">
        <w:t>odpady zmieszane – 1 raz na 2 tygodnie,</w:t>
      </w:r>
    </w:p>
    <w:p w:rsidR="007C61E2" w:rsidRPr="006241F0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6241F0">
        <w:rPr>
          <w:bCs/>
          <w:kern w:val="1"/>
        </w:rPr>
        <w:t>odpady zebrane przez mieszkańców w sposób selektywny z podziałem na frakcje: suchą i mokrą – nie rzadziej niż raz w miesiącu,</w:t>
      </w:r>
    </w:p>
    <w:p w:rsidR="007C61E2" w:rsidRPr="0072685A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72685A">
        <w:t>zużyty sprzęt elektryczny i elektroniczny (RTV i AGD), meble i inne odpady wielkogabarytowe, oraz zużyte opony</w:t>
      </w:r>
      <w:r w:rsidRPr="0072685A">
        <w:rPr>
          <w:bCs/>
          <w:kern w:val="1"/>
        </w:rPr>
        <w:t xml:space="preserve"> – 1 raz na 6 miesięcy</w:t>
      </w:r>
      <w:r w:rsidRPr="0072685A">
        <w:rPr>
          <w:bCs/>
        </w:rPr>
        <w:t xml:space="preserve"> wg ter</w:t>
      </w:r>
      <w:r>
        <w:rPr>
          <w:bCs/>
        </w:rPr>
        <w:t>minu ustalonego przez Wykonawcę</w:t>
      </w:r>
      <w:r w:rsidRPr="0072685A">
        <w:rPr>
          <w:bCs/>
          <w:kern w:val="1"/>
        </w:rPr>
        <w:t>.</w:t>
      </w:r>
    </w:p>
    <w:p w:rsidR="007C61E2" w:rsidRPr="008F0785" w:rsidRDefault="007C61E2" w:rsidP="007C61E2">
      <w:pPr>
        <w:pStyle w:val="Akapitzlist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8F0785">
        <w:rPr>
          <w:bCs/>
          <w:kern w:val="1"/>
        </w:rPr>
        <w:lastRenderedPageBreak/>
        <w:t>popioły paleniskowe gromadzone będą w pobliżu miejsc odbioru odpadów komunalnych (pojemniki, kontenery) w dni zbiórki, częstotliwość załadunku i wywozu: 1 raz na kwartał w okresie październik – kwiecień.</w:t>
      </w:r>
    </w:p>
    <w:p w:rsidR="007C61E2" w:rsidRDefault="007C61E2" w:rsidP="007C61E2">
      <w:pPr>
        <w:tabs>
          <w:tab w:val="center" w:pos="4896"/>
          <w:tab w:val="right" w:pos="9432"/>
        </w:tabs>
        <w:spacing w:line="200" w:lineRule="atLeast"/>
        <w:jc w:val="both"/>
      </w:pPr>
    </w:p>
    <w:p w:rsidR="007C61E2" w:rsidRPr="00A26CFD" w:rsidRDefault="007C61E2" w:rsidP="007C61E2">
      <w:pPr>
        <w:tabs>
          <w:tab w:val="center" w:pos="4896"/>
          <w:tab w:val="right" w:pos="9432"/>
        </w:tabs>
        <w:spacing w:line="360" w:lineRule="auto"/>
        <w:jc w:val="both"/>
        <w:rPr>
          <w:b/>
          <w:bCs/>
        </w:rPr>
      </w:pPr>
      <w:r w:rsidRPr="00BB5BAA">
        <w:rPr>
          <w:b/>
        </w:rPr>
        <w:t xml:space="preserve">6. </w:t>
      </w:r>
      <w:r w:rsidRPr="00A26CFD">
        <w:rPr>
          <w:bCs/>
        </w:rPr>
        <w:t>Obowiązki Wykonawcy przed rozpoczęciem i w trakcie realizacji zamówienia:</w:t>
      </w:r>
    </w:p>
    <w:p w:rsidR="007C61E2" w:rsidRPr="00D449B7" w:rsidRDefault="007C61E2" w:rsidP="007C61E2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kern w:val="1"/>
          <w:szCs w:val="20"/>
        </w:rPr>
      </w:pPr>
      <w:r w:rsidRPr="00BB5BAA">
        <w:rPr>
          <w:b/>
          <w:kern w:val="1"/>
          <w:szCs w:val="20"/>
        </w:rPr>
        <w:t>6.1.</w:t>
      </w:r>
      <w:r>
        <w:rPr>
          <w:kern w:val="1"/>
          <w:szCs w:val="20"/>
        </w:rPr>
        <w:t xml:space="preserve"> </w:t>
      </w:r>
      <w:r w:rsidRPr="00D449B7">
        <w:rPr>
          <w:kern w:val="1"/>
          <w:szCs w:val="20"/>
        </w:rPr>
        <w:t>Przed rozpoczęciem realizacji zamówienia Wykonawca przekaże zamawiającemu szczegółowy harmonogram odbioru odpadów z podziałem na frakcje: suchą i mokrą, odpadów zmieszanych oraz harmonogram odbioru odpadów wielkogabarytowych, zużytego sprzętu e</w:t>
      </w:r>
      <w:r w:rsidR="00D71E17">
        <w:rPr>
          <w:kern w:val="1"/>
          <w:szCs w:val="20"/>
        </w:rPr>
        <w:t>lektrycznego i elektronicznego</w:t>
      </w:r>
      <w:r w:rsidRPr="00D449B7">
        <w:rPr>
          <w:kern w:val="1"/>
          <w:szCs w:val="20"/>
        </w:rPr>
        <w:t xml:space="preserve">, </w:t>
      </w:r>
      <w:r>
        <w:rPr>
          <w:kern w:val="1"/>
        </w:rPr>
        <w:t xml:space="preserve">opon </w:t>
      </w:r>
      <w:r>
        <w:rPr>
          <w:kern w:val="1"/>
          <w:szCs w:val="20"/>
        </w:rPr>
        <w:t>a także</w:t>
      </w:r>
      <w:r w:rsidRPr="00D449B7">
        <w:rPr>
          <w:kern w:val="1"/>
          <w:szCs w:val="20"/>
        </w:rPr>
        <w:t xml:space="preserve"> popiołu paleniskowego.</w:t>
      </w:r>
      <w:r w:rsidRPr="005C3BF5">
        <w:rPr>
          <w:color w:val="00B0F0"/>
          <w:kern w:val="1"/>
          <w:szCs w:val="20"/>
        </w:rPr>
        <w:t xml:space="preserve"> </w:t>
      </w:r>
      <w:r w:rsidRPr="00CB28DA">
        <w:rPr>
          <w:kern w:val="1"/>
          <w:szCs w:val="20"/>
        </w:rPr>
        <w:t>Zamawiający zastrzega sobie możliwość negocjacji terminów ujętych w przedmiotowym harmonogramie.</w:t>
      </w:r>
    </w:p>
    <w:p w:rsidR="007C61E2" w:rsidRPr="00414B36" w:rsidRDefault="007C61E2" w:rsidP="007C61E2">
      <w:pPr>
        <w:spacing w:line="360" w:lineRule="auto"/>
        <w:jc w:val="both"/>
      </w:pPr>
      <w:r w:rsidRPr="00414B36">
        <w:rPr>
          <w:b/>
        </w:rPr>
        <w:t>6.2.</w:t>
      </w:r>
      <w:r w:rsidRPr="00414B36">
        <w:t xml:space="preserve"> Część nieruchomości wyposażona jest w pojemniki będące własnością mieszkańców. Wykonawca stworzy możliwość, na zapotrzebowanie właściciela posesji, wydzierżawienia lub sprzedaży pojemników i kontenerów. Koszt sprzedaży lub dzierżawy pojemników i kontenerów nie może być wliczony w cenę zamówienia i podlega indywidualnemu rozliczeniu pomiędzy właścicielem nieruchomości a Wykonawcą</w:t>
      </w:r>
      <w:r>
        <w:t>.</w:t>
      </w:r>
    </w:p>
    <w:p w:rsidR="007C61E2" w:rsidRPr="00123FDA" w:rsidRDefault="007C61E2" w:rsidP="007C61E2">
      <w:pPr>
        <w:spacing w:line="360" w:lineRule="auto"/>
        <w:jc w:val="both"/>
        <w:rPr>
          <w:color w:val="00B0F0"/>
        </w:rPr>
      </w:pPr>
      <w:r w:rsidRPr="00BB5BAA">
        <w:rPr>
          <w:b/>
        </w:rPr>
        <w:t>6.3.</w:t>
      </w:r>
      <w:r w:rsidRPr="00D449B7">
        <w:t xml:space="preserve"> </w:t>
      </w:r>
      <w:r w:rsidRPr="00223160">
        <w:t>Wykonawca zobowiązany będzie do odbioru każdej ilości zgromadzonych odpadów dla poszczególnych frakcji a także odpadów składowanych w workach obok pojemników</w:t>
      </w:r>
      <w:r>
        <w:t xml:space="preserve"> z terenu nieruchomości zamieszkałych </w:t>
      </w:r>
      <w:r w:rsidRPr="002959CC">
        <w:t>oraz zabudowanych domkami letniskowymi</w:t>
      </w:r>
      <w:r w:rsidR="00A446BA" w:rsidRPr="00A446BA">
        <w:t xml:space="preserve"> lub innych nieruchomości wykorzystywanych na cele rekreacyjno-wypoczynkowe</w:t>
      </w:r>
      <w:r w:rsidRPr="002959CC">
        <w:t>. Z terenu nieruchomości niezamieszkałych na których powstają odpady komunalne Wykonawca zobowiązany będzie do odbioru wyłącznie zadeklarowaną ilość odpadów.</w:t>
      </w:r>
    </w:p>
    <w:p w:rsidR="007C61E2" w:rsidRPr="00D71E17" w:rsidRDefault="007C61E2" w:rsidP="007C61E2">
      <w:pPr>
        <w:spacing w:line="360" w:lineRule="auto"/>
        <w:jc w:val="both"/>
      </w:pPr>
      <w:r w:rsidRPr="00BB5BAA">
        <w:rPr>
          <w:b/>
        </w:rPr>
        <w:t>6.4.</w:t>
      </w:r>
      <w:r>
        <w:t xml:space="preserve"> Wykonawca wykonujący usługę odbierania odpadów komunalnych zobowiązany jest po jej wykonaniu do ustawienia opróżnionego kontenera lub pojemnika w miejsce poprzedniej lokalizacji </w:t>
      </w:r>
      <w:r w:rsidRPr="00C978B4">
        <w:t>w sposób</w:t>
      </w:r>
      <w:r>
        <w:t xml:space="preserve"> zapobiegający jego uszkodzeniu oraz </w:t>
      </w:r>
      <w:r w:rsidRPr="00D71E17">
        <w:t>uprzątnięcia terenu wokół pojemników (jeśli podczas opróżniania pojemnika/kontenera doszło to zaśmiecenia terenu).</w:t>
      </w:r>
    </w:p>
    <w:p w:rsidR="007C61E2" w:rsidRDefault="007C61E2" w:rsidP="007C61E2">
      <w:pPr>
        <w:spacing w:line="360" w:lineRule="auto"/>
        <w:jc w:val="both"/>
      </w:pPr>
      <w:r w:rsidRPr="00BB5BAA">
        <w:rPr>
          <w:b/>
        </w:rPr>
        <w:t>6.5.</w:t>
      </w:r>
      <w:r w:rsidRPr="00112405">
        <w:t xml:space="preserve"> Wykonawca zobowiązany będzie do wykonania  wydruków harmonogramów i ich dystrybucji wśród mieszkańców.</w:t>
      </w:r>
      <w:r>
        <w:t xml:space="preserve"> </w:t>
      </w:r>
      <w:r w:rsidRPr="00112405">
        <w:t xml:space="preserve">Zamawiający odpowiada za informowanie mieszkańców o zasadach i terminach odbierania poszczególnych rodzajów odpadów, w tym celu umieści sporządzone przez Wykonawcę harmonogramy odbioru na stronie internetowej </w:t>
      </w:r>
      <w:hyperlink r:id="rId7" w:history="1">
        <w:r w:rsidRPr="00112405">
          <w:rPr>
            <w:rStyle w:val="Hipercze"/>
          </w:rPr>
          <w:t>www.kowale.fr.pl</w:t>
        </w:r>
      </w:hyperlink>
      <w:r w:rsidRPr="00112405">
        <w:t xml:space="preserve">. </w:t>
      </w:r>
    </w:p>
    <w:p w:rsidR="007C61E2" w:rsidRDefault="007C61E2" w:rsidP="007C61E2">
      <w:pPr>
        <w:spacing w:line="360" w:lineRule="auto"/>
        <w:jc w:val="both"/>
      </w:pPr>
      <w:r w:rsidRPr="00BB5BAA">
        <w:rPr>
          <w:b/>
        </w:rPr>
        <w:t>6.6.</w:t>
      </w:r>
      <w:r>
        <w:t xml:space="preserve"> Wykonawca zobowiązany jest wyposażyć pojazdy przystosowane do odbierania poszczególnych frakcji odpadów komunalnych z funkcją kompaktującą, w urządzenia umożliwiającego rejestrowanie obrazu i jego zapis – (</w:t>
      </w:r>
      <w:proofErr w:type="spellStart"/>
      <w:r>
        <w:t>wideorejestratory</w:t>
      </w:r>
      <w:proofErr w:type="spellEnd"/>
      <w:r>
        <w:t>):</w:t>
      </w:r>
    </w:p>
    <w:p w:rsidR="007C61E2" w:rsidRDefault="007C61E2" w:rsidP="007C61E2">
      <w:pPr>
        <w:spacing w:line="360" w:lineRule="auto"/>
        <w:jc w:val="both"/>
      </w:pPr>
      <w:r>
        <w:lastRenderedPageBreak/>
        <w:t xml:space="preserve">a) </w:t>
      </w:r>
      <w:proofErr w:type="spellStart"/>
      <w:r>
        <w:t>wideorejestrator</w:t>
      </w:r>
      <w:proofErr w:type="spellEnd"/>
      <w:r>
        <w:t xml:space="preserve"> powinien mieć na tyle szerokie pole widzenia aby swoim zasięgiem obejmował drogę oraz chodniki (pobocze) po obu stronach drogi oraz umożliwiał lokalizację pojemnika, np. w okolicy wejścia/wjazdu na posesję lub wyodrębnionego miejsca w ogrodzeniu,</w:t>
      </w:r>
    </w:p>
    <w:p w:rsidR="007C61E2" w:rsidRDefault="007C61E2" w:rsidP="007C61E2">
      <w:pPr>
        <w:spacing w:line="360" w:lineRule="auto"/>
        <w:jc w:val="both"/>
      </w:pPr>
      <w:r>
        <w:t xml:space="preserve">b) </w:t>
      </w:r>
      <w:proofErr w:type="spellStart"/>
      <w:r>
        <w:t>wideorejestartor</w:t>
      </w:r>
      <w:proofErr w:type="spellEnd"/>
      <w:r>
        <w:t xml:space="preserve">  powinien być zamontowany w kabinie kierowcy i skierowany w kierunku jazdy pojazdu, </w:t>
      </w:r>
    </w:p>
    <w:p w:rsidR="007C61E2" w:rsidRDefault="007C61E2" w:rsidP="007C61E2">
      <w:pPr>
        <w:spacing w:line="360" w:lineRule="auto"/>
        <w:jc w:val="both"/>
      </w:pPr>
      <w:r>
        <w:t xml:space="preserve">c) wibracje nadwozia pojazdu nie mogą wpłynąć na trwałość </w:t>
      </w:r>
      <w:proofErr w:type="spellStart"/>
      <w:r>
        <w:t>wideorejestratora</w:t>
      </w:r>
      <w:proofErr w:type="spellEnd"/>
      <w:r>
        <w:t xml:space="preserve"> i jakość nagrywanego obrazu,</w:t>
      </w:r>
    </w:p>
    <w:p w:rsidR="007C61E2" w:rsidRDefault="007C61E2" w:rsidP="007C61E2">
      <w:pPr>
        <w:spacing w:line="360" w:lineRule="auto"/>
        <w:jc w:val="both"/>
      </w:pPr>
      <w:r>
        <w:t xml:space="preserve">d) </w:t>
      </w:r>
      <w:proofErr w:type="spellStart"/>
      <w:r>
        <w:t>wideorejestrator</w:t>
      </w:r>
      <w:proofErr w:type="spellEnd"/>
      <w:r>
        <w:t xml:space="preserve"> powinien umożliwić zapis danych w postaci cyfrowej w jakości umożliwiającej prawidłowy ich odczyt,</w:t>
      </w:r>
    </w:p>
    <w:p w:rsidR="007C61E2" w:rsidRDefault="007C61E2" w:rsidP="007C61E2">
      <w:pPr>
        <w:spacing w:line="360" w:lineRule="auto"/>
        <w:jc w:val="both"/>
      </w:pPr>
      <w:r>
        <w:t>e) umożliwiać wyświetlanie daty i godziny nagrania,</w:t>
      </w:r>
    </w:p>
    <w:p w:rsidR="007C61E2" w:rsidRDefault="007C61E2" w:rsidP="007C61E2">
      <w:pPr>
        <w:spacing w:line="360" w:lineRule="auto"/>
        <w:jc w:val="both"/>
      </w:pPr>
      <w:r>
        <w:t xml:space="preserve">f) </w:t>
      </w:r>
      <w:proofErr w:type="spellStart"/>
      <w:r>
        <w:t>wideorejestrator</w:t>
      </w:r>
      <w:proofErr w:type="spellEnd"/>
      <w:r>
        <w:t xml:space="preserve"> powinien posiadać gniazdo kart pamięci SD lub/i micro SD,</w:t>
      </w:r>
    </w:p>
    <w:p w:rsidR="007C61E2" w:rsidRDefault="007C61E2" w:rsidP="007C61E2">
      <w:pPr>
        <w:spacing w:line="360" w:lineRule="auto"/>
        <w:jc w:val="both"/>
      </w:pPr>
      <w:r>
        <w:t>g) urządzenie powinno obsługiwać karty pamięci co najmniej 32 GB,</w:t>
      </w:r>
    </w:p>
    <w:p w:rsidR="007C61E2" w:rsidRPr="00A45673" w:rsidRDefault="007C61E2" w:rsidP="007C61E2">
      <w:pPr>
        <w:spacing w:line="360" w:lineRule="auto"/>
        <w:jc w:val="both"/>
      </w:pPr>
      <w:r w:rsidRPr="00BB5BAA">
        <w:rPr>
          <w:b/>
        </w:rPr>
        <w:t>6.7.</w:t>
      </w:r>
      <w:r>
        <w:t xml:space="preserve"> </w:t>
      </w:r>
      <w:r w:rsidRPr="00EA5B7C">
        <w:t>Wykonawca jest zobowiązany do realizacji reklamacji (</w:t>
      </w:r>
      <w:r w:rsidR="00AA0F0A">
        <w:t xml:space="preserve">w szczególności </w:t>
      </w:r>
      <w:r w:rsidRPr="00EA5B7C">
        <w:t>nieodebrania z nieruchomości odpadów zgodnie z harmonogramem) w</w:t>
      </w:r>
      <w:r>
        <w:rPr>
          <w:color w:val="FF0000"/>
        </w:rPr>
        <w:t xml:space="preserve"> </w:t>
      </w:r>
      <w:r w:rsidRPr="0099375D">
        <w:t>najbliższym możliwym terminie</w:t>
      </w:r>
      <w:r w:rsidRPr="008F4213">
        <w:t xml:space="preserve"> </w:t>
      </w:r>
      <w:r w:rsidRPr="00750D8A">
        <w:t>od otrzymania zawiadomienia telefonicznie lub e-mailem.</w:t>
      </w:r>
      <w:r>
        <w:t xml:space="preserve"> Właściciel nieruchomości </w:t>
      </w:r>
      <w:r w:rsidRPr="000362AB">
        <w:t>obowiązany jest udostępnić pojemniki przeznaczone do zbierania odpadów komunalnych (w tym rozumie się także worki), na czas odbierania tych odpadów</w:t>
      </w:r>
      <w:r>
        <w:t xml:space="preserve"> </w:t>
      </w:r>
      <w:r w:rsidRPr="00A45673">
        <w:t xml:space="preserve">w </w:t>
      </w:r>
      <w:proofErr w:type="spellStart"/>
      <w:r w:rsidRPr="00A45673">
        <w:t>spos</w:t>
      </w:r>
      <w:proofErr w:type="spellEnd"/>
      <w:r w:rsidRPr="00A45673">
        <w:rPr>
          <w:lang w:val="es-ES_tradnl"/>
        </w:rPr>
        <w:t>ó</w:t>
      </w:r>
      <w:r w:rsidRPr="00A45673">
        <w:t>b najmniej uciążliwy do odbioru, tzn. bez konieczności wchodzenia na posesję, otwierania bram, wejść, szlaban</w:t>
      </w:r>
      <w:r w:rsidRPr="00A45673">
        <w:rPr>
          <w:lang w:val="es-ES_tradnl"/>
        </w:rPr>
        <w:t>ó</w:t>
      </w:r>
      <w:r w:rsidRPr="00A45673">
        <w:t xml:space="preserve">w </w:t>
      </w:r>
      <w:proofErr w:type="spellStart"/>
      <w:r w:rsidRPr="00A45673">
        <w:t>itp</w:t>
      </w:r>
      <w:proofErr w:type="spellEnd"/>
      <w:r w:rsidRPr="00A45673">
        <w:t>; lub w przypadku wjazdu na posesję zapewnić swobodny dojazd do pojemnik</w:t>
      </w:r>
      <w:r w:rsidRPr="00A45673">
        <w:rPr>
          <w:lang w:val="es-ES_tradnl"/>
        </w:rPr>
        <w:t>ó</w:t>
      </w:r>
      <w:r w:rsidRPr="00A45673">
        <w:t xml:space="preserve">w oraz możliwość </w:t>
      </w:r>
      <w:proofErr w:type="spellStart"/>
      <w:r w:rsidRPr="00A45673">
        <w:t>zawr</w:t>
      </w:r>
      <w:proofErr w:type="spellEnd"/>
      <w:r w:rsidRPr="00A45673">
        <w:rPr>
          <w:lang w:val="es-ES_tradnl"/>
        </w:rPr>
        <w:t>ó</w:t>
      </w:r>
      <w:proofErr w:type="spellStart"/>
      <w:r w:rsidRPr="00A45673">
        <w:t>cenia</w:t>
      </w:r>
      <w:proofErr w:type="spellEnd"/>
      <w:r w:rsidRPr="00A45673">
        <w:t xml:space="preserve"> się pojazdu odbierającego odpady.</w:t>
      </w:r>
    </w:p>
    <w:p w:rsidR="007C61E2" w:rsidRPr="0097328F" w:rsidRDefault="007C61E2" w:rsidP="007C61E2">
      <w:pPr>
        <w:spacing w:line="360" w:lineRule="auto"/>
        <w:jc w:val="both"/>
      </w:pPr>
      <w:r>
        <w:t xml:space="preserve">Fakt niewywiązania się właściciela z obowiązku wystawienia pojemnika lub jego udostępnienia, Wykonawca udokumentuje zapisami </w:t>
      </w:r>
      <w:proofErr w:type="spellStart"/>
      <w:r>
        <w:t>wideorejestratorów</w:t>
      </w:r>
      <w:proofErr w:type="spellEnd"/>
      <w:r>
        <w:t xml:space="preserve"> lub/i dokumentacją fotograficzną (fotografia powinna umożliwiać identyfikację nieruchomości i zobrazować brak wystawionych do odbioru pojemników/worków) z datą i godziną. </w:t>
      </w:r>
      <w:r w:rsidRPr="0097328F">
        <w:t>Każdy przypadek nieodebrania</w:t>
      </w:r>
      <w:r w:rsidRPr="00531C46">
        <w:rPr>
          <w:color w:val="FF0000"/>
        </w:rPr>
        <w:t xml:space="preserve"> </w:t>
      </w:r>
      <w:r w:rsidRPr="0097328F">
        <w:t>odpadów z winy właściciela Wykonawca zobowiązany jest zgłosić zamawiającemu, w dniu stwierdzenia zdarzenia.</w:t>
      </w:r>
    </w:p>
    <w:p w:rsidR="007C61E2" w:rsidRDefault="007C61E2" w:rsidP="007C61E2">
      <w:pPr>
        <w:spacing w:line="360" w:lineRule="auto"/>
        <w:jc w:val="both"/>
        <w:rPr>
          <w:strike/>
          <w:color w:val="FF0000"/>
        </w:rPr>
      </w:pPr>
      <w:r w:rsidRPr="00BB5BAA">
        <w:rPr>
          <w:b/>
        </w:rPr>
        <w:t>6.8.</w:t>
      </w:r>
      <w:r>
        <w:t xml:space="preserve"> </w:t>
      </w:r>
      <w:r w:rsidRPr="00106838">
        <w:t>Wykonawca zobowiązany będzie do</w:t>
      </w:r>
      <w:r w:rsidRPr="00BA7BDC">
        <w:t xml:space="preserve"> przechowywania zapisów na karcie pamięci do czasu następnego terminu odbioru odpadów oraz</w:t>
      </w:r>
      <w:r w:rsidRPr="00106838">
        <w:t xml:space="preserve"> niezwłocznego przekazania kart pamięci na wezwanie Zamawiającego</w:t>
      </w:r>
      <w:r>
        <w:t>.</w:t>
      </w:r>
      <w:r w:rsidRPr="00106838">
        <w:t xml:space="preserve"> </w:t>
      </w:r>
    </w:p>
    <w:p w:rsidR="007C61E2" w:rsidRPr="00430CF0" w:rsidRDefault="007C61E2" w:rsidP="007C61E2">
      <w:pPr>
        <w:spacing w:line="360" w:lineRule="auto"/>
        <w:jc w:val="both"/>
      </w:pPr>
      <w:r w:rsidRPr="00430CF0">
        <w:rPr>
          <w:b/>
        </w:rPr>
        <w:t>6.9.</w:t>
      </w:r>
      <w:r w:rsidRPr="00430CF0">
        <w:t xml:space="preserve"> Wykonawca zapewni dokonywanie odbioru odpadów, również w przypadkach, kiedy dojazd do miejsc odbioru odpadów komunalnych będzie utrudniony.</w:t>
      </w:r>
    </w:p>
    <w:p w:rsidR="007C61E2" w:rsidRDefault="007C61E2" w:rsidP="007C61E2">
      <w:pPr>
        <w:spacing w:line="360" w:lineRule="auto"/>
        <w:jc w:val="both"/>
      </w:pPr>
      <w:r w:rsidRPr="00436182">
        <w:rPr>
          <w:b/>
        </w:rPr>
        <w:t>6.10.</w:t>
      </w:r>
      <w:r>
        <w:t xml:space="preserve"> W przypadku awarii samochodu odbierającego odpady lub wystąpienia innej przyczyny niezależnej od Wykonawcy, która wpływa na terminowość odbioru odpadów będzie on zobowiązany w ciągu 1 godziny poinformować Zamawiającego o zaistniałym fakcie.</w:t>
      </w:r>
    </w:p>
    <w:p w:rsidR="007C61E2" w:rsidRPr="00245017" w:rsidRDefault="007C61E2" w:rsidP="007C61E2">
      <w:pPr>
        <w:spacing w:line="360" w:lineRule="auto"/>
        <w:jc w:val="both"/>
      </w:pPr>
      <w:r w:rsidRPr="00245017">
        <w:rPr>
          <w:b/>
        </w:rPr>
        <w:lastRenderedPageBreak/>
        <w:t>6.11.</w:t>
      </w:r>
      <w:r w:rsidRPr="00245017">
        <w:t xml:space="preserve"> Wykonawca przekaże Zamawiającemu </w:t>
      </w:r>
      <w:r w:rsidRPr="00245017">
        <w:rPr>
          <w:kern w:val="1"/>
          <w:szCs w:val="20"/>
        </w:rPr>
        <w:t xml:space="preserve">wykaz środków transportu zawierający w szczególności </w:t>
      </w:r>
      <w:r w:rsidRPr="00245017">
        <w:t>nr rejestracyjny pojazdu oraz przypisany do niego nr odbiornika GPS oraz hasła dostępu do systemu GPS monitorowania pozycji pojazdów wykorzystywanych w realizacji zamówienia.</w:t>
      </w:r>
    </w:p>
    <w:p w:rsidR="007C61E2" w:rsidRPr="00245017" w:rsidRDefault="007C61E2" w:rsidP="007C61E2">
      <w:pPr>
        <w:spacing w:line="360" w:lineRule="auto"/>
        <w:jc w:val="both"/>
      </w:pPr>
      <w:r w:rsidRPr="00245017">
        <w:rPr>
          <w:b/>
        </w:rPr>
        <w:t>6.12.</w:t>
      </w:r>
      <w:r w:rsidRPr="00245017">
        <w:t xml:space="preserve"> Wykonawca przeszkoli dwie osoby wskazane przez Zamawiającego w zakresie obsługi oprogramowania systemu monitorowania pozycji pojazdów wykorzystywanych w realizacji zamówienia. Szkolenie musi odbyć się w siedzibie Zamawiającego.</w:t>
      </w:r>
    </w:p>
    <w:p w:rsidR="007C61E2" w:rsidRDefault="007C61E2" w:rsidP="007C61E2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kern w:val="1"/>
        </w:rPr>
      </w:pPr>
      <w:r>
        <w:rPr>
          <w:b/>
        </w:rPr>
        <w:t>6.13</w:t>
      </w:r>
      <w:r w:rsidRPr="00BB5BAA">
        <w:rPr>
          <w:b/>
        </w:rPr>
        <w:t>.</w:t>
      </w:r>
      <w:r w:rsidRPr="00112405">
        <w:t xml:space="preserve"> Wykonawca zobowiązany jest do sporządzania sprawozdań, o których mowa w art. 9n ustawy o utrzymaniu czystości i porządku w gminach, z dołączoną informacją o ilości odebranych odpadów (dla każdej z frakcji) w ramach niniejszego zamówienia oraz informowania minimum raz w tygodniu o </w:t>
      </w:r>
      <w:r w:rsidRPr="00112405">
        <w:rPr>
          <w:kern w:val="1"/>
        </w:rPr>
        <w:t>właścicielach nieruchomości, którzy zbierają odpady komunalne w sposób niezgodny z regulaminem potwierdzoneg</w:t>
      </w:r>
      <w:r>
        <w:rPr>
          <w:kern w:val="1"/>
        </w:rPr>
        <w:t>o zapisami wideo rejestratorów bądź dokumentacją fotograficzną.</w:t>
      </w:r>
    </w:p>
    <w:p w:rsidR="007C61E2" w:rsidRPr="00EA4675" w:rsidRDefault="007C61E2" w:rsidP="007C61E2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kern w:val="1"/>
        </w:rPr>
      </w:pPr>
      <w:r>
        <w:rPr>
          <w:b/>
          <w:kern w:val="1"/>
        </w:rPr>
        <w:t>6.14</w:t>
      </w:r>
      <w:r w:rsidRPr="00BB5BAA">
        <w:rPr>
          <w:b/>
          <w:kern w:val="1"/>
        </w:rPr>
        <w:t>.</w:t>
      </w:r>
      <w:r w:rsidRPr="00EA4675">
        <w:rPr>
          <w:kern w:val="1"/>
        </w:rPr>
        <w:t xml:space="preserve"> Wykonawca zobowiązany jest do przestrzegania obowiązujących w trakcie trwania umowy prze</w:t>
      </w:r>
      <w:r>
        <w:rPr>
          <w:kern w:val="1"/>
        </w:rPr>
        <w:t>pisów prawa, a w szczególności:</w:t>
      </w:r>
    </w:p>
    <w:p w:rsidR="007C61E2" w:rsidRPr="0071539C" w:rsidRDefault="007C61E2" w:rsidP="007C61E2">
      <w:pPr>
        <w:pStyle w:val="Akapitzlist"/>
        <w:numPr>
          <w:ilvl w:val="0"/>
          <w:numId w:val="3"/>
        </w:numPr>
        <w:spacing w:line="360" w:lineRule="auto"/>
        <w:jc w:val="both"/>
      </w:pPr>
      <w:r w:rsidRPr="0071539C">
        <w:t>ustawy z dnia 13 września 1996 r. o utrzymaniu czystości i porządku w gminach</w:t>
      </w:r>
      <w:r>
        <w:rPr>
          <w:vertAlign w:val="superscript"/>
        </w:rPr>
        <w:t>1)</w:t>
      </w:r>
      <w:r w:rsidRPr="0071539C">
        <w:t xml:space="preserve"> (j.t. Dz.U. z 2016 r. poz. 250 ze zm.),</w:t>
      </w:r>
    </w:p>
    <w:p w:rsidR="007C61E2" w:rsidRPr="001D6EC7" w:rsidRDefault="007C61E2" w:rsidP="007C61E2">
      <w:pPr>
        <w:pStyle w:val="Akapitzlist"/>
        <w:numPr>
          <w:ilvl w:val="0"/>
          <w:numId w:val="3"/>
        </w:numPr>
        <w:spacing w:line="360" w:lineRule="auto"/>
        <w:jc w:val="both"/>
      </w:pPr>
      <w:r w:rsidRPr="001D6EC7">
        <w:t>ustawy z dnia 14 grudnia 2012 r. o odpadach</w:t>
      </w:r>
      <w:r>
        <w:rPr>
          <w:vertAlign w:val="superscript"/>
        </w:rPr>
        <w:t>1)2)</w:t>
      </w:r>
      <w:r w:rsidRPr="001D6EC7">
        <w:t xml:space="preserve"> (Dz. U. z 2013 r. poz. 21 ze zm.),</w:t>
      </w:r>
    </w:p>
    <w:p w:rsidR="007C61E2" w:rsidRPr="00436241" w:rsidRDefault="007C61E2" w:rsidP="007C61E2">
      <w:pPr>
        <w:pStyle w:val="Akapitzlist"/>
        <w:numPr>
          <w:ilvl w:val="0"/>
          <w:numId w:val="3"/>
        </w:numPr>
        <w:spacing w:line="360" w:lineRule="auto"/>
        <w:jc w:val="both"/>
      </w:pPr>
      <w:r w:rsidRPr="00436241">
        <w:t>ustawy z dnia 29 lipca 2005 r. o zużytym sprzęcie elektrycznym i elektronicznym</w:t>
      </w:r>
      <w:r w:rsidRPr="00436241">
        <w:rPr>
          <w:vertAlign w:val="superscript"/>
        </w:rPr>
        <w:t>1)2)</w:t>
      </w:r>
      <w:r w:rsidRPr="00436241">
        <w:t xml:space="preserve"> (Dz.U. z 2015 r., poz. 1688 ze zm.),</w:t>
      </w:r>
    </w:p>
    <w:p w:rsidR="007C61E2" w:rsidRPr="00604D92" w:rsidRDefault="007C61E2" w:rsidP="007C61E2">
      <w:pPr>
        <w:pStyle w:val="Akapitzlist"/>
        <w:numPr>
          <w:ilvl w:val="0"/>
          <w:numId w:val="3"/>
        </w:numPr>
        <w:spacing w:line="360" w:lineRule="auto"/>
        <w:jc w:val="both"/>
      </w:pPr>
      <w:r w:rsidRPr="00604D92">
        <w:t>ustawy z dnia 29 maja 2009 r. o bateriach i akumulatorach</w:t>
      </w:r>
      <w:r w:rsidRPr="00604D92">
        <w:rPr>
          <w:vertAlign w:val="superscript"/>
        </w:rPr>
        <w:t>1)</w:t>
      </w:r>
      <w:r w:rsidR="00C07441">
        <w:t xml:space="preserve"> (j.t. Dz. U. z 2016 r., poz. 1803</w:t>
      </w:r>
      <w:r w:rsidRPr="00604D92">
        <w:t>),</w:t>
      </w:r>
    </w:p>
    <w:p w:rsidR="007C61E2" w:rsidRPr="00B0740D" w:rsidRDefault="007C61E2" w:rsidP="007C61E2">
      <w:pPr>
        <w:pStyle w:val="Akapitzlist"/>
        <w:numPr>
          <w:ilvl w:val="0"/>
          <w:numId w:val="3"/>
        </w:numPr>
        <w:spacing w:line="360" w:lineRule="auto"/>
        <w:jc w:val="both"/>
      </w:pPr>
      <w:r w:rsidRPr="00B0740D">
        <w:t>Rozporządzenie Ministra Środowiska z dnia 11 stycznia 2013 r. w sprawie szczegółowych wymagań w zakresie odbierania odpadów komunalnych od wł</w:t>
      </w:r>
      <w:r>
        <w:t>aścicieli nieruchomości (Dz. U.</w:t>
      </w:r>
      <w:r w:rsidRPr="00B0740D">
        <w:t xml:space="preserve"> z 2013 r., poz. 122),</w:t>
      </w:r>
    </w:p>
    <w:p w:rsidR="00C44A6E" w:rsidRDefault="007C61E2" w:rsidP="00C44A6E">
      <w:pPr>
        <w:pStyle w:val="Akapitzlist"/>
        <w:numPr>
          <w:ilvl w:val="0"/>
          <w:numId w:val="3"/>
        </w:num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  <w:r w:rsidRPr="00C8709C">
        <w:t>uchwał będących aktami prawa miejscowego obowiązującymi na terenie Gminy Kowale Oleckie w zakresie gospodarki odpadami oraz WPGO dla województwa Warmińsko-Mazurskiego</w:t>
      </w:r>
      <w:r w:rsidRPr="00C8709C">
        <w:rPr>
          <w:sz w:val="20"/>
          <w:szCs w:val="20"/>
        </w:rPr>
        <w:t>.</w:t>
      </w:r>
    </w:p>
    <w:p w:rsidR="00C44A6E" w:rsidRDefault="00C44A6E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C44A6E" w:rsidRDefault="00C44A6E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C44A6E" w:rsidRDefault="00C44A6E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C44A6E" w:rsidRDefault="00C44A6E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C44A6E" w:rsidRDefault="00C44A6E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C44A6E" w:rsidRDefault="00C44A6E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C44A6E" w:rsidRDefault="00C44A6E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C44A6E" w:rsidRDefault="00C44A6E" w:rsidP="003B210B">
      <w:pPr>
        <w:widowControl w:val="0"/>
        <w:spacing w:line="200" w:lineRule="atLeast"/>
        <w:jc w:val="center"/>
        <w:rPr>
          <w:b/>
          <w:kern w:val="1"/>
          <w:sz w:val="28"/>
          <w:szCs w:val="28"/>
        </w:rPr>
        <w:sectPr w:rsidR="00C44A6E" w:rsidSect="00C44A6E">
          <w:pgSz w:w="11906" w:h="16838"/>
          <w:pgMar w:top="1418" w:right="1134" w:bottom="1418" w:left="1134" w:header="1134" w:footer="1134" w:gutter="0"/>
          <w:cols w:space="708"/>
          <w:docGrid w:linePitch="360"/>
        </w:sectPr>
      </w:pPr>
    </w:p>
    <w:p w:rsidR="003B210B" w:rsidRPr="00850181" w:rsidRDefault="003B210B" w:rsidP="003B210B">
      <w:pPr>
        <w:widowControl w:val="0"/>
        <w:spacing w:line="200" w:lineRule="atLeast"/>
        <w:jc w:val="center"/>
        <w:rPr>
          <w:b/>
          <w:kern w:val="1"/>
          <w:sz w:val="28"/>
          <w:szCs w:val="28"/>
        </w:rPr>
      </w:pPr>
      <w:r w:rsidRPr="00850181">
        <w:rPr>
          <w:b/>
          <w:kern w:val="1"/>
          <w:sz w:val="28"/>
          <w:szCs w:val="28"/>
        </w:rPr>
        <w:lastRenderedPageBreak/>
        <w:t>Wykaz miejscowości, budynków, liczba osób zamieszkałych</w:t>
      </w:r>
    </w:p>
    <w:p w:rsidR="003B210B" w:rsidRPr="00374968" w:rsidRDefault="003B210B" w:rsidP="003B210B">
      <w:pPr>
        <w:widowControl w:val="0"/>
        <w:spacing w:line="200" w:lineRule="atLeast"/>
        <w:jc w:val="center"/>
        <w:rPr>
          <w:b/>
          <w:kern w:val="1"/>
          <w:szCs w:val="20"/>
        </w:rPr>
      </w:pPr>
    </w:p>
    <w:tbl>
      <w:tblPr>
        <w:tblW w:w="1347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1860"/>
        <w:gridCol w:w="2020"/>
        <w:gridCol w:w="2160"/>
        <w:gridCol w:w="1900"/>
        <w:gridCol w:w="1674"/>
        <w:gridCol w:w="3223"/>
      </w:tblGrid>
      <w:tr w:rsidR="003B210B" w:rsidRPr="00D10407" w:rsidTr="009902F6">
        <w:trPr>
          <w:trHeight w:val="17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10B" w:rsidRPr="00DC76F8" w:rsidRDefault="003B210B" w:rsidP="009902F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10B" w:rsidRPr="00DC76F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10B" w:rsidRPr="00DC76F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Liczba budynków jednorodzinnych i jednorodzinnych w zabudowie wielolokalowej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10B" w:rsidRPr="00DC76F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Liczba budynków wielorodzinnych (Wspólnoty, Spółdzielnie Mieszkaniowe)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10B" w:rsidRPr="00DC76F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Liczba nieruchomości niezamieszkałych (sklepy, instytucje, zakłady pracy, itp.)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10B" w:rsidRPr="00DC76F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Liczba osób zamieszkałych, zgodnie z dotychczas złożonymi deklaracjami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10B" w:rsidRPr="00DC76F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Bialskie Pole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9511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9511E">
              <w:rPr>
                <w:rFonts w:ascii="Arial" w:hAnsi="Arial" w:cs="Arial"/>
                <w:kern w:val="1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9511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9511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9511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9511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9511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9511E">
              <w:rPr>
                <w:rFonts w:ascii="Arial" w:hAnsi="Arial" w:cs="Arial"/>
                <w:kern w:val="1"/>
                <w:sz w:val="20"/>
                <w:szCs w:val="20"/>
              </w:rPr>
              <w:t>28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Borki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Borkowiny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2E545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E5452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2E545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E5452">
              <w:rPr>
                <w:rFonts w:ascii="Arial" w:hAnsi="Arial" w:cs="Arial"/>
                <w:kern w:val="1"/>
                <w:sz w:val="20"/>
                <w:szCs w:val="20"/>
              </w:rPr>
              <w:t>80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Chełchy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78B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38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Cicha Wólka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9203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9203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9203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9203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41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Czerwony Dwór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9203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9203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9203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9203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70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Czukty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41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Daniele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96D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96DD5"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96D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96DD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96D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96DD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96D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96DD5">
              <w:rPr>
                <w:rFonts w:ascii="Arial" w:hAnsi="Arial" w:cs="Arial"/>
                <w:kern w:val="1"/>
                <w:sz w:val="20"/>
                <w:szCs w:val="20"/>
              </w:rPr>
              <w:t>70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Dorsze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38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 xml:space="preserve">Drozdowo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377F5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377F5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77F56">
              <w:rPr>
                <w:rFonts w:ascii="Arial" w:hAnsi="Arial" w:cs="Arial"/>
                <w:kern w:val="1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377F5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77F56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500A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00AF">
              <w:rPr>
                <w:rFonts w:ascii="Arial" w:hAnsi="Arial" w:cs="Arial"/>
                <w:kern w:val="1"/>
                <w:sz w:val="20"/>
                <w:szCs w:val="20"/>
              </w:rPr>
              <w:t>139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Drozdówko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80B8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80B86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80B8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80B86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80B8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80B86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80B8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80B86">
              <w:rPr>
                <w:rFonts w:ascii="Arial" w:hAnsi="Arial" w:cs="Arial"/>
                <w:kern w:val="1"/>
                <w:sz w:val="20"/>
                <w:szCs w:val="20"/>
              </w:rPr>
              <w:t>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Główka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Golubie Wężewskie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F03D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Golubki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37ECA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37ECA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37ECA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37ECA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 xml:space="preserve">Gorczyce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37ECA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37ECA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37ECA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37ECA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Guzy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49F1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949F1">
              <w:rPr>
                <w:rFonts w:ascii="Arial" w:hAnsi="Arial" w:cs="Arial"/>
                <w:kern w:val="1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49F1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949F1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49F1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949F1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49F1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949F1">
              <w:rPr>
                <w:rFonts w:ascii="Arial" w:hAnsi="Arial" w:cs="Arial"/>
                <w:kern w:val="1"/>
                <w:sz w:val="20"/>
                <w:szCs w:val="20"/>
              </w:rPr>
              <w:t>49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31A0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Jabłonowo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74BC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74BC8">
              <w:rPr>
                <w:rFonts w:ascii="Arial" w:hAnsi="Arial" w:cs="Arial"/>
                <w:kern w:val="1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74BC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74BC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74BC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74BC8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74BC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74BC8">
              <w:rPr>
                <w:rFonts w:ascii="Arial" w:hAnsi="Arial" w:cs="Arial"/>
                <w:kern w:val="1"/>
                <w:sz w:val="20"/>
                <w:szCs w:val="20"/>
              </w:rPr>
              <w:t>85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1A7FEB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spellStart"/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Kilianki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1A7FEB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Kiliany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47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1A7FEB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spellStart"/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Koniszki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A7FE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F26EE2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26EE2">
              <w:rPr>
                <w:rFonts w:ascii="Arial" w:hAnsi="Arial" w:cs="Arial"/>
                <w:kern w:val="1"/>
                <w:sz w:val="20"/>
                <w:szCs w:val="20"/>
              </w:rPr>
              <w:t>Kowale Oleckie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F26EE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26EE2">
              <w:rPr>
                <w:rFonts w:ascii="Arial" w:hAnsi="Arial" w:cs="Arial"/>
                <w:kern w:val="1"/>
                <w:sz w:val="20"/>
                <w:szCs w:val="20"/>
              </w:rPr>
              <w:t>223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8595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595B">
              <w:rPr>
                <w:rFonts w:ascii="Arial" w:hAnsi="Arial" w:cs="Arial"/>
                <w:kern w:val="1"/>
                <w:sz w:val="20"/>
                <w:szCs w:val="2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D775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D7754">
              <w:rPr>
                <w:rFonts w:ascii="Arial" w:hAnsi="Arial" w:cs="Arial"/>
                <w:kern w:val="1"/>
                <w:sz w:val="20"/>
                <w:szCs w:val="20"/>
              </w:rPr>
              <w:t>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D775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1419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9C3571" w:rsidRDefault="003B210B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3571">
              <w:rPr>
                <w:rFonts w:ascii="Arial" w:hAnsi="Arial" w:cs="Arial"/>
                <w:sz w:val="20"/>
                <w:szCs w:val="20"/>
                <w:lang w:eastAsia="pl-PL"/>
              </w:rPr>
              <w:t> 4 nieruchomości mieszane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981870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1870">
              <w:rPr>
                <w:rFonts w:ascii="Arial" w:hAnsi="Arial" w:cs="Arial"/>
                <w:kern w:val="1"/>
                <w:sz w:val="20"/>
                <w:szCs w:val="20"/>
              </w:rPr>
              <w:t>Kucze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81870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1870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81870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1870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81870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1870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841F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841FB">
              <w:rPr>
                <w:rFonts w:ascii="Arial" w:hAnsi="Arial" w:cs="Arial"/>
                <w:kern w:val="1"/>
                <w:sz w:val="20"/>
                <w:szCs w:val="20"/>
              </w:rPr>
              <w:t>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E151F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Lakiele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151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151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151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151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94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5F4AB9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F4AB9">
              <w:rPr>
                <w:rFonts w:ascii="Arial" w:hAnsi="Arial" w:cs="Arial"/>
                <w:kern w:val="1"/>
                <w:sz w:val="20"/>
                <w:szCs w:val="20"/>
              </w:rPr>
              <w:t>Leśny Zakątek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F4AB9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F4AB9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F4AB9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F4AB9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851F18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851F18">
              <w:rPr>
                <w:rFonts w:ascii="Arial" w:hAnsi="Arial" w:cs="Arial"/>
                <w:kern w:val="1"/>
                <w:sz w:val="20"/>
                <w:szCs w:val="20"/>
              </w:rPr>
              <w:t>28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2F2804" w:rsidRDefault="003B210B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nieruchomość </w:t>
            </w:r>
            <w:r w:rsidRPr="002F2804">
              <w:rPr>
                <w:rFonts w:ascii="Arial" w:hAnsi="Arial" w:cs="Arial"/>
                <w:sz w:val="20"/>
                <w:szCs w:val="20"/>
                <w:lang w:eastAsia="pl-PL"/>
              </w:rPr>
              <w:t>niezamieszkała- domek myśliwski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A00325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Mazury Osada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0032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0032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0032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A0032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21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93FAC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93FAC">
              <w:rPr>
                <w:rFonts w:ascii="Arial" w:hAnsi="Arial" w:cs="Arial"/>
                <w:kern w:val="1"/>
                <w:sz w:val="20"/>
                <w:szCs w:val="20"/>
              </w:rPr>
              <w:t>Monety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93FA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93FAC">
              <w:rPr>
                <w:rFonts w:ascii="Arial" w:hAnsi="Arial" w:cs="Arial"/>
                <w:kern w:val="1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93FA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93FAC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93FA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93FA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4604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76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87190B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87190B">
              <w:rPr>
                <w:rFonts w:ascii="Arial" w:hAnsi="Arial" w:cs="Arial"/>
                <w:kern w:val="1"/>
                <w:sz w:val="20"/>
                <w:szCs w:val="20"/>
              </w:rPr>
              <w:t>Mściszewo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87190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87190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87190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87190B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B4E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47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146042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146042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Piastowo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4604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4604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4604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A0403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A0403"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D18A2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D18A2">
              <w:rPr>
                <w:rFonts w:ascii="Arial" w:hAnsi="Arial" w:cs="Arial"/>
                <w:kern w:val="1"/>
                <w:sz w:val="20"/>
                <w:szCs w:val="20"/>
              </w:rPr>
              <w:t>Rogówko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D18A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D18A2">
              <w:rPr>
                <w:rFonts w:ascii="Arial" w:hAnsi="Arial" w:cs="Arial"/>
                <w:kern w:val="1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D18A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D18A2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D18A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D18A2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D18A2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55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D18A2" w:rsidRDefault="003B210B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18A2">
              <w:rPr>
                <w:rFonts w:ascii="Arial" w:hAnsi="Arial" w:cs="Arial"/>
                <w:sz w:val="20"/>
                <w:szCs w:val="20"/>
                <w:lang w:eastAsia="pl-PL"/>
              </w:rPr>
              <w:t>2 domki letniskowe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zaliczone jako. nieruchomości niezamieszkałe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54634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54634">
              <w:rPr>
                <w:rFonts w:ascii="Arial" w:hAnsi="Arial" w:cs="Arial"/>
                <w:kern w:val="1"/>
                <w:sz w:val="20"/>
                <w:szCs w:val="20"/>
              </w:rPr>
              <w:t>Sokółki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5463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5463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5463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54634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5463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158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164ACD" w:rsidRDefault="003B210B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nieruchomości mieszane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E2362B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Stacze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2362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2362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2362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2362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104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734C9E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34C9E">
              <w:rPr>
                <w:rFonts w:ascii="Arial" w:hAnsi="Arial" w:cs="Arial"/>
                <w:kern w:val="1"/>
                <w:sz w:val="20"/>
                <w:szCs w:val="20"/>
              </w:rPr>
              <w:t>Stożne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57CF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7CFC">
              <w:rPr>
                <w:rFonts w:ascii="Arial" w:hAnsi="Arial" w:cs="Arial"/>
                <w:kern w:val="1"/>
                <w:sz w:val="20"/>
                <w:szCs w:val="20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57CF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7CFC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57CF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7CFC">
              <w:rPr>
                <w:rFonts w:ascii="Arial" w:hAnsi="Arial" w:cs="Arial"/>
                <w:kern w:val="1"/>
                <w:sz w:val="20"/>
                <w:szCs w:val="20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57CFC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7CFC">
              <w:rPr>
                <w:rFonts w:ascii="Arial" w:hAnsi="Arial" w:cs="Arial"/>
                <w:kern w:val="1"/>
                <w:sz w:val="20"/>
                <w:szCs w:val="20"/>
              </w:rPr>
              <w:t>256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C34D8D" w:rsidRDefault="003B210B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4D8D">
              <w:rPr>
                <w:rFonts w:ascii="Arial" w:hAnsi="Arial" w:cs="Arial"/>
                <w:sz w:val="20"/>
                <w:szCs w:val="20"/>
                <w:lang w:eastAsia="pl-PL"/>
              </w:rPr>
              <w:t>1 lokal mieszkalny przy szkole podst.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E2362B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Szarejki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2362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2362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2362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2362B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E7C4E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Szeszki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7C4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7C4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7C4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7C4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E7C4E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Szwałk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7C4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7C4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7C4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DE7C4E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61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CC0756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C0756">
              <w:rPr>
                <w:rFonts w:ascii="Arial" w:hAnsi="Arial" w:cs="Arial"/>
                <w:kern w:val="1"/>
                <w:sz w:val="20"/>
                <w:szCs w:val="20"/>
              </w:rPr>
              <w:t>Wężewo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C075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C0756">
              <w:rPr>
                <w:rFonts w:ascii="Arial" w:hAnsi="Arial" w:cs="Arial"/>
                <w:kern w:val="1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C075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C0756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C075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C0756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CC0756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108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04060F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spellStart"/>
            <w:r w:rsidRPr="0004060F">
              <w:rPr>
                <w:rFonts w:ascii="Arial" w:hAnsi="Arial" w:cs="Arial"/>
                <w:kern w:val="1"/>
                <w:sz w:val="20"/>
                <w:szCs w:val="20"/>
              </w:rPr>
              <w:t>Wierzbianki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04060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4060F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04060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4060F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04060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4060F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04060F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9E2644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Zawady Oleckie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E264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E264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E264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E2644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50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BD6289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Żydy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D6289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D6289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D6289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D6289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37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BB4ED5" w:rsidRDefault="003B210B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Pogorzel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B4E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B4E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B4E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BB4ED5" w:rsidRDefault="003B210B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210B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BD6289" w:rsidRDefault="003B210B" w:rsidP="009902F6">
            <w:pPr>
              <w:widowControl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Suma: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3711C3" w:rsidRDefault="003B210B" w:rsidP="009902F6">
            <w:pPr>
              <w:widowControl w:val="0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3711C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851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3711C3" w:rsidRDefault="003B210B" w:rsidP="009902F6">
            <w:pPr>
              <w:widowControl w:val="0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3711C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3711C3" w:rsidRDefault="003B210B" w:rsidP="009902F6">
            <w:pPr>
              <w:widowControl w:val="0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3711C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3711C3" w:rsidRDefault="003B210B" w:rsidP="009902F6">
            <w:pPr>
              <w:widowControl w:val="0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3711C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3691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3B210B" w:rsidRPr="00D10407" w:rsidRDefault="003B210B" w:rsidP="003B210B">
      <w:pPr>
        <w:widowControl w:val="0"/>
        <w:spacing w:line="200" w:lineRule="atLeast"/>
        <w:jc w:val="both"/>
        <w:rPr>
          <w:b/>
          <w:color w:val="FF0000"/>
          <w:kern w:val="1"/>
          <w:szCs w:val="20"/>
        </w:rPr>
      </w:pPr>
    </w:p>
    <w:p w:rsidR="003B210B" w:rsidRPr="00D10407" w:rsidRDefault="003B210B" w:rsidP="003B210B">
      <w:pPr>
        <w:widowControl w:val="0"/>
        <w:spacing w:line="200" w:lineRule="atLeast"/>
        <w:jc w:val="both"/>
        <w:rPr>
          <w:b/>
          <w:color w:val="FF0000"/>
          <w:kern w:val="1"/>
          <w:szCs w:val="20"/>
        </w:rPr>
      </w:pPr>
    </w:p>
    <w:p w:rsidR="003B210B" w:rsidRPr="00D10407" w:rsidRDefault="003B210B" w:rsidP="003B210B">
      <w:pPr>
        <w:widowControl w:val="0"/>
        <w:spacing w:line="200" w:lineRule="atLeast"/>
        <w:jc w:val="both"/>
        <w:rPr>
          <w:b/>
          <w:color w:val="FF0000"/>
          <w:kern w:val="1"/>
          <w:szCs w:val="20"/>
        </w:rPr>
        <w:sectPr w:rsidR="003B210B" w:rsidRPr="00D10407" w:rsidSect="00C44A6E">
          <w:pgSz w:w="16838" w:h="11906" w:orient="landscape"/>
          <w:pgMar w:top="1134" w:right="1418" w:bottom="1134" w:left="1418" w:header="1134" w:footer="1134" w:gutter="0"/>
          <w:cols w:space="708"/>
          <w:docGrid w:linePitch="360"/>
        </w:sectPr>
      </w:pPr>
    </w:p>
    <w:p w:rsidR="003B210B" w:rsidRPr="00D10407" w:rsidRDefault="003B210B" w:rsidP="003B210B">
      <w:pPr>
        <w:widowControl w:val="0"/>
        <w:spacing w:line="200" w:lineRule="atLeast"/>
        <w:jc w:val="both"/>
        <w:rPr>
          <w:b/>
          <w:color w:val="FF0000"/>
          <w:kern w:val="1"/>
          <w:szCs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5147"/>
        <w:gridCol w:w="2633"/>
        <w:gridCol w:w="344"/>
      </w:tblGrid>
      <w:tr w:rsidR="003B210B" w:rsidRPr="00D10407" w:rsidTr="009902F6">
        <w:trPr>
          <w:gridAfter w:val="1"/>
          <w:wAfter w:w="344" w:type="dxa"/>
          <w:trHeight w:val="360"/>
        </w:trPr>
        <w:tc>
          <w:tcPr>
            <w:tcW w:w="8460" w:type="dxa"/>
            <w:gridSpan w:val="3"/>
            <w:noWrap/>
            <w:vAlign w:val="center"/>
          </w:tcPr>
          <w:p w:rsidR="003B210B" w:rsidRPr="00581648" w:rsidRDefault="003B210B" w:rsidP="009902F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581648">
              <w:rPr>
                <w:b/>
                <w:bCs/>
                <w:sz w:val="28"/>
                <w:szCs w:val="28"/>
                <w:lang w:eastAsia="pl-PL"/>
              </w:rPr>
              <w:t>Wykaz nieruchomości niezamieszkałych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bottom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bottom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B210B" w:rsidRPr="00D10407" w:rsidRDefault="003B210B" w:rsidP="009902F6">
            <w:pPr>
              <w:suppressAutoHyphens w:val="0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3B210B" w:rsidRPr="00D10407" w:rsidTr="009902F6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0B" w:rsidRPr="0058164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81648">
              <w:rPr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10B" w:rsidRPr="0058164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81648">
              <w:rPr>
                <w:b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10B" w:rsidRPr="00581648" w:rsidRDefault="003B210B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81648">
              <w:rPr>
                <w:b/>
                <w:bCs/>
                <w:sz w:val="20"/>
                <w:szCs w:val="20"/>
                <w:lang w:eastAsia="pl-PL"/>
              </w:rPr>
              <w:t>Adres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1648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1648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81648">
              <w:rPr>
                <w:bCs/>
                <w:kern w:val="1"/>
                <w:szCs w:val="20"/>
                <w:shd w:val="clear" w:color="auto" w:fill="FFFFFF"/>
              </w:rPr>
              <w:t>ZS w Sokółkach Publiczne Gimnazjum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1648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81648">
              <w:rPr>
                <w:bCs/>
                <w:kern w:val="1"/>
                <w:szCs w:val="20"/>
                <w:shd w:val="clear" w:color="auto" w:fill="FFFFFF"/>
              </w:rPr>
              <w:t>Sokółki  54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1648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1648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81648">
              <w:rPr>
                <w:bCs/>
                <w:kern w:val="1"/>
                <w:szCs w:val="20"/>
                <w:shd w:val="clear" w:color="auto" w:fill="FFFFFF"/>
              </w:rPr>
              <w:t>ZS w Sokółkach Szkoła Podstawowa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81648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81648">
              <w:rPr>
                <w:bCs/>
                <w:kern w:val="1"/>
                <w:szCs w:val="20"/>
                <w:shd w:val="clear" w:color="auto" w:fill="FFFFFF"/>
              </w:rPr>
              <w:t>Sokółki 47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FHU Jarko Jasiński Jarosław (sklep)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Sokółki 42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kern w:val="1"/>
                <w:szCs w:val="20"/>
              </w:rPr>
            </w:pPr>
            <w:r w:rsidRPr="00992EA3">
              <w:rPr>
                <w:kern w:val="1"/>
                <w:szCs w:val="20"/>
              </w:rPr>
              <w:t>Boisko wielofunkcyjne ORLIK 2012 w Sokółkach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Sokółki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kern w:val="1"/>
                <w:szCs w:val="20"/>
              </w:rPr>
            </w:pPr>
            <w:r w:rsidRPr="00992EA3">
              <w:rPr>
                <w:kern w:val="1"/>
                <w:szCs w:val="20"/>
              </w:rPr>
              <w:t>OSP w Sokółkach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Sokółki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Świetlica w Sokółkach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Sokółki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 xml:space="preserve">Szkoła Podstawowa w </w:t>
            </w:r>
            <w:proofErr w:type="spellStart"/>
            <w:r w:rsidRPr="00992EA3">
              <w:rPr>
                <w:bCs/>
                <w:kern w:val="1"/>
                <w:szCs w:val="20"/>
                <w:shd w:val="clear" w:color="auto" w:fill="FFFFFF"/>
              </w:rPr>
              <w:t>Stożnem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92EA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Stożne 6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8B0B57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8B0B57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8B0B57">
              <w:rPr>
                <w:bCs/>
                <w:kern w:val="1"/>
                <w:szCs w:val="20"/>
                <w:shd w:val="clear" w:color="auto" w:fill="FFFFFF"/>
              </w:rPr>
              <w:t>Oleckie Przedsiębiorstwo Drogowo-Mostowe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8B0B57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8B0B57">
              <w:rPr>
                <w:bCs/>
                <w:kern w:val="1"/>
                <w:szCs w:val="20"/>
                <w:shd w:val="clear" w:color="auto" w:fill="FFFFFF"/>
              </w:rPr>
              <w:t>Stożne (2 nieruch.)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8B0B57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43C4F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43C4F">
              <w:rPr>
                <w:bCs/>
                <w:kern w:val="1"/>
                <w:szCs w:val="20"/>
                <w:shd w:val="clear" w:color="auto" w:fill="FFFFFF"/>
              </w:rPr>
              <w:t xml:space="preserve">Przedsiębiorstwo Wielobranżowe G. </w:t>
            </w:r>
            <w:proofErr w:type="spellStart"/>
            <w:r w:rsidRPr="00443C4F">
              <w:rPr>
                <w:bCs/>
                <w:kern w:val="1"/>
                <w:szCs w:val="20"/>
                <w:shd w:val="clear" w:color="auto" w:fill="FFFFFF"/>
              </w:rPr>
              <w:t>Kościesza</w:t>
            </w:r>
            <w:proofErr w:type="spellEnd"/>
            <w:r w:rsidRPr="00443C4F">
              <w:rPr>
                <w:bCs/>
                <w:kern w:val="1"/>
                <w:szCs w:val="20"/>
                <w:shd w:val="clear" w:color="auto" w:fill="FFFFFF"/>
              </w:rPr>
              <w:t xml:space="preserve"> (sklep)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43C4F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43C4F">
              <w:rPr>
                <w:bCs/>
                <w:kern w:val="1"/>
                <w:szCs w:val="20"/>
                <w:shd w:val="clear" w:color="auto" w:fill="FFFFFF"/>
              </w:rPr>
              <w:t>Stożne 17 i 35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 xml:space="preserve">Świetlica w </w:t>
            </w:r>
            <w:proofErr w:type="spellStart"/>
            <w:r w:rsidRPr="007962D9">
              <w:rPr>
                <w:bCs/>
                <w:kern w:val="1"/>
                <w:szCs w:val="20"/>
                <w:shd w:val="clear" w:color="auto" w:fill="FFFFFF"/>
              </w:rPr>
              <w:t>Stożnem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Stożne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PPMD „</w:t>
            </w:r>
            <w:proofErr w:type="spellStart"/>
            <w:r w:rsidRPr="007962D9">
              <w:rPr>
                <w:bCs/>
                <w:kern w:val="1"/>
                <w:szCs w:val="20"/>
                <w:shd w:val="clear" w:color="auto" w:fill="FFFFFF"/>
              </w:rPr>
              <w:t>Kruszbet</w:t>
            </w:r>
            <w:proofErr w:type="spellEnd"/>
            <w:r w:rsidRPr="007962D9">
              <w:rPr>
                <w:bCs/>
                <w:kern w:val="1"/>
                <w:szCs w:val="20"/>
                <w:shd w:val="clear" w:color="auto" w:fill="FFFFFF"/>
              </w:rPr>
              <w:t>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Stożne, Golubki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Sklep- S. Wasilewski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Drozdowo 12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 xml:space="preserve">Miejsce </w:t>
            </w:r>
            <w:proofErr w:type="spellStart"/>
            <w:r w:rsidRPr="007962D9">
              <w:rPr>
                <w:kern w:val="1"/>
                <w:szCs w:val="20"/>
              </w:rPr>
              <w:t>rekreacyjno</w:t>
            </w:r>
            <w:proofErr w:type="spellEnd"/>
            <w:r w:rsidRPr="007962D9">
              <w:rPr>
                <w:kern w:val="1"/>
                <w:szCs w:val="20"/>
              </w:rPr>
              <w:t xml:space="preserve"> – sportowe w Drozdowie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Drozdowo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 xml:space="preserve">Miejsce </w:t>
            </w:r>
            <w:proofErr w:type="spellStart"/>
            <w:r w:rsidRPr="007962D9">
              <w:rPr>
                <w:kern w:val="1"/>
                <w:szCs w:val="20"/>
              </w:rPr>
              <w:t>rekreacyjno</w:t>
            </w:r>
            <w:proofErr w:type="spellEnd"/>
            <w:r w:rsidRPr="007962D9">
              <w:rPr>
                <w:kern w:val="1"/>
                <w:szCs w:val="20"/>
              </w:rPr>
              <w:t xml:space="preserve"> – sportowe w Golubkach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Golubki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Skłodowski Sp. J. - sklep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Mściszewo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F. Wawrzyn – sklep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Czerwony Dwór 13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Nadleśnictwo Olecko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Guzy 2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>Plaża w Szwałku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Szwałk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 xml:space="preserve">Miejsce </w:t>
            </w:r>
            <w:proofErr w:type="spellStart"/>
            <w:r w:rsidRPr="007962D9">
              <w:rPr>
                <w:kern w:val="1"/>
                <w:szCs w:val="20"/>
              </w:rPr>
              <w:t>rekreacyjno</w:t>
            </w:r>
            <w:proofErr w:type="spellEnd"/>
            <w:r w:rsidRPr="007962D9">
              <w:rPr>
                <w:kern w:val="1"/>
                <w:szCs w:val="20"/>
              </w:rPr>
              <w:t xml:space="preserve"> – sportowe w Szwałku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Szwałk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 xml:space="preserve">Miejsce </w:t>
            </w:r>
            <w:proofErr w:type="spellStart"/>
            <w:r w:rsidRPr="007962D9">
              <w:rPr>
                <w:kern w:val="1"/>
                <w:szCs w:val="20"/>
              </w:rPr>
              <w:t>rekreacyjno</w:t>
            </w:r>
            <w:proofErr w:type="spellEnd"/>
            <w:r w:rsidRPr="007962D9">
              <w:rPr>
                <w:kern w:val="1"/>
                <w:szCs w:val="20"/>
              </w:rPr>
              <w:t xml:space="preserve"> – sportowe w Jabłonowie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Jabłonowo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>OSP w Lakielach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962D9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Lakiele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Plaża w Zawadach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Zawady Oleckie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 xml:space="preserve">Miejsce rekreacyjne w </w:t>
            </w:r>
            <w:proofErr w:type="spellStart"/>
            <w:r w:rsidRPr="001D72AC">
              <w:rPr>
                <w:kern w:val="1"/>
                <w:szCs w:val="20"/>
              </w:rPr>
              <w:t>Rogówku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Rogówko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Miejsce rekreacyjne w Golubiach Wężewskich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Golubie Wężewskie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 xml:space="preserve">Miejsce </w:t>
            </w:r>
            <w:proofErr w:type="spellStart"/>
            <w:r w:rsidRPr="001D72AC">
              <w:rPr>
                <w:kern w:val="1"/>
                <w:szCs w:val="20"/>
              </w:rPr>
              <w:t>rekreacyjno</w:t>
            </w:r>
            <w:proofErr w:type="spellEnd"/>
            <w:r w:rsidRPr="001D72AC">
              <w:rPr>
                <w:kern w:val="1"/>
                <w:szCs w:val="20"/>
              </w:rPr>
              <w:t xml:space="preserve"> – sportowe w </w:t>
            </w:r>
            <w:proofErr w:type="spellStart"/>
            <w:r w:rsidRPr="001D72AC">
              <w:rPr>
                <w:kern w:val="1"/>
                <w:szCs w:val="20"/>
              </w:rPr>
              <w:t>Borkowinie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Borkowiny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Miejsce rekreacyjne w Wężewie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Wężewo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Miejsce rekreacyjne w Szarejkach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Szarejki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Cmentarz - Szarejki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Szarejki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F. Wawrzyn - sklep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Stacze 1/5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Seton – stacja paliw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Kościuszki 11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Bar Disco J. Niedźwiedzki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Witosa 4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UNIROL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 xml:space="preserve">ul. Kościuszki 10 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 xml:space="preserve">Piekarnia </w:t>
            </w:r>
            <w:proofErr w:type="spellStart"/>
            <w:r w:rsidRPr="001D72AC">
              <w:rPr>
                <w:bCs/>
                <w:kern w:val="1"/>
                <w:szCs w:val="20"/>
                <w:shd w:val="clear" w:color="auto" w:fill="FFFFFF"/>
              </w:rPr>
              <w:t>Valdi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Poprzeczna 4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Środowiskowy Dom Samopomocy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Kościuszki 29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Gminne Centrum Kultury w Kowalach Ol.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Kościuszki 46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Samodzielny Publiczny Gminny Ośrodek Zdrowia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Witosa 1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Masarnia Andryszczyk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Kościuszki 58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Dom Pomocy Społecznej ,,ZACISZE”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1D72AC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Witosa 8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Szkoła Podstawowa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88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 xml:space="preserve">E. Z. </w:t>
            </w:r>
            <w:proofErr w:type="spellStart"/>
            <w:r w:rsidRPr="005C2FC3">
              <w:rPr>
                <w:bCs/>
                <w:kern w:val="1"/>
                <w:szCs w:val="20"/>
                <w:shd w:val="clear" w:color="auto" w:fill="FFFFFF"/>
              </w:rPr>
              <w:t>Kosobudzki</w:t>
            </w:r>
            <w:proofErr w:type="spellEnd"/>
            <w:r w:rsidRPr="005C2FC3">
              <w:rPr>
                <w:bCs/>
                <w:kern w:val="1"/>
                <w:szCs w:val="20"/>
                <w:shd w:val="clear" w:color="auto" w:fill="FFFFFF"/>
              </w:rPr>
              <w:t xml:space="preserve"> Sklep </w:t>
            </w:r>
            <w:proofErr w:type="spellStart"/>
            <w:r w:rsidRPr="005C2FC3">
              <w:rPr>
                <w:bCs/>
                <w:kern w:val="1"/>
                <w:szCs w:val="20"/>
                <w:shd w:val="clear" w:color="auto" w:fill="FFFFFF"/>
              </w:rPr>
              <w:t>Spoż</w:t>
            </w:r>
            <w:proofErr w:type="spellEnd"/>
            <w:r w:rsidRPr="005C2FC3">
              <w:rPr>
                <w:bCs/>
                <w:kern w:val="1"/>
                <w:szCs w:val="20"/>
                <w:shd w:val="clear" w:color="auto" w:fill="FFFFFF"/>
              </w:rPr>
              <w:t>.-przem.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4/1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Przedszkole Samorządowe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6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Bank Spółdzielczy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17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Sklep SANDRA PPHU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46A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PHU Wiesława Muzyk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82B/2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Biuro SM DROZD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4/2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Biedronka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2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 xml:space="preserve">Biuro GS </w:t>
            </w:r>
            <w:proofErr w:type="spellStart"/>
            <w:r w:rsidRPr="005C2FC3">
              <w:rPr>
                <w:bCs/>
                <w:kern w:val="1"/>
                <w:szCs w:val="20"/>
                <w:shd w:val="clear" w:color="auto" w:fill="FFFFFF"/>
              </w:rPr>
              <w:t>SCh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 xml:space="preserve">ul. </w:t>
            </w:r>
            <w:proofErr w:type="spellStart"/>
            <w:r w:rsidRPr="005C2FC3">
              <w:rPr>
                <w:bCs/>
                <w:kern w:val="1"/>
                <w:szCs w:val="20"/>
                <w:shd w:val="clear" w:color="auto" w:fill="FFFFFF"/>
              </w:rPr>
              <w:t>Mereckiego</w:t>
            </w:r>
            <w:proofErr w:type="spellEnd"/>
            <w:r w:rsidRPr="005C2FC3">
              <w:rPr>
                <w:bCs/>
                <w:kern w:val="1"/>
                <w:szCs w:val="20"/>
                <w:shd w:val="clear" w:color="auto" w:fill="FFFFFF"/>
              </w:rPr>
              <w:t xml:space="preserve"> 5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10B" w:rsidRPr="00A926A3" w:rsidRDefault="003B210B" w:rsidP="009902F6">
            <w:r w:rsidRPr="00A926A3">
              <w:t>Komenda powiatowa policji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10B" w:rsidRDefault="003B210B" w:rsidP="009902F6">
            <w:r w:rsidRPr="00A926A3">
              <w:t xml:space="preserve">ul. </w:t>
            </w:r>
            <w:proofErr w:type="spellStart"/>
            <w:r w:rsidRPr="00A926A3">
              <w:t>Mereckiego</w:t>
            </w:r>
            <w:proofErr w:type="spellEnd"/>
            <w:r w:rsidRPr="00A926A3">
              <w:t xml:space="preserve"> 5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10B" w:rsidRPr="00A926A3" w:rsidRDefault="003B210B" w:rsidP="009902F6">
            <w:r>
              <w:t xml:space="preserve">Salon Fryzjerski „U Joli” J. </w:t>
            </w:r>
            <w:proofErr w:type="spellStart"/>
            <w:r>
              <w:t>Kruszniewska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10B" w:rsidRPr="00A926A3" w:rsidRDefault="003B210B" w:rsidP="009902F6">
            <w:r w:rsidRPr="00575808">
              <w:t xml:space="preserve">ul. </w:t>
            </w:r>
            <w:proofErr w:type="spellStart"/>
            <w:r w:rsidRPr="00575808">
              <w:t>Mereckiego</w:t>
            </w:r>
            <w:proofErr w:type="spellEnd"/>
            <w:r w:rsidRPr="00575808">
              <w:t xml:space="preserve"> 5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Punkt wyjazdowy Zespołu Ratowniczego (</w:t>
            </w:r>
            <w:proofErr w:type="spellStart"/>
            <w:r w:rsidRPr="005C2FC3">
              <w:rPr>
                <w:bCs/>
                <w:kern w:val="1"/>
                <w:szCs w:val="20"/>
                <w:shd w:val="clear" w:color="auto" w:fill="FFFFFF"/>
              </w:rPr>
              <w:t>Olmedica</w:t>
            </w:r>
            <w:proofErr w:type="spellEnd"/>
            <w:r w:rsidRPr="005C2FC3">
              <w:rPr>
                <w:bCs/>
                <w:kern w:val="1"/>
                <w:szCs w:val="20"/>
                <w:shd w:val="clear" w:color="auto" w:fill="FFFFFF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50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 xml:space="preserve">Lewiatan (AS </w:t>
            </w:r>
            <w:proofErr w:type="spellStart"/>
            <w:r w:rsidRPr="005C2FC3">
              <w:rPr>
                <w:bCs/>
                <w:kern w:val="1"/>
                <w:szCs w:val="20"/>
                <w:shd w:val="clear" w:color="auto" w:fill="FFFFFF"/>
              </w:rPr>
              <w:t>Bylak</w:t>
            </w:r>
            <w:proofErr w:type="spellEnd"/>
            <w:r w:rsidRPr="005C2FC3">
              <w:rPr>
                <w:bCs/>
                <w:kern w:val="1"/>
                <w:szCs w:val="20"/>
                <w:shd w:val="clear" w:color="auto" w:fill="FFFFFF"/>
              </w:rPr>
              <w:t xml:space="preserve"> i Wspólnicy Sp. j</w:t>
            </w:r>
            <w:r>
              <w:rPr>
                <w:bCs/>
                <w:kern w:val="1"/>
                <w:szCs w:val="20"/>
                <w:shd w:val="clear" w:color="auto" w:fill="FFFFFF"/>
              </w:rPr>
              <w:t>.</w:t>
            </w:r>
            <w:r w:rsidRPr="005C2FC3">
              <w:rPr>
                <w:bCs/>
                <w:kern w:val="1"/>
                <w:szCs w:val="20"/>
                <w:shd w:val="clear" w:color="auto" w:fill="FFFFFF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5C2FC3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24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D3F3F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D3F3F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D3F3F">
              <w:rPr>
                <w:bCs/>
                <w:kern w:val="1"/>
                <w:szCs w:val="20"/>
                <w:shd w:val="clear" w:color="auto" w:fill="FFFFFF"/>
              </w:rPr>
              <w:t>Apteka (</w:t>
            </w:r>
            <w:proofErr w:type="spellStart"/>
            <w:r w:rsidRPr="007D3F3F">
              <w:rPr>
                <w:bCs/>
                <w:kern w:val="1"/>
                <w:szCs w:val="20"/>
                <w:shd w:val="clear" w:color="auto" w:fill="FFFFFF"/>
              </w:rPr>
              <w:t>Agmar</w:t>
            </w:r>
            <w:proofErr w:type="spellEnd"/>
            <w:r w:rsidRPr="007D3F3F">
              <w:rPr>
                <w:bCs/>
                <w:kern w:val="1"/>
                <w:szCs w:val="20"/>
                <w:shd w:val="clear" w:color="auto" w:fill="FFFFFF"/>
              </w:rPr>
              <w:t xml:space="preserve"> Butkiewicz i </w:t>
            </w:r>
            <w:proofErr w:type="spellStart"/>
            <w:r w:rsidRPr="007D3F3F">
              <w:rPr>
                <w:bCs/>
                <w:kern w:val="1"/>
                <w:szCs w:val="20"/>
                <w:shd w:val="clear" w:color="auto" w:fill="FFFFFF"/>
              </w:rPr>
              <w:t>Wsp</w:t>
            </w:r>
            <w:proofErr w:type="spellEnd"/>
            <w:r w:rsidRPr="007D3F3F">
              <w:rPr>
                <w:bCs/>
                <w:kern w:val="1"/>
                <w:szCs w:val="20"/>
                <w:shd w:val="clear" w:color="auto" w:fill="FFFFFF"/>
              </w:rPr>
              <w:t xml:space="preserve">. </w:t>
            </w:r>
            <w:proofErr w:type="spellStart"/>
            <w:r w:rsidRPr="007D3F3F">
              <w:rPr>
                <w:bCs/>
                <w:kern w:val="1"/>
                <w:szCs w:val="20"/>
                <w:shd w:val="clear" w:color="auto" w:fill="FFFFFF"/>
              </w:rPr>
              <w:t>Sp.j</w:t>
            </w:r>
            <w:proofErr w:type="spellEnd"/>
            <w:r w:rsidRPr="007D3F3F">
              <w:rPr>
                <w:bCs/>
                <w:kern w:val="1"/>
                <w:szCs w:val="20"/>
                <w:shd w:val="clear" w:color="auto" w:fill="FFFFFF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7D3F3F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D3F3F">
              <w:rPr>
                <w:bCs/>
                <w:kern w:val="1"/>
                <w:szCs w:val="20"/>
                <w:shd w:val="clear" w:color="auto" w:fill="FFFFFF"/>
              </w:rPr>
              <w:t>ul. Witosa 1A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F30E87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F30E87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F30E87">
              <w:rPr>
                <w:bCs/>
                <w:kern w:val="1"/>
                <w:szCs w:val="20"/>
                <w:shd w:val="clear" w:color="auto" w:fill="FFFFFF"/>
              </w:rPr>
              <w:t>PPHU J. Czarniecka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F30E87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F30E87">
              <w:rPr>
                <w:bCs/>
                <w:kern w:val="1"/>
                <w:szCs w:val="20"/>
                <w:shd w:val="clear" w:color="auto" w:fill="FFFFFF"/>
              </w:rPr>
              <w:t>ul. Kościuszki 58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Publiczne Gimnazjum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 xml:space="preserve">ul. Witosa 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EURO J. Zackiewicz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Usługowa 6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B. Milewska – kiosk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(Przystanek PKS)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kern w:val="1"/>
                <w:szCs w:val="20"/>
              </w:rPr>
              <w:t xml:space="preserve">MARKO </w:t>
            </w:r>
            <w:proofErr w:type="spellStart"/>
            <w:r w:rsidRPr="004A1B0E">
              <w:rPr>
                <w:kern w:val="1"/>
                <w:szCs w:val="20"/>
              </w:rPr>
              <w:t>Koproska</w:t>
            </w:r>
            <w:proofErr w:type="spellEnd"/>
            <w:r w:rsidRPr="004A1B0E">
              <w:rPr>
                <w:kern w:val="1"/>
                <w:szCs w:val="20"/>
              </w:rPr>
              <w:t xml:space="preserve"> Jagoda (sklep)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Kościuszki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Cegielnia G. Krupiński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Os. Cegielnia 5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>
              <w:rPr>
                <w:bCs/>
                <w:kern w:val="1"/>
                <w:szCs w:val="20"/>
                <w:shd w:val="clear" w:color="auto" w:fill="FFFFFF"/>
              </w:rPr>
              <w:t xml:space="preserve">ZPHU </w:t>
            </w:r>
            <w:proofErr w:type="spellStart"/>
            <w:r>
              <w:rPr>
                <w:bCs/>
                <w:kern w:val="1"/>
                <w:szCs w:val="20"/>
                <w:shd w:val="clear" w:color="auto" w:fill="FFFFFF"/>
              </w:rPr>
              <w:t>Cerambud</w:t>
            </w:r>
            <w:proofErr w:type="spellEnd"/>
            <w:r>
              <w:rPr>
                <w:bCs/>
                <w:kern w:val="1"/>
                <w:szCs w:val="20"/>
                <w:shd w:val="clear" w:color="auto" w:fill="FFFFFF"/>
              </w:rPr>
              <w:t xml:space="preserve"> Cegielnia Krupiński i Wspólnicy </w:t>
            </w:r>
            <w:proofErr w:type="spellStart"/>
            <w:r>
              <w:rPr>
                <w:bCs/>
                <w:kern w:val="1"/>
                <w:szCs w:val="20"/>
                <w:shd w:val="clear" w:color="auto" w:fill="FFFFFF"/>
              </w:rPr>
              <w:t>Sp.j</w:t>
            </w:r>
            <w:proofErr w:type="spellEnd"/>
            <w:r>
              <w:rPr>
                <w:bCs/>
                <w:kern w:val="1"/>
                <w:szCs w:val="20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>
              <w:rPr>
                <w:bCs/>
                <w:kern w:val="1"/>
                <w:szCs w:val="20"/>
                <w:shd w:val="clear" w:color="auto" w:fill="FFFFFF"/>
              </w:rPr>
              <w:t>Golubki 40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GICOR II K. Kisielewski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Kościuszki 54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Odzież z importu ,,Klaudia” L. Biernacka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 Kościuszki 36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Poczta – Kowale Oleckie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Kowale Ol.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W. Muzyk – sklep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Kościuszki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Cmentarz</w:t>
            </w:r>
            <w:r>
              <w:rPr>
                <w:bCs/>
                <w:kern w:val="1"/>
                <w:szCs w:val="20"/>
                <w:shd w:val="clear" w:color="auto" w:fill="FFFFFF"/>
              </w:rPr>
              <w:t xml:space="preserve"> parafialny</w:t>
            </w:r>
            <w:r w:rsidRPr="004A1B0E">
              <w:rPr>
                <w:bCs/>
                <w:kern w:val="1"/>
                <w:szCs w:val="20"/>
                <w:shd w:val="clear" w:color="auto" w:fill="FFFFFF"/>
              </w:rPr>
              <w:t xml:space="preserve"> Kowale Oleckie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kern w:val="1"/>
                <w:szCs w:val="20"/>
              </w:rPr>
            </w:pPr>
            <w:r w:rsidRPr="004A1B0E">
              <w:rPr>
                <w:kern w:val="1"/>
                <w:szCs w:val="20"/>
              </w:rPr>
              <w:t>Biuro SM NOWA – biuro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Witosa 4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kern w:val="1"/>
                <w:szCs w:val="20"/>
              </w:rPr>
            </w:pPr>
            <w:r w:rsidRPr="004A1B0E">
              <w:rPr>
                <w:kern w:val="1"/>
                <w:szCs w:val="20"/>
              </w:rPr>
              <w:t>Kebab – Kowale Oleckie (Firma Handlowa Ryszard Karaś)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Kościuszki 40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Hanna Sosnowska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E63672">
              <w:rPr>
                <w:bCs/>
                <w:kern w:val="1"/>
                <w:szCs w:val="20"/>
                <w:shd w:val="clear" w:color="auto" w:fill="FFFFFF"/>
              </w:rPr>
              <w:t>ul. Kościuszki 40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4A1B0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Default="003B210B" w:rsidP="009902F6">
            <w:pPr>
              <w:widowControl w:val="0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 Domki „</w:t>
            </w:r>
            <w:proofErr w:type="spellStart"/>
            <w:r>
              <w:rPr>
                <w:kern w:val="1"/>
                <w:szCs w:val="20"/>
              </w:rPr>
              <w:t>Szarejkowe</w:t>
            </w:r>
            <w:proofErr w:type="spellEnd"/>
            <w:r>
              <w:rPr>
                <w:kern w:val="1"/>
                <w:szCs w:val="20"/>
              </w:rPr>
              <w:t xml:space="preserve"> Wzgórza” (Grupa CV Sport Iwona </w:t>
            </w:r>
            <w:proofErr w:type="spellStart"/>
            <w:r>
              <w:rPr>
                <w:kern w:val="1"/>
                <w:szCs w:val="20"/>
              </w:rPr>
              <w:t>Bedyńska</w:t>
            </w:r>
            <w:proofErr w:type="spellEnd"/>
            <w:r>
              <w:rPr>
                <w:kern w:val="1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E63672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>
              <w:rPr>
                <w:bCs/>
                <w:kern w:val="1"/>
                <w:szCs w:val="20"/>
                <w:shd w:val="clear" w:color="auto" w:fill="FFFFFF"/>
              </w:rPr>
              <w:t>Szarejki 13</w:t>
            </w:r>
          </w:p>
        </w:tc>
      </w:tr>
      <w:tr w:rsidR="003B210B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C623E" w:rsidRDefault="003B210B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C623E" w:rsidRDefault="003B210B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 xml:space="preserve">Boisko wielofunkcyjne ORLIK 2012 przy ulicy Witosa w Kowalach Oleckich </w:t>
            </w:r>
          </w:p>
          <w:p w:rsidR="003B210B" w:rsidRPr="009C623E" w:rsidRDefault="003B210B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Stadion w Kowalach Oleckich</w:t>
            </w:r>
          </w:p>
          <w:p w:rsidR="003B210B" w:rsidRPr="009C623E" w:rsidRDefault="003B210B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Park w Kowalach Oleckich</w:t>
            </w:r>
          </w:p>
          <w:p w:rsidR="003B210B" w:rsidRPr="009C623E" w:rsidRDefault="003B210B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 xml:space="preserve">Plaża w Kowalach Oleckich (cegielnia) </w:t>
            </w:r>
          </w:p>
          <w:p w:rsidR="003B210B" w:rsidRPr="009C623E" w:rsidRDefault="003B210B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OSP w Kowalach Oleckich</w:t>
            </w:r>
          </w:p>
          <w:p w:rsidR="003B210B" w:rsidRPr="009C623E" w:rsidRDefault="003B210B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Budynek administracyjny Urzędu Gminy w Kowalach Oleckich.</w:t>
            </w:r>
          </w:p>
          <w:p w:rsidR="003B210B" w:rsidRPr="006703C4" w:rsidRDefault="003B210B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Zespół Garażowo Warsztatowy Kowale Oleckie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0B" w:rsidRPr="009C623E" w:rsidRDefault="003B210B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C623E">
              <w:rPr>
                <w:bCs/>
                <w:kern w:val="1"/>
                <w:szCs w:val="20"/>
                <w:shd w:val="clear" w:color="auto" w:fill="FFFFFF"/>
              </w:rPr>
              <w:t>Kowale Oleckie</w:t>
            </w:r>
          </w:p>
        </w:tc>
      </w:tr>
    </w:tbl>
    <w:p w:rsidR="003B210B" w:rsidRPr="00D10407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Pr="00D10407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Pr="00D10407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Pr="00D10407" w:rsidRDefault="003B210B" w:rsidP="003B210B">
      <w:pPr>
        <w:suppressAutoHyphens w:val="0"/>
        <w:spacing w:after="200" w:line="360" w:lineRule="auto"/>
        <w:jc w:val="right"/>
        <w:rPr>
          <w:b/>
          <w:color w:val="FF0000"/>
          <w:lang w:eastAsia="en-US"/>
        </w:rPr>
      </w:pPr>
    </w:p>
    <w:p w:rsidR="00C44A6E" w:rsidRDefault="00C44A6E" w:rsidP="003B210B">
      <w:pPr>
        <w:suppressAutoHyphens w:val="0"/>
        <w:spacing w:after="200" w:line="360" w:lineRule="auto"/>
        <w:jc w:val="center"/>
        <w:rPr>
          <w:b/>
          <w:lang w:eastAsia="en-US"/>
        </w:rPr>
      </w:pPr>
    </w:p>
    <w:p w:rsidR="003B210B" w:rsidRPr="00C44A6E" w:rsidRDefault="003B210B" w:rsidP="003B210B">
      <w:pPr>
        <w:suppressAutoHyphens w:val="0"/>
        <w:spacing w:after="200" w:line="360" w:lineRule="auto"/>
        <w:jc w:val="center"/>
        <w:rPr>
          <w:b/>
          <w:lang w:eastAsia="en-US"/>
        </w:rPr>
      </w:pPr>
      <w:r w:rsidRPr="001D31D0">
        <w:rPr>
          <w:b/>
          <w:lang w:eastAsia="en-US"/>
        </w:rPr>
        <w:lastRenderedPageBreak/>
        <w:t>Wykaz nieruchomości wielorodzinnych oraz tych, z których odbiór odpadów komunalnych ma odbywać się raz w tygodniu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4604"/>
        <w:gridCol w:w="4679"/>
      </w:tblGrid>
      <w:tr w:rsidR="003B210B" w:rsidRPr="00D10407" w:rsidTr="009902F6"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Nieruchomość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Adres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Stacze 9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Stożne 75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Oleckie, ul. Kościuszki 13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Oleckie, ul. Kościuszki 17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Oleckie,  ul. Kościuszki 56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Oleckie, ul. Kościuszki 82</w:t>
            </w:r>
          </w:p>
        </w:tc>
      </w:tr>
      <w:tr w:rsidR="003B210B" w:rsidRPr="00D10407" w:rsidTr="009902F6">
        <w:trPr>
          <w:trHeight w:val="5485"/>
        </w:trPr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Spółdzielnia Eksploatacyjno-Mieszkaniowa NOWA</w:t>
            </w:r>
          </w:p>
        </w:tc>
        <w:tc>
          <w:tcPr>
            <w:tcW w:w="0" w:type="auto"/>
            <w:vAlign w:val="center"/>
          </w:tcPr>
          <w:p w:rsidR="003B210B" w:rsidRPr="001D31D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Oleckie: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10,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12,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14,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16,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18,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20,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1D31D0">
              <w:rPr>
                <w:sz w:val="22"/>
                <w:szCs w:val="22"/>
                <w:lang w:eastAsia="en-US"/>
              </w:rPr>
              <w:t>Mereckiego</w:t>
            </w:r>
            <w:proofErr w:type="spellEnd"/>
            <w:r w:rsidRPr="001D31D0">
              <w:rPr>
                <w:sz w:val="22"/>
                <w:szCs w:val="22"/>
                <w:lang w:eastAsia="en-US"/>
              </w:rPr>
              <w:t xml:space="preserve"> 2,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1D31D0">
              <w:rPr>
                <w:sz w:val="22"/>
                <w:szCs w:val="22"/>
                <w:lang w:eastAsia="en-US"/>
              </w:rPr>
              <w:t>Mereckiego</w:t>
            </w:r>
            <w:proofErr w:type="spellEnd"/>
            <w:r w:rsidRPr="001D31D0">
              <w:rPr>
                <w:sz w:val="22"/>
                <w:szCs w:val="22"/>
                <w:lang w:eastAsia="en-US"/>
              </w:rPr>
              <w:t xml:space="preserve"> 4,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1D31D0">
              <w:rPr>
                <w:sz w:val="22"/>
                <w:szCs w:val="22"/>
                <w:lang w:eastAsia="en-US"/>
              </w:rPr>
              <w:t>Mereckiego</w:t>
            </w:r>
            <w:proofErr w:type="spellEnd"/>
            <w:r w:rsidRPr="001D31D0">
              <w:rPr>
                <w:sz w:val="22"/>
                <w:szCs w:val="22"/>
                <w:lang w:eastAsia="en-US"/>
              </w:rPr>
              <w:t xml:space="preserve"> 6,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1D31D0">
              <w:rPr>
                <w:sz w:val="22"/>
                <w:szCs w:val="22"/>
                <w:lang w:eastAsia="en-US"/>
              </w:rPr>
              <w:t>Mereckiego</w:t>
            </w:r>
            <w:proofErr w:type="spellEnd"/>
            <w:r w:rsidRPr="001D31D0">
              <w:rPr>
                <w:sz w:val="22"/>
                <w:szCs w:val="22"/>
                <w:lang w:eastAsia="en-US"/>
              </w:rPr>
              <w:t xml:space="preserve"> 8,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1D31D0">
              <w:rPr>
                <w:sz w:val="22"/>
                <w:szCs w:val="22"/>
                <w:lang w:eastAsia="en-US"/>
              </w:rPr>
              <w:t>Mereckiego</w:t>
            </w:r>
            <w:proofErr w:type="spellEnd"/>
            <w:r w:rsidRPr="001D31D0">
              <w:rPr>
                <w:sz w:val="22"/>
                <w:szCs w:val="22"/>
                <w:lang w:eastAsia="en-US"/>
              </w:rPr>
              <w:t xml:space="preserve"> 10,</w:t>
            </w:r>
          </w:p>
          <w:p w:rsidR="003B210B" w:rsidRPr="001D31D0" w:rsidRDefault="003B210B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1D31D0">
              <w:rPr>
                <w:sz w:val="22"/>
                <w:szCs w:val="22"/>
                <w:lang w:eastAsia="en-US"/>
              </w:rPr>
              <w:t>Mereckiego</w:t>
            </w:r>
            <w:proofErr w:type="spellEnd"/>
            <w:r w:rsidRPr="001D31D0">
              <w:rPr>
                <w:sz w:val="22"/>
                <w:szCs w:val="22"/>
                <w:lang w:eastAsia="en-US"/>
              </w:rPr>
              <w:t xml:space="preserve"> 12.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7005DD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0" w:type="auto"/>
            <w:vAlign w:val="center"/>
          </w:tcPr>
          <w:p w:rsidR="003B210B" w:rsidRPr="007005DD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Biedronka</w:t>
            </w:r>
          </w:p>
        </w:tc>
        <w:tc>
          <w:tcPr>
            <w:tcW w:w="0" w:type="auto"/>
            <w:vAlign w:val="center"/>
          </w:tcPr>
          <w:p w:rsidR="003B210B" w:rsidRPr="007005DD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Kowale Oleckie, ul. Witosa 2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7005DD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0" w:type="auto"/>
            <w:vAlign w:val="center"/>
          </w:tcPr>
          <w:p w:rsidR="003B210B" w:rsidRPr="007005DD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 xml:space="preserve">Szkoła Podstawowa w </w:t>
            </w:r>
            <w:proofErr w:type="spellStart"/>
            <w:r w:rsidRPr="007005DD">
              <w:rPr>
                <w:sz w:val="22"/>
                <w:szCs w:val="22"/>
                <w:lang w:eastAsia="en-US"/>
              </w:rPr>
              <w:t>Stożnem</w:t>
            </w:r>
            <w:proofErr w:type="spellEnd"/>
          </w:p>
        </w:tc>
        <w:tc>
          <w:tcPr>
            <w:tcW w:w="0" w:type="auto"/>
            <w:vAlign w:val="center"/>
          </w:tcPr>
          <w:p w:rsidR="003B210B" w:rsidRPr="007005DD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Stożne 6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EB0AA3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EB0AA3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0" w:type="auto"/>
            <w:vAlign w:val="center"/>
          </w:tcPr>
          <w:p w:rsidR="003B210B" w:rsidRPr="00532E32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32E32">
              <w:rPr>
                <w:sz w:val="22"/>
                <w:szCs w:val="22"/>
                <w:lang w:eastAsia="en-US"/>
              </w:rPr>
              <w:t>Szkoła Podstawowa w Kowalach Oleckich</w:t>
            </w:r>
          </w:p>
        </w:tc>
        <w:tc>
          <w:tcPr>
            <w:tcW w:w="0" w:type="auto"/>
            <w:vAlign w:val="center"/>
          </w:tcPr>
          <w:p w:rsidR="003B210B" w:rsidRPr="00532E32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32E32">
              <w:rPr>
                <w:sz w:val="22"/>
                <w:szCs w:val="22"/>
                <w:lang w:eastAsia="en-US"/>
              </w:rPr>
              <w:t>Kowale Oleckie, ul. Kościuszki 88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487181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487181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0" w:type="auto"/>
            <w:vAlign w:val="center"/>
          </w:tcPr>
          <w:p w:rsidR="003B210B" w:rsidRPr="00487181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487181">
              <w:rPr>
                <w:sz w:val="22"/>
                <w:szCs w:val="22"/>
                <w:lang w:eastAsia="en-US"/>
              </w:rPr>
              <w:t>Zespół Szkół w Sokółkach</w:t>
            </w:r>
          </w:p>
        </w:tc>
        <w:tc>
          <w:tcPr>
            <w:tcW w:w="0" w:type="auto"/>
            <w:vAlign w:val="center"/>
          </w:tcPr>
          <w:p w:rsidR="003B210B" w:rsidRPr="00487181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487181">
              <w:rPr>
                <w:sz w:val="22"/>
                <w:szCs w:val="22"/>
                <w:lang w:eastAsia="en-US"/>
              </w:rPr>
              <w:t>Sokółki 47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1115C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115C0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0" w:type="auto"/>
            <w:vAlign w:val="center"/>
          </w:tcPr>
          <w:p w:rsidR="003B210B" w:rsidRPr="001115C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115C0">
              <w:rPr>
                <w:sz w:val="22"/>
                <w:szCs w:val="22"/>
                <w:lang w:eastAsia="en-US"/>
              </w:rPr>
              <w:t>Publiczne Gimnazjum w Kowalach Oleckich</w:t>
            </w:r>
          </w:p>
        </w:tc>
        <w:tc>
          <w:tcPr>
            <w:tcW w:w="0" w:type="auto"/>
            <w:vAlign w:val="center"/>
          </w:tcPr>
          <w:p w:rsidR="003B210B" w:rsidRPr="001115C0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115C0">
              <w:rPr>
                <w:sz w:val="22"/>
                <w:szCs w:val="22"/>
                <w:lang w:eastAsia="en-US"/>
              </w:rPr>
              <w:t>Kowale Oleckie, ul. Witosa 6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704B7E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4B7E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0" w:type="auto"/>
            <w:vAlign w:val="center"/>
          </w:tcPr>
          <w:p w:rsidR="003B210B" w:rsidRPr="00704B7E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4B7E">
              <w:rPr>
                <w:sz w:val="22"/>
                <w:szCs w:val="22"/>
                <w:lang w:eastAsia="en-US"/>
              </w:rPr>
              <w:t>Przedszkole Samorządowe w Kowalach Oleckich</w:t>
            </w:r>
          </w:p>
        </w:tc>
        <w:tc>
          <w:tcPr>
            <w:tcW w:w="0" w:type="auto"/>
            <w:vAlign w:val="center"/>
          </w:tcPr>
          <w:p w:rsidR="003B210B" w:rsidRPr="00704B7E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4B7E">
              <w:rPr>
                <w:sz w:val="22"/>
                <w:szCs w:val="22"/>
                <w:lang w:eastAsia="en-US"/>
              </w:rPr>
              <w:t>Kowale Oleckie, ul. Witosa 6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EE4482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EE4482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0" w:type="auto"/>
            <w:vAlign w:val="center"/>
          </w:tcPr>
          <w:p w:rsidR="003B210B" w:rsidRPr="00EE4482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EE4482">
              <w:rPr>
                <w:sz w:val="22"/>
                <w:szCs w:val="22"/>
                <w:lang w:eastAsia="en-US"/>
              </w:rPr>
              <w:t>Urząd Gminy Kowale Oleckie</w:t>
            </w:r>
          </w:p>
        </w:tc>
        <w:tc>
          <w:tcPr>
            <w:tcW w:w="0" w:type="auto"/>
            <w:vAlign w:val="center"/>
          </w:tcPr>
          <w:p w:rsidR="003B210B" w:rsidRPr="00EE4482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EE4482">
              <w:rPr>
                <w:sz w:val="22"/>
                <w:szCs w:val="22"/>
                <w:lang w:eastAsia="en-US"/>
              </w:rPr>
              <w:t>Kowale Oleckie, ul. Kościuszki 44</w:t>
            </w:r>
          </w:p>
        </w:tc>
      </w:tr>
      <w:tr w:rsidR="003B210B" w:rsidRPr="00D10407" w:rsidTr="009902F6">
        <w:tc>
          <w:tcPr>
            <w:tcW w:w="0" w:type="auto"/>
            <w:vAlign w:val="center"/>
          </w:tcPr>
          <w:p w:rsidR="003B210B" w:rsidRPr="005F4AB9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F4AB9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0" w:type="auto"/>
            <w:vAlign w:val="center"/>
          </w:tcPr>
          <w:p w:rsidR="003B210B" w:rsidRPr="005F4AB9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F4AB9">
              <w:rPr>
                <w:sz w:val="22"/>
                <w:szCs w:val="22"/>
                <w:lang w:eastAsia="en-US"/>
              </w:rPr>
              <w:t>Lokale Gminne</w:t>
            </w:r>
          </w:p>
        </w:tc>
        <w:tc>
          <w:tcPr>
            <w:tcW w:w="0" w:type="auto"/>
            <w:vAlign w:val="center"/>
          </w:tcPr>
          <w:p w:rsidR="003B210B" w:rsidRPr="005F4AB9" w:rsidRDefault="003B210B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F4AB9">
              <w:rPr>
                <w:sz w:val="22"/>
                <w:szCs w:val="22"/>
                <w:lang w:eastAsia="en-US"/>
              </w:rPr>
              <w:t>Monety 4</w:t>
            </w:r>
          </w:p>
        </w:tc>
      </w:tr>
    </w:tbl>
    <w:p w:rsidR="003B210B" w:rsidRPr="00AA1E70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kern w:val="1"/>
          <w:szCs w:val="20"/>
        </w:rPr>
      </w:pPr>
    </w:p>
    <w:p w:rsidR="00C1577D" w:rsidRDefault="00C1577D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kern w:val="1"/>
          <w:szCs w:val="20"/>
        </w:rPr>
      </w:pPr>
    </w:p>
    <w:p w:rsidR="00C1577D" w:rsidRPr="00AA1E70" w:rsidRDefault="00C1577D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kern w:val="1"/>
          <w:szCs w:val="20"/>
        </w:rPr>
      </w:pPr>
    </w:p>
    <w:p w:rsidR="003B210B" w:rsidRPr="00C1577D" w:rsidRDefault="003B210B" w:rsidP="00C1577D">
      <w:pPr>
        <w:pStyle w:val="Bezodstpw"/>
        <w:jc w:val="center"/>
        <w:rPr>
          <w:b/>
        </w:rPr>
      </w:pPr>
      <w:r w:rsidRPr="00C1577D">
        <w:rPr>
          <w:b/>
        </w:rPr>
        <w:lastRenderedPageBreak/>
        <w:t>Wykaz kontenerów KP-7</w:t>
      </w:r>
    </w:p>
    <w:p w:rsidR="003B210B" w:rsidRPr="00D10407" w:rsidRDefault="003B210B" w:rsidP="00C44A6E">
      <w:pPr>
        <w:pStyle w:val="Bezodstpw"/>
        <w:rPr>
          <w:color w:val="FF0000"/>
        </w:rPr>
      </w:pPr>
    </w:p>
    <w:p w:rsidR="003B210B" w:rsidRPr="00D10407" w:rsidRDefault="003B210B" w:rsidP="00C44A6E">
      <w:pPr>
        <w:pStyle w:val="Bezodstpw"/>
        <w:rPr>
          <w:color w:val="FF0000"/>
        </w:rPr>
      </w:pPr>
    </w:p>
    <w:tbl>
      <w:tblPr>
        <w:tblpPr w:leftFromText="141" w:rightFromText="141" w:vertAnchor="page" w:horzAnchor="page" w:tblpX="1848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675"/>
        <w:gridCol w:w="2819"/>
      </w:tblGrid>
      <w:tr w:rsidR="00C44A6E" w:rsidRPr="00BE1D06" w:rsidTr="00C44A6E"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Właściciel</w:t>
            </w:r>
          </w:p>
        </w:tc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Adres</w:t>
            </w:r>
          </w:p>
        </w:tc>
      </w:tr>
      <w:tr w:rsidR="00C44A6E" w:rsidRPr="00BE1D06" w:rsidTr="00C44A6E"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Nadleśnictwo Olecko</w:t>
            </w:r>
          </w:p>
        </w:tc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Guzy 2</w:t>
            </w:r>
          </w:p>
        </w:tc>
      </w:tr>
      <w:tr w:rsidR="00C44A6E" w:rsidRPr="00BE1D06" w:rsidTr="00C44A6E"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DPS ,,Zacisze”</w:t>
            </w:r>
          </w:p>
        </w:tc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Kowale Oleckie, ul. Witosa 8</w:t>
            </w:r>
          </w:p>
        </w:tc>
      </w:tr>
      <w:tr w:rsidR="00C44A6E" w:rsidRPr="00BE1D06" w:rsidTr="00C44A6E"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Spółdzielnia Mieszkaniowa ,,DROZD”</w:t>
            </w:r>
          </w:p>
        </w:tc>
        <w:tc>
          <w:tcPr>
            <w:tcW w:w="0" w:type="auto"/>
          </w:tcPr>
          <w:p w:rsidR="00C44A6E" w:rsidRPr="00BE1D06" w:rsidRDefault="00C44A6E" w:rsidP="00C44A6E">
            <w:pPr>
              <w:pStyle w:val="Bezodstpw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Drozdowo</w:t>
            </w:r>
          </w:p>
        </w:tc>
      </w:tr>
    </w:tbl>
    <w:p w:rsidR="003B210B" w:rsidRPr="00D10407" w:rsidRDefault="003B210B" w:rsidP="00C44A6E">
      <w:pPr>
        <w:pStyle w:val="Bezodstpw"/>
        <w:rPr>
          <w:color w:val="FF0000"/>
        </w:rPr>
      </w:pPr>
    </w:p>
    <w:p w:rsidR="003B210B" w:rsidRPr="00D10407" w:rsidRDefault="003B210B" w:rsidP="00C44A6E">
      <w:pPr>
        <w:pStyle w:val="Bezodstpw"/>
        <w:rPr>
          <w:color w:val="FF0000"/>
        </w:rPr>
      </w:pPr>
    </w:p>
    <w:p w:rsidR="003B210B" w:rsidRDefault="003B210B" w:rsidP="00C44A6E">
      <w:pPr>
        <w:pStyle w:val="Bezodstpw"/>
        <w:rPr>
          <w:color w:val="FF0000"/>
        </w:rPr>
      </w:pPr>
    </w:p>
    <w:p w:rsidR="003B210B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C44A6E" w:rsidRDefault="00C44A6E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kern w:val="1"/>
          <w:szCs w:val="20"/>
        </w:rPr>
      </w:pPr>
    </w:p>
    <w:p w:rsidR="003B210B" w:rsidRPr="00C62AF4" w:rsidRDefault="003B210B" w:rsidP="00AC089B">
      <w:pPr>
        <w:widowControl w:val="0"/>
        <w:tabs>
          <w:tab w:val="center" w:pos="4896"/>
          <w:tab w:val="right" w:pos="9432"/>
        </w:tabs>
        <w:spacing w:line="360" w:lineRule="auto"/>
        <w:jc w:val="center"/>
        <w:rPr>
          <w:b/>
          <w:kern w:val="1"/>
          <w:szCs w:val="20"/>
        </w:rPr>
      </w:pPr>
      <w:r w:rsidRPr="00C62AF4">
        <w:rPr>
          <w:b/>
          <w:kern w:val="1"/>
          <w:szCs w:val="20"/>
        </w:rPr>
        <w:t>Wykaz nieruchomości, w których gromadzone są odpady w sposób selektywny</w:t>
      </w:r>
    </w:p>
    <w:p w:rsidR="003B210B" w:rsidRPr="00D10407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tbl>
      <w:tblPr>
        <w:tblW w:w="0" w:type="auto"/>
        <w:tblInd w:w="3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451"/>
      </w:tblGrid>
      <w:tr w:rsidR="003B210B" w:rsidRPr="00D10407" w:rsidTr="009902F6">
        <w:tc>
          <w:tcPr>
            <w:tcW w:w="0" w:type="auto"/>
          </w:tcPr>
          <w:p w:rsidR="003B210B" w:rsidRPr="00C8744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C87447">
              <w:rPr>
                <w:kern w:val="1"/>
                <w:szCs w:val="20"/>
              </w:rPr>
              <w:t>Lp.</w:t>
            </w:r>
          </w:p>
        </w:tc>
        <w:tc>
          <w:tcPr>
            <w:tcW w:w="0" w:type="auto"/>
          </w:tcPr>
          <w:p w:rsidR="003B210B" w:rsidRPr="00C8744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C87447">
              <w:rPr>
                <w:kern w:val="1"/>
                <w:szCs w:val="20"/>
              </w:rPr>
              <w:t>Adres nieruchomości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1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Golubie Wężewskie 35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2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Guzy 1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3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Sokółki 5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4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Szarejki 14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5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Szwałk 23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6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12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7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13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8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14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9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23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10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25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11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29</w:t>
            </w:r>
          </w:p>
        </w:tc>
      </w:tr>
      <w:tr w:rsidR="003B210B" w:rsidRPr="00D10407" w:rsidTr="009902F6"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12</w:t>
            </w:r>
          </w:p>
        </w:tc>
        <w:tc>
          <w:tcPr>
            <w:tcW w:w="0" w:type="auto"/>
          </w:tcPr>
          <w:p w:rsidR="003B210B" w:rsidRPr="00F46B07" w:rsidRDefault="003B210B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ul. Kolejowa 24</w:t>
            </w:r>
          </w:p>
        </w:tc>
      </w:tr>
    </w:tbl>
    <w:p w:rsidR="003B210B" w:rsidRPr="00D10407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Pr="00D10407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Pr="00D10407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Default="003B210B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3B210B" w:rsidRDefault="003B210B" w:rsidP="007C61E2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kern w:val="1"/>
          <w:szCs w:val="20"/>
        </w:rPr>
      </w:pPr>
    </w:p>
    <w:p w:rsidR="00414F52" w:rsidRDefault="00414F52"/>
    <w:sectPr w:rsidR="00414F52" w:rsidSect="00C44A6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60A"/>
    <w:multiLevelType w:val="hybridMultilevel"/>
    <w:tmpl w:val="174ADC84"/>
    <w:lvl w:ilvl="0" w:tplc="35B60F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D62C9"/>
    <w:multiLevelType w:val="hybridMultilevel"/>
    <w:tmpl w:val="E43A4C1C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>
    <w:nsid w:val="2A13614C"/>
    <w:multiLevelType w:val="hybridMultilevel"/>
    <w:tmpl w:val="B37AE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21DD3"/>
    <w:multiLevelType w:val="hybridMultilevel"/>
    <w:tmpl w:val="E3CE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A3C8E"/>
    <w:multiLevelType w:val="hybridMultilevel"/>
    <w:tmpl w:val="B32E66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F74E2"/>
    <w:multiLevelType w:val="hybridMultilevel"/>
    <w:tmpl w:val="B3E26394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6D5B5E"/>
    <w:multiLevelType w:val="hybridMultilevel"/>
    <w:tmpl w:val="8184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D633B"/>
    <w:multiLevelType w:val="hybridMultilevel"/>
    <w:tmpl w:val="CE646868"/>
    <w:lvl w:ilvl="0" w:tplc="E9A0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ED"/>
    <w:rsid w:val="00257C56"/>
    <w:rsid w:val="002851ED"/>
    <w:rsid w:val="002D1836"/>
    <w:rsid w:val="003B210B"/>
    <w:rsid w:val="00414F52"/>
    <w:rsid w:val="0044408F"/>
    <w:rsid w:val="004B651E"/>
    <w:rsid w:val="005278B7"/>
    <w:rsid w:val="005467F2"/>
    <w:rsid w:val="00612EAF"/>
    <w:rsid w:val="006F6EC6"/>
    <w:rsid w:val="00721CD7"/>
    <w:rsid w:val="007C61E2"/>
    <w:rsid w:val="00952B31"/>
    <w:rsid w:val="00A446BA"/>
    <w:rsid w:val="00AA0F0A"/>
    <w:rsid w:val="00AC089B"/>
    <w:rsid w:val="00B54E5F"/>
    <w:rsid w:val="00B9059D"/>
    <w:rsid w:val="00C07441"/>
    <w:rsid w:val="00C1577D"/>
    <w:rsid w:val="00C44A6E"/>
    <w:rsid w:val="00C7781B"/>
    <w:rsid w:val="00D71E17"/>
    <w:rsid w:val="00EB3A23"/>
    <w:rsid w:val="00F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1E2"/>
    <w:pPr>
      <w:keepNext/>
      <w:widowControl w:val="0"/>
      <w:numPr>
        <w:ilvl w:val="1"/>
        <w:numId w:val="1"/>
      </w:numPr>
      <w:spacing w:line="360" w:lineRule="auto"/>
      <w:ind w:left="-284"/>
      <w:outlineLvl w:val="1"/>
    </w:pPr>
    <w:rPr>
      <w:b/>
      <w:kern w:val="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61E2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rsid w:val="007C61E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C61E2"/>
    <w:pPr>
      <w:ind w:left="720"/>
      <w:contextualSpacing/>
    </w:pPr>
  </w:style>
  <w:style w:type="paragraph" w:styleId="Bezodstpw">
    <w:name w:val="No Spacing"/>
    <w:uiPriority w:val="1"/>
    <w:qFormat/>
    <w:rsid w:val="00C44A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1E2"/>
    <w:pPr>
      <w:keepNext/>
      <w:widowControl w:val="0"/>
      <w:numPr>
        <w:ilvl w:val="1"/>
        <w:numId w:val="1"/>
      </w:numPr>
      <w:spacing w:line="360" w:lineRule="auto"/>
      <w:ind w:left="-284"/>
      <w:outlineLvl w:val="1"/>
    </w:pPr>
    <w:rPr>
      <w:b/>
      <w:kern w:val="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61E2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rsid w:val="007C61E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C61E2"/>
    <w:pPr>
      <w:ind w:left="720"/>
      <w:contextualSpacing/>
    </w:pPr>
  </w:style>
  <w:style w:type="paragraph" w:styleId="Bezodstpw">
    <w:name w:val="No Spacing"/>
    <w:uiPriority w:val="1"/>
    <w:qFormat/>
    <w:rsid w:val="00C44A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wale.f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DAA5-64B2-4478-ACF2-81A47B2F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2543</Words>
  <Characters>15262</Characters>
  <Application>Microsoft Office Word</Application>
  <DocSecurity>0</DocSecurity>
  <Lines>127</Lines>
  <Paragraphs>35</Paragraphs>
  <ScaleCrop>false</ScaleCrop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33</cp:revision>
  <dcterms:created xsi:type="dcterms:W3CDTF">2016-11-03T14:58:00Z</dcterms:created>
  <dcterms:modified xsi:type="dcterms:W3CDTF">2016-11-08T13:18:00Z</dcterms:modified>
</cp:coreProperties>
</file>