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C4" w:rsidRDefault="00B31611">
      <w:pPr>
        <w:jc w:val="both"/>
        <w:rPr>
          <w:rStyle w:val="Numerstrony"/>
          <w:rFonts w:ascii="Arial" w:eastAsia="Arial" w:hAnsi="Arial" w:cs="Arial"/>
          <w:i/>
          <w:iCs/>
          <w:sz w:val="22"/>
          <w:szCs w:val="22"/>
        </w:rPr>
      </w:pPr>
      <w:r>
        <w:rPr>
          <w:rStyle w:val="Numerstrony"/>
          <w:rFonts w:ascii="Arial" w:hAnsi="Arial"/>
          <w:i/>
          <w:iCs/>
          <w:sz w:val="22"/>
          <w:szCs w:val="22"/>
        </w:rPr>
        <w:t>Załącznik nr 1 do zapytania cenowego zam</w:t>
      </w:r>
      <w:r>
        <w:rPr>
          <w:rStyle w:val="Numerstrony"/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i/>
          <w:iCs/>
          <w:sz w:val="22"/>
          <w:szCs w:val="22"/>
        </w:rPr>
        <w:t>wienia obejmującego „</w:t>
      </w:r>
      <w:r>
        <w:rPr>
          <w:rStyle w:val="Numerstrony"/>
          <w:rFonts w:ascii="Arial" w:hAnsi="Arial"/>
          <w:b/>
          <w:bCs/>
          <w:i/>
          <w:iCs/>
          <w:sz w:val="22"/>
          <w:szCs w:val="22"/>
        </w:rPr>
        <w:t>Wyłapywanie bezdomnych ps</w:t>
      </w:r>
      <w:r>
        <w:rPr>
          <w:rStyle w:val="Numerstrony"/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ED3AC4" w:rsidRDefault="00ED3AC4">
      <w:pPr>
        <w:rPr>
          <w:rFonts w:ascii="Arial" w:eastAsia="Arial" w:hAnsi="Arial" w:cs="Arial"/>
          <w:b/>
          <w:bCs/>
          <w:sz w:val="22"/>
          <w:szCs w:val="22"/>
        </w:rPr>
      </w:pPr>
    </w:p>
    <w:p w:rsidR="00ED3AC4" w:rsidRPr="00130FF7" w:rsidRDefault="00B31611" w:rsidP="00130FF7">
      <w:pPr>
        <w:rPr>
          <w:b/>
          <w:bCs/>
          <w:lang w:val="de-DE"/>
        </w:rPr>
      </w:pPr>
      <w:r>
        <w:rPr>
          <w:rStyle w:val="Numerstrony"/>
          <w:b/>
          <w:bCs/>
        </w:rPr>
        <w:t>IGKm.271.9.3.2015.asz</w:t>
      </w:r>
      <w:r>
        <w:rPr>
          <w:rStyle w:val="Numerstrony"/>
          <w:b/>
          <w:bCs/>
        </w:rPr>
        <w:tab/>
      </w:r>
    </w:p>
    <w:p w:rsidR="00ED3AC4" w:rsidRDefault="00B31611">
      <w:pPr>
        <w:jc w:val="center"/>
        <w:rPr>
          <w:rStyle w:val="Numerstrony"/>
          <w:b/>
          <w:bCs/>
        </w:rPr>
      </w:pPr>
      <w:r>
        <w:rPr>
          <w:rStyle w:val="Numerstrony"/>
          <w:rFonts w:ascii="Arial" w:hAnsi="Arial"/>
          <w:b/>
          <w:bCs/>
          <w:sz w:val="28"/>
          <w:szCs w:val="28"/>
        </w:rPr>
        <w:t>Opis przedmiotu zam</w:t>
      </w:r>
      <w:r>
        <w:rPr>
          <w:rStyle w:val="Numerstrony"/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Style w:val="Numerstrony"/>
          <w:rFonts w:ascii="Arial" w:hAnsi="Arial"/>
          <w:b/>
          <w:bCs/>
          <w:sz w:val="28"/>
          <w:szCs w:val="28"/>
        </w:rPr>
        <w:t>wienia</w:t>
      </w:r>
    </w:p>
    <w:p w:rsidR="00ED3AC4" w:rsidRDefault="00ED3AC4">
      <w:pPr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Opis przedmiotu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wienia pod nazwą: </w:t>
      </w:r>
      <w:r>
        <w:rPr>
          <w:rStyle w:val="Numerstrony"/>
          <w:rFonts w:ascii="Arial" w:hAnsi="Arial"/>
          <w:b/>
          <w:bCs/>
          <w:sz w:val="22"/>
          <w:szCs w:val="22"/>
        </w:rPr>
        <w:t>Wyłapywanie bezdomnych ps</w:t>
      </w:r>
      <w:r>
        <w:rPr>
          <w:rStyle w:val="Numerstrony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b/>
          <w:bCs/>
          <w:sz w:val="22"/>
          <w:szCs w:val="22"/>
        </w:rPr>
        <w:t>w z terenu gminy Kowale Oleckie oraz ich utrzymanie, sterylizacja i kastracja”</w:t>
      </w:r>
      <w:r>
        <w:rPr>
          <w:rStyle w:val="Numerstrony"/>
          <w:rFonts w:ascii="Arial" w:hAnsi="Arial"/>
          <w:sz w:val="22"/>
          <w:szCs w:val="22"/>
        </w:rPr>
        <w:t xml:space="preserve"> </w:t>
      </w:r>
      <w:r>
        <w:rPr>
          <w:rStyle w:val="Numerstrony"/>
          <w:rFonts w:ascii="Arial" w:hAnsi="Arial"/>
          <w:spacing w:val="-3"/>
          <w:sz w:val="22"/>
          <w:szCs w:val="22"/>
        </w:rPr>
        <w:t xml:space="preserve">prowadzonego w oparciu </w:t>
      </w:r>
      <w:r>
        <w:rPr>
          <w:rStyle w:val="Numerstrony"/>
          <w:rFonts w:ascii="Arial" w:hAnsi="Arial"/>
          <w:spacing w:val="1"/>
          <w:sz w:val="22"/>
          <w:szCs w:val="22"/>
        </w:rPr>
        <w:t xml:space="preserve">art. 4 pkt 8 </w:t>
      </w:r>
      <w:r>
        <w:rPr>
          <w:rStyle w:val="Numerstrony"/>
          <w:rFonts w:ascii="Arial" w:hAnsi="Arial"/>
          <w:spacing w:val="-3"/>
          <w:sz w:val="22"/>
          <w:szCs w:val="22"/>
        </w:rPr>
        <w:t>Ustawy z dnia 29 stycznia 2004  roku Prawo Zam</w:t>
      </w:r>
      <w:r>
        <w:rPr>
          <w:rStyle w:val="Numerstrony"/>
          <w:rFonts w:ascii="Arial" w:hAnsi="Arial"/>
          <w:spacing w:val="-3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pacing w:val="-3"/>
          <w:sz w:val="22"/>
          <w:szCs w:val="22"/>
        </w:rPr>
        <w:t xml:space="preserve">wień Publicznych (j.t. Dz. U. z 2013 r. poz. 907 ze zm.) </w:t>
      </w:r>
      <w:r>
        <w:rPr>
          <w:rStyle w:val="Numerstrony"/>
          <w:rFonts w:ascii="Arial" w:hAnsi="Arial"/>
          <w:sz w:val="22"/>
          <w:szCs w:val="22"/>
        </w:rPr>
        <w:t>o wartości nieprzekraczającej r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wnowartości kwoty 30.000 euro oraz akt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wykonawczych do ustawy.</w:t>
      </w:r>
    </w:p>
    <w:p w:rsidR="00ED3AC4" w:rsidRDefault="00ED3AC4">
      <w:pPr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pStyle w:val="Akapitzlist"/>
        <w:numPr>
          <w:ilvl w:val="0"/>
          <w:numId w:val="4"/>
        </w:numPr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 xml:space="preserve"> Opis przedmiotu zam</w:t>
      </w:r>
      <w:r>
        <w:rPr>
          <w:rStyle w:val="Numerstrony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b/>
          <w:bCs/>
          <w:sz w:val="22"/>
          <w:szCs w:val="22"/>
        </w:rPr>
        <w:t xml:space="preserve">wienia: </w:t>
      </w:r>
    </w:p>
    <w:p w:rsidR="00ED3AC4" w:rsidRDefault="00B31611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Przedmiotem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wienia jest świadczenie usługi w zakresie opieki nad bezdomnymi psami. </w:t>
      </w:r>
    </w:p>
    <w:p w:rsidR="00ED3AC4" w:rsidRDefault="00ED3AC4">
      <w:pPr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W zakresie usługi są zadania :</w:t>
      </w:r>
    </w:p>
    <w:p w:rsidR="00ED3AC4" w:rsidRDefault="00B31611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1) Przetransportowanie i przyjęcie do schroniska na własny koszt na podstawie protokołu przekazania,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wyłapanych z terenu gminy Kowale Oleckie, przebywających w  Przedsiębiorstwie Prowadzenia Schronisk dla Bezdomnych Zwierząt Anna Maria Krajewska-Kuncewicz Bystry 26, 11-500 Giżycko, w ilości około 48 sztuk.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2) Wyłapywanie w spos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b humanitarny bezdomnych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z terenu gminy Kowale Oleckie i przewożenie ich do schroniska a w przypadkach koniecznych do zakładu weterynaryjnego zgodnie z rozporządzeniem Ministra Sprawa Wewnętrznych i Administracji z dnia 26.08.1998 r. w sprawie zasad i warunk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wyłapywania bezdomnych zwierząt (Dz. U. z 1998 r. Nr 116  poz. 753) po wcześniejszym uzgodnieniu z Zamawiającym; 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3)Transport bezdomnych i pozbawionych opieki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poszkodowanych w wypadkach drogowych do wskazanej przez Zamawiającego lecznicy oraz ich odbi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 i transport do schroniska. Dalsze leczenie w schronisku obciąża Wykonawcę;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4)Odławianie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 w:rsidR="00E96CD3">
        <w:rPr>
          <w:rStyle w:val="Numerstrony"/>
          <w:rFonts w:ascii="Arial" w:hAnsi="Arial"/>
          <w:sz w:val="22"/>
          <w:szCs w:val="22"/>
        </w:rPr>
        <w:t>w w terminie do 48</w:t>
      </w:r>
      <w:r>
        <w:rPr>
          <w:rStyle w:val="Numerstrony"/>
          <w:rFonts w:ascii="Arial" w:hAnsi="Arial"/>
          <w:sz w:val="22"/>
          <w:szCs w:val="22"/>
        </w:rPr>
        <w:t xml:space="preserve"> godzin od przyjęcia zgłoszenia (telefonicznego) złożonego przez Zamawiającego; 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5)W wypadkach szczeg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lnych (pogryzienie, podejrzenie o wściekliznę, zagrożenie bezpieczeństwa mieszkańc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gminy Kowale Oleckie) odławianie w trybie natychmiastowym i dostarczenie takiego psa do lekarza weterynarii w celu poddania ob</w:t>
      </w:r>
      <w:r w:rsidR="00E96CD3">
        <w:rPr>
          <w:rStyle w:val="Numerstrony"/>
          <w:rFonts w:ascii="Arial" w:hAnsi="Arial"/>
          <w:sz w:val="22"/>
          <w:szCs w:val="22"/>
        </w:rPr>
        <w:t>serwacji w czasie maksymalnie 24</w:t>
      </w:r>
      <w:r>
        <w:rPr>
          <w:rStyle w:val="Numerstrony"/>
          <w:rFonts w:ascii="Arial" w:hAnsi="Arial"/>
          <w:sz w:val="22"/>
          <w:szCs w:val="22"/>
        </w:rPr>
        <w:t xml:space="preserve"> godzin od otrzymania zawiadomienia;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6) Przyjmowanie  bezdomnych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do schroniska z terenu gminy Kowale Oleckie;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7) Prowadzenie obserwacji przyjętych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 okresie kwarantanny;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8) Doz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 i utrzymanie wyłapanych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z terenu gminy Kowale Oleckie;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9) Kompleksowa opieka weterynaryjna 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10) Prowadzenie elektronicznej identyfikacji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przyjmowanych do schroniska; 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11) Prowadzenie ewidencji przyjmowanych i wydawanych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lang w:val="en-US"/>
        </w:rPr>
        <w:t>w;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12) Prowadzenie działań, zmierzających do czynnej adopcji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oraz przekazywania ich  nowym opiekunom;  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13) Wykonywanie zabieg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sterylizacji i kastracji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przyjętych do schroniska po okresie kwarantanny i nie wcześniej niż po ukończeniu 6 miesięcy życia;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14) Zapewnienie rotacji 100% w skali roku poprzez adopcję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skutkującej tym, że:.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- 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za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re Zamawiający będzie ponosić miesięczne opłaty nie może być większa niż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przejętych  przez  Wykonawcę ze schroniska w m. Bystre powiększona o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przyjętych na zlecenie Gminy Kowale Oleckie w kolejnych miesiącach i pomniejszona w ramach rotacji o 4 psy za każdy miesiąc, z zastrzeżeniem że łączna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zrotowanych w roku 2016 będzie r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wna liczbie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przejętych ze schroniska  w  m. Bystre.</w:t>
      </w: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- ilość 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za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re ponoszone będą opłaty miesięczne nie może być jednak wyższa niż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faktycznie przebywających na terenie schroniska w danym miesiącu wyłapanych i przyjętych n</w:t>
      </w:r>
      <w:r w:rsidR="002A5201">
        <w:rPr>
          <w:rStyle w:val="Numerstrony"/>
          <w:rFonts w:ascii="Arial" w:hAnsi="Arial"/>
          <w:sz w:val="22"/>
          <w:szCs w:val="22"/>
        </w:rPr>
        <w:t>a zlecenie Gminy Kowale Oleckie.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pStyle w:val="Akapitzlist"/>
        <w:numPr>
          <w:ilvl w:val="0"/>
          <w:numId w:val="4"/>
        </w:numPr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Warunki udziału w postępowaniu oraz opis sposobu dokonywania oceny spełnienia tych warunk</w:t>
      </w:r>
      <w:r>
        <w:rPr>
          <w:rStyle w:val="Numerstrony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b/>
          <w:bCs/>
          <w:sz w:val="22"/>
          <w:szCs w:val="22"/>
          <w:lang w:val="en-US"/>
        </w:rPr>
        <w:t>w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O udzielenie niniejszego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wienia mogą ubiegać się wykonawcy,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rzy spełniają warunki, dotyczą</w:t>
      </w:r>
      <w:r>
        <w:rPr>
          <w:rStyle w:val="Numerstrony"/>
          <w:rFonts w:ascii="Arial" w:hAnsi="Arial"/>
          <w:sz w:val="22"/>
          <w:szCs w:val="22"/>
          <w:lang w:val="it-IT"/>
        </w:rPr>
        <w:t>ce:</w:t>
      </w:r>
    </w:p>
    <w:p w:rsidR="00ED3AC4" w:rsidRPr="00AE6ACD" w:rsidRDefault="0015731B" w:rsidP="0015731B">
      <w:pPr>
        <w:tabs>
          <w:tab w:val="left" w:pos="1440"/>
        </w:tabs>
        <w:jc w:val="both"/>
        <w:rPr>
          <w:rStyle w:val="Numerstrony"/>
          <w:rFonts w:ascii="Arial" w:eastAsia="Arial" w:hAnsi="Arial" w:cs="Arial"/>
          <w:sz w:val="22"/>
          <w:szCs w:val="22"/>
          <w:lang w:val="pl-PL"/>
        </w:rPr>
      </w:pPr>
      <w:r>
        <w:rPr>
          <w:rStyle w:val="Numerstrony"/>
          <w:rFonts w:ascii="Arial" w:hAnsi="Arial"/>
          <w:sz w:val="22"/>
          <w:szCs w:val="22"/>
        </w:rPr>
        <w:t xml:space="preserve">1) </w:t>
      </w:r>
      <w:r w:rsidR="00E95B54">
        <w:rPr>
          <w:rStyle w:val="Numerstrony"/>
          <w:rFonts w:ascii="Arial" w:hAnsi="Arial"/>
          <w:sz w:val="22"/>
          <w:szCs w:val="22"/>
        </w:rPr>
        <w:t>posiadania</w:t>
      </w:r>
      <w:r w:rsidR="00B31611">
        <w:rPr>
          <w:rStyle w:val="Numerstrony"/>
          <w:rFonts w:ascii="Arial" w:hAnsi="Arial"/>
          <w:sz w:val="22"/>
          <w:szCs w:val="22"/>
        </w:rPr>
        <w:t xml:space="preserve"> aktualnego zezwolenia na prowadzenie działalności w zakresie prowadzenia schronisk dla bezdomnych zwierząt, wydanego w formie decyzji przez w</w:t>
      </w:r>
      <w:r w:rsidR="00B31611">
        <w:rPr>
          <w:rStyle w:val="Numerstrony"/>
          <w:rFonts w:ascii="Arial" w:hAnsi="Arial"/>
          <w:sz w:val="22"/>
          <w:szCs w:val="22"/>
          <w:lang w:val="es-ES_tradnl"/>
        </w:rPr>
        <w:t>ó</w:t>
      </w:r>
      <w:r w:rsidR="00B31611">
        <w:rPr>
          <w:rStyle w:val="Numerstrony"/>
          <w:rFonts w:ascii="Arial" w:hAnsi="Arial"/>
          <w:sz w:val="22"/>
          <w:szCs w:val="22"/>
        </w:rPr>
        <w:t xml:space="preserve">jta, burmistrza lub prezydenta miasta, właściwego ze względu na miejsce świadczenia usług - </w:t>
      </w:r>
      <w:r w:rsidR="00B31611">
        <w:rPr>
          <w:rStyle w:val="Numerstrony"/>
          <w:rFonts w:ascii="Arial" w:hAnsi="Arial"/>
          <w:sz w:val="22"/>
          <w:szCs w:val="22"/>
          <w:shd w:val="clear" w:color="auto" w:fill="FFFFFF"/>
        </w:rPr>
        <w:t>ustawa z dnia</w:t>
      </w:r>
      <w:r w:rsidR="00B31611">
        <w:rPr>
          <w:rStyle w:val="Numerstrony"/>
          <w:rFonts w:ascii="Arial" w:hAnsi="Arial"/>
          <w:color w:val="FF0000"/>
          <w:sz w:val="22"/>
          <w:szCs w:val="22"/>
          <w:u w:color="FF0000"/>
          <w:shd w:val="clear" w:color="auto" w:fill="FFFFFF"/>
        </w:rPr>
        <w:t xml:space="preserve"> </w:t>
      </w:r>
      <w:r w:rsidR="00B31611">
        <w:rPr>
          <w:rStyle w:val="Numerstrony"/>
          <w:rFonts w:ascii="Arial" w:hAnsi="Arial"/>
          <w:sz w:val="22"/>
          <w:szCs w:val="22"/>
          <w:shd w:val="clear" w:color="auto" w:fill="FFFFFF"/>
        </w:rPr>
        <w:t>13 września 1996 r. o utrzymaniu czystości i porządku w gminach (j.t. Dz. U. z 2013 r. poz. 1399 z późn. zm.)</w:t>
      </w:r>
      <w:r w:rsidR="00B31611">
        <w:rPr>
          <w:rStyle w:val="Numerstrony"/>
          <w:rFonts w:ascii="Arial" w:hAnsi="Arial"/>
          <w:color w:val="FF0000"/>
          <w:sz w:val="22"/>
          <w:szCs w:val="22"/>
          <w:u w:color="FF0000"/>
          <w:shd w:val="clear" w:color="auto" w:fill="FFFFFF"/>
        </w:rPr>
        <w:t xml:space="preserve"> </w:t>
      </w:r>
      <w:r w:rsidR="00AE6ACD">
        <w:rPr>
          <w:rStyle w:val="Numerstrony"/>
          <w:rFonts w:ascii="Arial" w:hAnsi="Arial"/>
          <w:color w:val="FF0000"/>
          <w:sz w:val="22"/>
          <w:szCs w:val="22"/>
          <w:u w:color="FF0000"/>
        </w:rPr>
        <w:t>.</w:t>
      </w:r>
    </w:p>
    <w:p w:rsidR="000D1368" w:rsidRPr="000D1368" w:rsidRDefault="0015731B" w:rsidP="00357313">
      <w:pPr>
        <w:pStyle w:val="Akapitzlist"/>
        <w:suppressAutoHyphens/>
        <w:ind w:left="0"/>
        <w:jc w:val="both"/>
        <w:rPr>
          <w:rStyle w:val="Numerstrony"/>
          <w:rFonts w:ascii="Arial" w:eastAsia="Arial" w:hAnsi="Arial" w:cs="Arial"/>
          <w:color w:val="FF0000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2) </w:t>
      </w:r>
      <w:r w:rsidR="00B31611">
        <w:rPr>
          <w:rStyle w:val="Numerstrony"/>
          <w:rFonts w:ascii="Arial" w:hAnsi="Arial"/>
          <w:sz w:val="22"/>
          <w:szCs w:val="22"/>
        </w:rPr>
        <w:t>dysponowania odpowiednim potencjałem technicznym oraz osobami zdolnymi do  wykonania zam</w:t>
      </w:r>
      <w:r w:rsidR="00B31611">
        <w:rPr>
          <w:rStyle w:val="Numerstrony"/>
          <w:rFonts w:ascii="Arial" w:hAnsi="Arial"/>
          <w:sz w:val="22"/>
          <w:szCs w:val="22"/>
          <w:lang w:val="es-ES_tradnl"/>
        </w:rPr>
        <w:t>ó</w:t>
      </w:r>
      <w:r w:rsidR="00B31611">
        <w:rPr>
          <w:rStyle w:val="Numerstrony"/>
          <w:rFonts w:ascii="Arial" w:hAnsi="Arial"/>
          <w:sz w:val="22"/>
          <w:szCs w:val="22"/>
        </w:rPr>
        <w:t xml:space="preserve">wienia </w:t>
      </w:r>
      <w:r w:rsidR="001B3B1D" w:rsidRPr="001B3B1D">
        <w:rPr>
          <w:rStyle w:val="Numerstrony"/>
          <w:rFonts w:ascii="Arial" w:hAnsi="Arial"/>
          <w:color w:val="auto"/>
          <w:sz w:val="22"/>
          <w:szCs w:val="22"/>
          <w:u w:color="FF0000"/>
        </w:rPr>
        <w:t>w postaci</w:t>
      </w:r>
      <w:r w:rsidR="001B3B1D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r w:rsidR="00EC5252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odpowiedniego pojazdu (samochodu przystosowanego do przewozu zwierząt), </w:t>
      </w:r>
      <w:r w:rsidR="000D1368" w:rsidRPr="00E03C4B">
        <w:rPr>
          <w:rStyle w:val="Numerstrony"/>
          <w:rFonts w:ascii="Arial" w:hAnsi="Arial"/>
          <w:color w:val="auto"/>
          <w:sz w:val="22"/>
          <w:szCs w:val="22"/>
        </w:rPr>
        <w:t>urządzeń i środk</w:t>
      </w:r>
      <w:r w:rsidR="000D1368" w:rsidRPr="00E03C4B">
        <w:rPr>
          <w:rStyle w:val="Numerstrony"/>
          <w:rFonts w:ascii="Arial" w:hAnsi="Arial"/>
          <w:color w:val="auto"/>
          <w:sz w:val="22"/>
          <w:szCs w:val="22"/>
          <w:lang w:val="es-ES_tradnl"/>
        </w:rPr>
        <w:t>ó</w:t>
      </w:r>
      <w:r w:rsidR="00E80F6A" w:rsidRPr="00E03C4B">
        <w:rPr>
          <w:rStyle w:val="Numerstrony"/>
          <w:rFonts w:ascii="Arial" w:hAnsi="Arial"/>
          <w:color w:val="auto"/>
          <w:sz w:val="22"/>
          <w:szCs w:val="22"/>
        </w:rPr>
        <w:t>w służących do wyłapywania i prowadzenia zwierząt</w:t>
      </w:r>
      <w:r w:rsidR="00AE6ACD" w:rsidRPr="00E03C4B">
        <w:rPr>
          <w:rStyle w:val="Numerstrony"/>
          <w:rFonts w:ascii="Arial" w:hAnsi="Arial"/>
          <w:color w:val="auto"/>
          <w:sz w:val="22"/>
          <w:szCs w:val="22"/>
        </w:rPr>
        <w:t xml:space="preserve"> (chwytaków, kagańców, obroży, klatki samołapki, smyczy)</w:t>
      </w:r>
    </w:p>
    <w:p w:rsidR="00561138" w:rsidRDefault="00561138" w:rsidP="00AA3BFB">
      <w:pPr>
        <w:jc w:val="both"/>
        <w:rPr>
          <w:rStyle w:val="Numerstrony"/>
          <w:rFonts w:ascii="Arial" w:hAnsi="Arial"/>
          <w:color w:val="FF0000"/>
          <w:sz w:val="22"/>
          <w:szCs w:val="22"/>
          <w:u w:color="FF0000"/>
        </w:rPr>
      </w:pPr>
    </w:p>
    <w:p w:rsidR="00ED3AC4" w:rsidRPr="00561138" w:rsidRDefault="00B31611" w:rsidP="00561138">
      <w:pPr>
        <w:pStyle w:val="Akapitzlist"/>
        <w:numPr>
          <w:ilvl w:val="0"/>
          <w:numId w:val="4"/>
        </w:num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 w:rsidRPr="00561138">
        <w:rPr>
          <w:rStyle w:val="Numerstrony"/>
          <w:rFonts w:ascii="Arial" w:hAnsi="Arial"/>
          <w:b/>
          <w:bCs/>
          <w:sz w:val="22"/>
          <w:szCs w:val="22"/>
        </w:rPr>
        <w:t>Termin i miejsce wykonania zam</w:t>
      </w:r>
      <w:r w:rsidRPr="00561138">
        <w:rPr>
          <w:rStyle w:val="Numerstrony"/>
          <w:rFonts w:ascii="Arial" w:hAnsi="Arial"/>
          <w:b/>
          <w:bCs/>
          <w:sz w:val="22"/>
          <w:szCs w:val="22"/>
          <w:lang w:val="es-ES_tradnl"/>
        </w:rPr>
        <w:t>ó</w:t>
      </w:r>
      <w:r w:rsidRPr="00561138">
        <w:rPr>
          <w:rStyle w:val="Numerstrony"/>
          <w:rFonts w:ascii="Arial" w:hAnsi="Arial"/>
          <w:b/>
          <w:bCs/>
          <w:sz w:val="22"/>
          <w:szCs w:val="22"/>
        </w:rPr>
        <w:t>wienia</w:t>
      </w:r>
    </w:p>
    <w:p w:rsidR="00ED3AC4" w:rsidRDefault="00ED3AC4">
      <w:pPr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rPr>
          <w:rStyle w:val="Numerstrony"/>
          <w:sz w:val="24"/>
          <w:szCs w:val="24"/>
        </w:rPr>
      </w:pPr>
      <w:r>
        <w:rPr>
          <w:rStyle w:val="Numerstrony"/>
          <w:rFonts w:ascii="Arial" w:hAnsi="Arial"/>
          <w:sz w:val="22"/>
          <w:szCs w:val="22"/>
        </w:rPr>
        <w:t>Wymagany termin wykonania zam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wienia</w:t>
      </w:r>
      <w:r>
        <w:rPr>
          <w:rStyle w:val="Numerstrony"/>
          <w:rFonts w:ascii="Arial" w:hAnsi="Arial"/>
          <w:sz w:val="22"/>
          <w:szCs w:val="22"/>
        </w:rPr>
        <w:t xml:space="preserve"> obejmuje okres 01.01.2016 do 31.12.2016 r.</w:t>
      </w:r>
      <w:r>
        <w:rPr>
          <w:rStyle w:val="Numerstrony"/>
          <w:sz w:val="24"/>
          <w:szCs w:val="24"/>
        </w:rPr>
        <w:t xml:space="preserve"> </w:t>
      </w:r>
      <w:r>
        <w:rPr>
          <w:rStyle w:val="Numerstrony"/>
          <w:rFonts w:ascii="Arial" w:hAnsi="Arial"/>
          <w:sz w:val="22"/>
          <w:szCs w:val="22"/>
        </w:rPr>
        <w:t>Realizacja usługi obejmuje teren Gminy Kowale Oleckie.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pStyle w:val="Akapitzlist"/>
        <w:numPr>
          <w:ilvl w:val="0"/>
          <w:numId w:val="4"/>
        </w:numPr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Opis sposobu przygotowania i składania ofert:</w:t>
      </w:r>
    </w:p>
    <w:p w:rsidR="00ED3AC4" w:rsidRDefault="00ED3AC4">
      <w:pPr>
        <w:rPr>
          <w:rFonts w:ascii="Arial" w:eastAsia="Arial" w:hAnsi="Arial" w:cs="Arial"/>
          <w:b/>
          <w:bCs/>
          <w:sz w:val="22"/>
          <w:szCs w:val="22"/>
        </w:rPr>
      </w:pPr>
    </w:p>
    <w:p w:rsidR="00ED3AC4" w:rsidRDefault="00F9230E" w:rsidP="000F2815">
      <w:pPr>
        <w:jc w:val="both"/>
        <w:rPr>
          <w:rStyle w:val="Numerstrony"/>
          <w:rFonts w:ascii="Arial" w:hAnsi="Arial"/>
          <w:b/>
          <w:bCs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Zawartość oferty: </w:t>
      </w:r>
      <w:r w:rsidR="00B31F57">
        <w:rPr>
          <w:rStyle w:val="Numerstrony"/>
          <w:rFonts w:ascii="Arial" w:hAnsi="Arial"/>
          <w:sz w:val="22"/>
          <w:szCs w:val="22"/>
        </w:rPr>
        <w:t>wypełniony załącznik nr 2- formularz ofertowy, wypełniony załącznik nr 4- oświadczenie o spełnieniu warunków</w:t>
      </w:r>
      <w:r w:rsidR="00704BD2">
        <w:rPr>
          <w:rStyle w:val="Numerstrony"/>
          <w:rFonts w:ascii="Arial" w:hAnsi="Arial"/>
          <w:sz w:val="22"/>
          <w:szCs w:val="22"/>
        </w:rPr>
        <w:t xml:space="preserve"> oraz aktualne zezwolenie na prowadzenie działalności w zakresie prowadzenia schronisk dla bezdomnych zwierząt, wydanego w formie decyzji przez w</w:t>
      </w:r>
      <w:r w:rsidR="00704BD2">
        <w:rPr>
          <w:rStyle w:val="Numerstrony"/>
          <w:rFonts w:ascii="Arial" w:hAnsi="Arial"/>
          <w:sz w:val="22"/>
          <w:szCs w:val="22"/>
          <w:lang w:val="es-ES_tradnl"/>
        </w:rPr>
        <w:t>ó</w:t>
      </w:r>
      <w:r w:rsidR="00704BD2">
        <w:rPr>
          <w:rStyle w:val="Numerstrony"/>
          <w:rFonts w:ascii="Arial" w:hAnsi="Arial"/>
          <w:sz w:val="22"/>
          <w:szCs w:val="22"/>
        </w:rPr>
        <w:t>jta, burmistrza lub prezydenta miasta, właściwego ze względu na miejsce świadczenia usług</w:t>
      </w:r>
      <w:r w:rsidR="005B1B48">
        <w:rPr>
          <w:rStyle w:val="Numerstrony"/>
          <w:rFonts w:ascii="Arial" w:hAnsi="Arial"/>
          <w:sz w:val="22"/>
          <w:szCs w:val="22"/>
        </w:rPr>
        <w:t>, należy składać osobiście, kurierem lub przesłać pocztą do Urzędu Gminy Kowale Oleckie, ul. Kościuszki 44, 19-420 Kowale Oleckie</w:t>
      </w:r>
      <w:r w:rsidR="00B31F57">
        <w:rPr>
          <w:rStyle w:val="Numerstrony"/>
          <w:rFonts w:ascii="Arial" w:hAnsi="Arial"/>
          <w:sz w:val="22"/>
          <w:szCs w:val="22"/>
        </w:rPr>
        <w:t xml:space="preserve"> </w:t>
      </w:r>
      <w:r w:rsidR="00B31611" w:rsidRPr="005B1B48">
        <w:rPr>
          <w:rStyle w:val="Numerstrony"/>
          <w:rFonts w:ascii="Arial" w:hAnsi="Arial"/>
          <w:color w:val="auto"/>
          <w:sz w:val="22"/>
          <w:szCs w:val="22"/>
          <w:u w:color="FF0000"/>
        </w:rPr>
        <w:t>w zamknię</w:t>
      </w:r>
      <w:r w:rsidR="005B1B48" w:rsidRPr="005B1B48">
        <w:rPr>
          <w:rStyle w:val="Numerstrony"/>
          <w:rFonts w:ascii="Arial" w:hAnsi="Arial"/>
          <w:color w:val="auto"/>
          <w:sz w:val="22"/>
          <w:szCs w:val="22"/>
          <w:u w:color="FF0000"/>
        </w:rPr>
        <w:t>tej kopercie z dopiskiem</w:t>
      </w:r>
      <w:r w:rsidR="005B1B48">
        <w:rPr>
          <w:rStyle w:val="Numerstrony"/>
          <w:rFonts w:ascii="Arial" w:hAnsi="Arial"/>
          <w:color w:val="FF0000"/>
          <w:sz w:val="22"/>
          <w:szCs w:val="22"/>
          <w:u w:color="FF0000"/>
        </w:rPr>
        <w:t xml:space="preserve"> </w:t>
      </w:r>
      <w:r w:rsidR="00B31611" w:rsidRPr="002145CE">
        <w:rPr>
          <w:rStyle w:val="Numerstrony"/>
          <w:rFonts w:ascii="Arial" w:hAnsi="Arial"/>
          <w:bCs/>
          <w:i/>
          <w:sz w:val="22"/>
          <w:szCs w:val="22"/>
        </w:rPr>
        <w:t>„</w:t>
      </w:r>
      <w:r w:rsidR="002862F3" w:rsidRPr="002145CE">
        <w:rPr>
          <w:rStyle w:val="Numerstrony"/>
          <w:rFonts w:ascii="Arial" w:hAnsi="Arial"/>
          <w:bCs/>
          <w:i/>
          <w:sz w:val="22"/>
          <w:szCs w:val="22"/>
        </w:rPr>
        <w:t xml:space="preserve"> Zapytanie ofertowe na w</w:t>
      </w:r>
      <w:r w:rsidR="00B31611" w:rsidRPr="002145CE">
        <w:rPr>
          <w:rStyle w:val="Numerstrony"/>
          <w:rFonts w:ascii="Arial" w:hAnsi="Arial"/>
          <w:bCs/>
          <w:i/>
          <w:sz w:val="22"/>
          <w:szCs w:val="22"/>
        </w:rPr>
        <w:t>yłapywanie bezdomnych ps</w:t>
      </w:r>
      <w:r w:rsidR="00B31611" w:rsidRPr="002145CE">
        <w:rPr>
          <w:rStyle w:val="Numerstrony"/>
          <w:rFonts w:ascii="Arial" w:hAnsi="Arial"/>
          <w:bCs/>
          <w:i/>
          <w:sz w:val="22"/>
          <w:szCs w:val="22"/>
          <w:lang w:val="es-ES_tradnl"/>
        </w:rPr>
        <w:t>ó</w:t>
      </w:r>
      <w:r w:rsidR="00B31611" w:rsidRPr="002145CE">
        <w:rPr>
          <w:rStyle w:val="Numerstrony"/>
          <w:rFonts w:ascii="Arial" w:hAnsi="Arial"/>
          <w:bCs/>
          <w:i/>
          <w:sz w:val="22"/>
          <w:szCs w:val="22"/>
        </w:rPr>
        <w:t>w z terenu gminy Kowale Oleckie oraz ich utrzymanie, sterylizacja i kastracja”</w:t>
      </w:r>
      <w:r w:rsidR="002145CE">
        <w:rPr>
          <w:rStyle w:val="Numerstrony"/>
          <w:rFonts w:ascii="Arial" w:hAnsi="Arial"/>
          <w:b/>
          <w:bCs/>
          <w:sz w:val="22"/>
          <w:szCs w:val="22"/>
        </w:rPr>
        <w:t xml:space="preserve"> w terminie do 17.12.2015 do godz.9.00</w:t>
      </w:r>
      <w:r w:rsidR="00F471F8">
        <w:rPr>
          <w:rStyle w:val="Numerstrony"/>
          <w:rFonts w:ascii="Arial" w:hAnsi="Arial"/>
          <w:b/>
          <w:bCs/>
          <w:sz w:val="22"/>
          <w:szCs w:val="22"/>
        </w:rPr>
        <w:t>.</w:t>
      </w:r>
    </w:p>
    <w:p w:rsidR="00F471F8" w:rsidRPr="00F471F8" w:rsidRDefault="00F471F8" w:rsidP="000F2815">
      <w:pPr>
        <w:jc w:val="both"/>
        <w:rPr>
          <w:rStyle w:val="Numerstrony"/>
          <w:rFonts w:ascii="Arial" w:eastAsia="Arial" w:hAnsi="Arial" w:cs="Arial"/>
          <w:bCs/>
          <w:sz w:val="22"/>
          <w:szCs w:val="22"/>
        </w:rPr>
      </w:pPr>
      <w:r w:rsidRPr="00F471F8">
        <w:rPr>
          <w:rStyle w:val="Numerstrony"/>
          <w:rFonts w:ascii="Arial" w:hAnsi="Arial"/>
          <w:bCs/>
          <w:sz w:val="22"/>
          <w:szCs w:val="22"/>
        </w:rPr>
        <w:t>D</w:t>
      </w:r>
      <w:r>
        <w:rPr>
          <w:rStyle w:val="Numerstrony"/>
          <w:rFonts w:ascii="Arial" w:hAnsi="Arial"/>
          <w:bCs/>
          <w:sz w:val="22"/>
          <w:szCs w:val="22"/>
        </w:rPr>
        <w:t>opuszcza się również złożenie oferty faksem (87)523 82 79, w.66, lu</w:t>
      </w:r>
      <w:r w:rsidR="006B0643">
        <w:rPr>
          <w:rStyle w:val="Numerstrony"/>
          <w:rFonts w:ascii="Arial" w:hAnsi="Arial"/>
          <w:bCs/>
          <w:sz w:val="22"/>
          <w:szCs w:val="22"/>
        </w:rPr>
        <w:t xml:space="preserve">b drogą elektroniczną na adres: </w:t>
      </w:r>
      <w:hyperlink r:id="rId9" w:history="1">
        <w:r w:rsidR="001B3B1D" w:rsidRPr="00926E1D">
          <w:rPr>
            <w:rStyle w:val="Hipercze"/>
            <w:rFonts w:ascii="Arial" w:eastAsia="Arial" w:hAnsi="Arial" w:cs="Arial"/>
            <w:sz w:val="22"/>
            <w:szCs w:val="22"/>
            <w:u w:color="0000FF"/>
          </w:rPr>
          <w:t>sekretariat@kowale.fr.pl</w:t>
        </w:r>
      </w:hyperlink>
      <w:r w:rsidR="006B0643">
        <w:rPr>
          <w:rStyle w:val="Hyperlink0"/>
          <w:color w:val="auto"/>
        </w:rPr>
        <w:t xml:space="preserve"> </w:t>
      </w:r>
    </w:p>
    <w:p w:rsidR="00ED3AC4" w:rsidRDefault="00ED3AC4" w:rsidP="00DD1ACD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ED3AC4" w:rsidRDefault="00B31611">
      <w:pPr>
        <w:pStyle w:val="Akapitzlist"/>
        <w:numPr>
          <w:ilvl w:val="0"/>
          <w:numId w:val="5"/>
        </w:num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Osoby uprawnione do kontaktu z wykonawcami:</w:t>
      </w:r>
    </w:p>
    <w:p w:rsidR="00ED3AC4" w:rsidRDefault="00ED3AC4">
      <w:pPr>
        <w:tabs>
          <w:tab w:val="left" w:pos="720"/>
        </w:tabs>
        <w:ind w:left="426" w:hanging="42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ED3AC4" w:rsidRDefault="00B31611">
      <w:pPr>
        <w:spacing w:line="276" w:lineRule="auto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- w zakresie procedury </w:t>
      </w:r>
    </w:p>
    <w:p w:rsidR="00ED3AC4" w:rsidRDefault="00B31611">
      <w:pPr>
        <w:spacing w:line="276" w:lineRule="auto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Maciej Kozłowski- referent ds. inwestycji Referatu ds. Infrastruktury, Gospodarki Komunalnej i Mieszkaniowej, Ewidencji Działalności Gospodarczej</w:t>
      </w:r>
      <w:r>
        <w:rPr>
          <w:rStyle w:val="Numerstrony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Numerstrony"/>
          <w:rFonts w:ascii="Arial" w:hAnsi="Arial"/>
          <w:sz w:val="22"/>
          <w:szCs w:val="22"/>
          <w:lang w:val="pt-PT"/>
        </w:rPr>
        <w:t>tel.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Numerstrony"/>
          <w:rFonts w:ascii="Arial" w:hAnsi="Arial"/>
          <w:sz w:val="22"/>
          <w:szCs w:val="22"/>
        </w:rPr>
        <w:t>5238279 w.36,</w:t>
      </w:r>
    </w:p>
    <w:p w:rsidR="00ED3AC4" w:rsidRDefault="00B31611">
      <w:pPr>
        <w:tabs>
          <w:tab w:val="left" w:pos="426"/>
          <w:tab w:val="left" w:pos="720"/>
        </w:tabs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fax. 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Numerstrony"/>
          <w:rFonts w:ascii="Arial" w:hAnsi="Arial"/>
          <w:sz w:val="22"/>
          <w:szCs w:val="22"/>
        </w:rPr>
        <w:t>5238279, w.66</w:t>
      </w:r>
    </w:p>
    <w:p w:rsidR="00ED3AC4" w:rsidRDefault="00B31611">
      <w:pPr>
        <w:tabs>
          <w:tab w:val="left" w:pos="426"/>
          <w:tab w:val="left" w:pos="720"/>
        </w:tabs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eastAsia="Arial" w:hAnsi="Arial" w:cs="Arial"/>
          <w:sz w:val="22"/>
          <w:szCs w:val="22"/>
        </w:rPr>
        <w:tab/>
      </w:r>
    </w:p>
    <w:p w:rsidR="00ED3AC4" w:rsidRDefault="00B31611">
      <w:pPr>
        <w:spacing w:line="276" w:lineRule="auto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-  w zakresie przedmiotu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wienia</w:t>
      </w:r>
    </w:p>
    <w:p w:rsidR="00ED3AC4" w:rsidRDefault="00B31611">
      <w:pPr>
        <w:spacing w:line="276" w:lineRule="auto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Aleksandra Szymańczyk- referent ds. gospodarki odpadami, opieki nad zwierzętami  Referatu ds. Infrastruktury, Gospodarki Komunalnej i Mieszkaniowej, Ewidencji Działalności Gospodarczej</w:t>
      </w:r>
      <w:r>
        <w:rPr>
          <w:rStyle w:val="Numerstrony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Numerstrony"/>
          <w:rFonts w:ascii="Arial" w:hAnsi="Arial"/>
          <w:sz w:val="22"/>
          <w:szCs w:val="22"/>
          <w:lang w:val="pt-PT"/>
        </w:rPr>
        <w:t>tel.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Numerstrony"/>
          <w:rFonts w:ascii="Arial" w:hAnsi="Arial"/>
          <w:sz w:val="22"/>
          <w:szCs w:val="22"/>
        </w:rPr>
        <w:t xml:space="preserve">5238279 w.33, fax. 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Numerstrony"/>
          <w:rFonts w:ascii="Arial" w:hAnsi="Arial"/>
          <w:sz w:val="22"/>
          <w:szCs w:val="22"/>
        </w:rPr>
        <w:t>5238279, w.66</w:t>
      </w:r>
      <w:r>
        <w:rPr>
          <w:rStyle w:val="Numerstrony"/>
          <w:rFonts w:ascii="Arial" w:hAnsi="Arial"/>
          <w:sz w:val="22"/>
          <w:szCs w:val="22"/>
        </w:rPr>
        <w:tab/>
      </w:r>
    </w:p>
    <w:p w:rsidR="00ED3AC4" w:rsidRDefault="00ED3AC4">
      <w:pPr>
        <w:spacing w:line="276" w:lineRule="auto"/>
        <w:ind w:left="3651" w:hanging="3225"/>
        <w:rPr>
          <w:rStyle w:val="Numerstrony"/>
          <w:rFonts w:ascii="Arial" w:eastAsia="Arial" w:hAnsi="Arial" w:cs="Arial"/>
          <w:b/>
          <w:bCs/>
          <w:color w:val="FF0000"/>
          <w:u w:color="FF0000"/>
        </w:rPr>
      </w:pPr>
    </w:p>
    <w:p w:rsidR="00ED3AC4" w:rsidRDefault="00B31611">
      <w:pPr>
        <w:tabs>
          <w:tab w:val="left" w:pos="426"/>
        </w:tabs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  <w:lang w:val="es-ES_tradnl"/>
        </w:rPr>
        <w:t>Osob</w:t>
      </w:r>
      <w:r>
        <w:rPr>
          <w:rStyle w:val="Numerstrony"/>
          <w:rFonts w:ascii="Arial" w:hAnsi="Arial"/>
          <w:sz w:val="22"/>
          <w:szCs w:val="22"/>
        </w:rPr>
        <w:t>ą ze strony zamawiającego upoważ</w:t>
      </w:r>
      <w:r>
        <w:rPr>
          <w:rStyle w:val="Numerstrony"/>
          <w:rFonts w:ascii="Arial" w:hAnsi="Arial"/>
          <w:sz w:val="22"/>
          <w:szCs w:val="22"/>
          <w:lang w:val="fr-FR"/>
        </w:rPr>
        <w:t>nion</w:t>
      </w:r>
      <w:r>
        <w:rPr>
          <w:rStyle w:val="Numerstrony"/>
          <w:rFonts w:ascii="Arial" w:hAnsi="Arial"/>
          <w:sz w:val="22"/>
          <w:szCs w:val="22"/>
        </w:rPr>
        <w:t xml:space="preserve">ą do potwierdzenia wpływu oświadczeń,  </w:t>
      </w:r>
    </w:p>
    <w:p w:rsidR="00ED3AC4" w:rsidRPr="00F471F8" w:rsidRDefault="00B31611">
      <w:pPr>
        <w:tabs>
          <w:tab w:val="left" w:pos="284"/>
        </w:tabs>
        <w:jc w:val="both"/>
        <w:rPr>
          <w:rStyle w:val="Numerstrony"/>
          <w:rFonts w:ascii="Arial" w:eastAsia="Arial" w:hAnsi="Arial" w:cs="Arial"/>
          <w:color w:val="auto"/>
          <w:sz w:val="22"/>
          <w:szCs w:val="22"/>
          <w:u w:color="FF0000"/>
        </w:rPr>
      </w:pPr>
      <w:r>
        <w:rPr>
          <w:rStyle w:val="Numerstrony"/>
          <w:rFonts w:ascii="Arial" w:hAnsi="Arial"/>
          <w:sz w:val="22"/>
          <w:szCs w:val="22"/>
        </w:rPr>
        <w:t>wniosk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w, zawiadomień oraz innych informacji przekazanych </w:t>
      </w:r>
      <w:r w:rsidRPr="00F471F8">
        <w:rPr>
          <w:rStyle w:val="Numerstrony"/>
          <w:rFonts w:ascii="Arial" w:hAnsi="Arial"/>
          <w:color w:val="auto"/>
          <w:sz w:val="22"/>
          <w:szCs w:val="22"/>
          <w:u w:color="FF0000"/>
        </w:rPr>
        <w:t>za pomocą faksu lub</w:t>
      </w:r>
    </w:p>
    <w:p w:rsidR="00ED3AC4" w:rsidRPr="00F471F8" w:rsidRDefault="00B31611">
      <w:pPr>
        <w:tabs>
          <w:tab w:val="left" w:pos="284"/>
        </w:tabs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F471F8">
        <w:rPr>
          <w:rStyle w:val="Numerstrony"/>
          <w:rFonts w:ascii="Arial" w:hAnsi="Arial"/>
          <w:color w:val="auto"/>
          <w:sz w:val="22"/>
          <w:szCs w:val="22"/>
          <w:u w:color="FF0000"/>
        </w:rPr>
        <w:t>drogą elektroniczną</w:t>
      </w:r>
      <w:r w:rsidRPr="00F471F8">
        <w:rPr>
          <w:rStyle w:val="Numerstrony"/>
          <w:rFonts w:ascii="Arial" w:hAnsi="Arial"/>
          <w:color w:val="auto"/>
          <w:sz w:val="22"/>
          <w:szCs w:val="22"/>
        </w:rPr>
        <w:t xml:space="preserve"> jest:</w:t>
      </w:r>
    </w:p>
    <w:p w:rsidR="00ED3AC4" w:rsidRPr="00F471F8" w:rsidRDefault="00ED3AC4">
      <w:pPr>
        <w:tabs>
          <w:tab w:val="left" w:pos="426"/>
          <w:tab w:val="left" w:pos="720"/>
        </w:tabs>
        <w:ind w:left="426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ED3AC4" w:rsidRDefault="00B31611">
      <w:pPr>
        <w:tabs>
          <w:tab w:val="left" w:pos="426"/>
          <w:tab w:val="left" w:pos="720"/>
        </w:tabs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Małgorzata Bartczak – sekretarka, tel. 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Numerstrony"/>
          <w:rFonts w:ascii="Arial" w:hAnsi="Arial"/>
          <w:sz w:val="22"/>
          <w:szCs w:val="22"/>
        </w:rPr>
        <w:t>5238279, fax.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Numerstrony"/>
          <w:rFonts w:ascii="Arial" w:hAnsi="Arial"/>
          <w:sz w:val="22"/>
          <w:szCs w:val="22"/>
        </w:rPr>
        <w:t>5238279,w.66</w:t>
      </w:r>
      <w:r>
        <w:rPr>
          <w:rStyle w:val="Numerstrony"/>
          <w:rFonts w:ascii="Arial" w:hAnsi="Arial"/>
          <w:sz w:val="22"/>
          <w:szCs w:val="22"/>
        </w:rPr>
        <w:tab/>
      </w:r>
    </w:p>
    <w:p w:rsidR="00ED3AC4" w:rsidRDefault="00ED3AC4">
      <w:pPr>
        <w:tabs>
          <w:tab w:val="left" w:pos="720"/>
          <w:tab w:val="left" w:pos="1134"/>
        </w:tabs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tabs>
          <w:tab w:val="left" w:pos="720"/>
          <w:tab w:val="left" w:pos="1134"/>
        </w:tabs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Godziny urzędowania: poniedziałek- piątek 7.30-15.30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8B2F1C" w:rsidRPr="008B2F1C" w:rsidRDefault="00931FA2" w:rsidP="008B2F1C">
      <w:pPr>
        <w:pStyle w:val="Akapitzlist"/>
        <w:numPr>
          <w:ilvl w:val="0"/>
          <w:numId w:val="4"/>
        </w:num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Kryteria wyboru</w:t>
      </w:r>
    </w:p>
    <w:p w:rsidR="0022439E" w:rsidRDefault="0022439E" w:rsidP="00931FA2">
      <w:pPr>
        <w:pStyle w:val="Akapitzlist"/>
        <w:ind w:left="1080"/>
        <w:jc w:val="both"/>
        <w:rPr>
          <w:rStyle w:val="Numerstrony"/>
          <w:rFonts w:ascii="Arial" w:eastAsia="Arial" w:hAnsi="Arial" w:cs="Arial"/>
          <w:bCs/>
          <w:sz w:val="22"/>
          <w:szCs w:val="22"/>
        </w:rPr>
      </w:pPr>
    </w:p>
    <w:p w:rsidR="00931FA2" w:rsidRPr="008B2F1C" w:rsidRDefault="008B2F1C" w:rsidP="00931FA2">
      <w:pPr>
        <w:pStyle w:val="Akapitzlist"/>
        <w:ind w:left="1080"/>
        <w:jc w:val="both"/>
        <w:rPr>
          <w:rStyle w:val="Numerstrony"/>
          <w:rFonts w:ascii="Arial" w:eastAsia="Arial" w:hAnsi="Arial" w:cs="Arial"/>
          <w:bCs/>
          <w:sz w:val="22"/>
          <w:szCs w:val="22"/>
        </w:rPr>
      </w:pPr>
      <w:r w:rsidRPr="008B2F1C">
        <w:rPr>
          <w:rStyle w:val="Numerstrony"/>
          <w:rFonts w:ascii="Arial" w:eastAsia="Arial" w:hAnsi="Arial" w:cs="Arial"/>
          <w:bCs/>
          <w:sz w:val="22"/>
          <w:szCs w:val="22"/>
        </w:rPr>
        <w:t>Cena- 100 %</w:t>
      </w:r>
    </w:p>
    <w:p w:rsidR="008B2F1C" w:rsidRPr="00931FA2" w:rsidRDefault="008B2F1C" w:rsidP="00931FA2">
      <w:pPr>
        <w:pStyle w:val="Akapitzlist"/>
        <w:ind w:left="1080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</w:p>
    <w:p w:rsidR="00931FA2" w:rsidRDefault="00931FA2">
      <w:pPr>
        <w:pStyle w:val="Akapitzlist"/>
        <w:numPr>
          <w:ilvl w:val="0"/>
          <w:numId w:val="4"/>
        </w:num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Opis sposobu obliczenia ceny</w:t>
      </w:r>
    </w:p>
    <w:p w:rsidR="00ED3AC4" w:rsidRDefault="00ED3AC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1. Cena oferty uwzględnia wszystkie zobowiązania, musi być podana w kwocie brutto w PLN cyfrowo i słownie, z wyodrębnieniem stawki podatku VAT - jeżeli występuje, z  dokładnością do drugiego miejsca po przecinku.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2. Cena podana w ofercie winna obejmować wszystkie koszty i składniki związane z wykonaniem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wienia oraz warunkami stawianymi przez Zamawiającego.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3. Cena może być tylko jedna za oferowany przedmiot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wienia, nie dopuszcza się wariantowości cen.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4. W okresie ważności oferty (związania ofertą) ceny jednostkowe ulegną zmianie tylko w przypadku ustawowej zmiany podatku VAT, o wartość wynikającą z różnicy stawek VAT.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D3AC4" w:rsidRDefault="00B31611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5. Cenę za wykonanie przedmiotu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wienia należy przedstawić w „Formularzu ofertowym" stanowiącym załącznik do niniejszego zapytania cenowego..</w:t>
      </w:r>
    </w:p>
    <w:p w:rsidR="00ED3AC4" w:rsidRDefault="00ED3AC4">
      <w:pPr>
        <w:jc w:val="both"/>
        <w:rPr>
          <w:rFonts w:ascii="Arial" w:eastAsia="Arial" w:hAnsi="Arial" w:cs="Arial"/>
          <w:sz w:val="22"/>
          <w:szCs w:val="22"/>
        </w:rPr>
      </w:pPr>
    </w:p>
    <w:p w:rsidR="00E62788" w:rsidRDefault="00B31611" w:rsidP="00E62788">
      <w:pPr>
        <w:shd w:val="clear" w:color="auto" w:fill="FFFFFF"/>
        <w:spacing w:line="264" w:lineRule="exact"/>
        <w:ind w:right="14"/>
        <w:jc w:val="both"/>
        <w:rPr>
          <w:rStyle w:val="Numerstrony"/>
          <w:rFonts w:ascii="Arial" w:hAnsi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6. </w:t>
      </w:r>
      <w:r w:rsidR="00E62788">
        <w:rPr>
          <w:rStyle w:val="Numerstrony"/>
          <w:rFonts w:ascii="Arial" w:hAnsi="Arial"/>
          <w:sz w:val="22"/>
          <w:szCs w:val="22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</w:t>
      </w:r>
    </w:p>
    <w:p w:rsidR="000F10AB" w:rsidRDefault="000F10AB" w:rsidP="000F10AB">
      <w:pPr>
        <w:shd w:val="clear" w:color="auto" w:fill="FFFFFF"/>
        <w:spacing w:before="240" w:after="254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Elementy punktacji w kryterium cena:</w:t>
      </w:r>
    </w:p>
    <w:tbl>
      <w:tblPr>
        <w:tblStyle w:val="TableNormal"/>
        <w:tblW w:w="95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"/>
        <w:gridCol w:w="7868"/>
        <w:gridCol w:w="1221"/>
      </w:tblGrid>
      <w:tr w:rsidR="00E62788" w:rsidTr="00E215AC">
        <w:trPr>
          <w:trHeight w:val="36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88" w:rsidRDefault="00E62788" w:rsidP="008E5869">
            <w:pPr>
              <w:rPr>
                <w:rStyle w:val="Numerstrony"/>
                <w:rFonts w:ascii="Arial" w:hAnsi="Arial"/>
              </w:rPr>
            </w:pPr>
            <w:r>
              <w:rPr>
                <w:rStyle w:val="Numerstrony"/>
                <w:rFonts w:ascii="Arial" w:hAnsi="Arial"/>
              </w:rPr>
              <w:t>Lp.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88" w:rsidRDefault="008E73A7" w:rsidP="008E73A7">
            <w:pPr>
              <w:jc w:val="center"/>
              <w:rPr>
                <w:rStyle w:val="Numerstrony"/>
                <w:rFonts w:ascii="Arial" w:hAnsi="Arial"/>
              </w:rPr>
            </w:pPr>
            <w:r>
              <w:rPr>
                <w:rStyle w:val="Numerstrony"/>
                <w:rFonts w:ascii="Arial" w:hAnsi="Arial"/>
              </w:rPr>
              <w:t>Element składowy ceny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2788" w:rsidRDefault="00E62788" w:rsidP="008E5869">
            <w:pPr>
              <w:rPr>
                <w:rStyle w:val="Numerstrony"/>
                <w:rFonts w:ascii="Arial" w:hAnsi="Arial"/>
              </w:rPr>
            </w:pPr>
            <w:r>
              <w:rPr>
                <w:rStyle w:val="Numerstrony"/>
                <w:rFonts w:ascii="Arial" w:hAnsi="Arial"/>
              </w:rPr>
              <w:t>Waga punktowa</w:t>
            </w:r>
          </w:p>
        </w:tc>
      </w:tr>
      <w:tr w:rsidR="000F10AB" w:rsidTr="00E215AC">
        <w:trPr>
          <w:trHeight w:val="10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1.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pPr>
              <w:jc w:val="both"/>
            </w:pPr>
            <w:r>
              <w:rPr>
                <w:rStyle w:val="Numerstrony"/>
                <w:rFonts w:ascii="Arial" w:hAnsi="Arial"/>
              </w:rPr>
              <w:t xml:space="preserve">Cena jednostkowa brutto za każdą rozpoczętą dobę pobytu dorosłego psa  w schronisku licząc od dnia przyjęcia psa do schroniska (w przypadku szczeniąt licząc od dnia osiągnięcia wieku 3 miesięcy) do dnia zdjęcia go z ewidencji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70 pkt</w:t>
            </w:r>
          </w:p>
        </w:tc>
      </w:tr>
      <w:tr w:rsidR="000F10AB" w:rsidTr="00E215AC">
        <w:trPr>
          <w:trHeight w:val="83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2.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pPr>
              <w:jc w:val="both"/>
            </w:pPr>
            <w:r>
              <w:rPr>
                <w:rStyle w:val="Numerstrony"/>
                <w:rFonts w:ascii="Arial" w:hAnsi="Arial"/>
              </w:rPr>
              <w:t>Cena jednostkowa</w:t>
            </w:r>
            <w:r>
              <w:rPr>
                <w:rStyle w:val="Numerstrony"/>
                <w:rFonts w:ascii="Arial" w:hAnsi="Arial"/>
                <w:color w:val="FF0000"/>
                <w:u w:color="FF0000"/>
              </w:rPr>
              <w:t xml:space="preserve"> </w:t>
            </w:r>
            <w:r>
              <w:rPr>
                <w:rStyle w:val="Numerstrony"/>
                <w:rFonts w:ascii="Arial" w:hAnsi="Arial"/>
              </w:rPr>
              <w:t xml:space="preserve">brutto za każdą rozpoczętą dobę młodego psa w wieku do 3 miesięcy w schronisku licząc od dnia przyjęcia psa do schroniska do dnia, w którym osiągnie wiek 3 miesięcy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5 pkt</w:t>
            </w:r>
          </w:p>
        </w:tc>
      </w:tr>
      <w:tr w:rsidR="000F10AB" w:rsidTr="00891A5C">
        <w:trPr>
          <w:trHeight w:val="119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3.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pPr>
              <w:jc w:val="both"/>
            </w:pPr>
            <w:r>
              <w:rPr>
                <w:rStyle w:val="Numerstrony"/>
                <w:rFonts w:ascii="Arial" w:hAnsi="Arial"/>
              </w:rPr>
              <w:t>Cena jednostkowa</w:t>
            </w:r>
            <w:r>
              <w:rPr>
                <w:rStyle w:val="Numerstrony"/>
                <w:rFonts w:ascii="Arial" w:hAnsi="Arial"/>
                <w:color w:val="FF0000"/>
                <w:u w:color="FF0000"/>
              </w:rPr>
              <w:t xml:space="preserve"> </w:t>
            </w:r>
            <w:r>
              <w:rPr>
                <w:rStyle w:val="Numerstrony"/>
                <w:rFonts w:ascii="Arial" w:hAnsi="Arial"/>
              </w:rPr>
              <w:t>brutto za każdorazowe odłowienie zgłoszonego psa  i przewiezienie go do schroniska oraz przygotowanie psa do wejścia do schroniska (czipowanie i obsługa weterynaryjna) lub dostarczenie  psa, który pogryzł człowieka do lekarza weterynarii w celu poddania obserwacji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7 pkt</w:t>
            </w:r>
          </w:p>
        </w:tc>
      </w:tr>
      <w:tr w:rsidR="000F10AB" w:rsidTr="008E5869">
        <w:trPr>
          <w:trHeight w:val="5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4.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pPr>
              <w:jc w:val="both"/>
            </w:pPr>
            <w:r>
              <w:rPr>
                <w:rStyle w:val="Numerstrony"/>
                <w:rFonts w:ascii="Arial" w:hAnsi="Arial"/>
              </w:rPr>
              <w:t>Cena jednostkowa brutto za każdorazowe wykonanie zabiegu sterylizacji suk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8E73A7" w:rsidP="008E5869">
            <w:r>
              <w:rPr>
                <w:rStyle w:val="Numerstrony"/>
                <w:rFonts w:ascii="Arial" w:hAnsi="Arial"/>
              </w:rPr>
              <w:t>14</w:t>
            </w:r>
            <w:r w:rsidR="000F10AB">
              <w:rPr>
                <w:rStyle w:val="Numerstrony"/>
                <w:rFonts w:ascii="Arial" w:hAnsi="Arial"/>
              </w:rPr>
              <w:t xml:space="preserve"> pkt</w:t>
            </w:r>
          </w:p>
        </w:tc>
      </w:tr>
      <w:tr w:rsidR="000F10AB" w:rsidTr="008E5869">
        <w:trPr>
          <w:trHeight w:val="5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5.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Cena jednostkowa brutto za każdorazowe wykonanie zabiegu kastracji psów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0AB" w:rsidRDefault="000F10AB" w:rsidP="008E5869">
            <w:r>
              <w:rPr>
                <w:rStyle w:val="Numerstrony"/>
                <w:rFonts w:ascii="Arial" w:hAnsi="Arial"/>
              </w:rPr>
              <w:t>4 pkt</w:t>
            </w:r>
          </w:p>
        </w:tc>
      </w:tr>
    </w:tbl>
    <w:p w:rsidR="000F10AB" w:rsidRDefault="000F10AB" w:rsidP="000F10AB">
      <w:pPr>
        <w:shd w:val="clear" w:color="auto" w:fill="FFFFFF"/>
        <w:spacing w:before="240" w:after="254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</w:p>
    <w:p w:rsidR="000F10AB" w:rsidRDefault="000F10AB" w:rsidP="000F10AB">
      <w:pPr>
        <w:shd w:val="clear" w:color="auto" w:fill="FFFFFF"/>
        <w:spacing w:before="254" w:line="269" w:lineRule="exact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lastRenderedPageBreak/>
        <w:t>Sposób liczenia punktów jest następujący:</w:t>
      </w:r>
    </w:p>
    <w:p w:rsidR="000F10AB" w:rsidRDefault="000F10AB" w:rsidP="000F10AB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 xml:space="preserve">a) </w:t>
      </w:r>
      <w:r>
        <w:rPr>
          <w:rStyle w:val="Numerstrony"/>
          <w:rFonts w:ascii="Arial" w:hAnsi="Arial"/>
          <w:sz w:val="22"/>
          <w:szCs w:val="22"/>
          <w:u w:val="single"/>
        </w:rPr>
        <w:t xml:space="preserve">Cena jednostkowa brutto za każdą rozpoczętą dobę pobytu dorosłego psa  w schronisku licząc 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 xml:space="preserve">od dnia przyjęcia psa do schroniska </w:t>
      </w:r>
      <w:r>
        <w:rPr>
          <w:rStyle w:val="Numerstrony"/>
          <w:rFonts w:ascii="Arial" w:hAnsi="Arial"/>
          <w:sz w:val="22"/>
          <w:szCs w:val="22"/>
          <w:u w:val="single"/>
        </w:rPr>
        <w:t xml:space="preserve">(w przypadku szczeniąt licząc od dnia osiągnięcia wieku 3 miesięcy) 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>do dnia zdjęcia go z ewidencji</w:t>
      </w:r>
      <w:r>
        <w:rPr>
          <w:rStyle w:val="Numerstrony"/>
          <w:rFonts w:ascii="Arial" w:hAnsi="Arial"/>
          <w:sz w:val="22"/>
          <w:szCs w:val="22"/>
        </w:rPr>
        <w:t xml:space="preserve">  </w:t>
      </w:r>
    </w:p>
    <w:p w:rsidR="000F10AB" w:rsidRDefault="000F10AB" w:rsidP="000F10AB">
      <w:pPr>
        <w:shd w:val="clear" w:color="auto" w:fill="FFFFFF"/>
        <w:spacing w:before="240" w:line="259" w:lineRule="exact"/>
        <w:ind w:left="134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L = (najniższa oferowana cena / badana cena) x 100% x 70 pkt</w:t>
      </w:r>
    </w:p>
    <w:p w:rsidR="000F10AB" w:rsidRDefault="000F10AB" w:rsidP="000F10AB">
      <w:pPr>
        <w:shd w:val="clear" w:color="auto" w:fill="FFFFFF"/>
        <w:spacing w:line="259" w:lineRule="exact"/>
        <w:ind w:left="134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5"/>
          <w:sz w:val="22"/>
          <w:szCs w:val="22"/>
        </w:rPr>
        <w:t xml:space="preserve">L- Liczba przyznanych punktów (za cenę jednostkową za każdą rozpoczętą dobę pobytu jednego psa w </w:t>
      </w:r>
      <w:r>
        <w:rPr>
          <w:rStyle w:val="Numerstrony"/>
          <w:rFonts w:ascii="Arial" w:hAnsi="Arial"/>
          <w:sz w:val="22"/>
          <w:szCs w:val="22"/>
        </w:rPr>
        <w:t>schronisku licząc od dnia przyjęcia psa do schroniska do dnia zdjęcia go z ewidencji)</w:t>
      </w:r>
    </w:p>
    <w:p w:rsidR="000F10AB" w:rsidRDefault="000F10AB" w:rsidP="000F10AB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Numerstrony"/>
          <w:rFonts w:ascii="Arial" w:eastAsia="Arial" w:hAnsi="Arial" w:cs="Arial"/>
          <w:sz w:val="22"/>
          <w:szCs w:val="22"/>
          <w:u w:val="single"/>
        </w:rPr>
      </w:pPr>
      <w:r>
        <w:rPr>
          <w:rStyle w:val="Numerstrony"/>
          <w:rFonts w:ascii="Arial" w:hAnsi="Arial"/>
          <w:sz w:val="22"/>
          <w:szCs w:val="22"/>
        </w:rPr>
        <w:t>b)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 xml:space="preserve"> Cena jednostkowa brutto za każdą rozpoczętą dobę pobytu młodego psa w wieku do 3 miesięcy w schronisku licząc od dnia p</w:t>
      </w:r>
      <w:r>
        <w:rPr>
          <w:rStyle w:val="Numerstrony"/>
          <w:rFonts w:ascii="Arial" w:hAnsi="Arial"/>
          <w:sz w:val="22"/>
          <w:szCs w:val="22"/>
          <w:u w:val="single"/>
        </w:rPr>
        <w:t xml:space="preserve">rzyjęcia psa do schroniska 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>do dnia, w którym osiągnie wiek 3 miesięcy</w:t>
      </w:r>
      <w:r>
        <w:rPr>
          <w:rStyle w:val="Numerstrony"/>
          <w:rFonts w:ascii="Arial" w:hAnsi="Arial"/>
          <w:sz w:val="22"/>
          <w:szCs w:val="22"/>
          <w:u w:val="single"/>
        </w:rPr>
        <w:t xml:space="preserve">  </w:t>
      </w:r>
    </w:p>
    <w:p w:rsidR="000F10AB" w:rsidRDefault="000F10AB" w:rsidP="000F10AB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L = (najniższa oferowana cena / badana cena) x 100% x 5 pkt</w:t>
      </w:r>
    </w:p>
    <w:p w:rsidR="000F10AB" w:rsidRDefault="000F10AB" w:rsidP="000F10AB">
      <w:pPr>
        <w:shd w:val="clear" w:color="auto" w:fill="FFFFFF"/>
        <w:spacing w:line="259" w:lineRule="exact"/>
        <w:ind w:left="134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5"/>
          <w:sz w:val="22"/>
          <w:szCs w:val="22"/>
        </w:rPr>
        <w:t xml:space="preserve">L- Liczba przyznanych punktów (za cenę jednostkową za każdą rozpoczętą dobę pobytu jednego psa w wieku do 3 miesięcy w </w:t>
      </w:r>
      <w:r>
        <w:rPr>
          <w:rStyle w:val="Numerstrony"/>
          <w:rFonts w:ascii="Arial" w:hAnsi="Arial"/>
          <w:sz w:val="22"/>
          <w:szCs w:val="22"/>
        </w:rPr>
        <w:t xml:space="preserve">schronisku licząc od dnia przyjęcia psa do schroniska do dnia </w:t>
      </w:r>
      <w:r>
        <w:rPr>
          <w:rStyle w:val="Numerstrony"/>
          <w:rFonts w:ascii="Arial" w:hAnsi="Arial"/>
          <w:spacing w:val="-1"/>
          <w:sz w:val="22"/>
          <w:szCs w:val="22"/>
        </w:rPr>
        <w:t>w którym osiągnie wiek 3 miesięcy</w:t>
      </w:r>
    </w:p>
    <w:p w:rsidR="000F10AB" w:rsidRDefault="000F10AB" w:rsidP="000F10AB">
      <w:pPr>
        <w:shd w:val="clear" w:color="auto" w:fill="FFFFFF"/>
        <w:spacing w:before="240" w:line="269" w:lineRule="exact"/>
        <w:ind w:left="144"/>
        <w:jc w:val="both"/>
        <w:rPr>
          <w:rStyle w:val="Numerstrony"/>
          <w:rFonts w:ascii="Arial" w:eastAsia="Arial" w:hAnsi="Arial" w:cs="Arial"/>
          <w:sz w:val="22"/>
          <w:szCs w:val="22"/>
          <w:u w:val="single"/>
        </w:rPr>
      </w:pPr>
      <w:r>
        <w:rPr>
          <w:rStyle w:val="Numerstrony"/>
          <w:rFonts w:ascii="Arial" w:hAnsi="Arial"/>
          <w:spacing w:val="6"/>
          <w:sz w:val="22"/>
          <w:szCs w:val="22"/>
        </w:rPr>
        <w:t>c)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>Cena jednostkowa</w:t>
      </w:r>
      <w:r>
        <w:rPr>
          <w:rStyle w:val="Numerstrony"/>
          <w:rFonts w:ascii="Arial" w:hAnsi="Arial"/>
          <w:u w:val="single"/>
        </w:rPr>
        <w:t xml:space="preserve"> brutto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 xml:space="preserve"> za każdorazowe odłowienie zgłoszonego psa  i przewiezienie go do</w:t>
      </w:r>
      <w:r>
        <w:rPr>
          <w:rStyle w:val="Numerstrony"/>
          <w:rFonts w:ascii="Arial Unicode MS" w:hAnsi="Arial Unicode MS"/>
          <w:spacing w:val="-1"/>
          <w:sz w:val="22"/>
          <w:szCs w:val="22"/>
          <w:u w:val="single"/>
        </w:rPr>
        <w:br/>
      </w:r>
      <w:r>
        <w:rPr>
          <w:rStyle w:val="Numerstrony"/>
          <w:rFonts w:ascii="Arial" w:hAnsi="Arial"/>
          <w:sz w:val="22"/>
          <w:szCs w:val="22"/>
          <w:u w:val="single"/>
        </w:rPr>
        <w:t>schroniska oraz przygotowanie psa do wejścia do schroniska (czipowanie i obsługa weterynaryjna)</w:t>
      </w:r>
      <w:r>
        <w:rPr>
          <w:rStyle w:val="Numerstrony"/>
          <w:rFonts w:ascii="Arial" w:hAnsi="Arial"/>
          <w:i/>
          <w:iCs/>
          <w:spacing w:val="3"/>
          <w:sz w:val="22"/>
          <w:szCs w:val="22"/>
          <w:u w:val="single"/>
        </w:rPr>
        <w:t xml:space="preserve"> </w:t>
      </w:r>
      <w:r>
        <w:rPr>
          <w:rStyle w:val="Numerstrony"/>
          <w:rFonts w:ascii="Arial" w:hAnsi="Arial"/>
          <w:spacing w:val="3"/>
          <w:sz w:val="22"/>
          <w:szCs w:val="22"/>
          <w:u w:val="single"/>
        </w:rPr>
        <w:t xml:space="preserve">lub </w:t>
      </w:r>
      <w:r>
        <w:rPr>
          <w:rStyle w:val="Numerstrony"/>
          <w:rFonts w:ascii="Arial" w:hAnsi="Arial"/>
          <w:sz w:val="22"/>
          <w:szCs w:val="22"/>
          <w:u w:val="single"/>
        </w:rPr>
        <w:t>dostarczenie  psa, który pogryzł człowieka do lekarza   weterynarii w celu poddania obserwacji</w:t>
      </w:r>
    </w:p>
    <w:p w:rsidR="000F10AB" w:rsidRDefault="000F10AB" w:rsidP="000F10AB">
      <w:pPr>
        <w:shd w:val="clear" w:color="auto" w:fill="FFFFFF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L = (najniższa oferowana cena / badana cena ) x 100% x 7 pkt</w:t>
      </w:r>
    </w:p>
    <w:p w:rsidR="000F10AB" w:rsidRDefault="000F10AB" w:rsidP="000F10AB">
      <w:pPr>
        <w:spacing w:before="264" w:line="269" w:lineRule="exact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5"/>
          <w:sz w:val="22"/>
          <w:szCs w:val="22"/>
        </w:rPr>
        <w:t xml:space="preserve"> L- Liczba przyznanych punktów  </w:t>
      </w:r>
      <w:r>
        <w:rPr>
          <w:rStyle w:val="Numerstrony"/>
          <w:rFonts w:ascii="Arial" w:hAnsi="Arial"/>
          <w:spacing w:val="-1"/>
          <w:sz w:val="22"/>
          <w:szCs w:val="22"/>
        </w:rPr>
        <w:t xml:space="preserve">za każdorazowe odłowienie zgłoszonego psa  i przewiezienie go  do </w:t>
      </w:r>
      <w:r>
        <w:rPr>
          <w:rStyle w:val="Numerstrony"/>
          <w:rFonts w:ascii="Arial" w:hAnsi="Arial"/>
          <w:sz w:val="22"/>
          <w:szCs w:val="22"/>
        </w:rPr>
        <w:t>schroniska oraz przygotowanie psa do wejścia do schroniska (czipowanie i obsługa weterynaryjna)</w:t>
      </w:r>
      <w:r>
        <w:rPr>
          <w:rStyle w:val="Numerstrony"/>
          <w:rFonts w:ascii="Arial" w:hAnsi="Arial"/>
          <w:i/>
          <w:iCs/>
          <w:spacing w:val="3"/>
          <w:sz w:val="22"/>
          <w:szCs w:val="22"/>
        </w:rPr>
        <w:t xml:space="preserve"> </w:t>
      </w:r>
      <w:r>
        <w:rPr>
          <w:rStyle w:val="Numerstrony"/>
          <w:rFonts w:ascii="Arial" w:hAnsi="Arial"/>
          <w:spacing w:val="3"/>
          <w:sz w:val="22"/>
          <w:szCs w:val="22"/>
        </w:rPr>
        <w:t xml:space="preserve">lub </w:t>
      </w:r>
      <w:r>
        <w:rPr>
          <w:rStyle w:val="Numerstrony"/>
          <w:rFonts w:ascii="Arial" w:hAnsi="Arial"/>
          <w:sz w:val="22"/>
          <w:szCs w:val="22"/>
        </w:rPr>
        <w:t>dostarczenie psa, który pogryzł człowieka do lekarza weterynarii w celu poddania obserwacji</w:t>
      </w:r>
      <w:r>
        <w:rPr>
          <w:rStyle w:val="Numerstrony"/>
          <w:rFonts w:ascii="Arial" w:hAnsi="Arial"/>
          <w:spacing w:val="-5"/>
          <w:sz w:val="22"/>
          <w:szCs w:val="22"/>
        </w:rPr>
        <w:t xml:space="preserve"> </w:t>
      </w:r>
    </w:p>
    <w:p w:rsidR="000F10AB" w:rsidRDefault="000F10AB" w:rsidP="000F10AB">
      <w:pPr>
        <w:spacing w:before="240" w:after="254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d) 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>Cena jednostkowa</w:t>
      </w:r>
      <w:r>
        <w:rPr>
          <w:rStyle w:val="Numerstrony"/>
          <w:rFonts w:ascii="Arial" w:hAnsi="Arial"/>
          <w:u w:val="single"/>
        </w:rPr>
        <w:t xml:space="preserve"> brutto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 xml:space="preserve"> za każdorazowe wykonanie zabiegu sterylizacji suki</w:t>
      </w:r>
    </w:p>
    <w:p w:rsidR="000F10AB" w:rsidRDefault="000F10AB" w:rsidP="000F10AB">
      <w:pPr>
        <w:shd w:val="clear" w:color="auto" w:fill="FFFFFF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1"/>
          <w:sz w:val="22"/>
          <w:szCs w:val="22"/>
        </w:rPr>
        <w:t xml:space="preserve"> </w:t>
      </w:r>
      <w:r>
        <w:rPr>
          <w:rStyle w:val="Numerstrony"/>
          <w:rFonts w:ascii="Arial" w:hAnsi="Arial"/>
          <w:sz w:val="22"/>
          <w:szCs w:val="22"/>
        </w:rPr>
        <w:t xml:space="preserve"> L = (najniższa oferowana</w:t>
      </w:r>
      <w:r w:rsidR="00C20A72">
        <w:rPr>
          <w:rStyle w:val="Numerstrony"/>
          <w:rFonts w:ascii="Arial" w:hAnsi="Arial"/>
          <w:sz w:val="22"/>
          <w:szCs w:val="22"/>
        </w:rPr>
        <w:t xml:space="preserve"> cena / badana cena ) x 100% x 14</w:t>
      </w:r>
      <w:r>
        <w:rPr>
          <w:rStyle w:val="Numerstrony"/>
          <w:rFonts w:ascii="Arial" w:hAnsi="Arial"/>
          <w:sz w:val="22"/>
          <w:szCs w:val="22"/>
        </w:rPr>
        <w:t xml:space="preserve"> pkt</w:t>
      </w:r>
    </w:p>
    <w:p w:rsidR="000F10AB" w:rsidRDefault="000F10AB" w:rsidP="000F10AB">
      <w:pPr>
        <w:shd w:val="clear" w:color="auto" w:fill="FFFFFF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Numerstrony"/>
          <w:rFonts w:ascii="Arial" w:hAnsi="Arial"/>
          <w:spacing w:val="-1"/>
          <w:sz w:val="22"/>
          <w:szCs w:val="22"/>
        </w:rPr>
        <w:t>za każdorazowe wykonanie zabiegu sterylizacji suki</w:t>
      </w:r>
    </w:p>
    <w:p w:rsidR="000F10AB" w:rsidRDefault="000F10AB" w:rsidP="000F10AB">
      <w:pPr>
        <w:spacing w:before="240" w:after="254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e)  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>Cena jednostkowa</w:t>
      </w:r>
      <w:r>
        <w:rPr>
          <w:rStyle w:val="Numerstrony"/>
          <w:rFonts w:ascii="Arial" w:hAnsi="Arial"/>
          <w:u w:val="single"/>
        </w:rPr>
        <w:t xml:space="preserve"> brutto</w:t>
      </w:r>
      <w:r>
        <w:rPr>
          <w:rStyle w:val="Numerstrony"/>
          <w:rFonts w:ascii="Arial" w:hAnsi="Arial"/>
          <w:u w:val="single" w:color="FF0000"/>
        </w:rPr>
        <w:t xml:space="preserve"> </w:t>
      </w:r>
      <w:r>
        <w:rPr>
          <w:rStyle w:val="Numerstrony"/>
          <w:rFonts w:ascii="Arial" w:hAnsi="Arial"/>
          <w:spacing w:val="-1"/>
          <w:sz w:val="22"/>
          <w:szCs w:val="22"/>
          <w:u w:val="single"/>
        </w:rPr>
        <w:t>za każdorazowe wykonanie zabiegu kastracji psów</w:t>
      </w:r>
    </w:p>
    <w:p w:rsidR="000F10AB" w:rsidRDefault="000F10AB" w:rsidP="000F10AB">
      <w:pPr>
        <w:shd w:val="clear" w:color="auto" w:fill="FFFFFF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1"/>
          <w:sz w:val="22"/>
          <w:szCs w:val="22"/>
        </w:rPr>
        <w:t xml:space="preserve"> </w:t>
      </w:r>
      <w:r>
        <w:rPr>
          <w:rStyle w:val="Numerstrony"/>
          <w:rFonts w:ascii="Arial" w:hAnsi="Arial"/>
          <w:sz w:val="22"/>
          <w:szCs w:val="22"/>
        </w:rPr>
        <w:t xml:space="preserve"> L = (najniższa oferowana cena / badana cena ) x 100% x 4 pkt</w:t>
      </w:r>
    </w:p>
    <w:p w:rsidR="000F10AB" w:rsidRDefault="000F10AB" w:rsidP="000F10AB">
      <w:pPr>
        <w:shd w:val="clear" w:color="auto" w:fill="FFFFFF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Numerstrony"/>
          <w:rFonts w:ascii="Arial" w:hAnsi="Arial"/>
          <w:spacing w:val="-1"/>
          <w:sz w:val="22"/>
          <w:szCs w:val="22"/>
        </w:rPr>
        <w:t>za każdorazowe wykonanie zabiegu kastracji psa</w:t>
      </w:r>
    </w:p>
    <w:p w:rsidR="00ED3AC4" w:rsidRDefault="00ED3AC4">
      <w:pPr>
        <w:rPr>
          <w:rFonts w:ascii="Arial" w:eastAsia="Arial" w:hAnsi="Arial" w:cs="Arial"/>
          <w:b/>
          <w:bCs/>
          <w:sz w:val="24"/>
          <w:szCs w:val="24"/>
        </w:rPr>
      </w:pPr>
    </w:p>
    <w:p w:rsidR="00ED3AC4" w:rsidRDefault="00B31611">
      <w:pPr>
        <w:pStyle w:val="Akapitzlist"/>
        <w:numPr>
          <w:ilvl w:val="0"/>
          <w:numId w:val="4"/>
        </w:numPr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Informacje dodatkowe:</w:t>
      </w:r>
    </w:p>
    <w:p w:rsidR="00ED3AC4" w:rsidRDefault="00ED3AC4">
      <w:pPr>
        <w:rPr>
          <w:rFonts w:ascii="Arial" w:eastAsia="Arial" w:hAnsi="Arial" w:cs="Arial"/>
          <w:b/>
          <w:bCs/>
          <w:sz w:val="22"/>
          <w:szCs w:val="22"/>
        </w:rPr>
      </w:pPr>
    </w:p>
    <w:p w:rsidR="00ED3AC4" w:rsidRDefault="00B31611">
      <w:pPr>
        <w:rPr>
          <w:rStyle w:val="Numerstrony"/>
          <w:rFonts w:ascii="Arial" w:hAnsi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Zamawiający zastrzega sobie niewybranie żadnej z ofert bez podania przyczyn.</w:t>
      </w:r>
    </w:p>
    <w:p w:rsidR="0040448A" w:rsidRPr="002A5201" w:rsidRDefault="0040448A">
      <w:pPr>
        <w:rPr>
          <w:rFonts w:ascii="Arial" w:hAnsi="Arial" w:cs="Arial"/>
          <w:sz w:val="22"/>
          <w:szCs w:val="22"/>
        </w:rPr>
      </w:pPr>
    </w:p>
    <w:p w:rsidR="0040448A" w:rsidRPr="002A5201" w:rsidRDefault="0040448A" w:rsidP="0040448A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 w:rsidRPr="002A5201">
        <w:rPr>
          <w:rFonts w:ascii="Arial" w:hAnsi="Arial" w:cs="Arial"/>
          <w:sz w:val="22"/>
          <w:szCs w:val="22"/>
        </w:rPr>
        <w:t>W przypadku, gdy Oferent, który złożył najkorzystniejszą ofertę odmówi podpisania umowy, Zamawiający zastrzega sobie prawo, do podpisania umowy z Oferentem, którego Oferta będzie następna w kolejności.</w:t>
      </w:r>
    </w:p>
    <w:p w:rsidR="00ED3AC4" w:rsidRPr="0040448A" w:rsidRDefault="00ED3AC4">
      <w:pPr>
        <w:rPr>
          <w:rFonts w:ascii="Arial" w:eastAsia="Arial" w:hAnsi="Arial" w:cs="Arial"/>
          <w:sz w:val="24"/>
          <w:szCs w:val="24"/>
        </w:rPr>
      </w:pPr>
    </w:p>
    <w:p w:rsidR="00ED3AC4" w:rsidRPr="0040448A" w:rsidRDefault="00ED3AC4">
      <w:pPr>
        <w:rPr>
          <w:rFonts w:ascii="Arial" w:eastAsia="Arial" w:hAnsi="Arial" w:cs="Arial"/>
          <w:sz w:val="24"/>
          <w:szCs w:val="24"/>
        </w:rPr>
      </w:pPr>
    </w:p>
    <w:p w:rsidR="001B3B1D" w:rsidRDefault="001B3B1D">
      <w:pPr>
        <w:jc w:val="both"/>
        <w:rPr>
          <w:rStyle w:val="Numerstrony"/>
          <w:rFonts w:ascii="Arial" w:hAnsi="Arial"/>
          <w:i/>
          <w:iCs/>
        </w:rPr>
      </w:pPr>
    </w:p>
    <w:p w:rsidR="007A4D0C" w:rsidRDefault="007A4D0C">
      <w:pPr>
        <w:jc w:val="both"/>
        <w:rPr>
          <w:rStyle w:val="Numerstrony"/>
          <w:rFonts w:ascii="Arial" w:hAnsi="Arial"/>
          <w:i/>
          <w:iCs/>
        </w:rPr>
      </w:pPr>
      <w:bookmarkStart w:id="0" w:name="_GoBack"/>
      <w:bookmarkEnd w:id="0"/>
    </w:p>
    <w:sectPr w:rsidR="007A4D0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43" w:rsidRDefault="007E1943">
      <w:r>
        <w:separator/>
      </w:r>
    </w:p>
  </w:endnote>
  <w:endnote w:type="continuationSeparator" w:id="0">
    <w:p w:rsidR="007E1943" w:rsidRDefault="007E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ED3AC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43" w:rsidRDefault="007E1943">
      <w:r>
        <w:separator/>
      </w:r>
    </w:p>
  </w:footnote>
  <w:footnote w:type="continuationSeparator" w:id="0">
    <w:p w:rsidR="007E1943" w:rsidRDefault="007E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ED3AC4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7A8"/>
    <w:multiLevelType w:val="hybridMultilevel"/>
    <w:tmpl w:val="821A9D76"/>
    <w:numStyleLink w:val="Zaimportowanystyl2"/>
  </w:abstractNum>
  <w:abstractNum w:abstractNumId="1">
    <w:nsid w:val="23AC47C9"/>
    <w:multiLevelType w:val="hybridMultilevel"/>
    <w:tmpl w:val="FEE66A88"/>
    <w:numStyleLink w:val="List6"/>
  </w:abstractNum>
  <w:abstractNum w:abstractNumId="2">
    <w:nsid w:val="24755FC2"/>
    <w:multiLevelType w:val="hybridMultilevel"/>
    <w:tmpl w:val="BD52732E"/>
    <w:styleLink w:val="Zaimportowanystyl4"/>
    <w:lvl w:ilvl="0" w:tplc="500C4D6C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4CCA9C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E8858C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F8898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4E23D8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C8DE4E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76E972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4698CC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28BBF4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634E70"/>
    <w:multiLevelType w:val="hybridMultilevel"/>
    <w:tmpl w:val="DF624ECE"/>
    <w:styleLink w:val="Zaimportowanystyl1"/>
    <w:lvl w:ilvl="0" w:tplc="8738F77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AB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90E0D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0A90C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D43E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C65D4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C2BFC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C1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68088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A511B4B"/>
    <w:multiLevelType w:val="hybridMultilevel"/>
    <w:tmpl w:val="84F64EF6"/>
    <w:styleLink w:val="Zaimportowanystyl5"/>
    <w:lvl w:ilvl="0" w:tplc="B0AA2098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4719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2C188">
      <w:start w:val="1"/>
      <w:numFmt w:val="lowerRoman"/>
      <w:lvlText w:val="%3."/>
      <w:lvlJc w:val="left"/>
      <w:pPr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77A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213C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AFDEE">
      <w:start w:val="1"/>
      <w:numFmt w:val="lowerRoman"/>
      <w:lvlText w:val="%6."/>
      <w:lvlJc w:val="left"/>
      <w:pPr>
        <w:ind w:left="4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B47242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E1E70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8D956">
      <w:start w:val="1"/>
      <w:numFmt w:val="lowerRoman"/>
      <w:lvlText w:val="%9."/>
      <w:lvlJc w:val="left"/>
      <w:pPr>
        <w:ind w:left="63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CD533BB"/>
    <w:multiLevelType w:val="hybridMultilevel"/>
    <w:tmpl w:val="9BCA2A04"/>
    <w:styleLink w:val="List7"/>
    <w:lvl w:ilvl="0" w:tplc="58D8AC48">
      <w:start w:val="1"/>
      <w:numFmt w:val="decimal"/>
      <w:lvlText w:val="%1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6FFF8">
      <w:start w:val="1"/>
      <w:numFmt w:val="decimal"/>
      <w:lvlText w:val="%2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AED5E">
      <w:start w:val="1"/>
      <w:numFmt w:val="decimal"/>
      <w:lvlText w:val="%3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CA3DB8">
      <w:start w:val="1"/>
      <w:numFmt w:val="decimal"/>
      <w:lvlText w:val="%4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AF25C">
      <w:start w:val="1"/>
      <w:numFmt w:val="decimal"/>
      <w:lvlText w:val="%5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0C7DC">
      <w:start w:val="1"/>
      <w:numFmt w:val="decimal"/>
      <w:lvlText w:val="%6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CD79E">
      <w:start w:val="1"/>
      <w:numFmt w:val="decimal"/>
      <w:lvlText w:val="%7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E0F72">
      <w:start w:val="1"/>
      <w:numFmt w:val="decimal"/>
      <w:lvlText w:val="%8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C938A">
      <w:start w:val="1"/>
      <w:numFmt w:val="decimal"/>
      <w:lvlText w:val="%9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E8D16B1"/>
    <w:multiLevelType w:val="hybridMultilevel"/>
    <w:tmpl w:val="BD52732E"/>
    <w:numStyleLink w:val="Zaimportowanystyl4"/>
  </w:abstractNum>
  <w:abstractNum w:abstractNumId="7">
    <w:nsid w:val="30671A5E"/>
    <w:multiLevelType w:val="hybridMultilevel"/>
    <w:tmpl w:val="DF624ECE"/>
    <w:numStyleLink w:val="Zaimportowanystyl1"/>
  </w:abstractNum>
  <w:abstractNum w:abstractNumId="8">
    <w:nsid w:val="37557AD6"/>
    <w:multiLevelType w:val="hybridMultilevel"/>
    <w:tmpl w:val="9BCA2A04"/>
    <w:numStyleLink w:val="List7"/>
  </w:abstractNum>
  <w:abstractNum w:abstractNumId="9">
    <w:nsid w:val="3D1B7B64"/>
    <w:multiLevelType w:val="hybridMultilevel"/>
    <w:tmpl w:val="F7341A14"/>
    <w:styleLink w:val="Zaimportowanystyl3"/>
    <w:lvl w:ilvl="0" w:tplc="EF24FB18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B6CC54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D2C790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04AB34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662F9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161D12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76BCE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C8A332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F62534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2BE0FF5"/>
    <w:multiLevelType w:val="hybridMultilevel"/>
    <w:tmpl w:val="84F64EF6"/>
    <w:numStyleLink w:val="Zaimportowanystyl5"/>
  </w:abstractNum>
  <w:abstractNum w:abstractNumId="11">
    <w:nsid w:val="54AE61F1"/>
    <w:multiLevelType w:val="hybridMultilevel"/>
    <w:tmpl w:val="F7341A14"/>
    <w:numStyleLink w:val="Zaimportowanystyl3"/>
  </w:abstractNum>
  <w:abstractNum w:abstractNumId="12">
    <w:nsid w:val="63AC0BEC"/>
    <w:multiLevelType w:val="hybridMultilevel"/>
    <w:tmpl w:val="FEE66A88"/>
    <w:styleLink w:val="List6"/>
    <w:lvl w:ilvl="0" w:tplc="5F62A5CE">
      <w:start w:val="1"/>
      <w:numFmt w:val="decimal"/>
      <w:lvlText w:val="%1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C27096">
      <w:start w:val="1"/>
      <w:numFmt w:val="decimal"/>
      <w:lvlText w:val="%2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A29E4">
      <w:start w:val="1"/>
      <w:numFmt w:val="decimal"/>
      <w:lvlText w:val="%3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46FB6">
      <w:start w:val="1"/>
      <w:numFmt w:val="decimal"/>
      <w:lvlText w:val="%4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8C6EB4">
      <w:start w:val="1"/>
      <w:numFmt w:val="decimal"/>
      <w:lvlText w:val="%5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85364">
      <w:start w:val="1"/>
      <w:numFmt w:val="decimal"/>
      <w:lvlText w:val="%6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52214E">
      <w:start w:val="1"/>
      <w:numFmt w:val="decimal"/>
      <w:lvlText w:val="%7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23212">
      <w:start w:val="1"/>
      <w:numFmt w:val="decimal"/>
      <w:lvlText w:val="%8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877CC">
      <w:start w:val="1"/>
      <w:numFmt w:val="decimal"/>
      <w:lvlText w:val="%9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4B772C5"/>
    <w:multiLevelType w:val="hybridMultilevel"/>
    <w:tmpl w:val="821A9D76"/>
    <w:styleLink w:val="Zaimportowanystyl2"/>
    <w:lvl w:ilvl="0" w:tplc="61160AC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B65E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A6BFC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EF9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545D0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C62F8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1CF0D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AE57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0CA88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0"/>
  </w:num>
  <w:num w:numId="5">
    <w:abstractNumId w:val="0"/>
    <w:lvlOverride w:ilvl="0">
      <w:lvl w:ilvl="0" w:tplc="8460F91A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5EF258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8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287CA2">
        <w:start w:val="1"/>
        <w:numFmt w:val="lowerRoman"/>
        <w:lvlText w:val="%3."/>
        <w:lvlJc w:val="left"/>
        <w:pPr>
          <w:tabs>
            <w:tab w:val="left" w:pos="720"/>
            <w:tab w:val="num" w:pos="2160"/>
          </w:tabs>
          <w:ind w:left="2520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4AC3E6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32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8C6EFC">
        <w:start w:val="1"/>
        <w:numFmt w:val="lowerLetter"/>
        <w:lvlText w:val="%5."/>
        <w:lvlJc w:val="left"/>
        <w:pPr>
          <w:tabs>
            <w:tab w:val="left" w:pos="720"/>
            <w:tab w:val="num" w:pos="3600"/>
          </w:tabs>
          <w:ind w:left="39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F4D2DE">
        <w:start w:val="1"/>
        <w:numFmt w:val="lowerRoman"/>
        <w:lvlText w:val="%6."/>
        <w:lvlJc w:val="left"/>
        <w:pPr>
          <w:tabs>
            <w:tab w:val="left" w:pos="720"/>
            <w:tab w:val="num" w:pos="4320"/>
          </w:tabs>
          <w:ind w:left="4680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08BB60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54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F4F446">
        <w:start w:val="1"/>
        <w:numFmt w:val="lowerLetter"/>
        <w:lvlText w:val="%8."/>
        <w:lvlJc w:val="left"/>
        <w:pPr>
          <w:tabs>
            <w:tab w:val="left" w:pos="720"/>
            <w:tab w:val="num" w:pos="5760"/>
          </w:tabs>
          <w:ind w:left="61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B4E634">
        <w:start w:val="1"/>
        <w:numFmt w:val="lowerRoman"/>
        <w:lvlText w:val="%9."/>
        <w:lvlJc w:val="left"/>
        <w:pPr>
          <w:tabs>
            <w:tab w:val="left" w:pos="720"/>
            <w:tab w:val="num" w:pos="6480"/>
          </w:tabs>
          <w:ind w:left="6840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8"/>
    <w:lvlOverride w:ilvl="0">
      <w:startOverride w:val="3"/>
    </w:lvlOverride>
  </w:num>
  <w:num w:numId="11">
    <w:abstractNumId w:val="9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  <w:num w:numId="16">
    <w:abstractNumId w:val="6"/>
  </w:num>
  <w:num w:numId="17">
    <w:abstractNumId w:val="6"/>
    <w:lvlOverride w:ilvl="0">
      <w:startOverride w:val="1"/>
      <w:lvl w:ilvl="0" w:tplc="A148C0E4">
        <w:start w:val="1"/>
        <w:numFmt w:val="decimal"/>
        <w:lvlText w:val="%1)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3AC4"/>
    <w:rsid w:val="00005597"/>
    <w:rsid w:val="00012FA8"/>
    <w:rsid w:val="000145ED"/>
    <w:rsid w:val="000432F6"/>
    <w:rsid w:val="000D1368"/>
    <w:rsid w:val="000D524F"/>
    <w:rsid w:val="000F10AB"/>
    <w:rsid w:val="000F2815"/>
    <w:rsid w:val="00107DE0"/>
    <w:rsid w:val="00107DEE"/>
    <w:rsid w:val="00130FF7"/>
    <w:rsid w:val="00136139"/>
    <w:rsid w:val="0015731B"/>
    <w:rsid w:val="00182A52"/>
    <w:rsid w:val="001B3B1D"/>
    <w:rsid w:val="001C75AB"/>
    <w:rsid w:val="00200B22"/>
    <w:rsid w:val="002067D3"/>
    <w:rsid w:val="002145CE"/>
    <w:rsid w:val="0022439E"/>
    <w:rsid w:val="00260D4D"/>
    <w:rsid w:val="00260F49"/>
    <w:rsid w:val="00261504"/>
    <w:rsid w:val="002862F3"/>
    <w:rsid w:val="002A5201"/>
    <w:rsid w:val="00357313"/>
    <w:rsid w:val="003B4089"/>
    <w:rsid w:val="003B49CC"/>
    <w:rsid w:val="003C6224"/>
    <w:rsid w:val="00400844"/>
    <w:rsid w:val="0040448A"/>
    <w:rsid w:val="00432E06"/>
    <w:rsid w:val="00435504"/>
    <w:rsid w:val="0046018F"/>
    <w:rsid w:val="004A226C"/>
    <w:rsid w:val="004A5828"/>
    <w:rsid w:val="004D2216"/>
    <w:rsid w:val="00561138"/>
    <w:rsid w:val="005630E8"/>
    <w:rsid w:val="00565FB2"/>
    <w:rsid w:val="00592F53"/>
    <w:rsid w:val="005A4146"/>
    <w:rsid w:val="005B1B48"/>
    <w:rsid w:val="005B2CA6"/>
    <w:rsid w:val="005D7AD0"/>
    <w:rsid w:val="0063019B"/>
    <w:rsid w:val="006617CC"/>
    <w:rsid w:val="00691F35"/>
    <w:rsid w:val="006B0643"/>
    <w:rsid w:val="00704BD2"/>
    <w:rsid w:val="00794616"/>
    <w:rsid w:val="007A4D0C"/>
    <w:rsid w:val="007E1943"/>
    <w:rsid w:val="007E6FE6"/>
    <w:rsid w:val="00823902"/>
    <w:rsid w:val="00891A5C"/>
    <w:rsid w:val="008B06B4"/>
    <w:rsid w:val="008B2F1C"/>
    <w:rsid w:val="008E73A7"/>
    <w:rsid w:val="00931FA2"/>
    <w:rsid w:val="009C5D0B"/>
    <w:rsid w:val="009D7A4E"/>
    <w:rsid w:val="00A57112"/>
    <w:rsid w:val="00AA3BFB"/>
    <w:rsid w:val="00AC5B53"/>
    <w:rsid w:val="00AE6ACD"/>
    <w:rsid w:val="00AF02A1"/>
    <w:rsid w:val="00B2490A"/>
    <w:rsid w:val="00B31611"/>
    <w:rsid w:val="00B31F57"/>
    <w:rsid w:val="00B56D2F"/>
    <w:rsid w:val="00BF4912"/>
    <w:rsid w:val="00C032EB"/>
    <w:rsid w:val="00C20A72"/>
    <w:rsid w:val="00DB338B"/>
    <w:rsid w:val="00DD1ACD"/>
    <w:rsid w:val="00E03C4B"/>
    <w:rsid w:val="00E14975"/>
    <w:rsid w:val="00E169E4"/>
    <w:rsid w:val="00E215AC"/>
    <w:rsid w:val="00E62788"/>
    <w:rsid w:val="00E648D0"/>
    <w:rsid w:val="00E80F6A"/>
    <w:rsid w:val="00E95B54"/>
    <w:rsid w:val="00E96CD3"/>
    <w:rsid w:val="00EC5252"/>
    <w:rsid w:val="00ED3AC4"/>
    <w:rsid w:val="00ED5B51"/>
    <w:rsid w:val="00F03EDA"/>
    <w:rsid w:val="00F471F8"/>
    <w:rsid w:val="00F85054"/>
    <w:rsid w:val="00F906E7"/>
    <w:rsid w:val="00F9230E"/>
    <w:rsid w:val="00FB4D01"/>
    <w:rsid w:val="00FD5E86"/>
    <w:rsid w:val="00FE7F5D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Z1-Zadozarzdzeniazdnia">
    <w:name w:val="Z1 - Zał. do zarządzenia z dnia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spacing w:after="142" w:line="235" w:lineRule="atLeast"/>
    </w:pPr>
    <w:rPr>
      <w:rFonts w:ascii="Arial" w:hAnsi="Arial" w:cs="Arial Unicode MS"/>
      <w:color w:val="000000"/>
      <w:u w:color="000000"/>
      <w:lang w:val="de-DE"/>
    </w:rPr>
  </w:style>
  <w:style w:type="character" w:styleId="Numerstrony">
    <w:name w:val="page number"/>
    <w:rPr>
      <w:lang w:val="de-DE"/>
    </w:rPr>
  </w:style>
  <w:style w:type="paragraph" w:customStyle="1" w:styleId="Z1-Tytuzacznika">
    <w:name w:val="Z1 - Tytuł załącznika"/>
    <w:pPr>
      <w:keepNext/>
      <w:widowControl w:val="0"/>
      <w:tabs>
        <w:tab w:val="right" w:leader="dot" w:pos="9072"/>
      </w:tabs>
      <w:suppressAutoHyphens/>
      <w:spacing w:line="240" w:lineRule="atLeast"/>
      <w:jc w:val="center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paragraph" w:customStyle="1" w:styleId="Z4-Tekst-rodkowy">
    <w:name w:val="Z4 - Tekst - środkowy"/>
    <w:pPr>
      <w:widowControl w:val="0"/>
      <w:tabs>
        <w:tab w:val="right" w:leader="dot" w:pos="9072"/>
      </w:tabs>
      <w:suppressAutoHyphens/>
      <w:spacing w:after="57" w:line="235" w:lineRule="atLeast"/>
      <w:jc w:val="both"/>
    </w:pPr>
    <w:rPr>
      <w:rFonts w:ascii="Arial" w:eastAsia="Arial" w:hAnsi="Arial" w:cs="Arial"/>
      <w:color w:val="000000"/>
      <w:u w:color="000000"/>
    </w:rPr>
  </w:style>
  <w:style w:type="paragraph" w:customStyle="1" w:styleId="Z-podpispodkropkami">
    <w:name w:val="Z - podpis pod kropkami"/>
    <w:pPr>
      <w:widowControl w:val="0"/>
      <w:tabs>
        <w:tab w:val="center" w:pos="4536"/>
      </w:tabs>
      <w:suppressAutoHyphens/>
      <w:spacing w:line="150" w:lineRule="atLeast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Z7-W1-mylniki">
    <w:name w:val="Z7 - W1 - myślniki"/>
    <w:pPr>
      <w:widowControl w:val="0"/>
      <w:tabs>
        <w:tab w:val="left" w:pos="170"/>
        <w:tab w:val="right" w:leader="dot" w:pos="9072"/>
      </w:tabs>
      <w:suppressAutoHyphens/>
      <w:spacing w:after="57" w:line="235" w:lineRule="atLeast"/>
      <w:ind w:left="170" w:hanging="170"/>
      <w:jc w:val="both"/>
    </w:pPr>
    <w:rPr>
      <w:rFonts w:ascii="Arial Unicode MS" w:hAnsi="Arial Unicode MS" w:cs="Arial Unicode MS"/>
      <w:color w:val="000000"/>
      <w:u w:color="000000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NormalnyWeb">
    <w:name w:val="Normal (Web)"/>
    <w:pPr>
      <w:widowControl w:val="0"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Tytu">
    <w:name w:val="Title"/>
    <w:pPr>
      <w:jc w:val="center"/>
    </w:pPr>
    <w:rPr>
      <w:rFonts w:ascii="Arial Narrow" w:hAnsi="Arial Narrow" w:cs="Arial Unicode MS"/>
      <w:b/>
      <w:bCs/>
      <w:caps/>
      <w:color w:val="000000"/>
      <w:sz w:val="48"/>
      <w:szCs w:val="48"/>
      <w:u w:color="000000"/>
    </w:rPr>
  </w:style>
  <w:style w:type="numbering" w:customStyle="1" w:styleId="List6">
    <w:name w:val="List 6"/>
    <w:pPr>
      <w:numPr>
        <w:numId w:val="6"/>
      </w:numPr>
    </w:pPr>
  </w:style>
  <w:style w:type="paragraph" w:styleId="Nagwek">
    <w:name w:val="header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List7">
    <w:name w:val="List 7"/>
    <w:pPr>
      <w:numPr>
        <w:numId w:val="8"/>
      </w:numPr>
    </w:pPr>
  </w:style>
  <w:style w:type="paragraph" w:styleId="Tekstpodstawowywcity">
    <w:name w:val="Body Text Inden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1"/>
      </w:numPr>
    </w:pPr>
  </w:style>
  <w:style w:type="paragraph" w:styleId="Bezodstpw">
    <w:name w:val="No Spacing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4">
    <w:name w:val="Zaimportowany styl 4"/>
    <w:pPr>
      <w:numPr>
        <w:numId w:val="15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B54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link w:val="StopkaZnak"/>
    <w:rsid w:val="000F10AB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rsid w:val="000F10AB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Z1-Zadozarzdzeniazdnia">
    <w:name w:val="Z1 - Zał. do zarządzenia z dnia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spacing w:after="142" w:line="235" w:lineRule="atLeast"/>
    </w:pPr>
    <w:rPr>
      <w:rFonts w:ascii="Arial" w:hAnsi="Arial" w:cs="Arial Unicode MS"/>
      <w:color w:val="000000"/>
      <w:u w:color="000000"/>
      <w:lang w:val="de-DE"/>
    </w:rPr>
  </w:style>
  <w:style w:type="character" w:styleId="Numerstrony">
    <w:name w:val="page number"/>
    <w:rPr>
      <w:lang w:val="de-DE"/>
    </w:rPr>
  </w:style>
  <w:style w:type="paragraph" w:customStyle="1" w:styleId="Z1-Tytuzacznika">
    <w:name w:val="Z1 - Tytuł załącznika"/>
    <w:pPr>
      <w:keepNext/>
      <w:widowControl w:val="0"/>
      <w:tabs>
        <w:tab w:val="right" w:leader="dot" w:pos="9072"/>
      </w:tabs>
      <w:suppressAutoHyphens/>
      <w:spacing w:line="240" w:lineRule="atLeast"/>
      <w:jc w:val="center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paragraph" w:customStyle="1" w:styleId="Z4-Tekst-rodkowy">
    <w:name w:val="Z4 - Tekst - środkowy"/>
    <w:pPr>
      <w:widowControl w:val="0"/>
      <w:tabs>
        <w:tab w:val="right" w:leader="dot" w:pos="9072"/>
      </w:tabs>
      <w:suppressAutoHyphens/>
      <w:spacing w:after="57" w:line="235" w:lineRule="atLeast"/>
      <w:jc w:val="both"/>
    </w:pPr>
    <w:rPr>
      <w:rFonts w:ascii="Arial" w:eastAsia="Arial" w:hAnsi="Arial" w:cs="Arial"/>
      <w:color w:val="000000"/>
      <w:u w:color="000000"/>
    </w:rPr>
  </w:style>
  <w:style w:type="paragraph" w:customStyle="1" w:styleId="Z-podpispodkropkami">
    <w:name w:val="Z - podpis pod kropkami"/>
    <w:pPr>
      <w:widowControl w:val="0"/>
      <w:tabs>
        <w:tab w:val="center" w:pos="4536"/>
      </w:tabs>
      <w:suppressAutoHyphens/>
      <w:spacing w:line="150" w:lineRule="atLeast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Z7-W1-mylniki">
    <w:name w:val="Z7 - W1 - myślniki"/>
    <w:pPr>
      <w:widowControl w:val="0"/>
      <w:tabs>
        <w:tab w:val="left" w:pos="170"/>
        <w:tab w:val="right" w:leader="dot" w:pos="9072"/>
      </w:tabs>
      <w:suppressAutoHyphens/>
      <w:spacing w:after="57" w:line="235" w:lineRule="atLeast"/>
      <w:ind w:left="170" w:hanging="170"/>
      <w:jc w:val="both"/>
    </w:pPr>
    <w:rPr>
      <w:rFonts w:ascii="Arial Unicode MS" w:hAnsi="Arial Unicode MS" w:cs="Arial Unicode MS"/>
      <w:color w:val="000000"/>
      <w:u w:color="000000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NormalnyWeb">
    <w:name w:val="Normal (Web)"/>
    <w:pPr>
      <w:widowControl w:val="0"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Tytu">
    <w:name w:val="Title"/>
    <w:pPr>
      <w:jc w:val="center"/>
    </w:pPr>
    <w:rPr>
      <w:rFonts w:ascii="Arial Narrow" w:hAnsi="Arial Narrow" w:cs="Arial Unicode MS"/>
      <w:b/>
      <w:bCs/>
      <w:caps/>
      <w:color w:val="000000"/>
      <w:sz w:val="48"/>
      <w:szCs w:val="48"/>
      <w:u w:color="000000"/>
    </w:rPr>
  </w:style>
  <w:style w:type="numbering" w:customStyle="1" w:styleId="List6">
    <w:name w:val="List 6"/>
    <w:pPr>
      <w:numPr>
        <w:numId w:val="6"/>
      </w:numPr>
    </w:pPr>
  </w:style>
  <w:style w:type="paragraph" w:styleId="Nagwek">
    <w:name w:val="header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List7">
    <w:name w:val="List 7"/>
    <w:pPr>
      <w:numPr>
        <w:numId w:val="8"/>
      </w:numPr>
    </w:pPr>
  </w:style>
  <w:style w:type="paragraph" w:styleId="Tekstpodstawowywcity">
    <w:name w:val="Body Text Inden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1"/>
      </w:numPr>
    </w:pPr>
  </w:style>
  <w:style w:type="paragraph" w:styleId="Bezodstpw">
    <w:name w:val="No Spacing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4">
    <w:name w:val="Zaimportowany styl 4"/>
    <w:pPr>
      <w:numPr>
        <w:numId w:val="15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B54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link w:val="StopkaZnak"/>
    <w:rsid w:val="000F10AB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rsid w:val="000F10AB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kowale.fr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CEB5-0FCC-4D08-AF88-1684A7F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urzad</cp:lastModifiedBy>
  <cp:revision>135</cp:revision>
  <cp:lastPrinted>2015-12-09T13:23:00Z</cp:lastPrinted>
  <dcterms:created xsi:type="dcterms:W3CDTF">2015-12-09T07:22:00Z</dcterms:created>
  <dcterms:modified xsi:type="dcterms:W3CDTF">2015-12-09T13:34:00Z</dcterms:modified>
</cp:coreProperties>
</file>