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76" w:type="dxa"/>
        <w:jc w:val="center"/>
        <w:tblInd w:w="-195" w:type="dxa"/>
        <w:tblCellMar>
          <w:left w:w="70" w:type="dxa"/>
          <w:right w:w="70" w:type="dxa"/>
        </w:tblCellMar>
        <w:tblLook w:val="00A0"/>
      </w:tblPr>
      <w:tblGrid>
        <w:gridCol w:w="3730"/>
        <w:gridCol w:w="7546"/>
      </w:tblGrid>
      <w:tr w:rsidR="00572A04" w:rsidRPr="009F4AB4" w:rsidTr="00961BE2">
        <w:trPr>
          <w:trHeight w:val="405"/>
          <w:jc w:val="center"/>
        </w:trPr>
        <w:tc>
          <w:tcPr>
            <w:tcW w:w="11276" w:type="dxa"/>
            <w:gridSpan w:val="2"/>
            <w:tcBorders>
              <w:bottom w:val="single" w:sz="4" w:space="0" w:color="auto"/>
            </w:tcBorders>
            <w:vAlign w:val="bottom"/>
          </w:tcPr>
          <w:p w:rsidR="00572A04" w:rsidRPr="00C8001D" w:rsidRDefault="00572A04" w:rsidP="00C800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C8001D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Formularz Klienta</w:t>
            </w: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 – udzielanie kredytu – tryb standardowy</w:t>
            </w:r>
          </w:p>
        </w:tc>
      </w:tr>
      <w:tr w:rsidR="00572A04" w:rsidRPr="009F4AB4" w:rsidTr="00E04FDA">
        <w:trPr>
          <w:trHeight w:val="443"/>
          <w:jc w:val="center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</w:tcPr>
          <w:p w:rsidR="00572A04" w:rsidRPr="008342C1" w:rsidRDefault="00572A04" w:rsidP="00C800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8342C1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Nazwa Klienta</w:t>
            </w:r>
            <w:r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*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EBC8"/>
            <w:vAlign w:val="center"/>
          </w:tcPr>
          <w:p w:rsidR="00572A04" w:rsidRPr="008342C1" w:rsidRDefault="00572A04" w:rsidP="00C8001D">
            <w:pPr>
              <w:spacing w:after="0" w:line="240" w:lineRule="auto"/>
              <w:rPr>
                <w:rFonts w:ascii="Times New Roman" w:hAnsi="Times New Roman"/>
                <w:color w:val="542C1B"/>
                <w:sz w:val="18"/>
                <w:szCs w:val="18"/>
              </w:rPr>
            </w:pPr>
            <w:r w:rsidRPr="008342C1">
              <w:rPr>
                <w:rFonts w:ascii="Times New Roman" w:hAnsi="Times New Roman"/>
                <w:color w:val="542C1B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542C1B"/>
                <w:sz w:val="18"/>
                <w:szCs w:val="18"/>
              </w:rPr>
              <w:t>Gmina Kowale Oleckie</w:t>
            </w:r>
          </w:p>
        </w:tc>
      </w:tr>
    </w:tbl>
    <w:p w:rsidR="00572A04" w:rsidRDefault="00572A04" w:rsidP="001F44F6">
      <w:pPr>
        <w:spacing w:after="0" w:line="240" w:lineRule="auto"/>
        <w:rPr>
          <w:sz w:val="18"/>
          <w:szCs w:val="18"/>
        </w:rPr>
      </w:pPr>
    </w:p>
    <w:tbl>
      <w:tblPr>
        <w:tblW w:w="21701" w:type="dxa"/>
        <w:tblInd w:w="-214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A0"/>
      </w:tblPr>
      <w:tblGrid>
        <w:gridCol w:w="426"/>
        <w:gridCol w:w="1830"/>
        <w:gridCol w:w="1368"/>
        <w:gridCol w:w="2672"/>
        <w:gridCol w:w="1294"/>
        <w:gridCol w:w="1292"/>
        <w:gridCol w:w="900"/>
        <w:gridCol w:w="1417"/>
        <w:gridCol w:w="3446"/>
        <w:gridCol w:w="1557"/>
        <w:gridCol w:w="33"/>
        <w:gridCol w:w="1522"/>
        <w:gridCol w:w="35"/>
        <w:gridCol w:w="1519"/>
        <w:gridCol w:w="36"/>
        <w:gridCol w:w="124"/>
        <w:gridCol w:w="160"/>
        <w:gridCol w:w="160"/>
        <w:gridCol w:w="160"/>
        <w:gridCol w:w="160"/>
        <w:gridCol w:w="790"/>
        <w:gridCol w:w="160"/>
        <w:gridCol w:w="160"/>
        <w:gridCol w:w="160"/>
        <w:gridCol w:w="160"/>
        <w:gridCol w:w="160"/>
      </w:tblGrid>
      <w:tr w:rsidR="00572A04" w:rsidRPr="009F4AB4" w:rsidTr="001F44F6">
        <w:trPr>
          <w:gridAfter w:val="18"/>
          <w:wAfter w:w="10502" w:type="dxa"/>
          <w:trHeight w:val="300"/>
        </w:trPr>
        <w:tc>
          <w:tcPr>
            <w:tcW w:w="1119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42C1B"/>
            <w:vAlign w:val="center"/>
          </w:tcPr>
          <w:p w:rsidR="00572A04" w:rsidRPr="00FA08DD" w:rsidRDefault="00572A04" w:rsidP="001F44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B2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B2"/>
                <w:sz w:val="18"/>
                <w:szCs w:val="18"/>
              </w:rPr>
              <w:t>Pytania dotyczące transakcji i zabezpieczeń</w:t>
            </w:r>
          </w:p>
        </w:tc>
      </w:tr>
      <w:tr w:rsidR="00572A04" w:rsidRPr="009F4AB4" w:rsidTr="001F44F6">
        <w:trPr>
          <w:trHeight w:val="5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A04" w:rsidRPr="00FA08DD" w:rsidRDefault="00572A04" w:rsidP="001F44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A04" w:rsidRPr="00FA08DD" w:rsidRDefault="00572A04" w:rsidP="001F44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A04" w:rsidRPr="00FA08DD" w:rsidRDefault="00572A04" w:rsidP="001F44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A04" w:rsidRPr="00FA08DD" w:rsidRDefault="00572A04" w:rsidP="001F44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A04" w:rsidRPr="00FA08DD" w:rsidRDefault="00572A04" w:rsidP="001F44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A04" w:rsidRPr="00FA08DD" w:rsidRDefault="00572A04" w:rsidP="001F44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A04" w:rsidRPr="00FA08DD" w:rsidRDefault="00572A04" w:rsidP="001F44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A04" w:rsidRPr="00FA08DD" w:rsidRDefault="00572A04" w:rsidP="001F44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A04" w:rsidRPr="00FA08DD" w:rsidRDefault="00572A04" w:rsidP="001F44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A04" w:rsidRPr="00FA08DD" w:rsidRDefault="00572A04" w:rsidP="001F44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A04" w:rsidRPr="00FA08DD" w:rsidRDefault="00572A04" w:rsidP="001F44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A04" w:rsidRPr="00FA08DD" w:rsidRDefault="00572A04" w:rsidP="001F44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A04" w:rsidRPr="00FA08DD" w:rsidRDefault="00572A04" w:rsidP="001F44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2A04" w:rsidRPr="00FA08DD" w:rsidRDefault="00572A04" w:rsidP="001F44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2A04" w:rsidRPr="00FA08DD" w:rsidRDefault="00572A04" w:rsidP="001F44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2A04" w:rsidRPr="00FA08DD" w:rsidRDefault="00572A04" w:rsidP="001F44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2A04" w:rsidRPr="00FA08DD" w:rsidRDefault="00572A04" w:rsidP="001F44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2A04" w:rsidRPr="00FA08DD" w:rsidRDefault="00572A04" w:rsidP="001F44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A04" w:rsidRPr="009F4AB4" w:rsidTr="001F44F6">
        <w:trPr>
          <w:gridAfter w:val="6"/>
          <w:wAfter w:w="1590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A04" w:rsidRPr="00FA08DD" w:rsidRDefault="00572A04" w:rsidP="001F44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</w:tcPr>
          <w:p w:rsidR="00572A04" w:rsidRPr="00FA08DD" w:rsidRDefault="00572A04" w:rsidP="001F44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Pytanie do Klienta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</w:tcPr>
          <w:p w:rsidR="00572A04" w:rsidRPr="00FA08DD" w:rsidRDefault="00572A04" w:rsidP="001F44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Odpowiedź Klienta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A04" w:rsidRPr="00FA08DD" w:rsidRDefault="00572A04" w:rsidP="001F44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2A04" w:rsidRPr="00FA08DD" w:rsidRDefault="00572A04" w:rsidP="001F44F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2A04" w:rsidRPr="00FA08DD" w:rsidRDefault="00572A04" w:rsidP="001F44F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2A04" w:rsidRPr="00FA08DD" w:rsidRDefault="00572A04" w:rsidP="001F44F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2A04" w:rsidRPr="00FA08DD" w:rsidRDefault="00572A04" w:rsidP="001F44F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2A04" w:rsidRPr="00FA08DD" w:rsidRDefault="00572A04" w:rsidP="001F44F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2A04" w:rsidRPr="00FA08DD" w:rsidRDefault="00572A04" w:rsidP="001F44F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2A04" w:rsidRPr="00FA08DD" w:rsidRDefault="00572A04" w:rsidP="001F44F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2A04" w:rsidRPr="00FA08DD" w:rsidRDefault="00572A04" w:rsidP="001F44F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72A04" w:rsidRPr="009F4AB4" w:rsidTr="001F44F6">
        <w:trPr>
          <w:gridAfter w:val="16"/>
          <w:wAfter w:w="5499" w:type="dxa"/>
          <w:trHeight w:val="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04" w:rsidRPr="00FA08DD" w:rsidRDefault="00572A04" w:rsidP="001F44F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04" w:rsidRPr="00FA08DD" w:rsidRDefault="00572A04" w:rsidP="001F44F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 xml:space="preserve">Prosimy o informację czy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na wekslu </w:t>
            </w:r>
            <w:r w:rsidRPr="00FA08DD">
              <w:rPr>
                <w:rFonts w:ascii="Times New Roman" w:hAnsi="Times New Roman"/>
                <w:sz w:val="18"/>
                <w:szCs w:val="18"/>
              </w:rPr>
              <w:t xml:space="preserve">i deklaracji wekslowej zostanie </w:t>
            </w:r>
            <w:r>
              <w:rPr>
                <w:rFonts w:ascii="Times New Roman" w:hAnsi="Times New Roman"/>
                <w:sz w:val="18"/>
                <w:szCs w:val="18"/>
              </w:rPr>
              <w:t>złożona kontrasygnata Skarbnika</w:t>
            </w:r>
            <w:r w:rsidRPr="00FA08D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72A04" w:rsidRPr="00FA08DD" w:rsidRDefault="00572A04" w:rsidP="001F44F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A04" w:rsidRPr="00FA08DD" w:rsidRDefault="00572A04" w:rsidP="001F44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2A04" w:rsidRPr="00FA08DD" w:rsidRDefault="00572A04" w:rsidP="001F44F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72A04" w:rsidRPr="009F4AB4" w:rsidTr="001F44F6">
        <w:trPr>
          <w:gridAfter w:val="17"/>
          <w:wAfter w:w="7056" w:type="dxa"/>
          <w:trHeight w:val="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04" w:rsidRPr="00FA08DD" w:rsidRDefault="00572A04" w:rsidP="001F44F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04" w:rsidRPr="00FA08DD" w:rsidRDefault="00572A04" w:rsidP="001F44F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 xml:space="preserve">Prosimy o informację czy zostanie złożone oświadczenie o poddaniu się egzekucji zgodnie z art. 97 </w:t>
            </w:r>
            <w:r>
              <w:rPr>
                <w:rFonts w:ascii="Times New Roman" w:hAnsi="Times New Roman"/>
                <w:sz w:val="18"/>
                <w:szCs w:val="18"/>
              </w:rPr>
              <w:t>P</w:t>
            </w:r>
            <w:r w:rsidRPr="00FA08DD">
              <w:rPr>
                <w:rFonts w:ascii="Times New Roman" w:hAnsi="Times New Roman"/>
                <w:sz w:val="18"/>
                <w:szCs w:val="18"/>
              </w:rPr>
              <w:t>rawa bankowego. Jeżeli tak to prosimy o informację czy na oświadczeniu o poddaniu się egzekucji zostanie złożona kontrasygnata skarbnika.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72A04" w:rsidRPr="00FA08DD" w:rsidRDefault="00572A04" w:rsidP="001F44F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A04" w:rsidRPr="00FA08DD" w:rsidRDefault="00572A04" w:rsidP="001F44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A04" w:rsidRPr="009F4AB4" w:rsidTr="007D11F4">
        <w:trPr>
          <w:gridAfter w:val="16"/>
          <w:wAfter w:w="5499" w:type="dxa"/>
          <w:trHeight w:val="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04" w:rsidRPr="00D37B95" w:rsidRDefault="00572A04" w:rsidP="001F44F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04" w:rsidRPr="008E53E2" w:rsidRDefault="00572A04" w:rsidP="004F5565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53E2">
              <w:rPr>
                <w:rFonts w:ascii="Times New Roman" w:hAnsi="Times New Roman"/>
                <w:sz w:val="18"/>
                <w:szCs w:val="18"/>
              </w:rPr>
              <w:t xml:space="preserve">W związku </w:t>
            </w:r>
            <w:r>
              <w:rPr>
                <w:rFonts w:ascii="Times New Roman" w:hAnsi="Times New Roman"/>
                <w:sz w:val="18"/>
                <w:szCs w:val="18"/>
              </w:rPr>
              <w:t>z zawartym w SIWZ zapisem, że uruchomienie nastąpi od daty zawarcia umowy prosimy o</w:t>
            </w:r>
            <w:r w:rsidRPr="008E53E2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2A04" w:rsidRPr="00FA08DD" w:rsidRDefault="00572A04" w:rsidP="001F44F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2A04" w:rsidRPr="00FA08DD" w:rsidRDefault="00572A04" w:rsidP="001F44F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72A04" w:rsidRPr="009F4AB4" w:rsidTr="00820D43">
        <w:trPr>
          <w:gridAfter w:val="16"/>
          <w:wAfter w:w="5499" w:type="dxa"/>
          <w:trHeight w:val="49"/>
        </w:trPr>
        <w:tc>
          <w:tcPr>
            <w:tcW w:w="426" w:type="dxa"/>
            <w:tcBorders>
              <w:top w:val="nil"/>
              <w:right w:val="single" w:sz="4" w:space="0" w:color="auto"/>
            </w:tcBorders>
            <w:vAlign w:val="center"/>
          </w:tcPr>
          <w:p w:rsidR="00572A04" w:rsidRPr="00D37B95" w:rsidRDefault="00572A04" w:rsidP="001F44F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04" w:rsidRPr="008E53E2" w:rsidRDefault="00572A04" w:rsidP="007709DF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214" w:hanging="219"/>
              <w:rPr>
                <w:rFonts w:ascii="Times New Roman" w:hAnsi="Times New Roman"/>
                <w:sz w:val="18"/>
                <w:szCs w:val="18"/>
              </w:rPr>
            </w:pPr>
            <w:r w:rsidRPr="008E53E2">
              <w:rPr>
                <w:rFonts w:ascii="Times New Roman" w:hAnsi="Times New Roman"/>
                <w:sz w:val="18"/>
                <w:szCs w:val="18"/>
              </w:rPr>
              <w:t>podanie ostatecznego terminu wypłaty kredytu,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72A04" w:rsidRPr="008E53E2" w:rsidRDefault="00572A04" w:rsidP="001F44F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Pierwsza rata 29 marca 2012 r. ostania 29 listopad 2012r.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2A04" w:rsidRPr="00FA08DD" w:rsidRDefault="00572A04" w:rsidP="001F44F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2A04" w:rsidRPr="00FA08DD" w:rsidRDefault="00572A04" w:rsidP="001F44F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572A04" w:rsidRPr="00961BE2" w:rsidRDefault="00572A04" w:rsidP="001F44F6">
      <w:pPr>
        <w:spacing w:after="0" w:line="240" w:lineRule="auto"/>
        <w:rPr>
          <w:sz w:val="18"/>
          <w:szCs w:val="18"/>
        </w:rPr>
      </w:pPr>
    </w:p>
    <w:tbl>
      <w:tblPr>
        <w:tblW w:w="11317" w:type="dxa"/>
        <w:jc w:val="center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A0"/>
      </w:tblPr>
      <w:tblGrid>
        <w:gridCol w:w="11317"/>
      </w:tblGrid>
      <w:tr w:rsidR="00572A04" w:rsidRPr="009F4AB4" w:rsidTr="00D02E94">
        <w:trPr>
          <w:trHeight w:val="300"/>
          <w:jc w:val="center"/>
        </w:trPr>
        <w:tc>
          <w:tcPr>
            <w:tcW w:w="11317" w:type="dxa"/>
            <w:shd w:val="clear" w:color="auto" w:fill="542C1B"/>
            <w:vAlign w:val="center"/>
          </w:tcPr>
          <w:p w:rsidR="00572A04" w:rsidRDefault="00572A04" w:rsidP="00D02E9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B2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B2"/>
                <w:sz w:val="18"/>
                <w:szCs w:val="18"/>
              </w:rPr>
              <w:t>Pytania dotyczące sytuacji ekonomiczno-finansowej Klienta</w:t>
            </w:r>
            <w:r>
              <w:rPr>
                <w:rFonts w:ascii="Times New Roman" w:hAnsi="Times New Roman"/>
                <w:b/>
                <w:bCs/>
                <w:color w:val="EEE8B2"/>
                <w:sz w:val="18"/>
                <w:szCs w:val="18"/>
              </w:rPr>
              <w:t xml:space="preserve"> </w:t>
            </w:r>
          </w:p>
          <w:p w:rsidR="00572A04" w:rsidRPr="00FA08DD" w:rsidRDefault="00572A04" w:rsidP="00D02E9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B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EEE8B2"/>
                <w:sz w:val="18"/>
                <w:szCs w:val="18"/>
              </w:rPr>
              <w:t>(prosimy o informacje zgodnie ze stanem na dzień sporządzania odpowiedzi)</w:t>
            </w:r>
          </w:p>
        </w:tc>
      </w:tr>
    </w:tbl>
    <w:p w:rsidR="00572A04" w:rsidRPr="00961BE2" w:rsidRDefault="00572A04" w:rsidP="00E12D05">
      <w:pPr>
        <w:keepNext/>
        <w:spacing w:after="0"/>
        <w:rPr>
          <w:sz w:val="10"/>
          <w:szCs w:val="10"/>
        </w:rPr>
      </w:pPr>
    </w:p>
    <w:tbl>
      <w:tblPr>
        <w:tblW w:w="11281" w:type="dxa"/>
        <w:jc w:val="center"/>
        <w:tblInd w:w="53" w:type="dxa"/>
        <w:tblCellMar>
          <w:left w:w="70" w:type="dxa"/>
          <w:right w:w="70" w:type="dxa"/>
        </w:tblCellMar>
        <w:tblLook w:val="00A0"/>
      </w:tblPr>
      <w:tblGrid>
        <w:gridCol w:w="427"/>
        <w:gridCol w:w="11"/>
        <w:gridCol w:w="9360"/>
        <w:gridCol w:w="1483"/>
      </w:tblGrid>
      <w:tr w:rsidR="00572A04" w:rsidRPr="009F4AB4" w:rsidTr="00456031">
        <w:trPr>
          <w:trHeight w:val="300"/>
          <w:jc w:val="center"/>
        </w:trPr>
        <w:tc>
          <w:tcPr>
            <w:tcW w:w="427" w:type="dxa"/>
            <w:vAlign w:val="bottom"/>
          </w:tcPr>
          <w:p w:rsidR="00572A04" w:rsidRPr="00FA08DD" w:rsidRDefault="00572A04" w:rsidP="00E12D0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71" w:type="dxa"/>
            <w:gridSpan w:val="2"/>
            <w:shd w:val="clear" w:color="000000" w:fill="542C1B"/>
            <w:vAlign w:val="center"/>
          </w:tcPr>
          <w:p w:rsidR="00572A04" w:rsidRPr="00FA08DD" w:rsidRDefault="00572A04" w:rsidP="00E12D0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B2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B2"/>
                <w:sz w:val="18"/>
                <w:szCs w:val="18"/>
              </w:rPr>
              <w:t>Pytanie do Klienta</w:t>
            </w:r>
          </w:p>
        </w:tc>
        <w:tc>
          <w:tcPr>
            <w:tcW w:w="1483" w:type="dxa"/>
            <w:shd w:val="clear" w:color="000000" w:fill="542C1B"/>
            <w:vAlign w:val="center"/>
          </w:tcPr>
          <w:p w:rsidR="00572A04" w:rsidRPr="00FA08DD" w:rsidRDefault="00572A04" w:rsidP="00E12D0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Odpowiedź Klienta</w:t>
            </w:r>
          </w:p>
        </w:tc>
      </w:tr>
      <w:tr w:rsidR="00572A04" w:rsidRPr="009F4AB4" w:rsidTr="00456031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04" w:rsidRPr="00FA08DD" w:rsidRDefault="00572A04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04" w:rsidRPr="00FA08DD" w:rsidRDefault="00572A04" w:rsidP="00F2295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Prosimy o informację czy na Państwa rachunkach w bankach ciążą zajęcia egzekucyjne. Jeżeli tak to prosimy o podanie kwoty zajęć egzekucyjnych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72A04" w:rsidRPr="00FA08DD" w:rsidRDefault="00572A04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</w:tr>
      <w:tr w:rsidR="00572A04" w:rsidRPr="009F4AB4" w:rsidTr="00456031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04" w:rsidRPr="00FA08DD" w:rsidRDefault="00572A04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04" w:rsidRPr="00FA08DD" w:rsidRDefault="00572A04" w:rsidP="00AC1F3C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Prosimy o informację czy posiadają Państwo zaległe z</w:t>
            </w:r>
            <w:r>
              <w:rPr>
                <w:rFonts w:ascii="Times New Roman" w:hAnsi="Times New Roman"/>
                <w:sz w:val="18"/>
                <w:szCs w:val="18"/>
              </w:rPr>
              <w:t>obowiązania w bankach</w:t>
            </w:r>
            <w:r w:rsidRPr="00FA08DD">
              <w:rPr>
                <w:rFonts w:ascii="Times New Roman" w:hAnsi="Times New Roman"/>
                <w:sz w:val="18"/>
                <w:szCs w:val="18"/>
              </w:rPr>
              <w:t>. Jeżeli tak to prosimy o podanie kwoty zaległych zobowiązań w bankach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72A04" w:rsidRPr="00FA08DD" w:rsidRDefault="00572A04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</w:tr>
      <w:tr w:rsidR="00572A04" w:rsidRPr="009F4AB4" w:rsidTr="00456031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04" w:rsidRPr="00FA08DD" w:rsidRDefault="00572A04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04" w:rsidRPr="00FA08DD" w:rsidRDefault="00572A04" w:rsidP="00022E10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 xml:space="preserve">Prosimy o informację czy w ciągu ostatnich 18 miesięcy </w:t>
            </w:r>
            <w:r w:rsidRPr="007709DF">
              <w:rPr>
                <w:rFonts w:ascii="Times New Roman" w:hAnsi="Times New Roman"/>
                <w:sz w:val="18"/>
                <w:szCs w:val="18"/>
              </w:rPr>
              <w:t xml:space="preserve">w </w:t>
            </w:r>
            <w:r w:rsidRPr="00C20B32">
              <w:rPr>
                <w:rFonts w:ascii="Times New Roman" w:hAnsi="Times New Roman"/>
                <w:sz w:val="18"/>
                <w:szCs w:val="18"/>
              </w:rPr>
              <w:t xml:space="preserve">JST prowadzony był program naprawczy w rozumieniu </w:t>
            </w:r>
            <w:r w:rsidRPr="00B83219">
              <w:rPr>
                <w:rFonts w:ascii="Times New Roman" w:hAnsi="Times New Roman"/>
                <w:color w:val="000000"/>
                <w:sz w:val="18"/>
                <w:szCs w:val="18"/>
              </w:rPr>
              <w:t>ustawy z dnia 27 sierpnia 2009 r. o finansach publicznych</w:t>
            </w:r>
            <w:r w:rsidRPr="00C20B3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72A04" w:rsidRPr="00FA08DD" w:rsidRDefault="00572A04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</w:tr>
      <w:tr w:rsidR="00572A04" w:rsidRPr="009F4AB4" w:rsidTr="00456031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04" w:rsidRPr="00FA08DD" w:rsidRDefault="00572A04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04" w:rsidRPr="00FA08DD" w:rsidRDefault="00572A04" w:rsidP="00AC1F3C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Prosimy o informację czy w ciągu ostatnich 36 miesięcy były prowadzone wobec Państwa za pośrednictwem komornika sądowego działania windykacyjne zadłużenia w bankach.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72A04" w:rsidRPr="00FA08DD" w:rsidRDefault="00572A04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</w:tr>
      <w:tr w:rsidR="00572A04" w:rsidRPr="009F4AB4" w:rsidTr="00456031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04" w:rsidRPr="00FA08DD" w:rsidRDefault="00572A04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04" w:rsidRPr="00FA08DD" w:rsidRDefault="00572A04" w:rsidP="00EA017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Prosimy o informację czy posiadają Państwo zaległe zobowiązania wobec ZUS lub US. Jeżeli tak to prosimy o podanie kwoty zaległych zobowiązań wobec ZUS i US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72A04" w:rsidRPr="00FA08DD" w:rsidRDefault="00572A04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</w:tr>
      <w:tr w:rsidR="00572A04" w:rsidRPr="009F4AB4" w:rsidTr="00456031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04" w:rsidRPr="00FA08DD" w:rsidRDefault="00572A04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04" w:rsidRPr="00D25539" w:rsidRDefault="00572A04" w:rsidP="00543D95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5539">
              <w:rPr>
                <w:rFonts w:ascii="Times New Roman" w:hAnsi="Times New Roman"/>
                <w:sz w:val="18"/>
                <w:szCs w:val="18"/>
              </w:rPr>
              <w:t>Prosimy o informację czy w ciągu ostatnich dwóch lat została podjęta uchwała o nieudzieleniu absolutorium organowi wykonawczemu reprezentującemu Państwa jednostkę (wójt / burmistrz / prezydent, zarząd powiatu, zarząd województwa).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72A04" w:rsidRPr="00FA08DD" w:rsidRDefault="00572A04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</w:tr>
      <w:tr w:rsidR="00572A04" w:rsidRPr="009F4AB4" w:rsidTr="00FE1C3F">
        <w:tblPrEx>
          <w:tblCellMar>
            <w:top w:w="28" w:type="dxa"/>
            <w:bottom w:w="28" w:type="dxa"/>
          </w:tblCellMar>
        </w:tblPrEx>
        <w:trPr>
          <w:trHeight w:val="32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04" w:rsidRPr="00A77006" w:rsidRDefault="00572A04" w:rsidP="00A77006">
            <w:pPr>
              <w:keepNext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00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04" w:rsidRPr="00D25539" w:rsidRDefault="00572A04" w:rsidP="00A77006">
            <w:pPr>
              <w:keepNext/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5539">
              <w:rPr>
                <w:rFonts w:ascii="Times New Roman" w:hAnsi="Times New Roman"/>
                <w:sz w:val="18"/>
                <w:szCs w:val="18"/>
              </w:rPr>
              <w:t>Prosimy o informację dotyczącą następujących pozycji długu JST wg stanu planowanego na koniec bieżącego roku budżetowego:</w:t>
            </w:r>
          </w:p>
        </w:tc>
      </w:tr>
      <w:tr w:rsidR="00572A04" w:rsidRPr="009F4AB4" w:rsidTr="00FE1C3F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2A04" w:rsidRPr="00A77006" w:rsidRDefault="00572A04" w:rsidP="00A7700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04" w:rsidRPr="00D25539" w:rsidRDefault="00572A04" w:rsidP="00A7700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5539">
              <w:rPr>
                <w:rFonts w:ascii="Times New Roman" w:hAnsi="Times New Roman"/>
                <w:sz w:val="18"/>
                <w:szCs w:val="18"/>
              </w:rPr>
              <w:t>wartość zobowiązania ogółem, wg tytułów dłużnych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72A04" w:rsidRPr="00A77006" w:rsidRDefault="00572A04" w:rsidP="00A7700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3 490</w:t>
            </w:r>
          </w:p>
        </w:tc>
      </w:tr>
      <w:tr w:rsidR="00572A04" w:rsidRPr="009F4AB4" w:rsidTr="00FE1C3F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72A04" w:rsidRPr="00A77006" w:rsidRDefault="00572A04" w:rsidP="00A7700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04" w:rsidRPr="00D25539" w:rsidRDefault="00572A04" w:rsidP="00A7700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5539">
              <w:rPr>
                <w:rFonts w:ascii="Times New Roman" w:hAnsi="Times New Roman"/>
                <w:sz w:val="18"/>
                <w:szCs w:val="18"/>
              </w:rPr>
              <w:t>wartość nominalna wymagalnych zobowiązań z tyt. poręczeń i gwarancji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72A04" w:rsidRPr="00A77006" w:rsidRDefault="00572A04" w:rsidP="00A7700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Nie posiadamy</w:t>
            </w:r>
          </w:p>
        </w:tc>
      </w:tr>
      <w:tr w:rsidR="00572A04" w:rsidRPr="009F4AB4" w:rsidTr="00FE1C3F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72A04" w:rsidRPr="00A77006" w:rsidRDefault="00572A04" w:rsidP="00A7700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04" w:rsidRPr="00A77006" w:rsidRDefault="00572A04" w:rsidP="00A7700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7006">
              <w:rPr>
                <w:rFonts w:ascii="Times New Roman" w:hAnsi="Times New Roman"/>
                <w:sz w:val="18"/>
                <w:szCs w:val="18"/>
              </w:rPr>
              <w:t>wartość nominalna niewymagalnych zobowiązań z tyt. poręczeń i gwarancji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72A04" w:rsidRPr="00A77006" w:rsidRDefault="00572A04" w:rsidP="00A7700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Nie posiadamy</w:t>
            </w:r>
          </w:p>
        </w:tc>
      </w:tr>
      <w:tr w:rsidR="00572A04" w:rsidRPr="009F4AB4" w:rsidTr="00FE1C3F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72A04" w:rsidRPr="00A77006" w:rsidRDefault="00572A04" w:rsidP="00A7700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04" w:rsidRPr="00A77006" w:rsidRDefault="00572A04" w:rsidP="00A7700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7006">
              <w:rPr>
                <w:rFonts w:ascii="Times New Roman" w:hAnsi="Times New Roman"/>
                <w:sz w:val="18"/>
                <w:szCs w:val="18"/>
              </w:rPr>
              <w:t>wartość kredytów i pożyczek związanych z realizacją programów i projektów finansowanych z udziałem środków, o których mowa w art. 5 ist.1 pkt.2 UoFP z budżetu państwa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72A04" w:rsidRPr="00A77006" w:rsidRDefault="00572A04" w:rsidP="00A7700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72A04" w:rsidRPr="009F4AB4" w:rsidTr="00FE1C3F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72A04" w:rsidRPr="00A77006" w:rsidRDefault="00572A04" w:rsidP="00A7700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04" w:rsidRPr="00A77006" w:rsidRDefault="00572A04" w:rsidP="00A7700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7006">
              <w:rPr>
                <w:rFonts w:ascii="Times New Roman" w:hAnsi="Times New Roman"/>
                <w:sz w:val="18"/>
                <w:szCs w:val="18"/>
              </w:rPr>
              <w:t>wartość kredytów i pożyczek związanych z realizacją programów i projektów finansowanych z udziałem środków, o których mowa w art. 5 ist.1 pkt.2 UoFP z innych źródeł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72A04" w:rsidRPr="00A77006" w:rsidRDefault="00572A04" w:rsidP="00A7700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572A04" w:rsidRPr="00A77006" w:rsidRDefault="00572A04" w:rsidP="005C163D">
      <w:pPr>
        <w:spacing w:after="0" w:line="240" w:lineRule="auto"/>
        <w:rPr>
          <w:sz w:val="18"/>
          <w:szCs w:val="18"/>
        </w:rPr>
      </w:pPr>
    </w:p>
    <w:tbl>
      <w:tblPr>
        <w:tblW w:w="11199" w:type="dxa"/>
        <w:tblInd w:w="-214" w:type="dxa"/>
        <w:tblCellMar>
          <w:left w:w="70" w:type="dxa"/>
          <w:right w:w="70" w:type="dxa"/>
        </w:tblCellMar>
        <w:tblLook w:val="00A0"/>
      </w:tblPr>
      <w:tblGrid>
        <w:gridCol w:w="11199"/>
      </w:tblGrid>
      <w:tr w:rsidR="00572A04" w:rsidRPr="009F4AB4" w:rsidTr="00EF641F">
        <w:trPr>
          <w:trHeight w:val="445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42C1B"/>
            <w:vAlign w:val="center"/>
          </w:tcPr>
          <w:p w:rsidR="00572A04" w:rsidRDefault="00572A04" w:rsidP="0025019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B2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B2"/>
                <w:sz w:val="18"/>
                <w:szCs w:val="18"/>
              </w:rPr>
              <w:t xml:space="preserve">Pytania dotyczące dofinansowania z UE oraz przedsięwzięć inwestycyjnych w ramach budżetu roku </w:t>
            </w:r>
            <w:r w:rsidRPr="00D37B95">
              <w:rPr>
                <w:rFonts w:ascii="Times New Roman" w:hAnsi="Times New Roman"/>
                <w:b/>
                <w:bCs/>
                <w:color w:val="EEE8B2"/>
                <w:sz w:val="18"/>
                <w:szCs w:val="18"/>
              </w:rPr>
              <w:t>bieżącego oraz lat poprzednich</w:t>
            </w:r>
          </w:p>
          <w:p w:rsidR="00572A04" w:rsidRPr="00FA08DD" w:rsidRDefault="00572A04" w:rsidP="009F271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B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EEE8B2"/>
                <w:sz w:val="18"/>
                <w:szCs w:val="18"/>
              </w:rPr>
              <w:t>(prosimy o informacje zgodnie ze stanem na dzień sporządzania odpowiedzi)</w:t>
            </w:r>
          </w:p>
        </w:tc>
      </w:tr>
    </w:tbl>
    <w:p w:rsidR="00572A04" w:rsidRPr="00961BE2" w:rsidRDefault="00572A04" w:rsidP="00250196">
      <w:pPr>
        <w:keepNext/>
        <w:spacing w:after="0"/>
        <w:rPr>
          <w:sz w:val="10"/>
          <w:szCs w:val="10"/>
        </w:rPr>
      </w:pPr>
    </w:p>
    <w:tbl>
      <w:tblPr>
        <w:tblW w:w="11199" w:type="dxa"/>
        <w:tblInd w:w="-214" w:type="dxa"/>
        <w:tblCellMar>
          <w:top w:w="28" w:type="dxa"/>
          <w:left w:w="70" w:type="dxa"/>
          <w:bottom w:w="28" w:type="dxa"/>
          <w:right w:w="70" w:type="dxa"/>
        </w:tblCellMar>
        <w:tblLook w:val="00A0"/>
      </w:tblPr>
      <w:tblGrid>
        <w:gridCol w:w="426"/>
        <w:gridCol w:w="9356"/>
        <w:gridCol w:w="1417"/>
      </w:tblGrid>
      <w:tr w:rsidR="00572A04" w:rsidRPr="009F4AB4" w:rsidTr="009B4D0E">
        <w:trPr>
          <w:trHeight w:val="49"/>
        </w:trPr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04" w:rsidRPr="00FA08DD" w:rsidRDefault="00572A04" w:rsidP="00CC5F6B">
            <w:pPr>
              <w:keepNext/>
              <w:spacing w:before="60" w:after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2C1B"/>
            <w:vAlign w:val="center"/>
          </w:tcPr>
          <w:p w:rsidR="00572A04" w:rsidRPr="00FA08DD" w:rsidRDefault="00572A04" w:rsidP="00CC5F6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Pytanie do Klienta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2C1B"/>
            <w:vAlign w:val="center"/>
          </w:tcPr>
          <w:p w:rsidR="00572A04" w:rsidRPr="00FA08DD" w:rsidRDefault="00572A04" w:rsidP="00CC5F6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Odpowiedź Klienta</w:t>
            </w:r>
          </w:p>
        </w:tc>
      </w:tr>
      <w:tr w:rsidR="00572A04" w:rsidRPr="009F4AB4" w:rsidTr="009B4D0E">
        <w:trPr>
          <w:trHeight w:val="3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04" w:rsidRPr="00D37B95" w:rsidRDefault="00572A04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7B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04" w:rsidRPr="00D37B95" w:rsidRDefault="00572A04" w:rsidP="00392072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7B95">
              <w:rPr>
                <w:rFonts w:ascii="Times New Roman" w:hAnsi="Times New Roman"/>
                <w:sz w:val="18"/>
                <w:szCs w:val="18"/>
              </w:rPr>
              <w:t>Prosimy o przedstawienie informacji o dofinansowaniach ze środków UE zadań realizowanych przez Państwa w ramach budżetu roku bieżącego z podziałem na:</w:t>
            </w:r>
          </w:p>
        </w:tc>
      </w:tr>
      <w:tr w:rsidR="00572A04" w:rsidRPr="009F4AB4" w:rsidTr="009B4D0E">
        <w:trPr>
          <w:trHeight w:val="274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2A04" w:rsidRPr="00D37B95" w:rsidRDefault="00572A04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04" w:rsidRPr="00D25539" w:rsidRDefault="00572A04" w:rsidP="00686C8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5539">
              <w:rPr>
                <w:rFonts w:ascii="Times New Roman" w:hAnsi="Times New Roman"/>
                <w:sz w:val="18"/>
                <w:szCs w:val="18"/>
              </w:rPr>
              <w:t>wartość zawartych umów (w tys. PLN):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72A04" w:rsidRPr="00D25539" w:rsidRDefault="00572A04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3122</w:t>
            </w:r>
          </w:p>
        </w:tc>
      </w:tr>
      <w:tr w:rsidR="00572A04" w:rsidRPr="009F4AB4" w:rsidTr="009B4D0E">
        <w:trPr>
          <w:trHeight w:val="274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572A04" w:rsidRPr="00D25539" w:rsidRDefault="00572A04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04" w:rsidRPr="00D25539" w:rsidRDefault="00572A04" w:rsidP="000F30B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5539">
              <w:rPr>
                <w:rFonts w:ascii="Times New Roman" w:hAnsi="Times New Roman"/>
                <w:sz w:val="18"/>
                <w:szCs w:val="18"/>
              </w:rPr>
              <w:t>w tym, wartość środków przewidzianych zgodnie z tymi umowami do wypłaty w bieżącym roku budżetowym (w tys. PLN):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72A04" w:rsidRPr="00D25539" w:rsidRDefault="00572A04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3122</w:t>
            </w:r>
          </w:p>
        </w:tc>
      </w:tr>
      <w:tr w:rsidR="00572A04" w:rsidRPr="009F4AB4" w:rsidTr="009B4D0E">
        <w:trPr>
          <w:trHeight w:val="274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572A04" w:rsidRPr="00D25539" w:rsidRDefault="00572A04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04" w:rsidRPr="00D25539" w:rsidRDefault="00572A04" w:rsidP="00686C8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5539">
              <w:rPr>
                <w:rFonts w:ascii="Times New Roman" w:hAnsi="Times New Roman"/>
                <w:sz w:val="18"/>
                <w:szCs w:val="18"/>
              </w:rPr>
              <w:t>wartość złożonych wniosków, dla których nie uzyskano jeszcze decyzji (w tys. PLN):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72A04" w:rsidRPr="00D25539" w:rsidRDefault="00572A04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72A04" w:rsidRPr="009F4AB4" w:rsidTr="009B4D0E">
        <w:trPr>
          <w:trHeight w:val="274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2A04" w:rsidRPr="00D25539" w:rsidRDefault="00572A04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04" w:rsidRPr="00D25539" w:rsidRDefault="00572A04" w:rsidP="000F30B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5539">
              <w:rPr>
                <w:rFonts w:ascii="Times New Roman" w:hAnsi="Times New Roman"/>
                <w:sz w:val="18"/>
                <w:szCs w:val="18"/>
              </w:rPr>
              <w:t>w tym, wartość środków przewidzianych zgodnie z tymi wnioskami do wypłaty w bieżącym roku budżetowym (w tys. PLN):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72A04" w:rsidRPr="00D25539" w:rsidRDefault="00572A04" w:rsidP="00EA01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72A04" w:rsidRPr="009F4AB4" w:rsidTr="009B4D0E">
        <w:trPr>
          <w:trHeight w:val="1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04" w:rsidRPr="00D25539" w:rsidRDefault="00572A04" w:rsidP="00686C8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53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04" w:rsidRPr="00D25539" w:rsidRDefault="00572A04" w:rsidP="007B5188">
            <w:pPr>
              <w:spacing w:before="40" w:after="40" w:line="240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D25539">
              <w:rPr>
                <w:rFonts w:ascii="Times New Roman" w:hAnsi="Times New Roman"/>
                <w:spacing w:val="-2"/>
                <w:sz w:val="18"/>
                <w:szCs w:val="18"/>
              </w:rPr>
              <w:t>Prosimy o informację, czy w ciągu ostatnich 2 lat budżetowych zdarzyło się, że JST musiała zwrócić środki uzyskane z UE z powodu nie wywiązania się z zapisów umowy dofinansowania.</w:t>
            </w:r>
            <w:r w:rsidRPr="00D25539">
              <w:rPr>
                <w:rFonts w:ascii="Times New Roman" w:hAnsi="Times New Roman"/>
                <w:sz w:val="18"/>
                <w:szCs w:val="18"/>
              </w:rPr>
              <w:t xml:space="preserve"> Jeżeli tak to prosimy o podanie kwoty środków zwróconych w ciągu pełnych ostatnich dwóch lat budżetowych (w tys. PLN):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72A04" w:rsidRDefault="00572A04" w:rsidP="005C163D">
            <w:pPr>
              <w:spacing w:before="40" w:after="4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Nie</w:t>
            </w:r>
          </w:p>
          <w:p w:rsidR="00572A04" w:rsidRPr="00D25539" w:rsidRDefault="00572A04" w:rsidP="005C163D">
            <w:pPr>
              <w:spacing w:before="40" w:after="4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:rsidR="00572A04" w:rsidRPr="00D25539" w:rsidRDefault="00572A04" w:rsidP="00E94E9E">
      <w:pPr>
        <w:spacing w:after="0" w:line="240" w:lineRule="auto"/>
        <w:rPr>
          <w:sz w:val="18"/>
          <w:szCs w:val="18"/>
        </w:rPr>
      </w:pPr>
    </w:p>
    <w:tbl>
      <w:tblPr>
        <w:tblW w:w="11199" w:type="dxa"/>
        <w:tblInd w:w="-214" w:type="dxa"/>
        <w:tblCellMar>
          <w:top w:w="28" w:type="dxa"/>
          <w:left w:w="70" w:type="dxa"/>
          <w:bottom w:w="28" w:type="dxa"/>
          <w:right w:w="70" w:type="dxa"/>
        </w:tblCellMar>
        <w:tblLook w:val="00A0"/>
      </w:tblPr>
      <w:tblGrid>
        <w:gridCol w:w="400"/>
        <w:gridCol w:w="1320"/>
        <w:gridCol w:w="1016"/>
        <w:gridCol w:w="1966"/>
        <w:gridCol w:w="958"/>
        <w:gridCol w:w="956"/>
        <w:gridCol w:w="1798"/>
        <w:gridCol w:w="1368"/>
        <w:gridCol w:w="1225"/>
        <w:gridCol w:w="192"/>
      </w:tblGrid>
      <w:tr w:rsidR="00572A04" w:rsidRPr="009F4AB4" w:rsidTr="00961BE2">
        <w:trPr>
          <w:trHeight w:val="300"/>
        </w:trPr>
        <w:tc>
          <w:tcPr>
            <w:tcW w:w="1119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42C1B"/>
            <w:vAlign w:val="center"/>
          </w:tcPr>
          <w:p w:rsidR="00572A04" w:rsidRPr="00D25539" w:rsidRDefault="00572A04" w:rsidP="00961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B2"/>
                <w:sz w:val="18"/>
                <w:szCs w:val="18"/>
              </w:rPr>
            </w:pPr>
            <w:r w:rsidRPr="00D25539">
              <w:rPr>
                <w:rFonts w:ascii="Times New Roman" w:hAnsi="Times New Roman"/>
                <w:b/>
                <w:bCs/>
                <w:color w:val="EEE8B2"/>
                <w:sz w:val="18"/>
                <w:szCs w:val="18"/>
              </w:rPr>
              <w:t>Pytania dotyczące podmiotów powiązanych z Klientem</w:t>
            </w:r>
          </w:p>
        </w:tc>
      </w:tr>
      <w:tr w:rsidR="00572A04" w:rsidRPr="009F4AB4" w:rsidTr="00961BE2">
        <w:trPr>
          <w:gridAfter w:val="1"/>
          <w:wAfter w:w="192" w:type="dxa"/>
          <w:trHeight w:val="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A04" w:rsidRPr="00D25539" w:rsidRDefault="00572A04" w:rsidP="00D02E9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A04" w:rsidRPr="00D25539" w:rsidRDefault="00572A04" w:rsidP="00D02E9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A04" w:rsidRPr="00D25539" w:rsidRDefault="00572A04" w:rsidP="00D02E9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A04" w:rsidRPr="00D25539" w:rsidRDefault="00572A04" w:rsidP="00D02E9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A04" w:rsidRPr="00D25539" w:rsidRDefault="00572A04" w:rsidP="00D02E9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A04" w:rsidRPr="00D25539" w:rsidRDefault="00572A04" w:rsidP="00D02E9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A04" w:rsidRPr="00D25539" w:rsidRDefault="00572A04" w:rsidP="00D02E9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A04" w:rsidRPr="00D25539" w:rsidRDefault="00572A04" w:rsidP="00D02E9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A04" w:rsidRPr="00D25539" w:rsidRDefault="00572A04" w:rsidP="00D02E9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72A04" w:rsidRPr="009F4AB4" w:rsidTr="00D02E9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A04" w:rsidRPr="00D25539" w:rsidRDefault="00572A04" w:rsidP="00D02E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</w:tcPr>
          <w:p w:rsidR="00572A04" w:rsidRPr="00D25539" w:rsidRDefault="00572A04" w:rsidP="00D02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D25539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Pytanie do Klienta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</w:tcPr>
          <w:p w:rsidR="00572A04" w:rsidRPr="00D25539" w:rsidRDefault="00572A04" w:rsidP="00D02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D25539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Odpowiedź Klienta</w:t>
            </w:r>
          </w:p>
        </w:tc>
      </w:tr>
      <w:tr w:rsidR="00572A04" w:rsidRPr="009F4AB4" w:rsidTr="005C163D">
        <w:trPr>
          <w:trHeight w:val="4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04" w:rsidRPr="00D37B95" w:rsidRDefault="00572A04" w:rsidP="005C163D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3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2A04" w:rsidRPr="00D37B95" w:rsidRDefault="00572A04" w:rsidP="00E94E9E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7B95">
              <w:rPr>
                <w:rFonts w:ascii="Times New Roman" w:hAnsi="Times New Roman"/>
                <w:sz w:val="18"/>
                <w:szCs w:val="18"/>
              </w:rPr>
              <w:t>Prosimy o informację, czy w przeszłości wystąpiły lub planowane są przejęcia z mocy prawa przez JST zadłużenia:</w:t>
            </w:r>
          </w:p>
          <w:p w:rsidR="00572A04" w:rsidRPr="00D37B95" w:rsidRDefault="00572A04" w:rsidP="00E94E9E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7B95">
              <w:rPr>
                <w:rFonts w:ascii="Times New Roman" w:hAnsi="Times New Roman"/>
                <w:sz w:val="18"/>
                <w:szCs w:val="18"/>
              </w:rPr>
              <w:t>- po podmiocie, dla którego JST była podmiotem założycielskim,</w:t>
            </w:r>
          </w:p>
          <w:p w:rsidR="00572A04" w:rsidRPr="00D37B95" w:rsidRDefault="00572A04" w:rsidP="00E94E9E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7B95">
              <w:rPr>
                <w:rFonts w:ascii="Times New Roman" w:hAnsi="Times New Roman"/>
                <w:sz w:val="18"/>
                <w:szCs w:val="18"/>
              </w:rPr>
              <w:t xml:space="preserve">- na podstawie umowy z wierzycielem spółki prawa handlowego, </w:t>
            </w:r>
          </w:p>
          <w:p w:rsidR="00572A04" w:rsidRPr="00D37B95" w:rsidRDefault="00572A04" w:rsidP="00E94E9E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7B95">
              <w:rPr>
                <w:rFonts w:ascii="Times New Roman" w:hAnsi="Times New Roman"/>
                <w:sz w:val="18"/>
                <w:szCs w:val="18"/>
              </w:rPr>
              <w:t>- stowarzyszenia,</w:t>
            </w:r>
          </w:p>
          <w:p w:rsidR="00572A04" w:rsidRPr="00D37B95" w:rsidRDefault="00572A04" w:rsidP="00E94E9E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7B95">
              <w:rPr>
                <w:rFonts w:ascii="Times New Roman" w:hAnsi="Times New Roman"/>
                <w:sz w:val="18"/>
                <w:szCs w:val="18"/>
              </w:rPr>
              <w:t>tj. JST wstąpiła/wstąpi na miejsce dłużnika, który został/zostanie z długu zwolniony.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572A04" w:rsidRPr="005C163D" w:rsidRDefault="00572A04" w:rsidP="005C163D">
            <w:pPr>
              <w:spacing w:before="40" w:after="4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Nie wystąpiła i nie występuje taka sytuacja</w:t>
            </w:r>
          </w:p>
        </w:tc>
      </w:tr>
    </w:tbl>
    <w:p w:rsidR="00572A04" w:rsidRPr="00FA08DD" w:rsidRDefault="00572A04" w:rsidP="005C163D">
      <w:pPr>
        <w:spacing w:after="0" w:line="240" w:lineRule="auto"/>
        <w:rPr>
          <w:sz w:val="18"/>
          <w:szCs w:val="18"/>
        </w:rPr>
      </w:pPr>
    </w:p>
    <w:tbl>
      <w:tblPr>
        <w:tblW w:w="11317" w:type="dxa"/>
        <w:jc w:val="center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A0"/>
      </w:tblPr>
      <w:tblGrid>
        <w:gridCol w:w="11317"/>
      </w:tblGrid>
      <w:tr w:rsidR="00572A04" w:rsidRPr="009F4AB4" w:rsidTr="00290873">
        <w:trPr>
          <w:trHeight w:val="300"/>
          <w:jc w:val="center"/>
        </w:trPr>
        <w:tc>
          <w:tcPr>
            <w:tcW w:w="11317" w:type="dxa"/>
            <w:shd w:val="clear" w:color="auto" w:fill="542C1B"/>
            <w:vAlign w:val="center"/>
          </w:tcPr>
          <w:p w:rsidR="00572A04" w:rsidRPr="00FA08DD" w:rsidRDefault="00572A04" w:rsidP="00F265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B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EEE8B2"/>
                <w:sz w:val="18"/>
                <w:szCs w:val="18"/>
              </w:rPr>
              <w:t>Pozostałe pytania</w:t>
            </w:r>
          </w:p>
        </w:tc>
      </w:tr>
    </w:tbl>
    <w:p w:rsidR="00572A04" w:rsidRPr="00961BE2" w:rsidRDefault="00572A04" w:rsidP="00F265C6">
      <w:pPr>
        <w:keepNext/>
        <w:spacing w:after="0"/>
        <w:rPr>
          <w:sz w:val="10"/>
          <w:szCs w:val="10"/>
        </w:rPr>
      </w:pPr>
    </w:p>
    <w:tbl>
      <w:tblPr>
        <w:tblW w:w="11281" w:type="dxa"/>
        <w:jc w:val="center"/>
        <w:tblInd w:w="53" w:type="dxa"/>
        <w:tblCellMar>
          <w:left w:w="70" w:type="dxa"/>
          <w:right w:w="70" w:type="dxa"/>
        </w:tblCellMar>
        <w:tblLook w:val="00A0"/>
      </w:tblPr>
      <w:tblGrid>
        <w:gridCol w:w="427"/>
        <w:gridCol w:w="11"/>
        <w:gridCol w:w="7264"/>
        <w:gridCol w:w="3579"/>
      </w:tblGrid>
      <w:tr w:rsidR="00572A04" w:rsidRPr="009F4AB4" w:rsidTr="00F265C6">
        <w:trPr>
          <w:trHeight w:val="300"/>
          <w:jc w:val="center"/>
        </w:trPr>
        <w:tc>
          <w:tcPr>
            <w:tcW w:w="427" w:type="dxa"/>
            <w:vAlign w:val="bottom"/>
          </w:tcPr>
          <w:p w:rsidR="00572A04" w:rsidRPr="00FA08DD" w:rsidRDefault="00572A04" w:rsidP="0029087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5" w:type="dxa"/>
            <w:gridSpan w:val="2"/>
            <w:shd w:val="clear" w:color="000000" w:fill="542C1B"/>
            <w:vAlign w:val="center"/>
          </w:tcPr>
          <w:p w:rsidR="00572A04" w:rsidRPr="00FA08DD" w:rsidRDefault="00572A04" w:rsidP="0029087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B2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B2"/>
                <w:sz w:val="18"/>
                <w:szCs w:val="18"/>
              </w:rPr>
              <w:t>Pytanie do Klienta</w:t>
            </w:r>
          </w:p>
        </w:tc>
        <w:tc>
          <w:tcPr>
            <w:tcW w:w="3579" w:type="dxa"/>
            <w:shd w:val="clear" w:color="000000" w:fill="542C1B"/>
            <w:vAlign w:val="center"/>
          </w:tcPr>
          <w:p w:rsidR="00572A04" w:rsidRPr="00FA08DD" w:rsidRDefault="00572A04" w:rsidP="0029087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Odpowiedź Klienta</w:t>
            </w:r>
          </w:p>
        </w:tc>
      </w:tr>
      <w:tr w:rsidR="00572A04" w:rsidRPr="009F4AB4" w:rsidTr="006F6C2E">
        <w:tblPrEx>
          <w:tblCellMar>
            <w:top w:w="28" w:type="dxa"/>
            <w:bottom w:w="28" w:type="dxa"/>
          </w:tblCellMar>
        </w:tblPrEx>
        <w:trPr>
          <w:trHeight w:val="572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04" w:rsidRPr="00FA08DD" w:rsidRDefault="00572A04" w:rsidP="002908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04" w:rsidRPr="00FA08DD" w:rsidRDefault="00572A04" w:rsidP="006F6C2E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C2E">
              <w:rPr>
                <w:rFonts w:ascii="Times New Roman" w:hAnsi="Times New Roman"/>
                <w:sz w:val="18"/>
                <w:szCs w:val="18"/>
              </w:rPr>
              <w:t>Czy Zamawiający wyrazi zgodę , aby do wyliczenia ceny oferty oraz w umowie kredytowej rok obrachunkowy liczył 365 dni a w przypadku roku przestępnego 366 dni (</w:t>
            </w:r>
            <w:r>
              <w:rPr>
                <w:rFonts w:ascii="Times New Roman" w:hAnsi="Times New Roman"/>
                <w:sz w:val="18"/>
                <w:szCs w:val="18"/>
              </w:rPr>
              <w:t>kalendarz rzeczywisty</w:t>
            </w:r>
            <w:r w:rsidRPr="006F6C2E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>?</w:t>
            </w:r>
            <w:r w:rsidRPr="006F6C2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72A04" w:rsidRPr="00FA08DD" w:rsidRDefault="00572A04" w:rsidP="002908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</w:tr>
      <w:tr w:rsidR="00572A04" w:rsidRPr="009F4AB4" w:rsidTr="00F265C6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04" w:rsidRPr="00FA08DD" w:rsidRDefault="00572A04" w:rsidP="002908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04" w:rsidRPr="00FA08DD" w:rsidRDefault="00572A04" w:rsidP="006F6C2E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C2E">
              <w:rPr>
                <w:rFonts w:ascii="Times New Roman" w:hAnsi="Times New Roman"/>
                <w:sz w:val="18"/>
                <w:szCs w:val="18"/>
              </w:rPr>
              <w:t>Prosimy o sprecyzowan</w:t>
            </w:r>
            <w:r>
              <w:rPr>
                <w:rFonts w:ascii="Times New Roman" w:hAnsi="Times New Roman"/>
                <w:sz w:val="18"/>
                <w:szCs w:val="18"/>
              </w:rPr>
              <w:t>ie terminu uruchomienia kredytu</w:t>
            </w:r>
            <w:r w:rsidRPr="006F6C2E">
              <w:rPr>
                <w:rFonts w:ascii="Times New Roman" w:hAnsi="Times New Roman"/>
                <w:sz w:val="18"/>
                <w:szCs w:val="18"/>
              </w:rPr>
              <w:t>, jaki należy przyjąć do wyliczenia wartości zamówienia.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72A04" w:rsidRPr="00FA08DD" w:rsidRDefault="00572A04" w:rsidP="00762CD4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Uruchomienie pierwszej raty 29 marca 2012 r. ostatnia rata 29 listopada 2012 r.</w:t>
            </w:r>
          </w:p>
        </w:tc>
      </w:tr>
      <w:tr w:rsidR="00572A04" w:rsidRPr="009F4AB4" w:rsidTr="00F265C6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04" w:rsidRPr="00FA08DD" w:rsidRDefault="00572A04" w:rsidP="002908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04" w:rsidRPr="006F6C2E" w:rsidRDefault="00572A04" w:rsidP="006F6C2E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C2E">
              <w:rPr>
                <w:rFonts w:ascii="Times New Roman" w:hAnsi="Times New Roman"/>
                <w:sz w:val="18"/>
                <w:szCs w:val="18"/>
              </w:rPr>
              <w:t xml:space="preserve">Czy Zamawiający wyrazi zgodę , aby oprocentowanie kredytu oparte było na stawce bazowej </w:t>
            </w:r>
            <w:r w:rsidRPr="00B3611B">
              <w:rPr>
                <w:rFonts w:ascii="Times New Roman" w:hAnsi="Times New Roman"/>
                <w:sz w:val="18"/>
                <w:szCs w:val="18"/>
              </w:rPr>
              <w:t>ustalan</w:t>
            </w:r>
            <w:r>
              <w:rPr>
                <w:rFonts w:ascii="Times New Roman" w:hAnsi="Times New Roman"/>
                <w:sz w:val="18"/>
                <w:szCs w:val="18"/>
              </w:rPr>
              <w:t>ej</w:t>
            </w:r>
            <w:r w:rsidRPr="00B3611B">
              <w:rPr>
                <w:rFonts w:ascii="Times New Roman" w:hAnsi="Times New Roman"/>
                <w:sz w:val="18"/>
                <w:szCs w:val="18"/>
              </w:rPr>
              <w:t xml:space="preserve"> na okres 1 miesiąca w wysokości stawki WIBOR 1M jako średnia arytmetyczna ze wszystkich dni miesiąca (tj. razem z dniami wolnymi, gdzie obowiązuje stawka z dnia poprzedniego) i mając</w:t>
            </w:r>
            <w:r>
              <w:rPr>
                <w:rFonts w:ascii="Times New Roman" w:hAnsi="Times New Roman"/>
                <w:sz w:val="18"/>
                <w:szCs w:val="18"/>
              </w:rPr>
              <w:t>ej</w:t>
            </w:r>
            <w:r w:rsidRPr="00B3611B">
              <w:rPr>
                <w:rFonts w:ascii="Times New Roman" w:hAnsi="Times New Roman"/>
                <w:sz w:val="18"/>
                <w:szCs w:val="18"/>
              </w:rPr>
              <w:t xml:space="preserve"> zastosowanie do określania wysokości oprocentowania począwszy od 1-go dnia następnego miesiąca</w:t>
            </w:r>
            <w:r>
              <w:rPr>
                <w:rFonts w:ascii="Times New Roman" w:hAnsi="Times New Roman"/>
                <w:sz w:val="18"/>
                <w:szCs w:val="18"/>
              </w:rPr>
              <w:t>?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72A04" w:rsidRPr="00FA08DD" w:rsidRDefault="00572A04" w:rsidP="002908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</w:tr>
      <w:tr w:rsidR="00572A04" w:rsidRPr="009F4AB4" w:rsidTr="00F265C6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04" w:rsidRDefault="00572A04" w:rsidP="002908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04" w:rsidRPr="006F6C2E" w:rsidRDefault="00572A04" w:rsidP="009E611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Prosimy o zmianę terminu publicznego otwarcia ofert o którym mowa w rozdziale X SIWZ z 23 lutego 2012r. o godz. 11.10 na </w:t>
            </w:r>
            <w:r w:rsidRPr="009E6111">
              <w:rPr>
                <w:rFonts w:ascii="Times New Roman" w:hAnsi="Times New Roman"/>
                <w:b/>
                <w:sz w:val="18"/>
                <w:szCs w:val="18"/>
              </w:rPr>
              <w:t>23 marca 2012r. o godz. 11.10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72A04" w:rsidRPr="00FA08DD" w:rsidRDefault="00572A04" w:rsidP="002908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Data wstawiona pomyłkowo zostaje zmieniona na 23 marca 2012 r.</w:t>
            </w:r>
          </w:p>
        </w:tc>
      </w:tr>
      <w:tr w:rsidR="00572A04" w:rsidRPr="009F4AB4" w:rsidTr="00F265C6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04" w:rsidRDefault="00572A04" w:rsidP="002908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04" w:rsidRDefault="00572A04" w:rsidP="00A479E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C2E">
              <w:rPr>
                <w:rFonts w:ascii="Times New Roman" w:hAnsi="Times New Roman"/>
                <w:sz w:val="18"/>
                <w:szCs w:val="18"/>
              </w:rPr>
              <w:t xml:space="preserve">Czy Zamawiający wyrazi zgodę </w:t>
            </w:r>
            <w:r>
              <w:rPr>
                <w:rFonts w:ascii="Times New Roman" w:hAnsi="Times New Roman"/>
                <w:sz w:val="18"/>
                <w:szCs w:val="18"/>
              </w:rPr>
              <w:t>aby warunkiem uruchomienia kredytu mogło być przedłożenie pozytywnej opinii RIO o możliwości spłaty przedmiotowego kredytu?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72A04" w:rsidRPr="00FA08DD" w:rsidRDefault="00572A04" w:rsidP="002908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</w:tr>
      <w:tr w:rsidR="00572A04" w:rsidRPr="009F4AB4" w:rsidTr="00F265C6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04" w:rsidRDefault="00572A04" w:rsidP="00D210AC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6</w:t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04" w:rsidRPr="009F4AB4" w:rsidRDefault="00572A04" w:rsidP="00D210AC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4AB4">
              <w:rPr>
                <w:rFonts w:ascii="Times New Roman" w:hAnsi="Times New Roman"/>
                <w:sz w:val="18"/>
                <w:szCs w:val="18"/>
              </w:rPr>
              <w:t xml:space="preserve">Prosimy o podłączenie do specyfikacji załączników na które powołuje się Zamawiający w </w:t>
            </w:r>
            <w:r w:rsidRPr="009F4AB4">
              <w:rPr>
                <w:rFonts w:ascii="Times New Roman" w:hAnsi="Times New Roman"/>
                <w:b/>
                <w:sz w:val="18"/>
                <w:szCs w:val="18"/>
              </w:rPr>
              <w:t>rozdziale VI SIWZ ( załącznik nr 2 i 3)</w:t>
            </w:r>
            <w:r w:rsidRPr="009F4A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4AB4">
              <w:rPr>
                <w:rFonts w:ascii="Times New Roman" w:hAnsi="Times New Roman"/>
                <w:b/>
                <w:sz w:val="18"/>
                <w:szCs w:val="18"/>
              </w:rPr>
              <w:t>oraz w rozdziale VII SIWZ ( załącznik nr  1).</w:t>
            </w:r>
            <w:bookmarkStart w:id="0" w:name="_GoBack"/>
            <w:bookmarkEnd w:id="0"/>
          </w:p>
          <w:p w:rsidR="00572A04" w:rsidRPr="00CA0CAA" w:rsidRDefault="00572A04" w:rsidP="00570AE9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72A04" w:rsidRPr="00FA08DD" w:rsidRDefault="00572A04" w:rsidP="0029087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Załączniki uzupełniamy</w:t>
            </w:r>
          </w:p>
        </w:tc>
      </w:tr>
    </w:tbl>
    <w:p w:rsidR="00572A04" w:rsidRPr="00FA08DD" w:rsidRDefault="00572A04">
      <w:pPr>
        <w:rPr>
          <w:sz w:val="18"/>
          <w:szCs w:val="18"/>
        </w:rPr>
        <w:sectPr w:rsidR="00572A04" w:rsidRPr="00FA08DD" w:rsidSect="00E04FDA">
          <w:pgSz w:w="11907" w:h="16839" w:code="9"/>
          <w:pgMar w:top="720" w:right="720" w:bottom="720" w:left="567" w:header="708" w:footer="708" w:gutter="0"/>
          <w:cols w:space="708"/>
          <w:docGrid w:linePitch="360"/>
        </w:sectPr>
      </w:pPr>
    </w:p>
    <w:tbl>
      <w:tblPr>
        <w:tblW w:w="17520" w:type="dxa"/>
        <w:tblInd w:w="53" w:type="dxa"/>
        <w:tblCellMar>
          <w:left w:w="70" w:type="dxa"/>
          <w:right w:w="70" w:type="dxa"/>
        </w:tblCellMar>
        <w:tblLook w:val="00A0"/>
      </w:tblPr>
      <w:tblGrid>
        <w:gridCol w:w="433"/>
        <w:gridCol w:w="1011"/>
        <w:gridCol w:w="994"/>
        <w:gridCol w:w="2254"/>
        <w:gridCol w:w="727"/>
        <w:gridCol w:w="160"/>
        <w:gridCol w:w="247"/>
        <w:gridCol w:w="710"/>
        <w:gridCol w:w="2409"/>
        <w:gridCol w:w="282"/>
        <w:gridCol w:w="710"/>
        <w:gridCol w:w="1567"/>
        <w:gridCol w:w="190"/>
        <w:gridCol w:w="160"/>
        <w:gridCol w:w="1343"/>
        <w:gridCol w:w="1435"/>
        <w:gridCol w:w="497"/>
        <w:gridCol w:w="160"/>
        <w:gridCol w:w="37"/>
        <w:gridCol w:w="125"/>
        <w:gridCol w:w="735"/>
        <w:gridCol w:w="209"/>
        <w:gridCol w:w="280"/>
        <w:gridCol w:w="845"/>
      </w:tblGrid>
      <w:tr w:rsidR="00572A04" w:rsidRPr="009F4AB4" w:rsidTr="001D6C15">
        <w:trPr>
          <w:gridAfter w:val="8"/>
          <w:wAfter w:w="2885" w:type="dxa"/>
          <w:trHeight w:val="419"/>
        </w:trPr>
        <w:tc>
          <w:tcPr>
            <w:tcW w:w="14635" w:type="dxa"/>
            <w:gridSpan w:val="16"/>
            <w:tcBorders>
              <w:top w:val="nil"/>
              <w:left w:val="single" w:sz="4" w:space="0" w:color="auto"/>
              <w:bottom w:val="nil"/>
            </w:tcBorders>
            <w:shd w:val="clear" w:color="000000" w:fill="542C1B"/>
            <w:vAlign w:val="center"/>
          </w:tcPr>
          <w:p w:rsidR="00572A04" w:rsidRPr="00FA08DD" w:rsidRDefault="00572A04" w:rsidP="00AC1F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B2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B2"/>
                <w:sz w:val="18"/>
                <w:szCs w:val="18"/>
              </w:rPr>
              <w:t>Wykaz zaangażowań Klienta</w:t>
            </w:r>
          </w:p>
        </w:tc>
      </w:tr>
      <w:tr w:rsidR="00572A04" w:rsidRPr="009F4AB4" w:rsidTr="001D6C15">
        <w:trPr>
          <w:trHeight w:val="1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A04" w:rsidRPr="00EA0173" w:rsidRDefault="00572A04" w:rsidP="00C800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A04" w:rsidRPr="00EA0173" w:rsidRDefault="00572A04" w:rsidP="00C800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A04" w:rsidRPr="00EA0173" w:rsidRDefault="00572A04" w:rsidP="00C800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A04" w:rsidRPr="00EA0173" w:rsidRDefault="00572A04" w:rsidP="00C800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A04" w:rsidRPr="00EA0173" w:rsidRDefault="00572A04" w:rsidP="00C800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A04" w:rsidRPr="00EA0173" w:rsidRDefault="00572A04" w:rsidP="00C800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A04" w:rsidRPr="00EA0173" w:rsidRDefault="00572A04" w:rsidP="00C800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A04" w:rsidRPr="00EA0173" w:rsidRDefault="00572A04" w:rsidP="00C800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A04" w:rsidRPr="00EA0173" w:rsidRDefault="00572A04" w:rsidP="00C800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A04" w:rsidRPr="00EA0173" w:rsidRDefault="00572A04" w:rsidP="00C800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A04" w:rsidRPr="00EA0173" w:rsidRDefault="00572A04" w:rsidP="00C800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A04" w:rsidRPr="00EA0173" w:rsidRDefault="00572A04" w:rsidP="00C800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A04" w:rsidRPr="00EA0173" w:rsidRDefault="00572A04" w:rsidP="00C800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2A04" w:rsidRPr="00EA0173" w:rsidRDefault="00572A04" w:rsidP="00C8001D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2A04" w:rsidRPr="00EA0173" w:rsidRDefault="00572A04" w:rsidP="00C8001D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2A04" w:rsidRPr="00EA0173" w:rsidRDefault="00572A04" w:rsidP="00C8001D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2A04" w:rsidRPr="00EA0173" w:rsidRDefault="00572A04" w:rsidP="00C8001D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2A04" w:rsidRPr="00EA0173" w:rsidRDefault="00572A04" w:rsidP="00C8001D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572A04" w:rsidRPr="009F4AB4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A04" w:rsidRPr="00FA08DD" w:rsidRDefault="00572A04" w:rsidP="00820D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75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72A04" w:rsidRPr="00FA08DD" w:rsidRDefault="00572A04" w:rsidP="00820D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color w:val="000000"/>
                <w:sz w:val="18"/>
                <w:szCs w:val="18"/>
              </w:rPr>
              <w:t>Kwoty zaangażowań prezentowane są w tys. PLN wg stanu na dzień (rrrr-mm-dd):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color w:val="542C1B"/>
                <w:sz w:val="18"/>
                <w:szCs w:val="18"/>
              </w:rPr>
            </w:pPr>
          </w:p>
        </w:tc>
      </w:tr>
      <w:tr w:rsidR="00572A04" w:rsidRPr="009F4AB4" w:rsidTr="001D6C15">
        <w:trPr>
          <w:gridAfter w:val="5"/>
          <w:wAfter w:w="2194" w:type="dxa"/>
          <w:trHeight w:val="9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Lp.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42C1B"/>
            <w:vAlign w:val="center"/>
          </w:tcPr>
          <w:p w:rsidR="00572A04" w:rsidRPr="00D5799C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D5799C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Nazwa podmiotu</w:t>
            </w:r>
          </w:p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D5799C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(np. bank, NFOŚ, WFOŚ, firma leasingowa, firma factoringowa)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42C1B"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D5799C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Waluta zadłużenia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42C1B"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D5799C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Typ długu  (kredyt, wykup wierzytelności, obligacje, leasing, factoring, pożyczka, udzielone poręczenie, udzielona gwarancja, list patronacki)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42C1B"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D5799C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Data zawarcia umowy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42C1B"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D5799C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Kwota bieżącego zadłużenia (bilans)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42C1B"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D5799C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Kwota pozostałego zadłużenia (pozabilans)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42C1B"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D5799C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Data całkowitej spłaty</w:t>
            </w:r>
          </w:p>
        </w:tc>
      </w:tr>
      <w:tr w:rsidR="00572A04" w:rsidRPr="009F4AB4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1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BOŚ Oddział w Ełku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PLN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kredyt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19.06.2009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166 000,00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30.11.2012</w:t>
            </w:r>
          </w:p>
        </w:tc>
      </w:tr>
      <w:tr w:rsidR="00572A04" w:rsidRPr="009F4AB4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2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BOŚ Oddział w Ełku</w:t>
            </w: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PLN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kredyt</w:t>
            </w: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21.12.2009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60 000,00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60 000,00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30.12.2013</w:t>
            </w:r>
          </w:p>
        </w:tc>
      </w:tr>
      <w:tr w:rsidR="00572A04" w:rsidRPr="009F4AB4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3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Bank Gospodarstwa Krajowego Oddział w Olsztynie</w:t>
            </w: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PLN</w:t>
            </w: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kredyt</w:t>
            </w: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16.11.2010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1 346 000,00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30.11.2015</w:t>
            </w:r>
          </w:p>
        </w:tc>
      </w:tr>
      <w:tr w:rsidR="00572A04" w:rsidRPr="009F4AB4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4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Bank Gospodarstwa Krajowego Oddział w Olsztynie</w:t>
            </w:r>
            <w:r w:rsidRPr="00FA08DD">
              <w:rPr>
                <w:rFonts w:ascii="Times New Roman" w:hAnsi="Times New Roman"/>
                <w:sz w:val="18"/>
                <w:szCs w:val="18"/>
              </w:rPr>
              <w:t> 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PLN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kredyt</w:t>
            </w: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29.06.2011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632 000,00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30.04.2015</w:t>
            </w:r>
          </w:p>
        </w:tc>
      </w:tr>
      <w:tr w:rsidR="00572A04" w:rsidRPr="009F4AB4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5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Bank Gospodarstwa Krajowego Oddział w Olsztynie</w:t>
            </w:r>
            <w:r w:rsidRPr="00FA08DD">
              <w:rPr>
                <w:rFonts w:ascii="Times New Roman" w:hAnsi="Times New Roman"/>
                <w:sz w:val="18"/>
                <w:szCs w:val="18"/>
              </w:rPr>
              <w:t> 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PLN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kredyt</w:t>
            </w: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06.09.2011 aneks 19.12.2011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1 285 500,00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31.07.2020</w:t>
            </w:r>
          </w:p>
        </w:tc>
      </w:tr>
      <w:tr w:rsidR="00572A04" w:rsidRPr="009F4AB4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6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2A04" w:rsidRPr="009F4AB4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7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2A04" w:rsidRPr="009F4AB4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8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2A04" w:rsidRPr="009F4AB4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9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2A04" w:rsidRPr="009F4AB4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10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2A04" w:rsidRPr="009F4AB4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11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2A04" w:rsidRPr="009F4AB4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12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2A04" w:rsidRPr="009F4AB4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13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2A04" w:rsidRPr="009F4AB4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14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2A04" w:rsidRPr="009F4AB4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15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2A04" w:rsidRPr="009F4AB4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16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2A04" w:rsidRPr="009F4AB4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17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2A04" w:rsidRPr="009F4AB4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18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2A04" w:rsidRPr="009F4AB4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19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2A04" w:rsidRPr="009F4AB4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20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2A04" w:rsidRPr="009F4AB4" w:rsidTr="001D6C15">
        <w:trPr>
          <w:gridAfter w:val="5"/>
          <w:wAfter w:w="2194" w:type="dxa"/>
          <w:trHeight w:val="285"/>
        </w:trPr>
        <w:tc>
          <w:tcPr>
            <w:tcW w:w="9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42C1B"/>
          </w:tcPr>
          <w:p w:rsidR="00572A04" w:rsidRPr="00FA08DD" w:rsidRDefault="00572A04" w:rsidP="00820D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Razem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right"/>
              <w:rPr>
                <w:rFonts w:ascii="Times New Roman" w:hAnsi="Times New Roman"/>
                <w:color w:val="542C1B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right"/>
              <w:rPr>
                <w:rFonts w:ascii="Times New Roman" w:hAnsi="Times New Roman"/>
                <w:color w:val="542C1B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color w:val="542C1B"/>
                <w:sz w:val="18"/>
                <w:szCs w:val="18"/>
              </w:rPr>
            </w:pPr>
            <w:r>
              <w:rPr>
                <w:rFonts w:ascii="Times New Roman" w:hAnsi="Times New Roman"/>
                <w:color w:val="542C1B"/>
                <w:sz w:val="18"/>
                <w:szCs w:val="18"/>
              </w:rPr>
              <w:t>3 489 500,00</w:t>
            </w:r>
          </w:p>
        </w:tc>
      </w:tr>
    </w:tbl>
    <w:p w:rsidR="00572A04" w:rsidRPr="00FA08DD" w:rsidRDefault="00572A04">
      <w:pPr>
        <w:rPr>
          <w:sz w:val="18"/>
          <w:szCs w:val="18"/>
        </w:rPr>
        <w:sectPr w:rsidR="00572A04" w:rsidRPr="00FA08DD" w:rsidSect="00E04FDA">
          <w:pgSz w:w="16839" w:h="11907" w:orient="landscape" w:code="9"/>
          <w:pgMar w:top="567" w:right="720" w:bottom="720" w:left="720" w:header="708" w:footer="708" w:gutter="0"/>
          <w:cols w:space="708"/>
          <w:docGrid w:linePitch="360"/>
        </w:sectPr>
      </w:pPr>
    </w:p>
    <w:tbl>
      <w:tblPr>
        <w:tblW w:w="10932" w:type="dxa"/>
        <w:jc w:val="center"/>
        <w:tblInd w:w="53" w:type="dxa"/>
        <w:tblCellMar>
          <w:left w:w="70" w:type="dxa"/>
          <w:right w:w="70" w:type="dxa"/>
        </w:tblCellMar>
        <w:tblLook w:val="00A0"/>
      </w:tblPr>
      <w:tblGrid>
        <w:gridCol w:w="1955"/>
        <w:gridCol w:w="280"/>
        <w:gridCol w:w="845"/>
        <w:gridCol w:w="7852"/>
      </w:tblGrid>
      <w:tr w:rsidR="00572A04" w:rsidRPr="009F4AB4" w:rsidTr="00820D43">
        <w:trPr>
          <w:trHeight w:val="255"/>
          <w:jc w:val="center"/>
        </w:trPr>
        <w:tc>
          <w:tcPr>
            <w:tcW w:w="109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42C1B"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B2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B2"/>
                <w:sz w:val="18"/>
                <w:szCs w:val="18"/>
              </w:rPr>
              <w:t>Dokumenty</w:t>
            </w:r>
          </w:p>
        </w:tc>
      </w:tr>
      <w:tr w:rsidR="00572A04" w:rsidRPr="009F4AB4" w:rsidTr="00820D43">
        <w:trPr>
          <w:gridAfter w:val="1"/>
          <w:wAfter w:w="7852" w:type="dxa"/>
          <w:trHeight w:val="145"/>
          <w:jc w:val="center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2A04" w:rsidRPr="00FA08DD" w:rsidRDefault="00572A04" w:rsidP="00820D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2A04" w:rsidRPr="00FA08DD" w:rsidRDefault="00572A04" w:rsidP="00820D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2A04" w:rsidRPr="00FA08DD" w:rsidRDefault="00572A04" w:rsidP="00820D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A04" w:rsidRPr="009F4AB4" w:rsidTr="00820D43">
        <w:trPr>
          <w:trHeight w:val="255"/>
          <w:jc w:val="center"/>
        </w:trPr>
        <w:tc>
          <w:tcPr>
            <w:tcW w:w="109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42C1B"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B2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Uprzejmie prosimy o dostarczenie następujących dokumentów</w:t>
            </w:r>
          </w:p>
        </w:tc>
      </w:tr>
    </w:tbl>
    <w:p w:rsidR="00572A04" w:rsidRPr="0040180E" w:rsidRDefault="00572A04" w:rsidP="00C55AB2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tbl>
      <w:tblPr>
        <w:tblW w:w="10932" w:type="dxa"/>
        <w:jc w:val="center"/>
        <w:tblCellMar>
          <w:top w:w="28" w:type="dxa"/>
          <w:left w:w="70" w:type="dxa"/>
          <w:bottom w:w="28" w:type="dxa"/>
          <w:right w:w="70" w:type="dxa"/>
        </w:tblCellMar>
        <w:tblLook w:val="00A0"/>
      </w:tblPr>
      <w:tblGrid>
        <w:gridCol w:w="436"/>
        <w:gridCol w:w="10496"/>
      </w:tblGrid>
      <w:tr w:rsidR="00572A04" w:rsidRPr="009F4AB4" w:rsidTr="00820D43">
        <w:trPr>
          <w:trHeight w:val="315"/>
          <w:tblHeader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542C1B"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Lp</w:t>
            </w:r>
          </w:p>
        </w:tc>
        <w:tc>
          <w:tcPr>
            <w:tcW w:w="10496" w:type="dxa"/>
            <w:tcBorders>
              <w:top w:val="nil"/>
              <w:left w:val="nil"/>
              <w:bottom w:val="nil"/>
              <w:right w:val="nil"/>
            </w:tcBorders>
            <w:shd w:val="clear" w:color="000000" w:fill="542C1B"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Rodzaj dokumentu</w:t>
            </w:r>
          </w:p>
        </w:tc>
      </w:tr>
      <w:tr w:rsidR="00572A04" w:rsidRPr="009F4AB4" w:rsidTr="00820D43">
        <w:trPr>
          <w:trHeight w:val="14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</w:tcPr>
          <w:p w:rsidR="00572A04" w:rsidRPr="00FA08D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hAnsi="Times New Roman"/>
                <w:b/>
                <w:bCs/>
                <w:color w:val="EEE8C5"/>
                <w:sz w:val="18"/>
                <w:szCs w:val="18"/>
              </w:rPr>
              <w:t>1</w:t>
            </w:r>
          </w:p>
        </w:tc>
        <w:tc>
          <w:tcPr>
            <w:tcW w:w="10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04" w:rsidRDefault="00572A04" w:rsidP="009E6111">
            <w:pPr>
              <w:pStyle w:val="Tekstpodstawowywcity21"/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  <w:r w:rsidRPr="0056189F">
              <w:rPr>
                <w:sz w:val="24"/>
                <w:szCs w:val="24"/>
              </w:rPr>
              <w:t xml:space="preserve">wykaz instytucji powiązanych kapitałowo i organizacyjnie z JST </w:t>
            </w:r>
            <w:r w:rsidRPr="0056189F">
              <w:rPr>
                <w:sz w:val="24"/>
                <w:szCs w:val="24"/>
              </w:rPr>
              <w:br/>
              <w:t>(z uwzględnieniem nazwy, numeru REGON i NIP);</w:t>
            </w:r>
          </w:p>
          <w:p w:rsidR="00572A04" w:rsidRDefault="00572A04" w:rsidP="00B32AA4">
            <w:pPr>
              <w:pStyle w:val="Tekstpodstawowywcity21"/>
              <w:spacing w:line="240" w:lineRule="auto"/>
              <w:ind w:left="3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WYKAZ INSTYTUCJI POWIAZANYCH KAPITALOWO I ORGANIZACYJNIE z Gminą Kowale Oleckie:</w:t>
            </w:r>
          </w:p>
          <w:p w:rsidR="00572A04" w:rsidRDefault="00572A04" w:rsidP="00B32AA4">
            <w:pPr>
              <w:pStyle w:val="Tekstpodstawowywcity21"/>
              <w:spacing w:line="240" w:lineRule="auto"/>
              <w:ind w:left="3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1. Szkoła Podstawowa w Kowalach Oleckich         NIP 847-14-49-376   REGON 000265187</w:t>
            </w:r>
          </w:p>
          <w:p w:rsidR="00572A04" w:rsidRDefault="00572A04" w:rsidP="00B32AA4">
            <w:pPr>
              <w:pStyle w:val="Tekstpodstawowywcity21"/>
              <w:spacing w:line="240" w:lineRule="auto"/>
              <w:ind w:left="3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2. Publiczne Gimnazjum w Kowalach Oleckich             847-14-49-330                  510890358</w:t>
            </w:r>
          </w:p>
          <w:p w:rsidR="00572A04" w:rsidRDefault="00572A04" w:rsidP="00B32AA4">
            <w:pPr>
              <w:pStyle w:val="Tekstpodstawowywcity21"/>
              <w:spacing w:line="240" w:lineRule="auto"/>
              <w:ind w:left="3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3. Szkoła Podstawowa w Sokółkach                                847-14-57-826                 511403952</w:t>
            </w:r>
          </w:p>
          <w:p w:rsidR="00572A04" w:rsidRDefault="00572A04" w:rsidP="00B32AA4">
            <w:pPr>
              <w:pStyle w:val="Tekstpodstawowywcity21"/>
              <w:spacing w:line="240" w:lineRule="auto"/>
              <w:ind w:left="3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4. Publiczne Gimnazjum w Sokółkach                            847-14-57-803                  511403981</w:t>
            </w:r>
          </w:p>
          <w:p w:rsidR="00572A04" w:rsidRDefault="00572A04" w:rsidP="00B32AA4">
            <w:pPr>
              <w:pStyle w:val="Tekstpodstawowywcity21"/>
              <w:spacing w:line="240" w:lineRule="auto"/>
              <w:ind w:left="3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5. Szkoła Podstawowa w Stożnem                                   847-14-49-293                 001164755</w:t>
            </w:r>
          </w:p>
          <w:p w:rsidR="00572A04" w:rsidRDefault="00572A04" w:rsidP="00B32AA4">
            <w:pPr>
              <w:pStyle w:val="Tekstpodstawowywcity21"/>
              <w:spacing w:line="240" w:lineRule="auto"/>
              <w:ind w:left="3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6. Przedszkole Samorządowe w Kowalach Oleckich       847-14-49-347                 001011201</w:t>
            </w:r>
          </w:p>
          <w:p w:rsidR="00572A04" w:rsidRDefault="00572A04" w:rsidP="00B32AA4">
            <w:pPr>
              <w:pStyle w:val="Tekstpodstawowywcity21"/>
              <w:spacing w:line="240" w:lineRule="auto"/>
              <w:ind w:left="3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7. GOPS Kowale Oleckie                                                 847-14-68-149                  519457255</w:t>
            </w:r>
          </w:p>
          <w:p w:rsidR="00572A04" w:rsidRDefault="00572A04" w:rsidP="00B32AA4">
            <w:pPr>
              <w:pStyle w:val="Tekstpodstawowywcity21"/>
              <w:spacing w:line="240" w:lineRule="auto"/>
              <w:ind w:left="3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8. SP GOZ w Kowalach Oleckich                                    847-13-48-706                  790307070</w:t>
            </w:r>
          </w:p>
          <w:p w:rsidR="00572A04" w:rsidRPr="0056189F" w:rsidRDefault="00572A04" w:rsidP="00B32AA4">
            <w:pPr>
              <w:pStyle w:val="Tekstpodstawowywcity21"/>
              <w:spacing w:line="240" w:lineRule="auto"/>
              <w:ind w:left="3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9. Gminne Centrum Kultury                                             847-14-97-553                  519584960                </w:t>
            </w:r>
          </w:p>
          <w:p w:rsidR="00572A04" w:rsidRPr="00115CC4" w:rsidRDefault="00572A04" w:rsidP="009E6111">
            <w:pPr>
              <w:pStyle w:val="Tekstpodstawowywcity21"/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  <w:r w:rsidRPr="00115CC4">
              <w:rPr>
                <w:sz w:val="24"/>
                <w:szCs w:val="24"/>
              </w:rPr>
              <w:t xml:space="preserve">ostatnia , aktualna Uchwała dotycząca zmiany WPF wraz z załącznikami </w:t>
            </w:r>
            <w:r>
              <w:rPr>
                <w:sz w:val="24"/>
                <w:szCs w:val="24"/>
              </w:rPr>
              <w:t>zamieszczamy  jako załącznik</w:t>
            </w:r>
          </w:p>
          <w:p w:rsidR="00572A04" w:rsidRPr="0056189F" w:rsidRDefault="00572A04" w:rsidP="009E6111">
            <w:pPr>
              <w:pStyle w:val="Tekstpodstawowywcity21"/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  <w:r w:rsidRPr="0056189F">
              <w:rPr>
                <w:sz w:val="24"/>
                <w:szCs w:val="24"/>
              </w:rPr>
              <w:t>ostatnia , aktualna Uchwała dotycząca zmiany budżetu na 2012r.</w:t>
            </w:r>
            <w:r>
              <w:rPr>
                <w:sz w:val="24"/>
                <w:szCs w:val="24"/>
              </w:rPr>
              <w:t xml:space="preserve"> zamieszczamy jako załącznik</w:t>
            </w:r>
          </w:p>
          <w:p w:rsidR="00572A04" w:rsidRPr="0056189F" w:rsidRDefault="00572A04" w:rsidP="009E6111">
            <w:pPr>
              <w:pStyle w:val="Tekstpodstawowywcity22"/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56189F">
              <w:rPr>
                <w:sz w:val="24"/>
                <w:szCs w:val="24"/>
              </w:rPr>
              <w:t>pinia RIO dotycząca sprawozdania z wykonania budżetu Gminy za 2011r. lub informacja, że Gmina jeszcze jej nie posiada</w:t>
            </w:r>
            <w:r>
              <w:rPr>
                <w:sz w:val="24"/>
                <w:szCs w:val="24"/>
              </w:rPr>
              <w:t xml:space="preserve"> .</w:t>
            </w:r>
            <w:r w:rsidRPr="005618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– Gmina jeszcze nie posiada sprawozdania z wykonania budżetu 2011 r.</w:t>
            </w:r>
          </w:p>
          <w:p w:rsidR="00572A04" w:rsidRPr="0056189F" w:rsidRDefault="00572A04" w:rsidP="009E6111">
            <w:pPr>
              <w:pStyle w:val="Tekstpodstawowywcity21"/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o</w:t>
            </w:r>
            <w:r w:rsidRPr="0056189F">
              <w:rPr>
                <w:spacing w:val="-4"/>
                <w:sz w:val="24"/>
                <w:szCs w:val="24"/>
              </w:rPr>
              <w:t xml:space="preserve">pinia RIO w sprawie </w:t>
            </w:r>
            <w:r>
              <w:rPr>
                <w:spacing w:val="-4"/>
                <w:sz w:val="24"/>
                <w:szCs w:val="24"/>
              </w:rPr>
              <w:t xml:space="preserve">projektu </w:t>
            </w:r>
            <w:r w:rsidRPr="0056189F">
              <w:rPr>
                <w:spacing w:val="-4"/>
                <w:sz w:val="24"/>
                <w:szCs w:val="24"/>
              </w:rPr>
              <w:t>Wieloletniej Prognozy Finansowej (WPF)</w:t>
            </w:r>
            <w:r>
              <w:rPr>
                <w:spacing w:val="-4"/>
                <w:sz w:val="24"/>
                <w:szCs w:val="24"/>
              </w:rPr>
              <w:t xml:space="preserve"> – zamieszczamy jako załącznik</w:t>
            </w:r>
          </w:p>
          <w:p w:rsidR="00572A04" w:rsidRPr="0056189F" w:rsidRDefault="00572A04" w:rsidP="009E6111">
            <w:pPr>
              <w:pStyle w:val="Tekstpodstawowywcity21"/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o</w:t>
            </w:r>
            <w:r w:rsidRPr="0056189F">
              <w:rPr>
                <w:spacing w:val="-4"/>
                <w:sz w:val="24"/>
                <w:szCs w:val="24"/>
              </w:rPr>
              <w:t xml:space="preserve">pinia RIO w sprawie </w:t>
            </w:r>
            <w:r>
              <w:rPr>
                <w:spacing w:val="-4"/>
                <w:sz w:val="24"/>
                <w:szCs w:val="24"/>
              </w:rPr>
              <w:t>projektu budżetu  na 2012r. – zamieszczamy jako załącznik</w:t>
            </w:r>
          </w:p>
          <w:p w:rsidR="00572A04" w:rsidRPr="00A479E3" w:rsidRDefault="00572A04" w:rsidP="00820D43">
            <w:pPr>
              <w:pStyle w:val="Tekstpodstawowywcity21"/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  <w:r w:rsidRPr="0056189F">
              <w:rPr>
                <w:sz w:val="24"/>
                <w:szCs w:val="24"/>
              </w:rPr>
              <w:t>wykaz udzielonych poręczeń i gwarancji;</w:t>
            </w:r>
            <w:r>
              <w:rPr>
                <w:sz w:val="24"/>
                <w:szCs w:val="24"/>
              </w:rPr>
              <w:t xml:space="preserve"> - Gmina nie udzielała poręczeń i gwarancji</w:t>
            </w:r>
          </w:p>
        </w:tc>
      </w:tr>
    </w:tbl>
    <w:p w:rsidR="00572A04" w:rsidRPr="0084539A" w:rsidRDefault="00572A04" w:rsidP="00C55AB2">
      <w:pPr>
        <w:spacing w:after="0" w:line="240" w:lineRule="auto"/>
        <w:rPr>
          <w:sz w:val="16"/>
          <w:szCs w:val="16"/>
        </w:rPr>
      </w:pPr>
    </w:p>
    <w:p w:rsidR="00572A04" w:rsidRPr="00CF4C74" w:rsidRDefault="00572A04" w:rsidP="00C55AB2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CF4C74">
        <w:rPr>
          <w:rFonts w:ascii="Times New Roman" w:hAnsi="Times New Roman"/>
          <w:b/>
          <w:color w:val="000000"/>
        </w:rPr>
        <w:t xml:space="preserve">Wiarygodność danych zawartych we wniosku i załączonych dokumentach oraz ich zgodność ze stanem </w:t>
      </w:r>
    </w:p>
    <w:p w:rsidR="00572A04" w:rsidRDefault="00572A04" w:rsidP="00C55AB2">
      <w:pPr>
        <w:rPr>
          <w:rFonts w:ascii="Times New Roman" w:hAnsi="Times New Roman"/>
          <w:b/>
          <w:color w:val="000000"/>
        </w:rPr>
      </w:pPr>
      <w:r w:rsidRPr="00CF4C74">
        <w:rPr>
          <w:rFonts w:ascii="Times New Roman" w:hAnsi="Times New Roman"/>
          <w:b/>
          <w:color w:val="000000"/>
        </w:rPr>
        <w:t>faktycznym i prawnym potwierdzam(y) własnoręcznym podpisem</w:t>
      </w:r>
    </w:p>
    <w:p w:rsidR="00572A04" w:rsidRDefault="00572A04" w:rsidP="00C55AB2"/>
    <w:tbl>
      <w:tblPr>
        <w:tblW w:w="10790" w:type="dxa"/>
        <w:tblInd w:w="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4379"/>
        <w:gridCol w:w="3575"/>
        <w:gridCol w:w="2836"/>
      </w:tblGrid>
      <w:tr w:rsidR="00572A04" w:rsidRPr="009F4AB4" w:rsidTr="00820D43">
        <w:trPr>
          <w:trHeight w:val="180"/>
        </w:trPr>
        <w:tc>
          <w:tcPr>
            <w:tcW w:w="4379" w:type="dxa"/>
            <w:tcBorders>
              <w:top w:val="single" w:sz="4" w:space="0" w:color="auto"/>
            </w:tcBorders>
            <w:noWrap/>
            <w:vAlign w:val="center"/>
          </w:tcPr>
          <w:p w:rsidR="00572A04" w:rsidRPr="00C8001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001D">
              <w:rPr>
                <w:rFonts w:ascii="Times New Roman" w:hAnsi="Times New Roman"/>
                <w:color w:val="000000"/>
              </w:rPr>
              <w:t>Osoba upoważniona</w:t>
            </w:r>
            <w:r w:rsidRPr="00C8001D">
              <w:rPr>
                <w:rFonts w:ascii="Times New Roman" w:hAnsi="Times New Roman"/>
                <w:color w:val="000000"/>
              </w:rPr>
              <w:br/>
              <w:t>(imię i nazwisko)</w:t>
            </w:r>
          </w:p>
        </w:tc>
        <w:tc>
          <w:tcPr>
            <w:tcW w:w="3575" w:type="dxa"/>
            <w:tcBorders>
              <w:top w:val="single" w:sz="4" w:space="0" w:color="auto"/>
            </w:tcBorders>
            <w:vAlign w:val="center"/>
          </w:tcPr>
          <w:p w:rsidR="00572A04" w:rsidRPr="00C8001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Data </w:t>
            </w:r>
            <w:r>
              <w:rPr>
                <w:rFonts w:ascii="Times New Roman" w:hAnsi="Times New Roman"/>
                <w:color w:val="000000"/>
              </w:rPr>
              <w:br/>
              <w:t>14.03.2012</w:t>
            </w:r>
          </w:p>
        </w:tc>
        <w:tc>
          <w:tcPr>
            <w:tcW w:w="2836" w:type="dxa"/>
            <w:tcBorders>
              <w:top w:val="single" w:sz="4" w:space="0" w:color="auto"/>
            </w:tcBorders>
            <w:noWrap/>
            <w:vAlign w:val="center"/>
          </w:tcPr>
          <w:p w:rsidR="00572A04" w:rsidRPr="00C8001D" w:rsidRDefault="00572A04" w:rsidP="00820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001D">
              <w:rPr>
                <w:rFonts w:ascii="Times New Roman" w:hAnsi="Times New Roman"/>
                <w:color w:val="000000"/>
              </w:rPr>
              <w:t>Podpis osoby upoważnionej</w:t>
            </w:r>
          </w:p>
        </w:tc>
      </w:tr>
    </w:tbl>
    <w:p w:rsidR="00572A04" w:rsidRPr="00FE72D4" w:rsidRDefault="00572A04" w:rsidP="00657F39">
      <w:pPr>
        <w:rPr>
          <w:rFonts w:ascii="Times New Roman" w:hAnsi="Times New Roman"/>
          <w:color w:val="000000"/>
        </w:rPr>
      </w:pPr>
    </w:p>
    <w:p w:rsidR="00572A04" w:rsidRPr="0084539A" w:rsidRDefault="00572A04" w:rsidP="0084539A">
      <w:pPr>
        <w:rPr>
          <w:sz w:val="6"/>
          <w:szCs w:val="6"/>
        </w:rPr>
      </w:pPr>
    </w:p>
    <w:sectPr w:rsidR="00572A04" w:rsidRPr="0084539A" w:rsidSect="00E04FDA">
      <w:pgSz w:w="11907" w:h="16839" w:code="9"/>
      <w:pgMar w:top="567" w:right="720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6DC4704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98"/>
      </w:pPr>
      <w:rPr>
        <w:rFonts w:cs="Times New Roman"/>
        <w:b w:val="0"/>
      </w:rPr>
    </w:lvl>
    <w:lvl w:ilvl="2">
      <w:start w:val="1"/>
      <w:numFmt w:val="lowerRoman"/>
      <w:lvlText w:val="%3."/>
      <w:lvlJc w:val="left"/>
      <w:pPr>
        <w:tabs>
          <w:tab w:val="num" w:pos="2444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">
    <w:nsid w:val="02650A50"/>
    <w:multiLevelType w:val="hybridMultilevel"/>
    <w:tmpl w:val="D230327C"/>
    <w:lvl w:ilvl="0" w:tplc="5B7AD108">
      <w:start w:val="1"/>
      <w:numFmt w:val="lowerLetter"/>
      <w:lvlText w:val="%1."/>
      <w:lvlJc w:val="left"/>
      <w:pPr>
        <w:ind w:left="720" w:hanging="360"/>
      </w:pPr>
      <w:rPr>
        <w:rFonts w:ascii="tim" w:hAnsi="tim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BE7F79"/>
    <w:multiLevelType w:val="hybridMultilevel"/>
    <w:tmpl w:val="94D4FC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C55EE8"/>
    <w:multiLevelType w:val="hybridMultilevel"/>
    <w:tmpl w:val="8F949C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687881"/>
    <w:multiLevelType w:val="hybridMultilevel"/>
    <w:tmpl w:val="D866389C"/>
    <w:lvl w:ilvl="0" w:tplc="1B70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F93D12"/>
    <w:multiLevelType w:val="hybridMultilevel"/>
    <w:tmpl w:val="1EC61B90"/>
    <w:lvl w:ilvl="0" w:tplc="958E1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0E65BB"/>
    <w:multiLevelType w:val="hybridMultilevel"/>
    <w:tmpl w:val="1332A5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67773B"/>
    <w:multiLevelType w:val="hybridMultilevel"/>
    <w:tmpl w:val="B22A8DAC"/>
    <w:lvl w:ilvl="0" w:tplc="806642FA">
      <w:start w:val="1"/>
      <w:numFmt w:val="lowerLetter"/>
      <w:lvlText w:val="%1."/>
      <w:lvlJc w:val="left"/>
      <w:pPr>
        <w:ind w:left="720" w:hanging="360"/>
      </w:pPr>
      <w:rPr>
        <w:rFonts w:ascii="tim" w:hAnsi="tim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3432D48"/>
    <w:multiLevelType w:val="hybridMultilevel"/>
    <w:tmpl w:val="7264DA72"/>
    <w:lvl w:ilvl="0" w:tplc="019CF8CA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8F92BAB"/>
    <w:multiLevelType w:val="hybridMultilevel"/>
    <w:tmpl w:val="4B88FF5A"/>
    <w:lvl w:ilvl="0" w:tplc="9B7C87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01D"/>
    <w:rsid w:val="00014C07"/>
    <w:rsid w:val="000225CB"/>
    <w:rsid w:val="00022E10"/>
    <w:rsid w:val="00044C89"/>
    <w:rsid w:val="00082665"/>
    <w:rsid w:val="000928BA"/>
    <w:rsid w:val="00092CDD"/>
    <w:rsid w:val="000C32FA"/>
    <w:rsid w:val="000C3AB3"/>
    <w:rsid w:val="000D14A1"/>
    <w:rsid w:val="000F30B9"/>
    <w:rsid w:val="001000FD"/>
    <w:rsid w:val="00115CC4"/>
    <w:rsid w:val="00140B80"/>
    <w:rsid w:val="00180856"/>
    <w:rsid w:val="001A2AFC"/>
    <w:rsid w:val="001A5442"/>
    <w:rsid w:val="001B32D2"/>
    <w:rsid w:val="001C1284"/>
    <w:rsid w:val="001C6894"/>
    <w:rsid w:val="001D34C5"/>
    <w:rsid w:val="001D6C15"/>
    <w:rsid w:val="001F44F6"/>
    <w:rsid w:val="002010C3"/>
    <w:rsid w:val="0022545E"/>
    <w:rsid w:val="00232236"/>
    <w:rsid w:val="002358E0"/>
    <w:rsid w:val="00250196"/>
    <w:rsid w:val="00275470"/>
    <w:rsid w:val="00286414"/>
    <w:rsid w:val="00290873"/>
    <w:rsid w:val="002911A8"/>
    <w:rsid w:val="002C593F"/>
    <w:rsid w:val="002F1C99"/>
    <w:rsid w:val="0030108E"/>
    <w:rsid w:val="00301114"/>
    <w:rsid w:val="00311D64"/>
    <w:rsid w:val="00320139"/>
    <w:rsid w:val="003845AD"/>
    <w:rsid w:val="00392072"/>
    <w:rsid w:val="003B2795"/>
    <w:rsid w:val="003B5227"/>
    <w:rsid w:val="0040180E"/>
    <w:rsid w:val="004031D9"/>
    <w:rsid w:val="00404400"/>
    <w:rsid w:val="00417D6A"/>
    <w:rsid w:val="00425C1F"/>
    <w:rsid w:val="00452625"/>
    <w:rsid w:val="00456031"/>
    <w:rsid w:val="004B3929"/>
    <w:rsid w:val="004D358C"/>
    <w:rsid w:val="004D5E98"/>
    <w:rsid w:val="004E040F"/>
    <w:rsid w:val="004E2657"/>
    <w:rsid w:val="004E6B8C"/>
    <w:rsid w:val="004F35C2"/>
    <w:rsid w:val="004F5565"/>
    <w:rsid w:val="00511471"/>
    <w:rsid w:val="00512680"/>
    <w:rsid w:val="00530618"/>
    <w:rsid w:val="00531768"/>
    <w:rsid w:val="00542811"/>
    <w:rsid w:val="00543D95"/>
    <w:rsid w:val="0055787A"/>
    <w:rsid w:val="0056189F"/>
    <w:rsid w:val="00565CBA"/>
    <w:rsid w:val="00566E25"/>
    <w:rsid w:val="00570AE9"/>
    <w:rsid w:val="00572A04"/>
    <w:rsid w:val="00580029"/>
    <w:rsid w:val="00584762"/>
    <w:rsid w:val="005912AC"/>
    <w:rsid w:val="005A55A1"/>
    <w:rsid w:val="005B2848"/>
    <w:rsid w:val="005C163D"/>
    <w:rsid w:val="005E74E7"/>
    <w:rsid w:val="005F71FA"/>
    <w:rsid w:val="00640847"/>
    <w:rsid w:val="00641ECB"/>
    <w:rsid w:val="00647F63"/>
    <w:rsid w:val="00657F39"/>
    <w:rsid w:val="00677102"/>
    <w:rsid w:val="00686C89"/>
    <w:rsid w:val="006A51DF"/>
    <w:rsid w:val="006F6C2E"/>
    <w:rsid w:val="007279F9"/>
    <w:rsid w:val="007342A7"/>
    <w:rsid w:val="00762CD4"/>
    <w:rsid w:val="007709DF"/>
    <w:rsid w:val="00773D56"/>
    <w:rsid w:val="00780A74"/>
    <w:rsid w:val="00794793"/>
    <w:rsid w:val="007B5188"/>
    <w:rsid w:val="007D11F4"/>
    <w:rsid w:val="00820D43"/>
    <w:rsid w:val="008342C1"/>
    <w:rsid w:val="008351BE"/>
    <w:rsid w:val="008446F9"/>
    <w:rsid w:val="008449EF"/>
    <w:rsid w:val="0084539A"/>
    <w:rsid w:val="0085507F"/>
    <w:rsid w:val="00897034"/>
    <w:rsid w:val="008B6803"/>
    <w:rsid w:val="008E53E2"/>
    <w:rsid w:val="008E5CF7"/>
    <w:rsid w:val="008E5DE2"/>
    <w:rsid w:val="009152FF"/>
    <w:rsid w:val="00943D2E"/>
    <w:rsid w:val="00961BE2"/>
    <w:rsid w:val="00964830"/>
    <w:rsid w:val="00970634"/>
    <w:rsid w:val="009759CF"/>
    <w:rsid w:val="0099491A"/>
    <w:rsid w:val="009955B6"/>
    <w:rsid w:val="009A5A45"/>
    <w:rsid w:val="009A7F78"/>
    <w:rsid w:val="009B4D0E"/>
    <w:rsid w:val="009B6DD1"/>
    <w:rsid w:val="009C4F5B"/>
    <w:rsid w:val="009D2625"/>
    <w:rsid w:val="009E2FE0"/>
    <w:rsid w:val="009E6111"/>
    <w:rsid w:val="009E6FE5"/>
    <w:rsid w:val="009F2710"/>
    <w:rsid w:val="009F4AB4"/>
    <w:rsid w:val="00A0494A"/>
    <w:rsid w:val="00A0769F"/>
    <w:rsid w:val="00A10AB1"/>
    <w:rsid w:val="00A143C6"/>
    <w:rsid w:val="00A14ABD"/>
    <w:rsid w:val="00A21966"/>
    <w:rsid w:val="00A2705F"/>
    <w:rsid w:val="00A35E0F"/>
    <w:rsid w:val="00A36E5A"/>
    <w:rsid w:val="00A37609"/>
    <w:rsid w:val="00A479E3"/>
    <w:rsid w:val="00A656DE"/>
    <w:rsid w:val="00A77006"/>
    <w:rsid w:val="00A83AEF"/>
    <w:rsid w:val="00A84DC6"/>
    <w:rsid w:val="00A8796A"/>
    <w:rsid w:val="00A93FFF"/>
    <w:rsid w:val="00AA2453"/>
    <w:rsid w:val="00AA3989"/>
    <w:rsid w:val="00AC0A77"/>
    <w:rsid w:val="00AC1F3C"/>
    <w:rsid w:val="00AC767E"/>
    <w:rsid w:val="00AD28A4"/>
    <w:rsid w:val="00AF6D72"/>
    <w:rsid w:val="00AF728D"/>
    <w:rsid w:val="00B06158"/>
    <w:rsid w:val="00B148B3"/>
    <w:rsid w:val="00B32AA4"/>
    <w:rsid w:val="00B3611B"/>
    <w:rsid w:val="00B72FD1"/>
    <w:rsid w:val="00B735F7"/>
    <w:rsid w:val="00B83219"/>
    <w:rsid w:val="00BC2044"/>
    <w:rsid w:val="00BC69B9"/>
    <w:rsid w:val="00BF029D"/>
    <w:rsid w:val="00C20B32"/>
    <w:rsid w:val="00C20B4B"/>
    <w:rsid w:val="00C22106"/>
    <w:rsid w:val="00C23B16"/>
    <w:rsid w:val="00C55AB2"/>
    <w:rsid w:val="00C8001D"/>
    <w:rsid w:val="00C83F30"/>
    <w:rsid w:val="00C9584F"/>
    <w:rsid w:val="00CA0CAA"/>
    <w:rsid w:val="00CA14CB"/>
    <w:rsid w:val="00CC5F6B"/>
    <w:rsid w:val="00CD7B1F"/>
    <w:rsid w:val="00CE0E2A"/>
    <w:rsid w:val="00CE71BD"/>
    <w:rsid w:val="00CF4C74"/>
    <w:rsid w:val="00D02E94"/>
    <w:rsid w:val="00D14EAE"/>
    <w:rsid w:val="00D210AC"/>
    <w:rsid w:val="00D25539"/>
    <w:rsid w:val="00D309FF"/>
    <w:rsid w:val="00D37B95"/>
    <w:rsid w:val="00D403B6"/>
    <w:rsid w:val="00D41832"/>
    <w:rsid w:val="00D45958"/>
    <w:rsid w:val="00D53087"/>
    <w:rsid w:val="00D5799C"/>
    <w:rsid w:val="00D6791B"/>
    <w:rsid w:val="00D848F2"/>
    <w:rsid w:val="00DA6159"/>
    <w:rsid w:val="00DA6A9D"/>
    <w:rsid w:val="00DA6B97"/>
    <w:rsid w:val="00DC3E90"/>
    <w:rsid w:val="00DF674D"/>
    <w:rsid w:val="00E04FDA"/>
    <w:rsid w:val="00E12D05"/>
    <w:rsid w:val="00E85DE4"/>
    <w:rsid w:val="00E921BE"/>
    <w:rsid w:val="00E92977"/>
    <w:rsid w:val="00E94E9E"/>
    <w:rsid w:val="00E96626"/>
    <w:rsid w:val="00EA0173"/>
    <w:rsid w:val="00EB047C"/>
    <w:rsid w:val="00EB13A2"/>
    <w:rsid w:val="00EC6BBF"/>
    <w:rsid w:val="00EC7EDD"/>
    <w:rsid w:val="00ED570C"/>
    <w:rsid w:val="00EE3C4E"/>
    <w:rsid w:val="00EE59DC"/>
    <w:rsid w:val="00EF641F"/>
    <w:rsid w:val="00F0297B"/>
    <w:rsid w:val="00F05E39"/>
    <w:rsid w:val="00F22951"/>
    <w:rsid w:val="00F22B11"/>
    <w:rsid w:val="00F265C6"/>
    <w:rsid w:val="00F36688"/>
    <w:rsid w:val="00F40D9E"/>
    <w:rsid w:val="00F53251"/>
    <w:rsid w:val="00F82B17"/>
    <w:rsid w:val="00FA08DD"/>
    <w:rsid w:val="00FC1DF4"/>
    <w:rsid w:val="00FE1C3F"/>
    <w:rsid w:val="00FE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28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48F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D8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48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F6D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A93F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93F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93FF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93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93FFF"/>
    <w:rPr>
      <w:b/>
      <w:bCs/>
    </w:rPr>
  </w:style>
  <w:style w:type="paragraph" w:styleId="Revision">
    <w:name w:val="Revision"/>
    <w:hidden/>
    <w:uiPriority w:val="99"/>
    <w:semiHidden/>
    <w:rsid w:val="00A93FFF"/>
  </w:style>
  <w:style w:type="paragraph" w:customStyle="1" w:styleId="Tekstpodstawowywcity21">
    <w:name w:val="Tekst podstawowy wcięty 21"/>
    <w:basedOn w:val="Normal"/>
    <w:uiPriority w:val="99"/>
    <w:rsid w:val="009E6111"/>
    <w:pPr>
      <w:widowControl w:val="0"/>
      <w:spacing w:after="0" w:line="240" w:lineRule="atLeast"/>
      <w:ind w:firstLine="567"/>
      <w:jc w:val="both"/>
    </w:pPr>
    <w:rPr>
      <w:rFonts w:ascii="Times New Roman" w:hAnsi="Times New Roman"/>
      <w:sz w:val="26"/>
      <w:szCs w:val="20"/>
    </w:rPr>
  </w:style>
  <w:style w:type="paragraph" w:customStyle="1" w:styleId="Tekstpodstawowywcity22">
    <w:name w:val="Tekst podstawowy wcięty 22"/>
    <w:basedOn w:val="Normal"/>
    <w:uiPriority w:val="99"/>
    <w:rsid w:val="009E6111"/>
    <w:pPr>
      <w:widowControl w:val="0"/>
      <w:spacing w:after="0" w:line="240" w:lineRule="atLeast"/>
      <w:ind w:firstLine="567"/>
      <w:jc w:val="both"/>
    </w:pPr>
    <w:rPr>
      <w:rFonts w:ascii="Times New Roman" w:hAnsi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4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4</Pages>
  <Words>1313</Words>
  <Characters>7879</Characters>
  <Application>Microsoft Office Outlook</Application>
  <DocSecurity>0</DocSecurity>
  <Lines>0</Lines>
  <Paragraphs>0</Paragraphs>
  <ScaleCrop>false</ScaleCrop>
  <Company>Bank Gospodarstwa Krajowego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Klienta – udzielanie kredytu – tryb standardowy</dc:title>
  <dc:subject/>
  <dc:creator>Kapla, Piotr</dc:creator>
  <cp:keywords/>
  <dc:description/>
  <cp:lastModifiedBy>oem</cp:lastModifiedBy>
  <cp:revision>5</cp:revision>
  <cp:lastPrinted>2011-08-23T11:04:00Z</cp:lastPrinted>
  <dcterms:created xsi:type="dcterms:W3CDTF">2012-03-13T09:57:00Z</dcterms:created>
  <dcterms:modified xsi:type="dcterms:W3CDTF">2012-03-13T10:39:00Z</dcterms:modified>
</cp:coreProperties>
</file>