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9A" w:rsidRPr="00DF08E3" w:rsidRDefault="00116C4C" w:rsidP="006223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8E3">
        <w:rPr>
          <w:rFonts w:ascii="Times New Roman" w:hAnsi="Times New Roman"/>
          <w:sz w:val="24"/>
          <w:szCs w:val="24"/>
        </w:rPr>
        <w:t>PROJEKT</w:t>
      </w:r>
    </w:p>
    <w:p w:rsidR="00B66C9A" w:rsidRPr="00DF08E3" w:rsidRDefault="00B66C9A" w:rsidP="00F51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E16" w:rsidRPr="00DF08E3" w:rsidRDefault="00116C4C" w:rsidP="007425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08E3">
        <w:rPr>
          <w:rFonts w:ascii="Times New Roman" w:hAnsi="Times New Roman"/>
          <w:b/>
          <w:sz w:val="24"/>
          <w:szCs w:val="24"/>
        </w:rPr>
        <w:t>UCHWAŁA</w:t>
      </w:r>
      <w:r w:rsidR="00904BE2" w:rsidRPr="00DF08E3">
        <w:rPr>
          <w:rFonts w:ascii="Times New Roman" w:hAnsi="Times New Roman"/>
          <w:b/>
          <w:sz w:val="24"/>
          <w:szCs w:val="24"/>
        </w:rPr>
        <w:t xml:space="preserve"> NR…</w:t>
      </w:r>
      <w:r w:rsidR="007425F6" w:rsidRPr="00DF08E3">
        <w:rPr>
          <w:rFonts w:ascii="Times New Roman" w:hAnsi="Times New Roman"/>
          <w:b/>
          <w:sz w:val="24"/>
          <w:szCs w:val="24"/>
        </w:rPr>
        <w:t>.</w:t>
      </w:r>
      <w:r w:rsidR="009A2631">
        <w:rPr>
          <w:rFonts w:ascii="Times New Roman" w:hAnsi="Times New Roman"/>
          <w:b/>
          <w:sz w:val="24"/>
          <w:szCs w:val="24"/>
        </w:rPr>
        <w:t>./XXXVI/2021</w:t>
      </w:r>
    </w:p>
    <w:p w:rsidR="00904BE2" w:rsidRPr="00DF08E3" w:rsidRDefault="00904BE2" w:rsidP="007425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08E3">
        <w:rPr>
          <w:rFonts w:ascii="Times New Roman" w:hAnsi="Times New Roman"/>
          <w:b/>
          <w:sz w:val="24"/>
          <w:szCs w:val="24"/>
        </w:rPr>
        <w:t>RADY GMINY KOSZĘCIN</w:t>
      </w:r>
    </w:p>
    <w:p w:rsidR="00904BE2" w:rsidRPr="00DF08E3" w:rsidRDefault="00DF08E3" w:rsidP="007425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17 sierpnia </w:t>
      </w:r>
      <w:r w:rsidR="00904BE2" w:rsidRPr="00DF08E3">
        <w:rPr>
          <w:rFonts w:ascii="Times New Roman" w:hAnsi="Times New Roman"/>
          <w:b/>
          <w:sz w:val="24"/>
          <w:szCs w:val="24"/>
        </w:rPr>
        <w:t>20</w:t>
      </w:r>
      <w:r w:rsidR="00116C4C" w:rsidRPr="00DF08E3">
        <w:rPr>
          <w:rFonts w:ascii="Times New Roman" w:hAnsi="Times New Roman"/>
          <w:b/>
          <w:sz w:val="24"/>
          <w:szCs w:val="24"/>
        </w:rPr>
        <w:t>2</w:t>
      </w:r>
      <w:r w:rsidR="00AD084C" w:rsidRPr="00DF08E3">
        <w:rPr>
          <w:rFonts w:ascii="Times New Roman" w:hAnsi="Times New Roman"/>
          <w:b/>
          <w:sz w:val="24"/>
          <w:szCs w:val="24"/>
        </w:rPr>
        <w:t xml:space="preserve">1 </w:t>
      </w:r>
      <w:r w:rsidR="00904BE2" w:rsidRPr="00DF08E3">
        <w:rPr>
          <w:rFonts w:ascii="Times New Roman" w:hAnsi="Times New Roman"/>
          <w:b/>
          <w:sz w:val="24"/>
          <w:szCs w:val="24"/>
        </w:rPr>
        <w:t>r.</w:t>
      </w:r>
    </w:p>
    <w:p w:rsidR="00904BE2" w:rsidRPr="00DF08E3" w:rsidRDefault="00904BE2" w:rsidP="00AD084C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DF08E3">
        <w:rPr>
          <w:rFonts w:ascii="Times New Roman" w:hAnsi="Times New Roman"/>
          <w:b/>
          <w:sz w:val="24"/>
          <w:szCs w:val="24"/>
        </w:rPr>
        <w:t xml:space="preserve">w sprawie </w:t>
      </w:r>
      <w:r w:rsidR="00AD084C" w:rsidRPr="00DF08E3">
        <w:rPr>
          <w:rFonts w:ascii="Times New Roman" w:hAnsi="Times New Roman"/>
          <w:b/>
          <w:sz w:val="24"/>
          <w:szCs w:val="24"/>
        </w:rPr>
        <w:t xml:space="preserve">wystąpienia z wnioskiem do Ministra Spraw Wewnętrznych i Administracji za pośrednictwem Wojewody Śląskiego o zniesienie urzędowej nazwy </w:t>
      </w:r>
      <w:r w:rsidR="00DF1155" w:rsidRPr="00DF08E3">
        <w:rPr>
          <w:rFonts w:ascii="Times New Roman" w:hAnsi="Times New Roman"/>
          <w:b/>
          <w:sz w:val="24"/>
          <w:szCs w:val="24"/>
        </w:rPr>
        <w:t xml:space="preserve">części kolonii Piłka: „Piłka” z obszaru gminy Koszęcin </w:t>
      </w:r>
    </w:p>
    <w:p w:rsidR="00904BE2" w:rsidRPr="00DF08E3" w:rsidRDefault="00904BE2" w:rsidP="00F51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BE2" w:rsidRPr="00DF08E3" w:rsidRDefault="00904BE2" w:rsidP="00F51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5F6" w:rsidRPr="00DF08E3" w:rsidRDefault="007425F6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8E3">
        <w:rPr>
          <w:rFonts w:ascii="Times New Roman" w:hAnsi="Times New Roman"/>
          <w:sz w:val="24"/>
          <w:szCs w:val="24"/>
        </w:rPr>
        <w:t xml:space="preserve">Na podstawie </w:t>
      </w:r>
      <w:r w:rsidR="00ED50B5" w:rsidRPr="00DF08E3">
        <w:rPr>
          <w:rFonts w:ascii="Times New Roman" w:hAnsi="Times New Roman"/>
          <w:sz w:val="24"/>
          <w:szCs w:val="24"/>
        </w:rPr>
        <w:t xml:space="preserve">art. 18 ust. 2 pkt </w:t>
      </w:r>
      <w:r w:rsidR="004B7B09" w:rsidRPr="00DF08E3">
        <w:rPr>
          <w:rFonts w:ascii="Times New Roman" w:hAnsi="Times New Roman"/>
          <w:sz w:val="24"/>
          <w:szCs w:val="24"/>
        </w:rPr>
        <w:t>15</w:t>
      </w:r>
      <w:r w:rsidR="00ED50B5" w:rsidRPr="00DF08E3">
        <w:rPr>
          <w:rFonts w:ascii="Times New Roman" w:hAnsi="Times New Roman"/>
          <w:sz w:val="24"/>
          <w:szCs w:val="24"/>
        </w:rPr>
        <w:t xml:space="preserve"> ustawy z dnia 8 marca 1990</w:t>
      </w:r>
      <w:r w:rsidR="00DF08E3">
        <w:rPr>
          <w:rFonts w:ascii="Times New Roman" w:hAnsi="Times New Roman"/>
          <w:sz w:val="24"/>
          <w:szCs w:val="24"/>
        </w:rPr>
        <w:t xml:space="preserve"> </w:t>
      </w:r>
      <w:r w:rsidR="00ED50B5" w:rsidRPr="00DF08E3">
        <w:rPr>
          <w:rFonts w:ascii="Times New Roman" w:hAnsi="Times New Roman"/>
          <w:sz w:val="24"/>
          <w:szCs w:val="24"/>
        </w:rPr>
        <w:t>r. o samorządzie gminnym (t. j. Dz. U. z 202</w:t>
      </w:r>
      <w:r w:rsidR="004B7B09" w:rsidRPr="00DF08E3">
        <w:rPr>
          <w:rFonts w:ascii="Times New Roman" w:hAnsi="Times New Roman"/>
          <w:sz w:val="24"/>
          <w:szCs w:val="24"/>
        </w:rPr>
        <w:t>1</w:t>
      </w:r>
      <w:r w:rsidR="00AD084C" w:rsidRPr="00DF08E3">
        <w:rPr>
          <w:rFonts w:ascii="Times New Roman" w:hAnsi="Times New Roman"/>
          <w:sz w:val="24"/>
          <w:szCs w:val="24"/>
        </w:rPr>
        <w:t xml:space="preserve"> </w:t>
      </w:r>
      <w:r w:rsidR="00ED50B5" w:rsidRPr="00DF08E3">
        <w:rPr>
          <w:rFonts w:ascii="Times New Roman" w:hAnsi="Times New Roman"/>
          <w:sz w:val="24"/>
          <w:szCs w:val="24"/>
        </w:rPr>
        <w:t>r. poz. 13</w:t>
      </w:r>
      <w:r w:rsidR="004B7B09" w:rsidRPr="00DF08E3">
        <w:rPr>
          <w:rFonts w:ascii="Times New Roman" w:hAnsi="Times New Roman"/>
          <w:sz w:val="24"/>
          <w:szCs w:val="24"/>
        </w:rPr>
        <w:t>72</w:t>
      </w:r>
      <w:r w:rsidR="00ED50B5" w:rsidRPr="00DF08E3">
        <w:rPr>
          <w:rFonts w:ascii="Times New Roman" w:hAnsi="Times New Roman"/>
          <w:sz w:val="24"/>
          <w:szCs w:val="24"/>
        </w:rPr>
        <w:t xml:space="preserve">) oraz </w:t>
      </w:r>
      <w:r w:rsidRPr="00DF08E3">
        <w:rPr>
          <w:rFonts w:ascii="Times New Roman" w:hAnsi="Times New Roman"/>
          <w:sz w:val="24"/>
          <w:szCs w:val="24"/>
        </w:rPr>
        <w:t xml:space="preserve">art. 8 ust. </w:t>
      </w:r>
      <w:r w:rsidR="0062232E" w:rsidRPr="00DF08E3">
        <w:rPr>
          <w:rFonts w:ascii="Times New Roman" w:hAnsi="Times New Roman"/>
          <w:sz w:val="24"/>
          <w:szCs w:val="24"/>
        </w:rPr>
        <w:t xml:space="preserve">1 i 2 </w:t>
      </w:r>
      <w:r w:rsidRPr="00DF08E3">
        <w:rPr>
          <w:rFonts w:ascii="Times New Roman" w:hAnsi="Times New Roman"/>
          <w:sz w:val="24"/>
          <w:szCs w:val="24"/>
        </w:rPr>
        <w:t xml:space="preserve">ustawy z dnia </w:t>
      </w:r>
      <w:r w:rsidR="00936C49" w:rsidRPr="00DF08E3">
        <w:rPr>
          <w:rFonts w:ascii="Times New Roman" w:hAnsi="Times New Roman"/>
          <w:sz w:val="24"/>
          <w:szCs w:val="24"/>
        </w:rPr>
        <w:t>29</w:t>
      </w:r>
      <w:r w:rsidRPr="00DF08E3">
        <w:rPr>
          <w:rFonts w:ascii="Times New Roman" w:hAnsi="Times New Roman"/>
          <w:sz w:val="24"/>
          <w:szCs w:val="24"/>
        </w:rPr>
        <w:t xml:space="preserve"> </w:t>
      </w:r>
      <w:r w:rsidR="00936C49" w:rsidRPr="00DF08E3">
        <w:rPr>
          <w:rFonts w:ascii="Times New Roman" w:hAnsi="Times New Roman"/>
          <w:sz w:val="24"/>
          <w:szCs w:val="24"/>
        </w:rPr>
        <w:t>sierpnia 2003</w:t>
      </w:r>
      <w:r w:rsidR="00AD084C" w:rsidRPr="00DF08E3">
        <w:rPr>
          <w:rFonts w:ascii="Times New Roman" w:hAnsi="Times New Roman"/>
          <w:sz w:val="24"/>
          <w:szCs w:val="24"/>
        </w:rPr>
        <w:t xml:space="preserve"> </w:t>
      </w:r>
      <w:r w:rsidRPr="00DF08E3">
        <w:rPr>
          <w:rFonts w:ascii="Times New Roman" w:hAnsi="Times New Roman"/>
          <w:sz w:val="24"/>
          <w:szCs w:val="24"/>
        </w:rPr>
        <w:t xml:space="preserve">r. </w:t>
      </w:r>
      <w:r w:rsidR="004B7B09" w:rsidRPr="00DF08E3">
        <w:rPr>
          <w:rFonts w:ascii="Times New Roman" w:hAnsi="Times New Roman"/>
          <w:sz w:val="24"/>
          <w:szCs w:val="24"/>
        </w:rPr>
        <w:br/>
      </w:r>
      <w:r w:rsidRPr="00DF08E3">
        <w:rPr>
          <w:rFonts w:ascii="Times New Roman" w:hAnsi="Times New Roman"/>
          <w:sz w:val="24"/>
          <w:szCs w:val="24"/>
        </w:rPr>
        <w:t xml:space="preserve">o </w:t>
      </w:r>
      <w:r w:rsidR="00936C49" w:rsidRPr="00DF08E3">
        <w:rPr>
          <w:rFonts w:ascii="Times New Roman" w:hAnsi="Times New Roman"/>
          <w:sz w:val="24"/>
          <w:szCs w:val="24"/>
        </w:rPr>
        <w:t>urzędowych nazwach miejscowości i obiektów fizjograficznych</w:t>
      </w:r>
      <w:r w:rsidRPr="00DF08E3">
        <w:rPr>
          <w:rFonts w:ascii="Times New Roman" w:hAnsi="Times New Roman"/>
          <w:sz w:val="24"/>
          <w:szCs w:val="24"/>
        </w:rPr>
        <w:t xml:space="preserve"> (t. j. Dz. U. </w:t>
      </w:r>
      <w:r w:rsidR="00C4548D" w:rsidRPr="00DF08E3">
        <w:rPr>
          <w:rFonts w:ascii="Times New Roman" w:hAnsi="Times New Roman"/>
          <w:sz w:val="24"/>
          <w:szCs w:val="24"/>
        </w:rPr>
        <w:t>z 20</w:t>
      </w:r>
      <w:r w:rsidR="00936C49" w:rsidRPr="00DF08E3">
        <w:rPr>
          <w:rFonts w:ascii="Times New Roman" w:hAnsi="Times New Roman"/>
          <w:sz w:val="24"/>
          <w:szCs w:val="24"/>
        </w:rPr>
        <w:t>19</w:t>
      </w:r>
      <w:r w:rsidR="00AD084C" w:rsidRPr="00DF08E3">
        <w:rPr>
          <w:rFonts w:ascii="Times New Roman" w:hAnsi="Times New Roman"/>
          <w:sz w:val="24"/>
          <w:szCs w:val="24"/>
        </w:rPr>
        <w:t xml:space="preserve"> </w:t>
      </w:r>
      <w:r w:rsidR="00C4548D" w:rsidRPr="00DF08E3">
        <w:rPr>
          <w:rFonts w:ascii="Times New Roman" w:hAnsi="Times New Roman"/>
          <w:sz w:val="24"/>
          <w:szCs w:val="24"/>
        </w:rPr>
        <w:t xml:space="preserve">r. poz. </w:t>
      </w:r>
      <w:r w:rsidR="00936C49" w:rsidRPr="00DF08E3">
        <w:rPr>
          <w:rFonts w:ascii="Times New Roman" w:hAnsi="Times New Roman"/>
          <w:sz w:val="24"/>
          <w:szCs w:val="24"/>
        </w:rPr>
        <w:t>1443</w:t>
      </w:r>
      <w:r w:rsidRPr="00DF08E3">
        <w:rPr>
          <w:rFonts w:ascii="Times New Roman" w:hAnsi="Times New Roman"/>
          <w:sz w:val="24"/>
          <w:szCs w:val="24"/>
        </w:rPr>
        <w:t xml:space="preserve">) </w:t>
      </w:r>
      <w:r w:rsidR="003A5576" w:rsidRPr="00DF08E3">
        <w:rPr>
          <w:rFonts w:ascii="Times New Roman" w:hAnsi="Times New Roman"/>
          <w:sz w:val="24"/>
          <w:szCs w:val="24"/>
        </w:rPr>
        <w:t>Rada Gminy Koszęcin uchwala, co następuje:</w:t>
      </w:r>
    </w:p>
    <w:p w:rsidR="003A5576" w:rsidRPr="00DF08E3" w:rsidRDefault="003A5576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576" w:rsidRPr="00DF08E3" w:rsidRDefault="003A5576" w:rsidP="003A55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08E3">
        <w:rPr>
          <w:rFonts w:ascii="Times New Roman" w:hAnsi="Times New Roman"/>
          <w:b/>
          <w:sz w:val="24"/>
          <w:szCs w:val="24"/>
        </w:rPr>
        <w:t>§</w:t>
      </w:r>
      <w:r w:rsidR="0062232E" w:rsidRPr="00DF08E3">
        <w:rPr>
          <w:rFonts w:ascii="Times New Roman" w:hAnsi="Times New Roman"/>
          <w:b/>
          <w:sz w:val="24"/>
          <w:szCs w:val="24"/>
        </w:rPr>
        <w:t xml:space="preserve"> </w:t>
      </w:r>
      <w:r w:rsidRPr="00DF08E3">
        <w:rPr>
          <w:rFonts w:ascii="Times New Roman" w:hAnsi="Times New Roman"/>
          <w:b/>
          <w:sz w:val="24"/>
          <w:szCs w:val="24"/>
        </w:rPr>
        <w:t>1</w:t>
      </w:r>
      <w:r w:rsidR="00AD084C" w:rsidRPr="00DF08E3">
        <w:rPr>
          <w:rFonts w:ascii="Times New Roman" w:hAnsi="Times New Roman"/>
          <w:b/>
          <w:sz w:val="24"/>
          <w:szCs w:val="24"/>
        </w:rPr>
        <w:t>.</w:t>
      </w:r>
    </w:p>
    <w:p w:rsidR="0062232E" w:rsidRPr="00DF08E3" w:rsidRDefault="0062232E" w:rsidP="006223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8E3">
        <w:rPr>
          <w:rFonts w:ascii="Times New Roman" w:hAnsi="Times New Roman"/>
          <w:sz w:val="24"/>
          <w:szCs w:val="24"/>
        </w:rPr>
        <w:t>Postanawia się wystąpić do Ministra Spraw Wewnętrznych i Administracji za pośrednictwem</w:t>
      </w:r>
    </w:p>
    <w:p w:rsidR="0062232E" w:rsidRPr="00DF08E3" w:rsidRDefault="0062232E" w:rsidP="006223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8E3">
        <w:rPr>
          <w:rFonts w:ascii="Times New Roman" w:hAnsi="Times New Roman"/>
          <w:sz w:val="24"/>
          <w:szCs w:val="24"/>
        </w:rPr>
        <w:t xml:space="preserve">Wojewody Śląskiego z wnioskiem o zniesienie urzędowej nazwy </w:t>
      </w:r>
      <w:r w:rsidR="00DF1155" w:rsidRPr="00DF08E3">
        <w:rPr>
          <w:rFonts w:ascii="Times New Roman" w:hAnsi="Times New Roman"/>
          <w:sz w:val="24"/>
          <w:szCs w:val="24"/>
        </w:rPr>
        <w:t xml:space="preserve">części kolonii Piłka: „Piłka” z obszaru gminy Koszęcin, </w:t>
      </w:r>
      <w:r w:rsidRPr="00DF08E3">
        <w:rPr>
          <w:rFonts w:ascii="Times New Roman" w:hAnsi="Times New Roman"/>
          <w:sz w:val="24"/>
          <w:szCs w:val="24"/>
        </w:rPr>
        <w:t>oznaczonej w bazie TERYT numerem 0931997</w:t>
      </w:r>
      <w:r w:rsidR="00DF1155" w:rsidRPr="00DF08E3">
        <w:rPr>
          <w:rFonts w:ascii="Times New Roman" w:hAnsi="Times New Roman"/>
          <w:sz w:val="24"/>
          <w:szCs w:val="24"/>
        </w:rPr>
        <w:t>.</w:t>
      </w:r>
    </w:p>
    <w:p w:rsidR="0062232E" w:rsidRPr="00DF08E3" w:rsidRDefault="0062232E" w:rsidP="006223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033C" w:rsidRPr="00DF08E3" w:rsidRDefault="0033033C" w:rsidP="006223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08E3">
        <w:rPr>
          <w:rFonts w:ascii="Times New Roman" w:hAnsi="Times New Roman"/>
          <w:b/>
          <w:sz w:val="24"/>
          <w:szCs w:val="24"/>
        </w:rPr>
        <w:t>§</w:t>
      </w:r>
      <w:r w:rsidR="0062232E" w:rsidRPr="00DF08E3">
        <w:rPr>
          <w:rFonts w:ascii="Times New Roman" w:hAnsi="Times New Roman"/>
          <w:b/>
          <w:sz w:val="24"/>
          <w:szCs w:val="24"/>
        </w:rPr>
        <w:t xml:space="preserve"> </w:t>
      </w:r>
      <w:r w:rsidR="001E24FE" w:rsidRPr="00DF08E3">
        <w:rPr>
          <w:rFonts w:ascii="Times New Roman" w:hAnsi="Times New Roman"/>
          <w:b/>
          <w:sz w:val="24"/>
          <w:szCs w:val="24"/>
        </w:rPr>
        <w:t>2</w:t>
      </w:r>
      <w:r w:rsidR="00AD084C" w:rsidRPr="00DF08E3">
        <w:rPr>
          <w:rFonts w:ascii="Times New Roman" w:hAnsi="Times New Roman"/>
          <w:b/>
          <w:sz w:val="24"/>
          <w:szCs w:val="24"/>
        </w:rPr>
        <w:t>.</w:t>
      </w:r>
    </w:p>
    <w:p w:rsidR="0062232E" w:rsidRPr="00DF08E3" w:rsidRDefault="0062232E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8E3">
        <w:rPr>
          <w:rFonts w:ascii="Times New Roman" w:hAnsi="Times New Roman"/>
          <w:sz w:val="24"/>
          <w:szCs w:val="24"/>
        </w:rPr>
        <w:t>Treść wniosku stanowi załącznik do niniejszej uchwały.</w:t>
      </w:r>
    </w:p>
    <w:p w:rsidR="0062232E" w:rsidRPr="00DF08E3" w:rsidRDefault="0062232E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32E" w:rsidRPr="00DF08E3" w:rsidRDefault="0062232E" w:rsidP="006223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08E3">
        <w:rPr>
          <w:rFonts w:ascii="Times New Roman" w:hAnsi="Times New Roman"/>
          <w:b/>
          <w:sz w:val="24"/>
          <w:szCs w:val="24"/>
        </w:rPr>
        <w:t>§ 3</w:t>
      </w:r>
      <w:r w:rsidR="00AD084C" w:rsidRPr="00DF08E3">
        <w:rPr>
          <w:rFonts w:ascii="Times New Roman" w:hAnsi="Times New Roman"/>
          <w:b/>
          <w:sz w:val="24"/>
          <w:szCs w:val="24"/>
        </w:rPr>
        <w:t>.</w:t>
      </w:r>
    </w:p>
    <w:p w:rsidR="0033033C" w:rsidRPr="00DF08E3" w:rsidRDefault="001E24FE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8E3">
        <w:rPr>
          <w:rFonts w:ascii="Times New Roman" w:hAnsi="Times New Roman"/>
          <w:sz w:val="24"/>
          <w:szCs w:val="24"/>
        </w:rPr>
        <w:t>Wykonanie uchwały powierza się Wójtowi Gminy Koszęcin.</w:t>
      </w:r>
    </w:p>
    <w:p w:rsidR="001E24FE" w:rsidRPr="00DF08E3" w:rsidRDefault="001E24FE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24FE" w:rsidRPr="00DF08E3" w:rsidRDefault="0062232E" w:rsidP="001E24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08E3">
        <w:rPr>
          <w:rFonts w:ascii="Times New Roman" w:hAnsi="Times New Roman"/>
          <w:b/>
          <w:sz w:val="24"/>
          <w:szCs w:val="24"/>
        </w:rPr>
        <w:t>§ 4</w:t>
      </w:r>
      <w:r w:rsidR="00AD084C" w:rsidRPr="00DF08E3">
        <w:rPr>
          <w:rFonts w:ascii="Times New Roman" w:hAnsi="Times New Roman"/>
          <w:b/>
          <w:sz w:val="24"/>
          <w:szCs w:val="24"/>
        </w:rPr>
        <w:t>.</w:t>
      </w:r>
    </w:p>
    <w:p w:rsidR="001E24FE" w:rsidRPr="00DF08E3" w:rsidRDefault="001E24FE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8E3">
        <w:rPr>
          <w:rFonts w:ascii="Times New Roman" w:hAnsi="Times New Roman"/>
          <w:sz w:val="24"/>
          <w:szCs w:val="24"/>
        </w:rPr>
        <w:t>Uchwała wchodzi w życie z dniem podjęcia.</w:t>
      </w: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30F2" w:rsidRPr="00FC141F" w:rsidRDefault="00ED30F2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ind w:left="4955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Załącznik do uchwały nr  …./XXXVI/2021</w:t>
      </w:r>
    </w:p>
    <w:p w:rsidR="00ED30F2" w:rsidRDefault="00ED30F2" w:rsidP="00ED30F2">
      <w:pPr>
        <w:pStyle w:val="Bezodstpw"/>
        <w:ind w:left="4955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Rady Gminy Koszęcin</w:t>
      </w:r>
    </w:p>
    <w:p w:rsidR="00ED30F2" w:rsidRDefault="00ED30F2" w:rsidP="00ED30F2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 dnia 17 sierpnia 2021 r.</w:t>
      </w:r>
    </w:p>
    <w:p w:rsidR="00ED30F2" w:rsidRDefault="00ED30F2" w:rsidP="00ED30F2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spacing w:line="276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Minister Spraw Wewnętrznych i Administracji </w:t>
      </w:r>
    </w:p>
    <w:p w:rsidR="00ED30F2" w:rsidRDefault="00ED30F2" w:rsidP="00ED30F2">
      <w:pPr>
        <w:pStyle w:val="Bezodstpw"/>
        <w:spacing w:line="276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pośrednictwem Wojewody Śląskiego</w:t>
      </w:r>
    </w:p>
    <w:p w:rsidR="00ED30F2" w:rsidRDefault="00ED30F2" w:rsidP="00ED30F2">
      <w:pPr>
        <w:pStyle w:val="Bezodstpw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zniesienie urzędowej nazwy części kolonii Piłka: „Piłka” z obszaru gminy Koszęcin, oznaczonej w bazie TERYT numerem 0931997</w:t>
      </w:r>
    </w:p>
    <w:p w:rsidR="00ED30F2" w:rsidRDefault="00ED30F2" w:rsidP="00ED30F2">
      <w:pPr>
        <w:pStyle w:val="Bezodstpw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Gminy Koszęcin na podstawie art. 8 ust. 1 i 2 ustawy z dnia 29 sierpnia 2003 r.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o urzędowych nazwach miejscowości i obiektów fizjograficznych </w:t>
      </w:r>
      <w:r>
        <w:rPr>
          <w:rFonts w:ascii="Times New Roman" w:hAnsi="Times New Roman"/>
          <w:sz w:val="24"/>
          <w:szCs w:val="24"/>
        </w:rPr>
        <w:t>(t. j. Dz. U. z 2019 r. poz. 1443) zwraca się o zniesienie urzędowej nazwy części kolonii Piłka: „Piłka” z obszaru gminy Koszęcin, w powiecie lublinieckim, w województwie śląskim, oznaczonej w bazie TERYT numerem 0931997.</w:t>
      </w:r>
    </w:p>
    <w:p w:rsidR="00ED30F2" w:rsidRDefault="00ED30F2" w:rsidP="00ED30F2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ED30F2" w:rsidRDefault="00ED30F2" w:rsidP="00ED30F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8 ustawy z dnia 29 sierpnia 2003 r. </w:t>
      </w:r>
      <w:r>
        <w:rPr>
          <w:rFonts w:ascii="Times New Roman" w:hAnsi="Times New Roman"/>
          <w:i/>
          <w:sz w:val="24"/>
          <w:szCs w:val="24"/>
        </w:rPr>
        <w:t xml:space="preserve">o urzędowych nazwach miejscowości </w:t>
      </w:r>
      <w:r>
        <w:rPr>
          <w:rFonts w:ascii="Times New Roman" w:hAnsi="Times New Roman"/>
          <w:i/>
          <w:sz w:val="24"/>
          <w:szCs w:val="24"/>
        </w:rPr>
        <w:br/>
        <w:t>i obiektów fizjograficznych,</w:t>
      </w:r>
      <w:r>
        <w:rPr>
          <w:rFonts w:ascii="Times New Roman" w:hAnsi="Times New Roman"/>
          <w:sz w:val="24"/>
          <w:szCs w:val="24"/>
        </w:rPr>
        <w:t xml:space="preserve"> urzędowa nazwa miejscowości jest ustalana, zmieniana lub znoszona na wniosek rady gminy, na której obszarze jest położona miejscowość. Rada gminy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przedstawia wniosek ministrowi właściwemu do spraw administracji publicznej za pośrednictwem wojewody. Do wniosku kierowanego do ministra dołącza się również opinię starosty powiatu, na którego terenie jest położona </w:t>
      </w:r>
      <w:r>
        <w:rPr>
          <w:rStyle w:val="Uwydatnienie"/>
          <w:rFonts w:ascii="Times New Roman" w:hAnsi="Times New Roman"/>
          <w:i w:val="0"/>
          <w:sz w:val="24"/>
          <w:szCs w:val="24"/>
        </w:rPr>
        <w:t>miejscowość</w:t>
      </w:r>
      <w:r>
        <w:rPr>
          <w:rFonts w:ascii="Times New Roman" w:hAnsi="Times New Roman"/>
          <w:sz w:val="24"/>
          <w:szCs w:val="24"/>
        </w:rPr>
        <w:t xml:space="preserve"> lub obiekt fizjograficzny, jako właściwego w sprawach geodezji i gospodarki gruntami. Podstawą do zniesienia nazwy miejscowości jest „Wykaz urzędowych nazw miejscowości i ich części” ogłoszony obwieszczeniem Ministra Spraw Wewnętrznych i Administracji z dnia 17 października 2019 r. (Dz. U. z 2019 r. poz. 2360). Po uzyskaniu informacji, iż miejscowość Piłka – część kolonii Piłka, istnieje w powyższym wykazie pomimo, że nie posiada ona obszaru i lokalizacji przestrzennej ani żadnych mieszkańców, dążąc do uregulowania spraw związanych </w:t>
      </w:r>
      <w:r>
        <w:rPr>
          <w:rFonts w:ascii="Times New Roman" w:hAnsi="Times New Roman"/>
          <w:sz w:val="24"/>
          <w:szCs w:val="24"/>
        </w:rPr>
        <w:br/>
        <w:t xml:space="preserve">z nazewnictwem na terenie Gminy Koszęcin, dokonano analizy zgodności nazewnictwa miejscowości Piłka, biorąc pod uwagę ww. wykaz urzędowych nazw miejscowości i ich części. Według wykazu urzędowych nazw miejscowości na terenie Gminy Koszęcin faktycznie występuje nazwa miejscowości Piłka – kolonia. Nie posiada ona jednak wyodrębnionej części o nazwie „Piłka”. Ponadto zgodnie z danymi ewidencji ludności, brak jest osób przebywających bądź zameldowanych na pobyt stały w miejscowości Piłka będącej częścią kolonii Piłka. </w:t>
      </w:r>
    </w:p>
    <w:p w:rsidR="00ED30F2" w:rsidRDefault="00ED30F2" w:rsidP="00ED30F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Gminy Koszęcin przystępując do procedury zniesienia urzędowej nazwy nie przeprowadzała konsultacji z mieszkańcami, ponieważ miejscowość Piłka – część kolonii Piłka jako fizycznie nieistniejąca takowych nie posiada. Zgodnie z art. 8 ust. 4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4 ustawy </w:t>
      </w:r>
      <w:r>
        <w:rPr>
          <w:rFonts w:ascii="Times New Roman" w:hAnsi="Times New Roman"/>
          <w:sz w:val="24"/>
          <w:szCs w:val="24"/>
        </w:rPr>
        <w:br/>
        <w:t xml:space="preserve">z dnia 29 sierpnia 2003 r. </w:t>
      </w:r>
      <w:r>
        <w:rPr>
          <w:rFonts w:ascii="Times New Roman" w:hAnsi="Times New Roman"/>
          <w:i/>
          <w:sz w:val="24"/>
          <w:szCs w:val="24"/>
        </w:rPr>
        <w:t>o urzędowych nazwach miejscowości i obiektów fizjograficznych,</w:t>
      </w:r>
      <w:r>
        <w:rPr>
          <w:rFonts w:ascii="Times New Roman" w:hAnsi="Times New Roman"/>
          <w:sz w:val="24"/>
          <w:szCs w:val="24"/>
        </w:rPr>
        <w:t xml:space="preserve"> Wójt Gminy Koszęcin zwrócił się do Starosty Lublinieckiego o wyrażenie opinii co do zniesienia nazwy miejscowości Piłka – część kolonii Piłka. Starosta Lubliniecki w piśmie </w:t>
      </w:r>
      <w:r>
        <w:rPr>
          <w:rFonts w:ascii="Times New Roman" w:hAnsi="Times New Roman"/>
          <w:sz w:val="24"/>
          <w:szCs w:val="24"/>
        </w:rPr>
        <w:br/>
        <w:t xml:space="preserve">z dnia </w:t>
      </w:r>
      <w:r w:rsidRPr="00F70257">
        <w:rPr>
          <w:rFonts w:ascii="Times New Roman" w:hAnsi="Times New Roman"/>
          <w:sz w:val="24"/>
          <w:szCs w:val="24"/>
        </w:rPr>
        <w:t>[…..], znak […..],</w:t>
      </w:r>
      <w:r>
        <w:rPr>
          <w:rFonts w:ascii="Times New Roman" w:hAnsi="Times New Roman"/>
          <w:sz w:val="24"/>
          <w:szCs w:val="24"/>
        </w:rPr>
        <w:t xml:space="preserve"> ocenił  proponowaną zmianę w sposób pozytywny. </w:t>
      </w:r>
    </w:p>
    <w:p w:rsidR="00ED30F2" w:rsidRDefault="00ED30F2" w:rsidP="00ED30F2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30F2" w:rsidRDefault="00ED30F2" w:rsidP="00ED30F2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kosztach finansowych proponowanej zmiany:</w:t>
      </w:r>
    </w:p>
    <w:p w:rsidR="00ED30F2" w:rsidRDefault="00ED30F2" w:rsidP="00ED30F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Mając na względzie art. 8 ust. 4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6 ustawy z dnia 29 sierpnia 2003r. </w:t>
      </w:r>
      <w:r>
        <w:rPr>
          <w:rFonts w:ascii="Times New Roman" w:hAnsi="Times New Roman"/>
          <w:i/>
          <w:sz w:val="24"/>
          <w:szCs w:val="24"/>
        </w:rPr>
        <w:t>o urzędowych nazwach miejscowości i obiektów fizjograficznych,</w:t>
      </w:r>
      <w:r>
        <w:rPr>
          <w:rFonts w:ascii="Times New Roman" w:hAnsi="Times New Roman"/>
          <w:sz w:val="24"/>
          <w:szCs w:val="24"/>
        </w:rPr>
        <w:t xml:space="preserve"> należy podnieść, iż zniesienie nazwy miejscowości Piłka – część kolonii Piłka nie pociągnie za sobą żadnych kosztów. </w:t>
      </w:r>
    </w:p>
    <w:p w:rsidR="00ED30F2" w:rsidRDefault="00ED30F2" w:rsidP="00ED30F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powyższego Rada Gminy Koszęcin podjęła uchwałę w sprawie wystąpienia </w:t>
      </w:r>
      <w:r>
        <w:rPr>
          <w:rFonts w:ascii="Times New Roman" w:hAnsi="Times New Roman"/>
          <w:sz w:val="24"/>
          <w:szCs w:val="24"/>
        </w:rPr>
        <w:br/>
        <w:t>z wnioskiem do Minister Spraw Wewnętrznych i Administracji za pośrednictwem Wojewody Śląskiego o zniesienie urzędowej nazwy części kolonii Piłka: „Piłka” z obszaru gminy Koszęcin, oznaczonej w bazie TERYT numerem 0931997.</w:t>
      </w:r>
    </w:p>
    <w:p w:rsidR="00ED30F2" w:rsidRDefault="00ED30F2" w:rsidP="00ED30F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na uwadze uporządkowanie nazw miejscowości położonych na terenie Gminy Koszęcin, Rada Gminy wnosi o pozytywne rozpatrzenie wniosku i zniesienie urzędowej</w:t>
      </w:r>
      <w:r>
        <w:t xml:space="preserve"> </w:t>
      </w:r>
      <w:r>
        <w:rPr>
          <w:rFonts w:ascii="Times New Roman" w:hAnsi="Times New Roman"/>
          <w:sz w:val="24"/>
          <w:szCs w:val="24"/>
        </w:rPr>
        <w:t>nazwy części kolonii Piłka: „Piłka” z obszaru gminy Koszęcin, oznaczonej w bazie TERYT numerem 0931997.</w:t>
      </w:r>
    </w:p>
    <w:p w:rsidR="00ED30F2" w:rsidRDefault="00ED30F2" w:rsidP="00ED30F2">
      <w:pPr>
        <w:pStyle w:val="Bezodstpw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D30F2" w:rsidRDefault="00ED30F2" w:rsidP="00ED30F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Załączniki:</w:t>
      </w:r>
    </w:p>
    <w:p w:rsidR="00ED30F2" w:rsidRDefault="00ED30F2" w:rsidP="00ED30F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Uchwała nr [….] Rady Gminy Koszęcin z dnia [….] w sprawie wystąpienia z wnioskiem do Ministra Spraw Wewnętrznych i Administracji za pośrednictwem Wojewody Śląskiego      o zniesienie urzędowej nazwy części kolonii Piłka: „Piłka” z obszaru gminy Koszęcin,</w:t>
      </w:r>
    </w:p>
    <w:p w:rsidR="00ED30F2" w:rsidRDefault="00ED30F2" w:rsidP="00ED30F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Pozytywna opinia Starosty Lublinieckiego z dnia [….], znak: [….]</w:t>
      </w:r>
    </w:p>
    <w:p w:rsidR="00ED30F2" w:rsidRDefault="00ED30F2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257" w:rsidRDefault="00F70257" w:rsidP="00ED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8E3" w:rsidRDefault="00DF08E3" w:rsidP="00DF08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</w:p>
    <w:p w:rsidR="00DF08E3" w:rsidRDefault="00DF08E3" w:rsidP="00DF08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08E3" w:rsidRPr="00DF08E3" w:rsidRDefault="00DF08E3" w:rsidP="00DF08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08E3">
        <w:rPr>
          <w:rFonts w:ascii="Times New Roman" w:hAnsi="Times New Roman"/>
          <w:sz w:val="24"/>
          <w:szCs w:val="24"/>
        </w:rPr>
        <w:t xml:space="preserve">Po dokonanej analizie i weryfikacji posiadanych materiałów źródłowych, ze względu na brak możliwości ustalenia lokalizacji przestrzennej dla urzędowej nazwy miejscowości „Piłka” oznaczonej w bazie TERYT numerem 0931997, będącej częścią kolonii Piłka oraz ze względu na brak osób przebywających bądź zameldowanych na pobyt stały, brak jest podstaw do wyodrębnienia ww. części kolonii. </w:t>
      </w:r>
    </w:p>
    <w:p w:rsidR="00DF08E3" w:rsidRPr="00DF08E3" w:rsidRDefault="00DF08E3" w:rsidP="00DF0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8E3">
        <w:rPr>
          <w:rFonts w:ascii="Times New Roman" w:hAnsi="Times New Roman"/>
          <w:sz w:val="24"/>
          <w:szCs w:val="24"/>
        </w:rPr>
        <w:tab/>
        <w:t>W związku z powyższym podjęcie niniejszej uchwały jest konieczne i uzasadnione.</w:t>
      </w:r>
    </w:p>
    <w:p w:rsidR="00DF08E3" w:rsidRPr="00DF08E3" w:rsidRDefault="00DF08E3" w:rsidP="00DF0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FC141F" w:rsidRDefault="00366E27" w:rsidP="0074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305E" w:rsidRPr="00FC141F" w:rsidRDefault="00AF30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F305E" w:rsidRPr="00FC141F" w:rsidSect="0060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D443E"/>
    <w:rsid w:val="00014C59"/>
    <w:rsid w:val="00022185"/>
    <w:rsid w:val="00022720"/>
    <w:rsid w:val="00041BF5"/>
    <w:rsid w:val="0006151E"/>
    <w:rsid w:val="0007542F"/>
    <w:rsid w:val="000A4761"/>
    <w:rsid w:val="000B7CBA"/>
    <w:rsid w:val="00116C4C"/>
    <w:rsid w:val="001C3F5A"/>
    <w:rsid w:val="001E24FE"/>
    <w:rsid w:val="001F1458"/>
    <w:rsid w:val="002047CD"/>
    <w:rsid w:val="00241CFA"/>
    <w:rsid w:val="002C5934"/>
    <w:rsid w:val="002F03F6"/>
    <w:rsid w:val="0033033C"/>
    <w:rsid w:val="003322E8"/>
    <w:rsid w:val="00365292"/>
    <w:rsid w:val="00366E27"/>
    <w:rsid w:val="00392BCA"/>
    <w:rsid w:val="003A5576"/>
    <w:rsid w:val="0040436E"/>
    <w:rsid w:val="00435629"/>
    <w:rsid w:val="004532FC"/>
    <w:rsid w:val="00457673"/>
    <w:rsid w:val="00465A2D"/>
    <w:rsid w:val="00491CF3"/>
    <w:rsid w:val="004B7B09"/>
    <w:rsid w:val="004E1C0B"/>
    <w:rsid w:val="005560AF"/>
    <w:rsid w:val="005A1666"/>
    <w:rsid w:val="00605205"/>
    <w:rsid w:val="0062232E"/>
    <w:rsid w:val="007375CD"/>
    <w:rsid w:val="007402C5"/>
    <w:rsid w:val="007425F6"/>
    <w:rsid w:val="007D1C23"/>
    <w:rsid w:val="007D5B9C"/>
    <w:rsid w:val="007E1C3B"/>
    <w:rsid w:val="00831CC9"/>
    <w:rsid w:val="00866D20"/>
    <w:rsid w:val="008A3090"/>
    <w:rsid w:val="008B465A"/>
    <w:rsid w:val="00904BE2"/>
    <w:rsid w:val="009275C7"/>
    <w:rsid w:val="00936C49"/>
    <w:rsid w:val="00944A55"/>
    <w:rsid w:val="00951E3E"/>
    <w:rsid w:val="0099719A"/>
    <w:rsid w:val="009A1B7C"/>
    <w:rsid w:val="009A2631"/>
    <w:rsid w:val="009B26AC"/>
    <w:rsid w:val="009C00A5"/>
    <w:rsid w:val="009C2D69"/>
    <w:rsid w:val="009E53E2"/>
    <w:rsid w:val="009F32D4"/>
    <w:rsid w:val="009F4BA6"/>
    <w:rsid w:val="00A269DB"/>
    <w:rsid w:val="00A749A9"/>
    <w:rsid w:val="00AD084C"/>
    <w:rsid w:val="00AF305E"/>
    <w:rsid w:val="00B11644"/>
    <w:rsid w:val="00B312BD"/>
    <w:rsid w:val="00B66C9A"/>
    <w:rsid w:val="00C02B52"/>
    <w:rsid w:val="00C10D48"/>
    <w:rsid w:val="00C342A6"/>
    <w:rsid w:val="00C4548D"/>
    <w:rsid w:val="00C45D83"/>
    <w:rsid w:val="00C80D5B"/>
    <w:rsid w:val="00CC6CBE"/>
    <w:rsid w:val="00CE016D"/>
    <w:rsid w:val="00DB39D0"/>
    <w:rsid w:val="00DC4701"/>
    <w:rsid w:val="00DD443E"/>
    <w:rsid w:val="00DE1E16"/>
    <w:rsid w:val="00DF08E3"/>
    <w:rsid w:val="00DF1155"/>
    <w:rsid w:val="00E81BAF"/>
    <w:rsid w:val="00EA1771"/>
    <w:rsid w:val="00ED30F2"/>
    <w:rsid w:val="00ED50B5"/>
    <w:rsid w:val="00EE0CFF"/>
    <w:rsid w:val="00F170C3"/>
    <w:rsid w:val="00F44482"/>
    <w:rsid w:val="00F51661"/>
    <w:rsid w:val="00F70257"/>
    <w:rsid w:val="00FA282E"/>
    <w:rsid w:val="00FC141F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2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43E"/>
    <w:rPr>
      <w:rFonts w:eastAsia="Times New Roman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ED30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Koszecin</dc:creator>
  <cp:lastModifiedBy>Admin</cp:lastModifiedBy>
  <cp:revision>2</cp:revision>
  <cp:lastPrinted>2017-08-22T12:00:00Z</cp:lastPrinted>
  <dcterms:created xsi:type="dcterms:W3CDTF">2021-08-13T13:37:00Z</dcterms:created>
  <dcterms:modified xsi:type="dcterms:W3CDTF">2021-08-13T13:37:00Z</dcterms:modified>
</cp:coreProperties>
</file>