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D1" w:rsidRPr="003F5DDE" w:rsidRDefault="000633D1" w:rsidP="003F5DDE">
      <w:pPr>
        <w:spacing w:before="100" w:beforeAutospacing="1" w:after="19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F5DDE">
        <w:rPr>
          <w:rFonts w:ascii="Times New Roman" w:eastAsia="Times New Roman" w:hAnsi="Times New Roman"/>
          <w:b/>
          <w:sz w:val="24"/>
          <w:szCs w:val="24"/>
          <w:lang w:eastAsia="pl-PL"/>
        </w:rPr>
        <w:t>UCHWAŁA NR .........................</w:t>
      </w:r>
    </w:p>
    <w:p w:rsidR="000633D1" w:rsidRPr="003F5DDE" w:rsidRDefault="000633D1" w:rsidP="003F5DDE">
      <w:pPr>
        <w:spacing w:before="100" w:beforeAutospacing="1" w:after="19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F5DDE">
        <w:rPr>
          <w:rFonts w:ascii="Times New Roman" w:eastAsia="Times New Roman" w:hAnsi="Times New Roman"/>
          <w:b/>
          <w:sz w:val="24"/>
          <w:szCs w:val="24"/>
          <w:lang w:eastAsia="pl-PL"/>
        </w:rPr>
        <w:t>RADY GMINY KOSZĘCIN</w:t>
      </w:r>
    </w:p>
    <w:p w:rsidR="000633D1" w:rsidRPr="003F5DDE" w:rsidRDefault="000633D1" w:rsidP="003F5DDE">
      <w:pPr>
        <w:spacing w:before="100" w:beforeAutospacing="1" w:after="19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F5DDE">
        <w:rPr>
          <w:rFonts w:ascii="Times New Roman" w:eastAsia="Times New Roman" w:hAnsi="Times New Roman"/>
          <w:b/>
          <w:sz w:val="24"/>
          <w:szCs w:val="24"/>
          <w:lang w:eastAsia="pl-PL"/>
        </w:rPr>
        <w:t>z dnia ...........................</w:t>
      </w:r>
    </w:p>
    <w:p w:rsidR="00054358" w:rsidRPr="003F5DDE" w:rsidRDefault="00054358" w:rsidP="003F5DDE">
      <w:pPr>
        <w:pStyle w:val="Standarduseruser"/>
        <w:spacing w:line="276" w:lineRule="auto"/>
        <w:jc w:val="both"/>
        <w:rPr>
          <w:rFonts w:eastAsia="Times New Roman" w:cs="Times New Roman"/>
          <w:b/>
          <w:lang w:eastAsia="pl-PL"/>
        </w:rPr>
      </w:pPr>
      <w:r w:rsidRPr="003F5DDE">
        <w:rPr>
          <w:rFonts w:eastAsia="Times New Roman" w:cs="Times New Roman"/>
          <w:b/>
          <w:lang w:eastAsia="pl-PL"/>
        </w:rPr>
        <w:t>w sprawie szczegółowego sposobu i zakresu świadczenia usług w zakresie odbierania odpadówkomunalnych od właścicieli nieruchomości i zagospodarowania  tych odpadów</w:t>
      </w:r>
    </w:p>
    <w:p w:rsidR="003F5DDE" w:rsidRDefault="003F5DDE" w:rsidP="003F5DDE">
      <w:pPr>
        <w:ind w:right="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0174" w:rsidRPr="001756D1" w:rsidRDefault="00CB0174" w:rsidP="003F5DDE">
      <w:pPr>
        <w:ind w:right="110"/>
        <w:jc w:val="both"/>
        <w:rPr>
          <w:rFonts w:ascii="Times New Roman" w:hAnsi="Times New Roman"/>
          <w:color w:val="000000"/>
          <w:sz w:val="24"/>
          <w:szCs w:val="24"/>
        </w:rPr>
      </w:pPr>
      <w:r w:rsidRPr="001756D1">
        <w:rPr>
          <w:rFonts w:ascii="Times New Roman" w:hAnsi="Times New Roman"/>
          <w:sz w:val="24"/>
          <w:szCs w:val="24"/>
        </w:rPr>
        <w:t xml:space="preserve">Na podstawie art. 18 ust. 2 pkt 15, art. 40 ust. 1 i art. 41 ustawy z dnia </w:t>
      </w:r>
      <w:r w:rsidR="003F5DDE" w:rsidRPr="001756D1">
        <w:rPr>
          <w:rFonts w:ascii="Times New Roman" w:hAnsi="Times New Roman"/>
          <w:sz w:val="24"/>
          <w:szCs w:val="24"/>
        </w:rPr>
        <w:t>0</w:t>
      </w:r>
      <w:r w:rsidRPr="001756D1">
        <w:rPr>
          <w:rFonts w:ascii="Times New Roman" w:hAnsi="Times New Roman"/>
          <w:sz w:val="24"/>
          <w:szCs w:val="24"/>
        </w:rPr>
        <w:t>8 marca 1990 r. o samorządzie gminnym (t.j. Dz. U</w:t>
      </w:r>
      <w:r w:rsidR="00881DDF" w:rsidRPr="001756D1">
        <w:rPr>
          <w:rFonts w:ascii="Times New Roman" w:hAnsi="Times New Roman"/>
          <w:sz w:val="24"/>
          <w:szCs w:val="24"/>
        </w:rPr>
        <w:t xml:space="preserve">. z 2020 r. </w:t>
      </w:r>
      <w:r w:rsidR="003F5DDE" w:rsidRPr="001756D1">
        <w:rPr>
          <w:rFonts w:ascii="Times New Roman" w:hAnsi="Times New Roman"/>
          <w:sz w:val="24"/>
          <w:szCs w:val="24"/>
        </w:rPr>
        <w:t>poz. 713), art. 6rust. 3, ust. 3b-</w:t>
      </w:r>
      <w:r w:rsidRPr="001756D1">
        <w:rPr>
          <w:rFonts w:ascii="Times New Roman" w:hAnsi="Times New Roman"/>
          <w:sz w:val="24"/>
          <w:szCs w:val="24"/>
        </w:rPr>
        <w:t xml:space="preserve">3d ustawy z dnia 13 września 1996 r. o utrzymaniu czystości i porządku w gminach </w:t>
      </w:r>
      <w:r w:rsidR="003F5DDE" w:rsidRPr="001756D1">
        <w:rPr>
          <w:rFonts w:ascii="Times New Roman" w:hAnsi="Times New Roman"/>
          <w:sz w:val="24"/>
          <w:szCs w:val="24"/>
        </w:rPr>
        <w:t>(t.j. Dz. U. z 2020 r.</w:t>
      </w:r>
      <w:r w:rsidRPr="001756D1">
        <w:rPr>
          <w:rFonts w:ascii="Times New Roman" w:hAnsi="Times New Roman"/>
          <w:sz w:val="24"/>
          <w:szCs w:val="24"/>
        </w:rPr>
        <w:t xml:space="preserve"> poz. 1439) po zasięgnięciu opinii Państwowego Powiatowego Inspektora Sanitarnego w Lublińcu oraz po przeprowadzeniu konsultacji z organizacjami pozarządowymi i podmiotami wymienionymi  w art. 3 ust. 3 ustawy z dnia 24 kwietnia 2003 r. o działalności pożytku publicznego i o wolontaria</w:t>
      </w:r>
      <w:r w:rsidR="00832576" w:rsidRPr="001756D1">
        <w:rPr>
          <w:rFonts w:ascii="Times New Roman" w:hAnsi="Times New Roman"/>
          <w:sz w:val="24"/>
          <w:szCs w:val="24"/>
        </w:rPr>
        <w:t>cie Rada Gminy Koszęcin uchwala</w:t>
      </w:r>
      <w:r w:rsidRPr="001756D1">
        <w:rPr>
          <w:rFonts w:ascii="Times New Roman" w:hAnsi="Times New Roman"/>
          <w:sz w:val="24"/>
          <w:szCs w:val="24"/>
        </w:rPr>
        <w:t xml:space="preserve">, co następuje: </w:t>
      </w:r>
    </w:p>
    <w:p w:rsidR="007E7A13" w:rsidRPr="001756D1" w:rsidRDefault="007E7A13" w:rsidP="003F5DDE">
      <w:pPr>
        <w:pStyle w:val="Standarduseruser"/>
        <w:spacing w:line="276" w:lineRule="auto"/>
        <w:jc w:val="both"/>
        <w:rPr>
          <w:rFonts w:eastAsia="Times New Roman" w:cs="Times New Roman"/>
          <w:lang w:eastAsia="pl-PL"/>
        </w:rPr>
      </w:pPr>
      <w:r w:rsidRPr="001756D1">
        <w:rPr>
          <w:rFonts w:eastAsia="Times New Roman" w:cs="Times New Roman"/>
          <w:lang w:eastAsia="pl-PL"/>
        </w:rPr>
        <w:t>§ 1. Określa się  szczegółowy sposób i zakres świadczenia usług w zakresie odbierania odpadów komunalnych od właścicieli nieruchomości z terenu Gminy Koszęcin i zagospodarowania  tych odpadów, w zamian za uiszczoną  przez właściciela nieruchomości opłatę za gospodarowanie odpadami.</w:t>
      </w:r>
    </w:p>
    <w:p w:rsidR="000633D1" w:rsidRPr="001756D1" w:rsidRDefault="007E7A13" w:rsidP="003F5DDE">
      <w:pPr>
        <w:spacing w:before="100" w:beforeAutospacing="1"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§ 2</w:t>
      </w:r>
      <w:r w:rsidR="000633D1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054358" w:rsidRPr="001756D1">
        <w:rPr>
          <w:rFonts w:ascii="Times New Roman" w:eastAsia="Times New Roman" w:hAnsi="Times New Roman"/>
          <w:sz w:val="24"/>
          <w:szCs w:val="24"/>
          <w:lang w:eastAsia="pl-PL"/>
        </w:rPr>
        <w:t>W zamian za uiszczoną przez właścicieli nieruchomości opłatę za gospodarowanie odpadami komunalnymi, bezpośrednio z nieruchomości odbierane są wytworzone w gospodarstwach domowych następujące frakcje odpadów komunalnych;</w:t>
      </w:r>
    </w:p>
    <w:p w:rsidR="00054358" w:rsidRPr="001756D1" w:rsidRDefault="00054358" w:rsidP="003F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6D1">
        <w:rPr>
          <w:rFonts w:ascii="Times New Roman" w:hAnsi="Times New Roman"/>
          <w:sz w:val="24"/>
          <w:szCs w:val="24"/>
        </w:rPr>
        <w:t xml:space="preserve">1) niesegregowane (zmieszane) odpady komunalne:  </w:t>
      </w:r>
    </w:p>
    <w:p w:rsidR="00054358" w:rsidRPr="001756D1" w:rsidRDefault="00054358" w:rsidP="003F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6D1">
        <w:rPr>
          <w:rFonts w:ascii="Times New Roman" w:hAnsi="Times New Roman"/>
          <w:sz w:val="24"/>
          <w:szCs w:val="24"/>
        </w:rPr>
        <w:t xml:space="preserve">2) </w:t>
      </w:r>
      <w:r w:rsidR="003F5DDE" w:rsidRPr="001756D1">
        <w:rPr>
          <w:rFonts w:ascii="Times New Roman" w:hAnsi="Times New Roman"/>
          <w:sz w:val="24"/>
          <w:szCs w:val="24"/>
        </w:rPr>
        <w:t>papier,</w:t>
      </w:r>
    </w:p>
    <w:p w:rsidR="00054358" w:rsidRPr="001756D1" w:rsidRDefault="003F5DDE" w:rsidP="003F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6D1">
        <w:rPr>
          <w:rFonts w:ascii="Times New Roman" w:hAnsi="Times New Roman"/>
          <w:sz w:val="24"/>
          <w:szCs w:val="24"/>
        </w:rPr>
        <w:t>3) metal,</w:t>
      </w:r>
    </w:p>
    <w:p w:rsidR="00054358" w:rsidRPr="001756D1" w:rsidRDefault="003F5DDE" w:rsidP="003F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6D1">
        <w:rPr>
          <w:rFonts w:ascii="Times New Roman" w:hAnsi="Times New Roman"/>
          <w:sz w:val="24"/>
          <w:szCs w:val="24"/>
        </w:rPr>
        <w:t>4) tworzywa sztuczne,</w:t>
      </w:r>
    </w:p>
    <w:p w:rsidR="00054358" w:rsidRPr="001756D1" w:rsidRDefault="003F5DDE" w:rsidP="003F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6D1">
        <w:rPr>
          <w:rFonts w:ascii="Times New Roman" w:hAnsi="Times New Roman"/>
          <w:sz w:val="24"/>
          <w:szCs w:val="24"/>
        </w:rPr>
        <w:t>5) szkło,</w:t>
      </w:r>
    </w:p>
    <w:p w:rsidR="00054358" w:rsidRPr="001756D1" w:rsidRDefault="00054358" w:rsidP="003F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6D1">
        <w:rPr>
          <w:rFonts w:ascii="Times New Roman" w:hAnsi="Times New Roman"/>
          <w:sz w:val="24"/>
          <w:szCs w:val="24"/>
        </w:rPr>
        <w:t>6)  odp</w:t>
      </w:r>
      <w:r w:rsidR="003F5DDE" w:rsidRPr="001756D1">
        <w:rPr>
          <w:rFonts w:ascii="Times New Roman" w:hAnsi="Times New Roman"/>
          <w:sz w:val="24"/>
          <w:szCs w:val="24"/>
        </w:rPr>
        <w:t>ady opakowania wielomateriałowe,</w:t>
      </w:r>
    </w:p>
    <w:p w:rsidR="00054358" w:rsidRPr="001756D1" w:rsidRDefault="00054358" w:rsidP="003F5D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hAnsi="Times New Roman"/>
          <w:sz w:val="24"/>
          <w:szCs w:val="24"/>
        </w:rPr>
        <w:t xml:space="preserve">7) </w:t>
      </w: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bioodpady, jeżeli nie są kompostowane w kompostowniku </w:t>
      </w:r>
      <w:r w:rsidR="00832576" w:rsidRPr="001756D1">
        <w:rPr>
          <w:rFonts w:ascii="Times New Roman" w:eastAsia="Times New Roman" w:hAnsi="Times New Roman"/>
          <w:sz w:val="24"/>
          <w:szCs w:val="24"/>
          <w:lang w:eastAsia="pl-PL"/>
        </w:rPr>
        <w:t>przydomowym,</w:t>
      </w:r>
    </w:p>
    <w:p w:rsidR="00C81440" w:rsidRPr="001756D1" w:rsidRDefault="00C81440" w:rsidP="003F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6D1">
        <w:rPr>
          <w:rFonts w:ascii="Times New Roman" w:hAnsi="Times New Roman"/>
          <w:sz w:val="24"/>
          <w:szCs w:val="24"/>
        </w:rPr>
        <w:t>8</w:t>
      </w:r>
      <w:r w:rsidR="00054358" w:rsidRPr="001756D1">
        <w:rPr>
          <w:rFonts w:ascii="Times New Roman" w:hAnsi="Times New Roman"/>
          <w:sz w:val="24"/>
          <w:szCs w:val="24"/>
        </w:rPr>
        <w:t>) meble i inne odpad</w:t>
      </w:r>
      <w:r w:rsidRPr="001756D1">
        <w:rPr>
          <w:rFonts w:ascii="Times New Roman" w:hAnsi="Times New Roman"/>
          <w:sz w:val="24"/>
          <w:szCs w:val="24"/>
        </w:rPr>
        <w:t>y wielkogabarytowe.</w:t>
      </w:r>
    </w:p>
    <w:p w:rsidR="00E924A4" w:rsidRPr="001756D1" w:rsidRDefault="00E924A4" w:rsidP="003F5D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24A4" w:rsidRPr="001756D1" w:rsidRDefault="00E924A4" w:rsidP="003F5D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§ 3. Gmina zapewnia wyposażenie nieruchomości, na których zamieszkują mieszkańcy i nieruchomości, na których znajdują się domki letniskowe: </w:t>
      </w:r>
    </w:p>
    <w:p w:rsidR="00E924A4" w:rsidRPr="001756D1" w:rsidRDefault="00E924A4" w:rsidP="003F5D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1) w pojemniki służące do gromadzenia odpadów komunalnych zmieszanych o pojemności uwzględniającej częstotliwość i sposób pozbywania się odpadów z nieruchomości, z uwzględnieniem zasad określonych w Regulaminie utrzymania czystości i porządku na terenie gminy Koszęcin,</w:t>
      </w:r>
    </w:p>
    <w:p w:rsidR="00E924A4" w:rsidRPr="001756D1" w:rsidRDefault="00E924A4" w:rsidP="003F5D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2) w worki służące do gromadzenia odpadów zbieranych w sposób selektywny dla budynków jednorodzinnych oraz nieruchomości, na których znajdują się domki letniskowe,                                z uwzględnieniem zasad określonych w Regulaminie utrzymania czystości i porządku na terenie gminy Koszęcin, </w:t>
      </w:r>
    </w:p>
    <w:p w:rsidR="00E924A4" w:rsidRPr="001756D1" w:rsidRDefault="00E924A4" w:rsidP="003F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3) w pojemniki do gromadzenia odpadów zbieranych w sposób selektywny dla budynków wielolokalowych, z uwzględnieniem zasad określonych w Regulaminie utrzymania czystości i porządku na terenie gminy Koszęcin.</w:t>
      </w:r>
    </w:p>
    <w:p w:rsidR="00054358" w:rsidRPr="001756D1" w:rsidRDefault="007E7A13" w:rsidP="003F5DDE">
      <w:pPr>
        <w:spacing w:before="100" w:beforeAutospacing="1" w:after="198"/>
        <w:jc w:val="both"/>
        <w:rPr>
          <w:rFonts w:ascii="Times New Roman" w:hAnsi="Times New Roman"/>
          <w:color w:val="FF0000"/>
          <w:sz w:val="24"/>
          <w:szCs w:val="24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§ 4</w:t>
      </w:r>
      <w:r w:rsidR="00054358" w:rsidRPr="001756D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54A75" w:rsidRPr="001756D1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054358" w:rsidRPr="001756D1">
        <w:rPr>
          <w:rFonts w:ascii="Times New Roman" w:hAnsi="Times New Roman"/>
          <w:sz w:val="24"/>
          <w:szCs w:val="24"/>
        </w:rPr>
        <w:t xml:space="preserve"> Niesegregowane (zmieszane) odpady komunalne odbierane są w pojemnikach do zbierania odpadów komunalnych zmieszanych, w terminach wynik</w:t>
      </w:r>
      <w:r w:rsidR="00832576" w:rsidRPr="001756D1">
        <w:rPr>
          <w:rFonts w:ascii="Times New Roman" w:hAnsi="Times New Roman"/>
          <w:sz w:val="24"/>
          <w:szCs w:val="24"/>
        </w:rPr>
        <w:t>ających z opublikowanego przez g</w:t>
      </w:r>
      <w:r w:rsidR="00054358" w:rsidRPr="001756D1">
        <w:rPr>
          <w:rFonts w:ascii="Times New Roman" w:hAnsi="Times New Roman"/>
          <w:sz w:val="24"/>
          <w:szCs w:val="24"/>
        </w:rPr>
        <w:t>minę</w:t>
      </w:r>
      <w:r w:rsidR="00832576" w:rsidRPr="001756D1">
        <w:rPr>
          <w:rFonts w:ascii="Times New Roman" w:hAnsi="Times New Roman"/>
          <w:sz w:val="24"/>
          <w:szCs w:val="24"/>
        </w:rPr>
        <w:t xml:space="preserve"> harmonogramu dla nieruchomości, z następującą częstotliwością:</w:t>
      </w:r>
    </w:p>
    <w:p w:rsidR="00054358" w:rsidRPr="001756D1" w:rsidRDefault="00054358" w:rsidP="003F5DDE">
      <w:pPr>
        <w:spacing w:before="100" w:beforeAutospacing="1" w:after="198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1756D1">
        <w:rPr>
          <w:rFonts w:ascii="Times New Roman" w:hAnsi="Times New Roman"/>
          <w:sz w:val="24"/>
          <w:szCs w:val="24"/>
        </w:rPr>
        <w:t xml:space="preserve">1) </w:t>
      </w:r>
      <w:r w:rsidR="00832576" w:rsidRPr="001756D1">
        <w:rPr>
          <w:rFonts w:ascii="Times New Roman" w:hAnsi="Times New Roman"/>
          <w:sz w:val="24"/>
          <w:szCs w:val="24"/>
        </w:rPr>
        <w:t xml:space="preserve">dla nieruchomości </w:t>
      </w:r>
      <w:r w:rsidRPr="001756D1">
        <w:rPr>
          <w:rFonts w:ascii="Times New Roman" w:hAnsi="Times New Roman"/>
          <w:sz w:val="24"/>
          <w:szCs w:val="24"/>
        </w:rPr>
        <w:t>zabudowan</w:t>
      </w:r>
      <w:r w:rsidR="00832576" w:rsidRPr="001756D1">
        <w:rPr>
          <w:rFonts w:ascii="Times New Roman" w:hAnsi="Times New Roman"/>
          <w:sz w:val="24"/>
          <w:szCs w:val="24"/>
        </w:rPr>
        <w:t>ych</w:t>
      </w:r>
      <w:r w:rsidRPr="001756D1">
        <w:rPr>
          <w:rFonts w:ascii="Times New Roman" w:hAnsi="Times New Roman"/>
          <w:sz w:val="24"/>
          <w:szCs w:val="24"/>
        </w:rPr>
        <w:t xml:space="preserve"> budynkami mieszkalnymi jednorodzinnymioraz  nieruchomości, na których znajdują się  domki letniskowe– jeden raz na dwa tygodnie w okresie od kwietnia do października oraz jeden raz w miesiącu </w:t>
      </w:r>
      <w:r w:rsidR="00832576" w:rsidRPr="001756D1">
        <w:rPr>
          <w:rFonts w:ascii="Times New Roman" w:hAnsi="Times New Roman"/>
          <w:sz w:val="24"/>
          <w:szCs w:val="24"/>
        </w:rPr>
        <w:t>w okresie od listopada do marca</w:t>
      </w:r>
      <w:r w:rsidR="00832576" w:rsidRPr="001756D1">
        <w:rPr>
          <w:rFonts w:ascii="Times New Roman" w:hAnsi="Times New Roman"/>
          <w:color w:val="FF0000"/>
          <w:sz w:val="24"/>
          <w:szCs w:val="24"/>
        </w:rPr>
        <w:t>,</w:t>
      </w:r>
    </w:p>
    <w:p w:rsidR="00054358" w:rsidRPr="001756D1" w:rsidRDefault="00054358" w:rsidP="003F5DDE">
      <w:pPr>
        <w:spacing w:before="100" w:beforeAutospacing="1"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hAnsi="Times New Roman"/>
          <w:sz w:val="24"/>
          <w:szCs w:val="24"/>
        </w:rPr>
        <w:t xml:space="preserve">2) </w:t>
      </w:r>
      <w:r w:rsidR="00832576" w:rsidRPr="001756D1">
        <w:rPr>
          <w:rFonts w:ascii="Times New Roman" w:hAnsi="Times New Roman"/>
          <w:sz w:val="24"/>
          <w:szCs w:val="24"/>
        </w:rPr>
        <w:t xml:space="preserve">dla nieruchomości </w:t>
      </w:r>
      <w:r w:rsidRPr="001756D1">
        <w:rPr>
          <w:rFonts w:ascii="Times New Roman" w:hAnsi="Times New Roman"/>
          <w:sz w:val="24"/>
          <w:szCs w:val="24"/>
        </w:rPr>
        <w:t>zabudowany</w:t>
      </w:r>
      <w:r w:rsidR="00832576" w:rsidRPr="001756D1">
        <w:rPr>
          <w:rFonts w:ascii="Times New Roman" w:hAnsi="Times New Roman"/>
          <w:sz w:val="24"/>
          <w:szCs w:val="24"/>
        </w:rPr>
        <w:t>ch</w:t>
      </w:r>
      <w:r w:rsidRPr="001756D1">
        <w:rPr>
          <w:rFonts w:ascii="Times New Roman" w:hAnsi="Times New Roman"/>
          <w:sz w:val="24"/>
          <w:szCs w:val="24"/>
        </w:rPr>
        <w:t xml:space="preserve"> budynkami wielolokalowymi  – jeden raz na tydzień w okresie od kwietnia do października oraz jeden raz na dwa tygodnie w okresie od listopada do marca.</w:t>
      </w:r>
    </w:p>
    <w:p w:rsidR="00054358" w:rsidRPr="001756D1" w:rsidRDefault="00054358" w:rsidP="003F5DDE">
      <w:pPr>
        <w:spacing w:before="100" w:beforeAutospacing="1" w:after="198"/>
        <w:jc w:val="both"/>
        <w:rPr>
          <w:rFonts w:ascii="Times New Roman" w:hAnsi="Times New Roman"/>
          <w:sz w:val="24"/>
          <w:szCs w:val="24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Pr="001756D1">
        <w:rPr>
          <w:rFonts w:ascii="Times New Roman" w:hAnsi="Times New Roman"/>
          <w:sz w:val="24"/>
          <w:szCs w:val="24"/>
        </w:rPr>
        <w:t xml:space="preserve"> Selektywnie zebrane odpady z papieru, szkła, oraz zebrane łącznie odpady z tworzyw sztucznych, metalu i odpady opakowaniowe wielomateriałowe, gromadzone oddzielnie, według </w:t>
      </w:r>
      <w:r w:rsidR="00A52C06" w:rsidRPr="001756D1">
        <w:rPr>
          <w:rFonts w:ascii="Times New Roman" w:hAnsi="Times New Roman"/>
          <w:sz w:val="24"/>
          <w:szCs w:val="24"/>
        </w:rPr>
        <w:t xml:space="preserve">zasad przewidzianych  w Regulaminie </w:t>
      </w:r>
      <w:r w:rsidR="00A52C06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utrzymania czystości i porządku  na terenie Gminy Koszęcin w workach dla nieruchomości</w:t>
      </w:r>
      <w:r w:rsidR="00A52C06" w:rsidRPr="001756D1">
        <w:rPr>
          <w:rFonts w:ascii="Times New Roman" w:hAnsi="Times New Roman"/>
          <w:sz w:val="24"/>
          <w:szCs w:val="24"/>
        </w:rPr>
        <w:t xml:space="preserve"> zabudowanych budynkami mieszkalnymi jednorodzinnymi  oraz  w pojemnikach dla  nieruchomości zabudowanymi budynkami wielolokalowymi </w:t>
      </w:r>
      <w:r w:rsidRPr="001756D1">
        <w:rPr>
          <w:rFonts w:ascii="Times New Roman" w:hAnsi="Times New Roman"/>
          <w:sz w:val="24"/>
          <w:szCs w:val="24"/>
        </w:rPr>
        <w:t>odbierane są w terminach wynikających z opubliko</w:t>
      </w:r>
      <w:r w:rsidR="00832576" w:rsidRPr="001756D1">
        <w:rPr>
          <w:rFonts w:ascii="Times New Roman" w:hAnsi="Times New Roman"/>
          <w:sz w:val="24"/>
          <w:szCs w:val="24"/>
        </w:rPr>
        <w:t>wanego przez gminę harmonogramu, z następującą częstotliwością:</w:t>
      </w:r>
    </w:p>
    <w:p w:rsidR="00A52C06" w:rsidRPr="001756D1" w:rsidRDefault="00A52C06" w:rsidP="003F5DDE">
      <w:pPr>
        <w:spacing w:before="100" w:beforeAutospacing="1" w:after="198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hAnsi="Times New Roman"/>
          <w:sz w:val="24"/>
          <w:szCs w:val="24"/>
        </w:rPr>
        <w:t xml:space="preserve"> 1) </w:t>
      </w:r>
      <w:r w:rsidR="00832576" w:rsidRPr="001756D1">
        <w:rPr>
          <w:rFonts w:ascii="Times New Roman" w:hAnsi="Times New Roman"/>
          <w:sz w:val="24"/>
          <w:szCs w:val="24"/>
        </w:rPr>
        <w:t>dla nieruchomości</w:t>
      </w:r>
      <w:r w:rsidRPr="001756D1">
        <w:rPr>
          <w:rFonts w:ascii="Times New Roman" w:hAnsi="Times New Roman"/>
          <w:sz w:val="24"/>
          <w:szCs w:val="24"/>
        </w:rPr>
        <w:t>zabudowany</w:t>
      </w:r>
      <w:r w:rsidR="00832576" w:rsidRPr="001756D1">
        <w:rPr>
          <w:rFonts w:ascii="Times New Roman" w:hAnsi="Times New Roman"/>
          <w:sz w:val="24"/>
          <w:szCs w:val="24"/>
        </w:rPr>
        <w:t xml:space="preserve">ch </w:t>
      </w:r>
      <w:r w:rsidRPr="001756D1">
        <w:rPr>
          <w:rFonts w:ascii="Times New Roman" w:hAnsi="Times New Roman"/>
          <w:sz w:val="24"/>
          <w:szCs w:val="24"/>
        </w:rPr>
        <w:t>budynkami mieszkalnymi jednorodzinnymi  oraz  nieruchomości, na których znajdują się  domki letniskowe–</w:t>
      </w:r>
      <w:r w:rsidR="00832576" w:rsidRPr="001756D1">
        <w:rPr>
          <w:rFonts w:ascii="Times New Roman" w:hAnsi="Times New Roman"/>
          <w:sz w:val="24"/>
          <w:szCs w:val="24"/>
        </w:rPr>
        <w:t>jeden raz w miesiącu,</w:t>
      </w:r>
    </w:p>
    <w:p w:rsidR="00A52C06" w:rsidRPr="001756D1" w:rsidRDefault="00A52C06" w:rsidP="003F5DDE">
      <w:pPr>
        <w:spacing w:before="100" w:beforeAutospacing="1" w:after="198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hAnsi="Times New Roman"/>
          <w:sz w:val="24"/>
          <w:szCs w:val="24"/>
        </w:rPr>
        <w:t xml:space="preserve">2) </w:t>
      </w:r>
      <w:r w:rsidR="00832576" w:rsidRPr="001756D1">
        <w:rPr>
          <w:rFonts w:ascii="Times New Roman" w:hAnsi="Times New Roman"/>
          <w:sz w:val="24"/>
          <w:szCs w:val="24"/>
        </w:rPr>
        <w:t xml:space="preserve">dla nieruchomości </w:t>
      </w:r>
      <w:r w:rsidRPr="001756D1">
        <w:rPr>
          <w:rFonts w:ascii="Times New Roman" w:hAnsi="Times New Roman"/>
          <w:sz w:val="24"/>
          <w:szCs w:val="24"/>
        </w:rPr>
        <w:t>zabudowany</w:t>
      </w:r>
      <w:r w:rsidR="00832576" w:rsidRPr="001756D1">
        <w:rPr>
          <w:rFonts w:ascii="Times New Roman" w:hAnsi="Times New Roman"/>
          <w:sz w:val="24"/>
          <w:szCs w:val="24"/>
        </w:rPr>
        <w:t>ch</w:t>
      </w:r>
      <w:r w:rsidRPr="001756D1">
        <w:rPr>
          <w:rFonts w:ascii="Times New Roman" w:hAnsi="Times New Roman"/>
          <w:sz w:val="24"/>
          <w:szCs w:val="24"/>
        </w:rPr>
        <w:t xml:space="preserve"> budynkami wielolokalowymi  –jeden raz na dwa tygodnie.</w:t>
      </w:r>
    </w:p>
    <w:p w:rsidR="00A52C06" w:rsidRPr="001756D1" w:rsidRDefault="00454A75" w:rsidP="003F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A52C06" w:rsidRPr="001756D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52C06" w:rsidRPr="001756D1">
        <w:rPr>
          <w:rFonts w:ascii="Times New Roman" w:hAnsi="Times New Roman"/>
          <w:sz w:val="24"/>
          <w:szCs w:val="24"/>
        </w:rPr>
        <w:t xml:space="preserve"> Bioodpady gromadzone według zasad przewidzianych w Regulaminie </w:t>
      </w:r>
      <w:r w:rsidR="00A52C06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utrzymania czystości i porządku  na terenie Gminy Koszęcin w workach dla </w:t>
      </w:r>
      <w:r w:rsidR="00A52C06" w:rsidRPr="001756D1">
        <w:rPr>
          <w:rFonts w:ascii="Times New Roman" w:hAnsi="Times New Roman"/>
          <w:sz w:val="24"/>
          <w:szCs w:val="24"/>
        </w:rPr>
        <w:t xml:space="preserve"> nieruchomości zabudowanymi budynkami mieszkalnymi jednorodzinnymi  oraz  w pojemnikach dla nieruchomości zabudowanymi budynkami wielolokalowymi  odbierane są w terminach wynikających z opubliko</w:t>
      </w:r>
      <w:r w:rsidR="00832576" w:rsidRPr="001756D1">
        <w:rPr>
          <w:rFonts w:ascii="Times New Roman" w:hAnsi="Times New Roman"/>
          <w:sz w:val="24"/>
          <w:szCs w:val="24"/>
        </w:rPr>
        <w:t>wanego przez gminę harmonogramu, z następującą częstotliwością:</w:t>
      </w:r>
    </w:p>
    <w:p w:rsidR="00A52C06" w:rsidRPr="001756D1" w:rsidRDefault="00A52C06" w:rsidP="003F5DDE">
      <w:pPr>
        <w:spacing w:before="100" w:beforeAutospacing="1" w:after="198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hAnsi="Times New Roman"/>
          <w:sz w:val="24"/>
          <w:szCs w:val="24"/>
        </w:rPr>
        <w:t xml:space="preserve">1) </w:t>
      </w:r>
      <w:r w:rsidR="00832576" w:rsidRPr="001756D1">
        <w:rPr>
          <w:rFonts w:ascii="Times New Roman" w:hAnsi="Times New Roman"/>
          <w:sz w:val="24"/>
          <w:szCs w:val="24"/>
        </w:rPr>
        <w:t xml:space="preserve">dla nieruchomości </w:t>
      </w:r>
      <w:r w:rsidRPr="001756D1">
        <w:rPr>
          <w:rFonts w:ascii="Times New Roman" w:hAnsi="Times New Roman"/>
          <w:sz w:val="24"/>
          <w:szCs w:val="24"/>
        </w:rPr>
        <w:t>zabudowany</w:t>
      </w:r>
      <w:r w:rsidR="00832576" w:rsidRPr="001756D1">
        <w:rPr>
          <w:rFonts w:ascii="Times New Roman" w:hAnsi="Times New Roman"/>
          <w:sz w:val="24"/>
          <w:szCs w:val="24"/>
        </w:rPr>
        <w:t>ch</w:t>
      </w:r>
      <w:r w:rsidRPr="001756D1">
        <w:rPr>
          <w:rFonts w:ascii="Times New Roman" w:hAnsi="Times New Roman"/>
          <w:sz w:val="24"/>
          <w:szCs w:val="24"/>
        </w:rPr>
        <w:t xml:space="preserve"> budynkami mieszkalnymi jednorodzinnymi  oraz  nieruchomości, na których znajdują się  domki letniskowe– jeden raz na dwa tygodnie w okresie od kwietnia do października oraz jeden raz w miesiącu  w okresie od listopada do marca;</w:t>
      </w:r>
    </w:p>
    <w:p w:rsidR="00A52C06" w:rsidRPr="001756D1" w:rsidRDefault="00A52C06" w:rsidP="003F5DDE">
      <w:pPr>
        <w:spacing w:before="100" w:beforeAutospacing="1" w:after="198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hAnsi="Times New Roman"/>
          <w:sz w:val="24"/>
          <w:szCs w:val="24"/>
        </w:rPr>
        <w:t>2) zabudowanymi budynkami wielolokalowymi  – jeden raz na tydzień w okresie od kwietnia do października oraz jeden raz na dwa tygodnie  w okresie od listopada do marca</w:t>
      </w:r>
      <w:r w:rsidR="00C81440" w:rsidRPr="001756D1">
        <w:rPr>
          <w:rFonts w:ascii="Times New Roman" w:hAnsi="Times New Roman"/>
          <w:sz w:val="24"/>
          <w:szCs w:val="24"/>
        </w:rPr>
        <w:t>.</w:t>
      </w:r>
    </w:p>
    <w:p w:rsidR="00054358" w:rsidRPr="001756D1" w:rsidRDefault="00286780" w:rsidP="003F5DDE">
      <w:pPr>
        <w:spacing w:before="100" w:beforeAutospacing="1"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114016" w:rsidRPr="001756D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114016" w:rsidRPr="001756D1">
        <w:rPr>
          <w:rFonts w:ascii="Times New Roman" w:hAnsi="Times New Roman"/>
          <w:sz w:val="24"/>
          <w:szCs w:val="24"/>
        </w:rPr>
        <w:t xml:space="preserve"> Meble i inne odpady wielkogabarytowe  z nieruchomości zabudowanymi budynkami mieszkalnymi jednorodzinnymi  oraz  nieruchomości, na których znajdują się  domki letniskowe odbierane są  </w:t>
      </w:r>
      <w:r w:rsidR="0077654B" w:rsidRPr="001756D1">
        <w:rPr>
          <w:rFonts w:ascii="Times New Roman" w:hAnsi="Times New Roman"/>
          <w:sz w:val="24"/>
          <w:szCs w:val="24"/>
        </w:rPr>
        <w:t>co najmniej raz w roku , w terminie wynikającym</w:t>
      </w:r>
      <w:r w:rsidR="00832576" w:rsidRPr="001756D1">
        <w:rPr>
          <w:rFonts w:ascii="Times New Roman" w:hAnsi="Times New Roman"/>
          <w:sz w:val="24"/>
          <w:szCs w:val="24"/>
        </w:rPr>
        <w:t>z opublikowanego przez g</w:t>
      </w:r>
      <w:r w:rsidR="00114016" w:rsidRPr="001756D1">
        <w:rPr>
          <w:rFonts w:ascii="Times New Roman" w:hAnsi="Times New Roman"/>
          <w:sz w:val="24"/>
          <w:szCs w:val="24"/>
        </w:rPr>
        <w:t>minę harmonogramu.</w:t>
      </w:r>
    </w:p>
    <w:p w:rsidR="00054358" w:rsidRPr="001756D1" w:rsidRDefault="00C81440" w:rsidP="003F5DDE">
      <w:pPr>
        <w:spacing w:before="100" w:beforeAutospacing="1"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5. Odpady</w:t>
      </w:r>
      <w:r w:rsidR="00454A75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komunalne, o których mowa w § 2</w:t>
      </w: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pkt 2-8 właściciele nieruchomości mogą poza harmonogramem odbioru z nieruchomości, oddawać do punktu selektywnego zbierania odpadów </w:t>
      </w:r>
      <w:r w:rsidR="00454A75" w:rsidRPr="001756D1">
        <w:rPr>
          <w:rFonts w:ascii="Times New Roman" w:eastAsia="Times New Roman" w:hAnsi="Times New Roman"/>
          <w:sz w:val="24"/>
          <w:szCs w:val="24"/>
          <w:lang w:eastAsia="pl-PL"/>
        </w:rPr>
        <w:t>komunalnych, o którym mowa w § 5</w:t>
      </w: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81440" w:rsidRPr="001756D1" w:rsidRDefault="00454A75" w:rsidP="003F5DDE">
      <w:pPr>
        <w:spacing w:before="100" w:beforeAutospacing="1"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§ 5</w:t>
      </w:r>
      <w:r w:rsidR="00C81440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B44CB5" w:rsidRPr="001756D1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C81440" w:rsidRPr="001756D1">
        <w:rPr>
          <w:rFonts w:ascii="Times New Roman" w:eastAsia="Times New Roman" w:hAnsi="Times New Roman"/>
          <w:sz w:val="24"/>
          <w:szCs w:val="24"/>
          <w:lang w:eastAsia="pl-PL"/>
        </w:rPr>
        <w:t>W zamian za uiszczoną przez właścicieli nieruchomości opłatę za gospodarowanie odpadami komunalnymi, w punkcie selektywnego zbierania odpadów komunalnych (PSZOK) przyjmowane są  następujące frakcje odpadów komunalnych;</w:t>
      </w:r>
    </w:p>
    <w:p w:rsidR="00C81440" w:rsidRPr="001756D1" w:rsidRDefault="00832576" w:rsidP="003F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6D1">
        <w:rPr>
          <w:rFonts w:ascii="Times New Roman" w:hAnsi="Times New Roman"/>
          <w:sz w:val="24"/>
          <w:szCs w:val="24"/>
        </w:rPr>
        <w:t>1) papier,</w:t>
      </w:r>
    </w:p>
    <w:p w:rsidR="00C81440" w:rsidRPr="001756D1" w:rsidRDefault="00832576" w:rsidP="003F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6D1">
        <w:rPr>
          <w:rFonts w:ascii="Times New Roman" w:hAnsi="Times New Roman"/>
          <w:sz w:val="24"/>
          <w:szCs w:val="24"/>
        </w:rPr>
        <w:t>2) metal,</w:t>
      </w:r>
    </w:p>
    <w:p w:rsidR="00C81440" w:rsidRPr="001756D1" w:rsidRDefault="00832576" w:rsidP="003F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6D1">
        <w:rPr>
          <w:rFonts w:ascii="Times New Roman" w:hAnsi="Times New Roman"/>
          <w:sz w:val="24"/>
          <w:szCs w:val="24"/>
        </w:rPr>
        <w:t>3) tworzywa sztuczne,</w:t>
      </w:r>
    </w:p>
    <w:p w:rsidR="00B44CB5" w:rsidRPr="001756D1" w:rsidRDefault="00B44CB5" w:rsidP="003F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4)odpady opakowaniowe wielomateriałowe</w:t>
      </w:r>
      <w:r w:rsidR="00832576" w:rsidRPr="001756D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C81440" w:rsidRPr="001756D1" w:rsidRDefault="00B44CB5" w:rsidP="003F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6D1">
        <w:rPr>
          <w:rFonts w:ascii="Times New Roman" w:hAnsi="Times New Roman"/>
          <w:sz w:val="24"/>
          <w:szCs w:val="24"/>
        </w:rPr>
        <w:t>5</w:t>
      </w:r>
      <w:r w:rsidR="00832576" w:rsidRPr="001756D1">
        <w:rPr>
          <w:rFonts w:ascii="Times New Roman" w:hAnsi="Times New Roman"/>
          <w:sz w:val="24"/>
          <w:szCs w:val="24"/>
        </w:rPr>
        <w:t>) szkło,</w:t>
      </w:r>
    </w:p>
    <w:p w:rsidR="00B44CB5" w:rsidRPr="001756D1" w:rsidRDefault="00832576" w:rsidP="003F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6D1">
        <w:rPr>
          <w:rFonts w:ascii="Times New Roman" w:hAnsi="Times New Roman"/>
          <w:sz w:val="24"/>
          <w:szCs w:val="24"/>
        </w:rPr>
        <w:t>6) zużyte baterie i akumulatory,</w:t>
      </w:r>
    </w:p>
    <w:p w:rsidR="00B44CB5" w:rsidRPr="001756D1" w:rsidRDefault="00B44CB5" w:rsidP="003F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6D1">
        <w:rPr>
          <w:rFonts w:ascii="Times New Roman" w:hAnsi="Times New Roman"/>
          <w:sz w:val="24"/>
          <w:szCs w:val="24"/>
        </w:rPr>
        <w:t>7) pr</w:t>
      </w:r>
      <w:r w:rsidR="00832576" w:rsidRPr="001756D1">
        <w:rPr>
          <w:rFonts w:ascii="Times New Roman" w:hAnsi="Times New Roman"/>
          <w:sz w:val="24"/>
          <w:szCs w:val="24"/>
        </w:rPr>
        <w:t>zeterminowane leki i chemikalia,</w:t>
      </w:r>
    </w:p>
    <w:p w:rsidR="00B44CB5" w:rsidRPr="001756D1" w:rsidRDefault="00B44CB5" w:rsidP="003F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6D1">
        <w:rPr>
          <w:rFonts w:ascii="Times New Roman" w:hAnsi="Times New Roman"/>
          <w:sz w:val="24"/>
          <w:szCs w:val="24"/>
        </w:rPr>
        <w:t>8) zużyty sprzęt elektryczny i elektroniczny</w:t>
      </w:r>
      <w:r w:rsidR="00832576" w:rsidRPr="001756D1">
        <w:rPr>
          <w:rFonts w:ascii="Times New Roman" w:hAnsi="Times New Roman"/>
          <w:sz w:val="24"/>
          <w:szCs w:val="24"/>
        </w:rPr>
        <w:t>,</w:t>
      </w:r>
    </w:p>
    <w:p w:rsidR="00B44CB5" w:rsidRPr="001756D1" w:rsidRDefault="00B44CB5" w:rsidP="003F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6D1">
        <w:rPr>
          <w:rFonts w:ascii="Times New Roman" w:hAnsi="Times New Roman"/>
          <w:sz w:val="24"/>
          <w:szCs w:val="24"/>
        </w:rPr>
        <w:t>9) meble i inne odpad</w:t>
      </w:r>
      <w:r w:rsidR="00832576" w:rsidRPr="001756D1">
        <w:rPr>
          <w:rFonts w:ascii="Times New Roman" w:hAnsi="Times New Roman"/>
          <w:sz w:val="24"/>
          <w:szCs w:val="24"/>
        </w:rPr>
        <w:t>y wielkogabarytowe,</w:t>
      </w:r>
    </w:p>
    <w:p w:rsidR="00B44CB5" w:rsidRPr="001756D1" w:rsidRDefault="00B44CB5" w:rsidP="003F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6D1">
        <w:rPr>
          <w:rFonts w:ascii="Times New Roman" w:hAnsi="Times New Roman"/>
          <w:sz w:val="24"/>
          <w:szCs w:val="24"/>
        </w:rPr>
        <w:t>10)</w:t>
      </w:r>
      <w:r w:rsidR="00832576" w:rsidRPr="001756D1">
        <w:rPr>
          <w:rFonts w:ascii="Times New Roman" w:hAnsi="Times New Roman"/>
          <w:sz w:val="24"/>
          <w:szCs w:val="24"/>
        </w:rPr>
        <w:t xml:space="preserve"> odpady budowlane i rozbiórkowe,</w:t>
      </w:r>
    </w:p>
    <w:p w:rsidR="00B44CB5" w:rsidRPr="001756D1" w:rsidRDefault="00B44CB5" w:rsidP="003F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6D1">
        <w:rPr>
          <w:rFonts w:ascii="Times New Roman" w:hAnsi="Times New Roman"/>
          <w:sz w:val="24"/>
          <w:szCs w:val="24"/>
        </w:rPr>
        <w:t xml:space="preserve">11) zużyte </w:t>
      </w:r>
      <w:r w:rsidR="00832576" w:rsidRPr="001756D1">
        <w:rPr>
          <w:rFonts w:ascii="Times New Roman" w:hAnsi="Times New Roman"/>
          <w:sz w:val="24"/>
          <w:szCs w:val="24"/>
        </w:rPr>
        <w:t>opony,</w:t>
      </w:r>
    </w:p>
    <w:p w:rsidR="00B44CB5" w:rsidRPr="001756D1" w:rsidRDefault="00B44CB5" w:rsidP="003F5DDE">
      <w:pPr>
        <w:pStyle w:val="Standarduseruser"/>
        <w:spacing w:line="276" w:lineRule="auto"/>
        <w:jc w:val="both"/>
        <w:rPr>
          <w:rFonts w:cs="Times New Roman"/>
        </w:rPr>
      </w:pPr>
      <w:r w:rsidRPr="001756D1">
        <w:rPr>
          <w:rFonts w:eastAsia="Times New Roman" w:cs="Times New Roman"/>
          <w:lang w:eastAsia="pl-PL"/>
        </w:rPr>
        <w:t>12)</w:t>
      </w:r>
      <w:r w:rsidRPr="001756D1">
        <w:rPr>
          <w:rFonts w:cs="Times New Roman"/>
        </w:rPr>
        <w:t xml:space="preserve"> odpady niekwalifikujące się do odpadów medycznych powstałych w gospodarstwie domowym w wyniku przyjmowania produktów leczniczych w formie iniekcji i prowadzenia monitoringu poziomu substancji we krwi, w s</w:t>
      </w:r>
      <w:r w:rsidR="00832576" w:rsidRPr="001756D1">
        <w:rPr>
          <w:rFonts w:cs="Times New Roman"/>
        </w:rPr>
        <w:t>zczególności igieł i strzykawek,</w:t>
      </w:r>
    </w:p>
    <w:p w:rsidR="00B44CB5" w:rsidRPr="001756D1" w:rsidRDefault="00B44CB5" w:rsidP="003F5DDE">
      <w:pPr>
        <w:pStyle w:val="Standarduseruser"/>
        <w:spacing w:line="276" w:lineRule="auto"/>
        <w:jc w:val="both"/>
        <w:rPr>
          <w:rFonts w:cs="Times New Roman"/>
        </w:rPr>
      </w:pPr>
      <w:r w:rsidRPr="001756D1">
        <w:rPr>
          <w:rFonts w:eastAsia="Times New Roman" w:cs="Times New Roman"/>
          <w:lang w:eastAsia="pl-PL"/>
        </w:rPr>
        <w:t>13) odpady niebezpieczne</w:t>
      </w:r>
      <w:r w:rsidR="00832576" w:rsidRPr="001756D1">
        <w:rPr>
          <w:rFonts w:eastAsia="Times New Roman" w:cs="Times New Roman"/>
          <w:lang w:eastAsia="pl-PL"/>
        </w:rPr>
        <w:t>,</w:t>
      </w:r>
    </w:p>
    <w:p w:rsidR="00813667" w:rsidRPr="001756D1" w:rsidRDefault="00B44CB5" w:rsidP="003F5D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hAnsi="Times New Roman"/>
          <w:sz w:val="24"/>
          <w:szCs w:val="24"/>
        </w:rPr>
        <w:t>14</w:t>
      </w:r>
      <w:r w:rsidR="00C81440" w:rsidRPr="001756D1">
        <w:rPr>
          <w:rFonts w:ascii="Times New Roman" w:hAnsi="Times New Roman"/>
          <w:sz w:val="24"/>
          <w:szCs w:val="24"/>
        </w:rPr>
        <w:t xml:space="preserve">) </w:t>
      </w:r>
      <w:r w:rsidR="00C81440" w:rsidRPr="001756D1">
        <w:rPr>
          <w:rFonts w:ascii="Times New Roman" w:eastAsia="Times New Roman" w:hAnsi="Times New Roman"/>
          <w:sz w:val="24"/>
          <w:szCs w:val="24"/>
          <w:lang w:eastAsia="pl-PL"/>
        </w:rPr>
        <w:t>bioodpady</w:t>
      </w:r>
    </w:p>
    <w:p w:rsidR="00B44CB5" w:rsidRPr="001756D1" w:rsidRDefault="00B44CB5" w:rsidP="003F5D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2. Odpady wymienione w ust.1 przyjmowane są w punkcie selektywnego zbierania odpadów komunalnych (PSZOK) bez ograniczeń ilościowych.</w:t>
      </w:r>
    </w:p>
    <w:p w:rsidR="00B44CB5" w:rsidRPr="001756D1" w:rsidRDefault="00B44CB5" w:rsidP="003F5D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3. Przyjęcie odpadów komunalnych do punktu selektywnego zbierania odpadów komunalnych (PSZOK) potwierdzone zostaje przez pracownika obsługującego PSZOK dokumentem zawierającym:</w:t>
      </w:r>
    </w:p>
    <w:p w:rsidR="00B44CB5" w:rsidRPr="001756D1" w:rsidRDefault="00B44CB5" w:rsidP="003F5D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1)imię i nazwi</w:t>
      </w:r>
      <w:r w:rsidR="00170788" w:rsidRPr="001756D1">
        <w:rPr>
          <w:rFonts w:ascii="Times New Roman" w:eastAsia="Times New Roman" w:hAnsi="Times New Roman"/>
          <w:sz w:val="24"/>
          <w:szCs w:val="24"/>
          <w:lang w:eastAsia="pl-PL"/>
        </w:rPr>
        <w:t>sko osoby dostarczającej odpady,</w:t>
      </w:r>
    </w:p>
    <w:p w:rsidR="00B44CB5" w:rsidRPr="001756D1" w:rsidRDefault="00B44CB5" w:rsidP="003F5D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2) adres nieruchomości, z której po</w:t>
      </w:r>
      <w:r w:rsidR="00170788" w:rsidRPr="001756D1">
        <w:rPr>
          <w:rFonts w:ascii="Times New Roman" w:eastAsia="Times New Roman" w:hAnsi="Times New Roman"/>
          <w:sz w:val="24"/>
          <w:szCs w:val="24"/>
          <w:lang w:eastAsia="pl-PL"/>
        </w:rPr>
        <w:t>chodzą odpady,</w:t>
      </w:r>
    </w:p>
    <w:p w:rsidR="00B44CB5" w:rsidRPr="001756D1" w:rsidRDefault="00170788" w:rsidP="003F5D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3) rodzaj dostarczonych odpadów,</w:t>
      </w:r>
    </w:p>
    <w:p w:rsidR="00B44CB5" w:rsidRPr="001756D1" w:rsidRDefault="00170788" w:rsidP="003F5D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4)datę dostarczenia odpadów.</w:t>
      </w:r>
    </w:p>
    <w:p w:rsidR="00B44CB5" w:rsidRPr="001756D1" w:rsidRDefault="00170788" w:rsidP="003F5D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286780" w:rsidRPr="001756D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1756D1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Odpady dostarczone</w:t>
      </w:r>
      <w:r w:rsidR="006B52D4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do punktu selektywnego zbierania odpadów komunalnych powinny być prawidłowo posegregowane i wolne od zanieczyszczeń. Odpady pły</w:t>
      </w:r>
      <w:r w:rsidR="00813667" w:rsidRPr="001756D1">
        <w:rPr>
          <w:rFonts w:ascii="Times New Roman" w:eastAsia="Times New Roman" w:hAnsi="Times New Roman"/>
          <w:sz w:val="24"/>
          <w:szCs w:val="24"/>
          <w:lang w:eastAsia="pl-PL"/>
        </w:rPr>
        <w:t>nne lub wymagające opakowania p</w:t>
      </w:r>
      <w:r w:rsidR="006B52D4" w:rsidRPr="001756D1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813667" w:rsidRPr="001756D1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6B52D4" w:rsidRPr="001756D1">
        <w:rPr>
          <w:rFonts w:ascii="Times New Roman" w:eastAsia="Times New Roman" w:hAnsi="Times New Roman"/>
          <w:sz w:val="24"/>
          <w:szCs w:val="24"/>
          <w:lang w:eastAsia="pl-PL"/>
        </w:rPr>
        <w:t>yjmowane są</w:t>
      </w:r>
      <w:r w:rsidR="00813667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wyłącznie w szczelnych pojemnikach, zawierającyc</w:t>
      </w:r>
      <w:r w:rsidR="00F37CD2" w:rsidRPr="001756D1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="00813667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informację o rodzaju </w:t>
      </w:r>
      <w:r w:rsidR="00F37CD2" w:rsidRPr="001756D1">
        <w:rPr>
          <w:rFonts w:ascii="Times New Roman" w:eastAsia="Times New Roman" w:hAnsi="Times New Roman"/>
          <w:sz w:val="24"/>
          <w:szCs w:val="24"/>
          <w:lang w:eastAsia="pl-PL"/>
        </w:rPr>
        <w:t>odpadu.</w:t>
      </w:r>
    </w:p>
    <w:p w:rsidR="00F37CD2" w:rsidRPr="001756D1" w:rsidRDefault="00170788" w:rsidP="003F5D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286780" w:rsidRPr="001756D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37CD2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W przypadku dostarczenia odpadów innych niż wymienione w ust.1 lub niewłaściwie posegregowanych pracownik obsługujący PSZOK ma prawo odmówić ich przyjęcia.</w:t>
      </w:r>
    </w:p>
    <w:p w:rsidR="00F37CD2" w:rsidRPr="001756D1" w:rsidRDefault="00170788" w:rsidP="003F5D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286780" w:rsidRPr="001756D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37CD2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Osoba dostarczająca odpady do punktu selektywnego zbierania odpadów komunalnych zobowiązana jest umieścić je w odpowiednich kontenerach/pojemnikach pod nadzorem pracownika obsługującego PSZOK.</w:t>
      </w:r>
    </w:p>
    <w:p w:rsidR="00F37CD2" w:rsidRPr="001756D1" w:rsidRDefault="00170788" w:rsidP="003F5D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286780" w:rsidRPr="001756D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37CD2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Transport odpadów komunalnych do punktu selektywnego zbierania odpadów komunalnych właściciele nieruchomości zapewniają we własnym zakresie i na własny koszt.</w:t>
      </w:r>
    </w:p>
    <w:p w:rsidR="00F37CD2" w:rsidRPr="001756D1" w:rsidRDefault="00170788" w:rsidP="003F5D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286780" w:rsidRPr="001756D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045D2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Punkt selektywnego zbierania odpadów komunalnych znajdujący się w Koszęcinie przy ul.Ks.Gąski  czynny jest w każdą sobotę (za wyjątkiem</w:t>
      </w:r>
      <w:r w:rsidR="009D3409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dni ustawowo wolnych</w:t>
      </w:r>
      <w:r w:rsidR="00E045D2" w:rsidRPr="001756D1">
        <w:rPr>
          <w:rFonts w:ascii="Times New Roman" w:eastAsia="Times New Roman" w:hAnsi="Times New Roman"/>
          <w:sz w:val="24"/>
          <w:szCs w:val="24"/>
          <w:lang w:eastAsia="pl-PL"/>
        </w:rPr>
        <w:t>) w godzinach od 8-12. I</w:t>
      </w:r>
      <w:r w:rsidR="00F37CD2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nformacja o lokalizacji oraz godzinach otwarcia punktu selektywnego zbierania </w:t>
      </w:r>
      <w:r w:rsidR="009D3409" w:rsidRPr="001756D1">
        <w:rPr>
          <w:rFonts w:ascii="Times New Roman" w:eastAsia="Times New Roman" w:hAnsi="Times New Roman"/>
          <w:sz w:val="24"/>
          <w:szCs w:val="24"/>
          <w:lang w:eastAsia="pl-PL"/>
        </w:rPr>
        <w:t>odpadów komunalnych podana jest również</w:t>
      </w:r>
      <w:r w:rsidR="00F37CD2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do publicznej wiadomości poprzez ogłoszen</w:t>
      </w:r>
      <w:r w:rsidR="009D3409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ie na tablicach ogłoszeniowych  oraz </w:t>
      </w:r>
      <w:r w:rsidR="00F37CD2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na stronie internetowej Urz</w:t>
      </w:r>
      <w:r w:rsidR="009D3409" w:rsidRPr="001756D1">
        <w:rPr>
          <w:rFonts w:ascii="Times New Roman" w:eastAsia="Times New Roman" w:hAnsi="Times New Roman"/>
          <w:sz w:val="24"/>
          <w:szCs w:val="24"/>
          <w:lang w:eastAsia="pl-PL"/>
        </w:rPr>
        <w:t>ędu Gminy Koszęcin.</w:t>
      </w:r>
    </w:p>
    <w:p w:rsidR="00C168A0" w:rsidRPr="001756D1" w:rsidRDefault="00454A75" w:rsidP="003F5D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§ 6</w:t>
      </w:r>
      <w:r w:rsidR="00C168A0" w:rsidRPr="001756D1">
        <w:rPr>
          <w:rFonts w:ascii="Times New Roman" w:eastAsia="Times New Roman" w:hAnsi="Times New Roman"/>
          <w:sz w:val="24"/>
          <w:szCs w:val="24"/>
          <w:lang w:eastAsia="pl-PL"/>
        </w:rPr>
        <w:t>.1.Właściciele nieruchomości zgłaszają do Urzędu Gminy w Koszęcinie przypadki niewłaściwego świadczenia usług przez przedsiębiorcę odbierającego odpady komunalne od właścicieli nieruchomości i przez obsługującego punkt selektywnego zbierania odpadów komunalnych, z którym Gmi</w:t>
      </w:r>
      <w:r w:rsidR="00FB7DFF" w:rsidRPr="001756D1">
        <w:rPr>
          <w:rFonts w:ascii="Times New Roman" w:eastAsia="Times New Roman" w:hAnsi="Times New Roman"/>
          <w:sz w:val="24"/>
          <w:szCs w:val="24"/>
          <w:lang w:eastAsia="pl-PL"/>
        </w:rPr>
        <w:t>na zawarła umowę, telefonicznie pod nr telefonu 34/357 61 00 lub 343210820,</w:t>
      </w:r>
      <w:r w:rsidR="00C168A0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elektronicznie</w:t>
      </w:r>
      <w:r w:rsidR="00FB7DFF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na adres koszecin@koszecin.pl</w:t>
      </w:r>
      <w:r w:rsidR="00C168A0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lub pisemnie </w:t>
      </w:r>
      <w:r w:rsidR="00FB7DFF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na adres: Urząd Gminy, ul. Powstańców Śl. 10, 42-286 </w:t>
      </w:r>
      <w:r w:rsidR="002D63AD" w:rsidRPr="001756D1">
        <w:rPr>
          <w:rFonts w:ascii="Times New Roman" w:eastAsia="Times New Roman" w:hAnsi="Times New Roman"/>
          <w:sz w:val="24"/>
          <w:szCs w:val="24"/>
          <w:lang w:eastAsia="pl-PL"/>
        </w:rPr>
        <w:t>Koszęcin</w:t>
      </w:r>
      <w:r w:rsidR="00C168A0" w:rsidRPr="001756D1">
        <w:rPr>
          <w:rFonts w:ascii="Times New Roman" w:eastAsia="Times New Roman" w:hAnsi="Times New Roman"/>
          <w:sz w:val="24"/>
          <w:szCs w:val="24"/>
          <w:lang w:eastAsia="pl-PL"/>
        </w:rPr>
        <w:t>w terminie  do 3 dni roboczych od dnia wystąpienia niewłaściwego świadczenia usługi.</w:t>
      </w:r>
    </w:p>
    <w:p w:rsidR="00C168A0" w:rsidRPr="001756D1" w:rsidRDefault="008448C2" w:rsidP="003F5D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2. Zgłoszenie, o</w:t>
      </w:r>
      <w:r w:rsidR="00C168A0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którym mowa w ust.1 powinno zawierać:</w:t>
      </w:r>
    </w:p>
    <w:p w:rsidR="00C168A0" w:rsidRPr="001756D1" w:rsidRDefault="00C168A0" w:rsidP="003F5D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="00170788" w:rsidRPr="001756D1">
        <w:rPr>
          <w:rFonts w:ascii="Times New Roman" w:eastAsia="Times New Roman" w:hAnsi="Times New Roman"/>
          <w:sz w:val="24"/>
          <w:szCs w:val="24"/>
          <w:lang w:eastAsia="pl-PL"/>
        </w:rPr>
        <w:t>imię i nazwisko zgłaszającego,</w:t>
      </w:r>
    </w:p>
    <w:p w:rsidR="00C168A0" w:rsidRPr="001756D1" w:rsidRDefault="00C168A0" w:rsidP="003F5D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2)adres nieruchomości, której dotyczy zgłoszenie</w:t>
      </w:r>
      <w:r w:rsidR="00170788" w:rsidRPr="001756D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C168A0" w:rsidRPr="001756D1" w:rsidRDefault="00C168A0" w:rsidP="003F5D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3) </w:t>
      </w:r>
      <w:r w:rsidR="00170788" w:rsidRPr="001756D1">
        <w:rPr>
          <w:rFonts w:ascii="Times New Roman" w:eastAsia="Times New Roman" w:hAnsi="Times New Roman"/>
          <w:sz w:val="24"/>
          <w:szCs w:val="24"/>
          <w:lang w:eastAsia="pl-PL"/>
        </w:rPr>
        <w:t>dane kontaktowe zgłaszającego,</w:t>
      </w:r>
    </w:p>
    <w:p w:rsidR="00B44CB5" w:rsidRPr="001756D1" w:rsidRDefault="00C168A0" w:rsidP="003F5D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4) datę i opis niewłaściwego świadczenia usługi.</w:t>
      </w:r>
    </w:p>
    <w:p w:rsidR="000633D1" w:rsidRPr="001756D1" w:rsidRDefault="00286780" w:rsidP="003F5DDE">
      <w:pPr>
        <w:spacing w:before="100" w:beforeAutospacing="1"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§ 7</w:t>
      </w:r>
      <w:r w:rsidR="000633D1" w:rsidRPr="001756D1">
        <w:rPr>
          <w:rFonts w:ascii="Times New Roman" w:eastAsia="Times New Roman" w:hAnsi="Times New Roman"/>
          <w:sz w:val="24"/>
          <w:szCs w:val="24"/>
          <w:lang w:eastAsia="pl-PL"/>
        </w:rPr>
        <w:t>. Wykonanie uchwały powierza się Wójtowi Gminy Koszęcin</w:t>
      </w:r>
    </w:p>
    <w:p w:rsidR="00C168A0" w:rsidRPr="001756D1" w:rsidRDefault="00286780" w:rsidP="003F5DDE">
      <w:pPr>
        <w:spacing w:before="100" w:beforeAutospacing="1"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§ 8</w:t>
      </w:r>
      <w:r w:rsidR="00C168A0" w:rsidRPr="001756D1">
        <w:rPr>
          <w:rFonts w:ascii="Times New Roman" w:eastAsia="Times New Roman" w:hAnsi="Times New Roman"/>
          <w:sz w:val="24"/>
          <w:szCs w:val="24"/>
          <w:lang w:eastAsia="pl-PL"/>
        </w:rPr>
        <w:t>. Traci</w:t>
      </w:r>
      <w:r w:rsidR="008448C2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moc Uchwała Nr 224/XXV/2016 Rady Gminy Koszęcin </w:t>
      </w:r>
      <w:r w:rsidR="00C168A0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r w:rsidR="00852A42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C168A0" w:rsidRPr="001756D1">
        <w:rPr>
          <w:rFonts w:ascii="Times New Roman" w:eastAsia="Times New Roman" w:hAnsi="Times New Roman"/>
          <w:sz w:val="24"/>
          <w:szCs w:val="24"/>
          <w:lang w:eastAsia="pl-PL"/>
        </w:rPr>
        <w:t>27</w:t>
      </w:r>
      <w:r w:rsidR="00832576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lipca </w:t>
      </w:r>
      <w:r w:rsidR="00C168A0" w:rsidRPr="001756D1">
        <w:rPr>
          <w:rFonts w:ascii="Times New Roman" w:eastAsia="Times New Roman" w:hAnsi="Times New Roman"/>
          <w:sz w:val="24"/>
          <w:szCs w:val="24"/>
          <w:lang w:eastAsia="pl-PL"/>
        </w:rPr>
        <w:t>2016r.w sprawie szczegółowego sposobu i zakresu świadczenia usług w zakresie odbierania odpadówkomunalnych od właścicieli nieruchomości i zagospodarowania  tych odpadów (Dz.Urz. Woj. Śląskiego z 2016r. po</w:t>
      </w:r>
      <w:r w:rsidR="004B4937" w:rsidRPr="001756D1">
        <w:rPr>
          <w:rFonts w:ascii="Times New Roman" w:eastAsia="Times New Roman" w:hAnsi="Times New Roman"/>
          <w:sz w:val="24"/>
          <w:szCs w:val="24"/>
          <w:lang w:eastAsia="pl-PL"/>
        </w:rPr>
        <w:t>z.4234)</w:t>
      </w:r>
      <w:r w:rsidR="00852A42" w:rsidRPr="001756D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448C2" w:rsidRPr="001756D1" w:rsidRDefault="00286780" w:rsidP="003F5DDE">
      <w:pPr>
        <w:spacing w:before="100" w:beforeAutospacing="1"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D1">
        <w:rPr>
          <w:rFonts w:ascii="Times New Roman" w:eastAsia="Times New Roman" w:hAnsi="Times New Roman"/>
          <w:sz w:val="24"/>
          <w:szCs w:val="24"/>
          <w:lang w:eastAsia="pl-PL"/>
        </w:rPr>
        <w:t>§ 9</w:t>
      </w:r>
      <w:r w:rsidR="000633D1" w:rsidRPr="001756D1">
        <w:rPr>
          <w:rFonts w:ascii="Times New Roman" w:eastAsia="Times New Roman" w:hAnsi="Times New Roman"/>
          <w:sz w:val="24"/>
          <w:szCs w:val="24"/>
          <w:lang w:eastAsia="pl-PL"/>
        </w:rPr>
        <w:t>. Uchwała podlega ogłoszeniu w Dzienniku Urzędowym Województwa Śląskiego i wchodzi w ży</w:t>
      </w:r>
      <w:r w:rsidR="008448C2" w:rsidRPr="001756D1">
        <w:rPr>
          <w:rFonts w:ascii="Times New Roman" w:eastAsia="Times New Roman" w:hAnsi="Times New Roman"/>
          <w:sz w:val="24"/>
          <w:szCs w:val="24"/>
          <w:lang w:eastAsia="pl-PL"/>
        </w:rPr>
        <w:t>cie z dniem</w:t>
      </w:r>
      <w:r w:rsidR="006008E7" w:rsidRPr="001756D1">
        <w:rPr>
          <w:rFonts w:ascii="Times New Roman" w:eastAsia="Times New Roman" w:hAnsi="Times New Roman"/>
          <w:sz w:val="24"/>
          <w:szCs w:val="24"/>
          <w:lang w:eastAsia="pl-PL"/>
        </w:rPr>
        <w:t>1 stycznia 2021</w:t>
      </w:r>
      <w:r w:rsidR="000633D1" w:rsidRPr="001756D1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0633D1" w:rsidRPr="001756D1" w:rsidRDefault="000633D1" w:rsidP="003F5DDE">
      <w:pPr>
        <w:spacing w:before="100" w:beforeAutospacing="1" w:after="2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77CC" w:rsidRPr="001756D1" w:rsidRDefault="004077CC">
      <w:pPr>
        <w:rPr>
          <w:rFonts w:ascii="Times New Roman" w:hAnsi="Times New Roman"/>
          <w:sz w:val="24"/>
          <w:szCs w:val="24"/>
        </w:rPr>
      </w:pPr>
    </w:p>
    <w:sectPr w:rsidR="004077CC" w:rsidRPr="001756D1" w:rsidSect="0040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7DC" w:rsidRDefault="00F827DC" w:rsidP="00813667">
      <w:pPr>
        <w:spacing w:after="0" w:line="240" w:lineRule="auto"/>
      </w:pPr>
      <w:r>
        <w:separator/>
      </w:r>
    </w:p>
  </w:endnote>
  <w:endnote w:type="continuationSeparator" w:id="1">
    <w:p w:rsidR="00F827DC" w:rsidRDefault="00F827DC" w:rsidP="0081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7DC" w:rsidRDefault="00F827DC" w:rsidP="00813667">
      <w:pPr>
        <w:spacing w:after="0" w:line="240" w:lineRule="auto"/>
      </w:pPr>
      <w:r>
        <w:separator/>
      </w:r>
    </w:p>
  </w:footnote>
  <w:footnote w:type="continuationSeparator" w:id="1">
    <w:p w:rsidR="00F827DC" w:rsidRDefault="00F827DC" w:rsidP="00813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352"/>
    <w:multiLevelType w:val="multilevel"/>
    <w:tmpl w:val="93A8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D5E11"/>
    <w:multiLevelType w:val="hybridMultilevel"/>
    <w:tmpl w:val="0D42FD08"/>
    <w:lvl w:ilvl="0" w:tplc="AF08695A">
      <w:start w:val="1"/>
      <w:numFmt w:val="lowerLetter"/>
      <w:lvlText w:val="%1)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32D1C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E8772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EFD1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36B51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AA391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96EF26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3C809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D815D2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101973"/>
    <w:multiLevelType w:val="hybridMultilevel"/>
    <w:tmpl w:val="B3461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E5C53"/>
    <w:multiLevelType w:val="hybridMultilevel"/>
    <w:tmpl w:val="C14E608C"/>
    <w:lvl w:ilvl="0" w:tplc="04150017">
      <w:start w:val="1"/>
      <w:numFmt w:val="lowerLetter"/>
      <w:lvlText w:val="%1)"/>
      <w:lvlJc w:val="left"/>
      <w:pPr>
        <w:ind w:left="10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">
    <w:nsid w:val="0B9626AA"/>
    <w:multiLevelType w:val="hybridMultilevel"/>
    <w:tmpl w:val="471C8F64"/>
    <w:lvl w:ilvl="0" w:tplc="72FE0E64">
      <w:start w:val="1"/>
      <w:numFmt w:val="lowerLetter"/>
      <w:lvlText w:val="%1)"/>
      <w:lvlJc w:val="left"/>
      <w:pPr>
        <w:ind w:left="10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5">
    <w:nsid w:val="13263B10"/>
    <w:multiLevelType w:val="hybridMultilevel"/>
    <w:tmpl w:val="61601A2A"/>
    <w:lvl w:ilvl="0" w:tplc="72FE0E64">
      <w:start w:val="1"/>
      <w:numFmt w:val="lowerLetter"/>
      <w:lvlText w:val="%1)"/>
      <w:lvlJc w:val="left"/>
      <w:pPr>
        <w:ind w:left="10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6">
    <w:nsid w:val="17205A5B"/>
    <w:multiLevelType w:val="hybridMultilevel"/>
    <w:tmpl w:val="52281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736C0"/>
    <w:multiLevelType w:val="hybridMultilevel"/>
    <w:tmpl w:val="3828BB2E"/>
    <w:lvl w:ilvl="0" w:tplc="550E6E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70B5A4">
      <w:start w:val="2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2E71F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8719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9200D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4631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FC13F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8A81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1A089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D842E3"/>
    <w:multiLevelType w:val="hybridMultilevel"/>
    <w:tmpl w:val="888E0F04"/>
    <w:lvl w:ilvl="0" w:tplc="8C62FFF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F2E73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C06F7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D24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7C31A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9AF4E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9E483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B69B3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F6636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1438A4"/>
    <w:multiLevelType w:val="hybridMultilevel"/>
    <w:tmpl w:val="77AA2C18"/>
    <w:lvl w:ilvl="0" w:tplc="DB3E7D84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BE4F32">
      <w:start w:val="3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E285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21EF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649E6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E6614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F8A8E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16409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46546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744088"/>
    <w:multiLevelType w:val="hybridMultilevel"/>
    <w:tmpl w:val="46885852"/>
    <w:lvl w:ilvl="0" w:tplc="777C2B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6FC24D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05909"/>
    <w:multiLevelType w:val="hybridMultilevel"/>
    <w:tmpl w:val="4ADAFA56"/>
    <w:lvl w:ilvl="0" w:tplc="7E6C5690">
      <w:start w:val="4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2">
    <w:nsid w:val="4A46155C"/>
    <w:multiLevelType w:val="multilevel"/>
    <w:tmpl w:val="738E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4D42E1"/>
    <w:multiLevelType w:val="hybridMultilevel"/>
    <w:tmpl w:val="02DC1FEC"/>
    <w:lvl w:ilvl="0" w:tplc="0DE0C3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469E1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32C4C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1A24E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BEB0F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B6150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6E5A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840D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DC6B6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3A35EB9"/>
    <w:multiLevelType w:val="hybridMultilevel"/>
    <w:tmpl w:val="F3B40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E183E"/>
    <w:multiLevelType w:val="hybridMultilevel"/>
    <w:tmpl w:val="4A4E0B3E"/>
    <w:lvl w:ilvl="0" w:tplc="AA2243E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CC482BC">
      <w:start w:val="2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9EC9F2C">
      <w:start w:val="1"/>
      <w:numFmt w:val="lowerRoman"/>
      <w:lvlText w:val="%3"/>
      <w:lvlJc w:val="left"/>
      <w:pPr>
        <w:ind w:left="1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18CDB16">
      <w:start w:val="1"/>
      <w:numFmt w:val="decimal"/>
      <w:lvlText w:val="%4"/>
      <w:lvlJc w:val="left"/>
      <w:pPr>
        <w:ind w:left="2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8144962">
      <w:start w:val="1"/>
      <w:numFmt w:val="lowerLetter"/>
      <w:lvlText w:val="%5"/>
      <w:lvlJc w:val="left"/>
      <w:pPr>
        <w:ind w:left="2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1BCCB04">
      <w:start w:val="1"/>
      <w:numFmt w:val="lowerRoman"/>
      <w:lvlText w:val="%6"/>
      <w:lvlJc w:val="left"/>
      <w:pPr>
        <w:ind w:left="3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0E445D0">
      <w:start w:val="1"/>
      <w:numFmt w:val="decimal"/>
      <w:lvlText w:val="%7"/>
      <w:lvlJc w:val="left"/>
      <w:pPr>
        <w:ind w:left="4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81C0E5C">
      <w:start w:val="1"/>
      <w:numFmt w:val="lowerLetter"/>
      <w:lvlText w:val="%8"/>
      <w:lvlJc w:val="left"/>
      <w:pPr>
        <w:ind w:left="5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DC0A6C4">
      <w:start w:val="1"/>
      <w:numFmt w:val="lowerRoman"/>
      <w:lvlText w:val="%9"/>
      <w:lvlJc w:val="left"/>
      <w:pPr>
        <w:ind w:left="5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60781B1F"/>
    <w:multiLevelType w:val="hybridMultilevel"/>
    <w:tmpl w:val="34EA3F9A"/>
    <w:lvl w:ilvl="0" w:tplc="7AB27476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68ED4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20A0A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86650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BEDCB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3C4FA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B44CA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1ECD5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7E178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7A91D9A"/>
    <w:multiLevelType w:val="hybridMultilevel"/>
    <w:tmpl w:val="95D8F664"/>
    <w:lvl w:ilvl="0" w:tplc="09D20A54">
      <w:start w:val="1"/>
      <w:numFmt w:val="decimal"/>
      <w:lvlText w:val="%1)"/>
      <w:lvlJc w:val="left"/>
      <w:pPr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E82D5EC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C980E28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E364A04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DE62E64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47F4E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376A7C6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13437A6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1B07C2E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742F6EEF"/>
    <w:multiLevelType w:val="hybridMultilevel"/>
    <w:tmpl w:val="15BAE3EA"/>
    <w:lvl w:ilvl="0" w:tplc="428EBC4E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8C764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E68CA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E232B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E4E70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A2ED1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0E00E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66AD7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EAE57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6922D6"/>
    <w:multiLevelType w:val="hybridMultilevel"/>
    <w:tmpl w:val="163A046A"/>
    <w:lvl w:ilvl="0" w:tplc="72FE0E64">
      <w:start w:val="1"/>
      <w:numFmt w:val="lowerLetter"/>
      <w:lvlText w:val="%1)"/>
      <w:lvlJc w:val="left"/>
      <w:pPr>
        <w:ind w:left="10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4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8"/>
  </w:num>
  <w:num w:numId="9">
    <w:abstractNumId w:val="16"/>
  </w:num>
  <w:num w:numId="10">
    <w:abstractNumId w:val="8"/>
  </w:num>
  <w:num w:numId="11">
    <w:abstractNumId w:val="19"/>
  </w:num>
  <w:num w:numId="12">
    <w:abstractNumId w:val="5"/>
  </w:num>
  <w:num w:numId="13">
    <w:abstractNumId w:val="3"/>
  </w:num>
  <w:num w:numId="14">
    <w:abstractNumId w:val="7"/>
  </w:num>
  <w:num w:numId="15">
    <w:abstractNumId w:val="11"/>
  </w:num>
  <w:num w:numId="16">
    <w:abstractNumId w:val="1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33D1"/>
    <w:rsid w:val="000145A9"/>
    <w:rsid w:val="00051080"/>
    <w:rsid w:val="00054358"/>
    <w:rsid w:val="000633D1"/>
    <w:rsid w:val="00066A82"/>
    <w:rsid w:val="00077FCF"/>
    <w:rsid w:val="00083294"/>
    <w:rsid w:val="000970EE"/>
    <w:rsid w:val="000A342F"/>
    <w:rsid w:val="000F5285"/>
    <w:rsid w:val="00114016"/>
    <w:rsid w:val="0011786E"/>
    <w:rsid w:val="0012420B"/>
    <w:rsid w:val="00133E59"/>
    <w:rsid w:val="001566E8"/>
    <w:rsid w:val="00170788"/>
    <w:rsid w:val="001756D1"/>
    <w:rsid w:val="00175EF5"/>
    <w:rsid w:val="001C2366"/>
    <w:rsid w:val="00280603"/>
    <w:rsid w:val="002829A7"/>
    <w:rsid w:val="00286780"/>
    <w:rsid w:val="002B11D6"/>
    <w:rsid w:val="002B28B5"/>
    <w:rsid w:val="002D63AD"/>
    <w:rsid w:val="002E1993"/>
    <w:rsid w:val="0030560C"/>
    <w:rsid w:val="00326E65"/>
    <w:rsid w:val="0035304E"/>
    <w:rsid w:val="00376B50"/>
    <w:rsid w:val="00393596"/>
    <w:rsid w:val="00395205"/>
    <w:rsid w:val="003A70DB"/>
    <w:rsid w:val="003D0C7F"/>
    <w:rsid w:val="003D5AC5"/>
    <w:rsid w:val="003E3E7A"/>
    <w:rsid w:val="003F5DDE"/>
    <w:rsid w:val="004077CC"/>
    <w:rsid w:val="004313D4"/>
    <w:rsid w:val="00445163"/>
    <w:rsid w:val="00446CB5"/>
    <w:rsid w:val="00454A75"/>
    <w:rsid w:val="00460026"/>
    <w:rsid w:val="00474F7E"/>
    <w:rsid w:val="00482B70"/>
    <w:rsid w:val="00486845"/>
    <w:rsid w:val="004A59A0"/>
    <w:rsid w:val="004B4937"/>
    <w:rsid w:val="004E6F30"/>
    <w:rsid w:val="004F69A6"/>
    <w:rsid w:val="00541D38"/>
    <w:rsid w:val="00542A57"/>
    <w:rsid w:val="005500A5"/>
    <w:rsid w:val="005D0004"/>
    <w:rsid w:val="005D0107"/>
    <w:rsid w:val="005F57D1"/>
    <w:rsid w:val="006008E7"/>
    <w:rsid w:val="00614A18"/>
    <w:rsid w:val="0061713F"/>
    <w:rsid w:val="00645FF4"/>
    <w:rsid w:val="00657C78"/>
    <w:rsid w:val="00666C27"/>
    <w:rsid w:val="006706FD"/>
    <w:rsid w:val="00674BA9"/>
    <w:rsid w:val="006A387B"/>
    <w:rsid w:val="006B52D4"/>
    <w:rsid w:val="006C3B3E"/>
    <w:rsid w:val="006D7538"/>
    <w:rsid w:val="00712139"/>
    <w:rsid w:val="007225CD"/>
    <w:rsid w:val="00723A5F"/>
    <w:rsid w:val="007314C1"/>
    <w:rsid w:val="007534D4"/>
    <w:rsid w:val="00772851"/>
    <w:rsid w:val="007745A8"/>
    <w:rsid w:val="0077654B"/>
    <w:rsid w:val="007A5AF0"/>
    <w:rsid w:val="007C4721"/>
    <w:rsid w:val="007E5207"/>
    <w:rsid w:val="007E7A13"/>
    <w:rsid w:val="007F1DAE"/>
    <w:rsid w:val="00813667"/>
    <w:rsid w:val="00832576"/>
    <w:rsid w:val="00832F84"/>
    <w:rsid w:val="008448C2"/>
    <w:rsid w:val="00852A42"/>
    <w:rsid w:val="00853BF9"/>
    <w:rsid w:val="0087255D"/>
    <w:rsid w:val="008737F7"/>
    <w:rsid w:val="00881DDF"/>
    <w:rsid w:val="008B2BA3"/>
    <w:rsid w:val="008D0EAE"/>
    <w:rsid w:val="008E6AD6"/>
    <w:rsid w:val="00945511"/>
    <w:rsid w:val="0095070C"/>
    <w:rsid w:val="00950B46"/>
    <w:rsid w:val="00962680"/>
    <w:rsid w:val="00987E39"/>
    <w:rsid w:val="009A1517"/>
    <w:rsid w:val="009B3C3B"/>
    <w:rsid w:val="009B4414"/>
    <w:rsid w:val="009C452D"/>
    <w:rsid w:val="009D3409"/>
    <w:rsid w:val="009F2786"/>
    <w:rsid w:val="009F4F7B"/>
    <w:rsid w:val="009F5FD2"/>
    <w:rsid w:val="00A03891"/>
    <w:rsid w:val="00A16979"/>
    <w:rsid w:val="00A30D67"/>
    <w:rsid w:val="00A52C06"/>
    <w:rsid w:val="00A55501"/>
    <w:rsid w:val="00A7153F"/>
    <w:rsid w:val="00A77D58"/>
    <w:rsid w:val="00AB42E5"/>
    <w:rsid w:val="00AC1994"/>
    <w:rsid w:val="00AC65AD"/>
    <w:rsid w:val="00AD69E9"/>
    <w:rsid w:val="00AD7841"/>
    <w:rsid w:val="00AE1CC5"/>
    <w:rsid w:val="00AE7B15"/>
    <w:rsid w:val="00B128BC"/>
    <w:rsid w:val="00B44CB5"/>
    <w:rsid w:val="00B557F6"/>
    <w:rsid w:val="00B86D36"/>
    <w:rsid w:val="00BC72CF"/>
    <w:rsid w:val="00C02B5D"/>
    <w:rsid w:val="00C149B3"/>
    <w:rsid w:val="00C168A0"/>
    <w:rsid w:val="00C22148"/>
    <w:rsid w:val="00C41561"/>
    <w:rsid w:val="00C56287"/>
    <w:rsid w:val="00C670D8"/>
    <w:rsid w:val="00C701F9"/>
    <w:rsid w:val="00C72EE8"/>
    <w:rsid w:val="00C81440"/>
    <w:rsid w:val="00C953E8"/>
    <w:rsid w:val="00C9554C"/>
    <w:rsid w:val="00CB0174"/>
    <w:rsid w:val="00CD045F"/>
    <w:rsid w:val="00CD6756"/>
    <w:rsid w:val="00D13373"/>
    <w:rsid w:val="00D407F6"/>
    <w:rsid w:val="00D430EA"/>
    <w:rsid w:val="00D948D9"/>
    <w:rsid w:val="00DC639E"/>
    <w:rsid w:val="00DC7674"/>
    <w:rsid w:val="00E045D2"/>
    <w:rsid w:val="00E13A71"/>
    <w:rsid w:val="00E177F3"/>
    <w:rsid w:val="00E37FF6"/>
    <w:rsid w:val="00E924A4"/>
    <w:rsid w:val="00EA2223"/>
    <w:rsid w:val="00F0633A"/>
    <w:rsid w:val="00F126C5"/>
    <w:rsid w:val="00F15015"/>
    <w:rsid w:val="00F37CD2"/>
    <w:rsid w:val="00F44E88"/>
    <w:rsid w:val="00F453D8"/>
    <w:rsid w:val="00F76CC1"/>
    <w:rsid w:val="00F823EB"/>
    <w:rsid w:val="00F827DC"/>
    <w:rsid w:val="00F946A5"/>
    <w:rsid w:val="00FB4F30"/>
    <w:rsid w:val="00FB7DFF"/>
    <w:rsid w:val="00FE4867"/>
    <w:rsid w:val="00FE4C6C"/>
    <w:rsid w:val="00FE62E1"/>
    <w:rsid w:val="00FF4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33D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user">
    <w:name w:val="Standard (user) (user)"/>
    <w:rsid w:val="00A7153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character" w:styleId="Odwoaniedokomentarza">
    <w:name w:val="annotation reference"/>
    <w:unhideWhenUsed/>
    <w:rsid w:val="00F823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3EB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F823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3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23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3EB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F823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5FD2"/>
    <w:pPr>
      <w:ind w:left="720"/>
      <w:contextualSpacing/>
    </w:pPr>
  </w:style>
  <w:style w:type="paragraph" w:customStyle="1" w:styleId="Standard">
    <w:name w:val="Standard"/>
    <w:rsid w:val="00474F7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13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667"/>
  </w:style>
  <w:style w:type="paragraph" w:styleId="Stopka">
    <w:name w:val="footer"/>
    <w:basedOn w:val="Normalny"/>
    <w:link w:val="StopkaZnak"/>
    <w:uiPriority w:val="99"/>
    <w:unhideWhenUsed/>
    <w:rsid w:val="00813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60602-1A07-4CE1-A520-B767B59D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Urszula_Stempniak</dc:creator>
  <cp:lastModifiedBy>Admin</cp:lastModifiedBy>
  <cp:revision>2</cp:revision>
  <cp:lastPrinted>2020-11-17T08:19:00Z</cp:lastPrinted>
  <dcterms:created xsi:type="dcterms:W3CDTF">2020-11-17T12:56:00Z</dcterms:created>
  <dcterms:modified xsi:type="dcterms:W3CDTF">2020-11-17T12:56:00Z</dcterms:modified>
</cp:coreProperties>
</file>