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C9" w:rsidRPr="00F01319" w:rsidRDefault="00E448C9" w:rsidP="00E448C9">
      <w:pPr>
        <w:jc w:val="both"/>
        <w:rPr>
          <w:rFonts w:ascii="Arial" w:hAnsi="Arial" w:cs="Arial"/>
          <w:color w:val="000000" w:themeColor="text1"/>
        </w:rPr>
      </w:pPr>
      <w:r w:rsidRPr="00A45359">
        <w:rPr>
          <w:rFonts w:ascii="Arial" w:hAnsi="Arial" w:cs="Arial"/>
          <w:b/>
          <w:bCs/>
        </w:rPr>
        <w:t xml:space="preserve">Postępowanie o udzielenie zamówienia publicznego w trybie przetargu nieograniczonego </w:t>
      </w:r>
      <w:r w:rsidRPr="00A45359">
        <w:rPr>
          <w:rFonts w:ascii="Arial" w:hAnsi="Arial" w:cs="Arial"/>
          <w:b/>
          <w:bCs/>
        </w:rPr>
        <w:br/>
        <w:t>o wartości zamówienia nieprzekraczającej kwoty określonej w przepisach wydanych na podstawie art. 11 us</w:t>
      </w:r>
      <w:r>
        <w:rPr>
          <w:rFonts w:ascii="Arial" w:hAnsi="Arial" w:cs="Arial"/>
          <w:b/>
          <w:bCs/>
        </w:rPr>
        <w:t xml:space="preserve">t. 8 Prawa </w:t>
      </w:r>
      <w:r w:rsidRPr="00F01319">
        <w:rPr>
          <w:rFonts w:ascii="Arial" w:hAnsi="Arial" w:cs="Arial"/>
          <w:b/>
          <w:bCs/>
          <w:color w:val="000000" w:themeColor="text1"/>
        </w:rPr>
        <w:t>zamówień publicznych tj. poniżej</w:t>
      </w:r>
      <w:r w:rsidRPr="00F01319">
        <w:rPr>
          <w:rFonts w:ascii="Arial" w:hAnsi="Arial" w:cs="Arial"/>
          <w:b/>
          <w:color w:val="000000" w:themeColor="text1"/>
        </w:rPr>
        <w:t xml:space="preserve"> </w:t>
      </w:r>
      <w:r w:rsidR="00DF400E" w:rsidRPr="00F01319">
        <w:rPr>
          <w:rFonts w:ascii="Arial" w:hAnsi="Arial" w:cs="Arial"/>
          <w:b/>
          <w:color w:val="000000" w:themeColor="text1"/>
        </w:rPr>
        <w:t xml:space="preserve">5.548.000 </w:t>
      </w:r>
      <w:r w:rsidRPr="00F01319">
        <w:rPr>
          <w:rFonts w:ascii="Arial" w:hAnsi="Arial" w:cs="Arial"/>
          <w:b/>
          <w:color w:val="000000" w:themeColor="text1"/>
        </w:rPr>
        <w:t xml:space="preserve">euro </w:t>
      </w:r>
      <w:r w:rsidRPr="00F01319">
        <w:rPr>
          <w:rFonts w:ascii="Arial" w:hAnsi="Arial" w:cs="Arial"/>
          <w:color w:val="000000" w:themeColor="text1"/>
        </w:rPr>
        <w:t>na podstawie ustawy z dnia 29 stycznia 2004r. Prawo zamówień publicznych, zwanej dalej: „</w:t>
      </w:r>
      <w:proofErr w:type="spellStart"/>
      <w:r w:rsidRPr="00F01319">
        <w:rPr>
          <w:rFonts w:ascii="Arial" w:hAnsi="Arial" w:cs="Arial"/>
          <w:color w:val="000000" w:themeColor="text1"/>
        </w:rPr>
        <w:t>uPzp</w:t>
      </w:r>
      <w:proofErr w:type="spellEnd"/>
      <w:r w:rsidRPr="00F01319">
        <w:rPr>
          <w:rFonts w:ascii="Arial" w:hAnsi="Arial" w:cs="Arial"/>
          <w:color w:val="000000" w:themeColor="text1"/>
        </w:rPr>
        <w:t xml:space="preserve">” lub „ustawą </w:t>
      </w:r>
      <w:proofErr w:type="spellStart"/>
      <w:r w:rsidRPr="00F01319">
        <w:rPr>
          <w:rFonts w:ascii="Arial" w:hAnsi="Arial" w:cs="Arial"/>
          <w:color w:val="000000" w:themeColor="text1"/>
        </w:rPr>
        <w:t>Pzp</w:t>
      </w:r>
      <w:proofErr w:type="spellEnd"/>
      <w:r w:rsidRPr="00F01319">
        <w:rPr>
          <w:rFonts w:ascii="Arial" w:hAnsi="Arial" w:cs="Arial"/>
          <w:color w:val="000000" w:themeColor="text1"/>
        </w:rPr>
        <w:t>” (</w:t>
      </w:r>
      <w:proofErr w:type="spellStart"/>
      <w:r w:rsidRPr="00F01319">
        <w:rPr>
          <w:rFonts w:ascii="Arial" w:hAnsi="Arial" w:cs="Arial"/>
          <w:color w:val="000000" w:themeColor="text1"/>
        </w:rPr>
        <w:t>t.j</w:t>
      </w:r>
      <w:proofErr w:type="spellEnd"/>
      <w:r w:rsidRPr="00F01319">
        <w:rPr>
          <w:rFonts w:ascii="Arial" w:hAnsi="Arial" w:cs="Arial"/>
          <w:color w:val="000000" w:themeColor="text1"/>
        </w:rPr>
        <w:t>. Dz. U. z 2018 r. poz. 1986</w:t>
      </w:r>
      <w:r w:rsidR="00DF400E" w:rsidRPr="00F01319">
        <w:rPr>
          <w:rFonts w:ascii="Arial" w:hAnsi="Arial" w:cs="Arial"/>
          <w:color w:val="000000" w:themeColor="text1"/>
        </w:rPr>
        <w:t xml:space="preserve"> ze zm.</w:t>
      </w:r>
      <w:r w:rsidRPr="00F01319">
        <w:rPr>
          <w:rFonts w:ascii="Arial" w:hAnsi="Arial" w:cs="Arial"/>
          <w:color w:val="000000" w:themeColor="text1"/>
        </w:rPr>
        <w:t>).</w:t>
      </w:r>
    </w:p>
    <w:p w:rsidR="00CF572C" w:rsidRPr="00F01319" w:rsidRDefault="00CF572C">
      <w:pPr>
        <w:jc w:val="both"/>
        <w:rPr>
          <w:rFonts w:ascii="Arial" w:hAnsi="Arial" w:cs="Arial"/>
          <w:color w:val="000000" w:themeColor="text1"/>
          <w:sz w:val="22"/>
          <w:szCs w:val="22"/>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center"/>
        <w:rPr>
          <w:rFonts w:ascii="Arial" w:hAnsi="Arial" w:cs="Arial"/>
          <w:b/>
          <w:bCs/>
          <w:color w:val="000000"/>
          <w:sz w:val="32"/>
          <w:szCs w:val="32"/>
        </w:rPr>
      </w:pPr>
      <w:r w:rsidRPr="004F6672">
        <w:rPr>
          <w:rFonts w:ascii="Arial" w:hAnsi="Arial" w:cs="Arial"/>
          <w:b/>
          <w:bCs/>
          <w:color w:val="000000"/>
          <w:sz w:val="32"/>
          <w:szCs w:val="32"/>
        </w:rPr>
        <w:t>S P E C Y F I K A C J A</w:t>
      </w:r>
    </w:p>
    <w:p w:rsidR="00CF572C" w:rsidRPr="004F6672" w:rsidRDefault="00CF572C">
      <w:pPr>
        <w:jc w:val="center"/>
        <w:rPr>
          <w:rFonts w:ascii="Arial" w:hAnsi="Arial" w:cs="Arial"/>
          <w:b/>
          <w:color w:val="000000"/>
          <w:sz w:val="32"/>
          <w:szCs w:val="32"/>
        </w:rPr>
      </w:pPr>
      <w:r w:rsidRPr="004F6672">
        <w:rPr>
          <w:rFonts w:ascii="Arial" w:hAnsi="Arial" w:cs="Arial"/>
          <w:b/>
          <w:bCs/>
          <w:color w:val="000000"/>
          <w:sz w:val="32"/>
          <w:szCs w:val="32"/>
        </w:rPr>
        <w:t xml:space="preserve">I S T O T N Y C H  </w:t>
      </w:r>
      <w:r w:rsidRPr="004F6672">
        <w:rPr>
          <w:rFonts w:ascii="Arial" w:hAnsi="Arial" w:cs="Arial"/>
          <w:b/>
          <w:color w:val="000000"/>
          <w:sz w:val="32"/>
          <w:szCs w:val="32"/>
        </w:rPr>
        <w:t>W A R U N K Ó W  Z A M Ó W I E N I A</w:t>
      </w:r>
    </w:p>
    <w:p w:rsidR="00CF572C" w:rsidRPr="004F6672" w:rsidRDefault="00CF572C">
      <w:pPr>
        <w:jc w:val="center"/>
        <w:rPr>
          <w:rFonts w:ascii="Arial" w:hAnsi="Arial" w:cs="Arial"/>
          <w:color w:val="000000"/>
          <w:sz w:val="36"/>
          <w:szCs w:val="36"/>
        </w:rPr>
      </w:pPr>
      <w:r w:rsidRPr="004F6672">
        <w:rPr>
          <w:rFonts w:ascii="Arial" w:hAnsi="Arial" w:cs="Arial"/>
          <w:b/>
          <w:color w:val="000000"/>
          <w:sz w:val="32"/>
          <w:szCs w:val="32"/>
        </w:rPr>
        <w:t>[SIWZ]</w:t>
      </w:r>
    </w:p>
    <w:p w:rsidR="00CF572C" w:rsidRPr="004F6672" w:rsidRDefault="00CF572C">
      <w:pPr>
        <w:jc w:val="both"/>
        <w:rPr>
          <w:rFonts w:ascii="Arial" w:hAnsi="Arial" w:cs="Arial"/>
          <w:color w:val="000000"/>
          <w:sz w:val="36"/>
          <w:szCs w:val="36"/>
        </w:rPr>
      </w:pPr>
    </w:p>
    <w:p w:rsidR="00CF572C" w:rsidRPr="004F6672" w:rsidRDefault="00CF572C">
      <w:pPr>
        <w:jc w:val="both"/>
        <w:rPr>
          <w:rFonts w:ascii="Arial" w:hAnsi="Arial" w:cs="Arial"/>
          <w:color w:val="000000"/>
          <w:sz w:val="16"/>
        </w:rPr>
      </w:pPr>
    </w:p>
    <w:tbl>
      <w:tblPr>
        <w:tblW w:w="0" w:type="auto"/>
        <w:tblLayout w:type="fixed"/>
        <w:tblCellMar>
          <w:left w:w="70" w:type="dxa"/>
          <w:right w:w="70" w:type="dxa"/>
        </w:tblCellMar>
        <w:tblLook w:val="0000"/>
      </w:tblPr>
      <w:tblGrid>
        <w:gridCol w:w="9212"/>
      </w:tblGrid>
      <w:tr w:rsidR="00CF572C" w:rsidRPr="004F6672">
        <w:trPr>
          <w:trHeight w:val="2273"/>
        </w:trPr>
        <w:tc>
          <w:tcPr>
            <w:tcW w:w="9212" w:type="dxa"/>
            <w:shd w:val="clear" w:color="auto" w:fill="E0E0E0"/>
            <w:vAlign w:val="center"/>
          </w:tcPr>
          <w:p w:rsidR="00CF572C" w:rsidRPr="002F7A8A" w:rsidRDefault="00CF572C" w:rsidP="0037074D">
            <w:pPr>
              <w:jc w:val="center"/>
              <w:rPr>
                <w:rFonts w:ascii="Arial" w:hAnsi="Arial" w:cs="Arial"/>
                <w:b/>
                <w:bCs/>
                <w:sz w:val="28"/>
              </w:rPr>
            </w:pPr>
            <w:r w:rsidRPr="002F7A8A">
              <w:rPr>
                <w:rFonts w:ascii="Arial" w:hAnsi="Arial" w:cs="Arial"/>
                <w:b/>
                <w:bCs/>
                <w:sz w:val="28"/>
              </w:rPr>
              <w:t>na roboty budowlane</w:t>
            </w:r>
          </w:p>
          <w:p w:rsidR="002F7A8A" w:rsidRPr="002F7A8A" w:rsidRDefault="00B674C7" w:rsidP="0037074D">
            <w:pPr>
              <w:jc w:val="center"/>
              <w:rPr>
                <w:rFonts w:ascii="Arial" w:hAnsi="Arial" w:cs="Arial"/>
                <w:b/>
                <w:bCs/>
                <w:sz w:val="6"/>
              </w:rPr>
            </w:pPr>
            <w:r w:rsidRPr="002F7A8A">
              <w:rPr>
                <w:rFonts w:ascii="Arial" w:hAnsi="Arial" w:cs="Arial"/>
                <w:b/>
                <w:bCs/>
                <w:sz w:val="28"/>
              </w:rPr>
              <w:t xml:space="preserve">dla </w:t>
            </w:r>
            <w:r w:rsidR="00CF572C" w:rsidRPr="002F7A8A">
              <w:rPr>
                <w:rFonts w:ascii="Arial" w:hAnsi="Arial" w:cs="Arial"/>
                <w:b/>
                <w:bCs/>
                <w:sz w:val="28"/>
              </w:rPr>
              <w:t>zadania pn.:</w:t>
            </w:r>
            <w:r w:rsidR="00CF572C" w:rsidRPr="0039767F">
              <w:rPr>
                <w:rFonts w:ascii="Arial" w:hAnsi="Arial" w:cs="Arial"/>
                <w:b/>
                <w:bCs/>
                <w:color w:val="0000FF"/>
                <w:sz w:val="28"/>
              </w:rPr>
              <w:t xml:space="preserve"> </w:t>
            </w:r>
            <w:r w:rsidR="002F7A8A" w:rsidRPr="002F7A8A">
              <w:rPr>
                <w:rFonts w:ascii="Arial" w:hAnsi="Arial" w:cs="Arial"/>
                <w:b/>
                <w:bCs/>
                <w:color w:val="000000"/>
                <w:sz w:val="28"/>
                <w:szCs w:val="28"/>
              </w:rPr>
              <w:t>„</w:t>
            </w:r>
            <w:r w:rsidR="002F7A8A" w:rsidRPr="002F7A8A">
              <w:rPr>
                <w:rFonts w:ascii="Arial" w:hAnsi="Arial" w:cs="Arial"/>
                <w:b/>
                <w:sz w:val="28"/>
                <w:szCs w:val="28"/>
              </w:rPr>
              <w:t xml:space="preserve">Przebudowa kompleksu boisk przy </w:t>
            </w:r>
            <w:r w:rsidR="0037074D">
              <w:rPr>
                <w:rFonts w:ascii="Arial" w:hAnsi="Arial" w:cs="Arial"/>
                <w:b/>
                <w:sz w:val="28"/>
                <w:szCs w:val="28"/>
              </w:rPr>
              <w:t xml:space="preserve">                 Szkole Podstawowej </w:t>
            </w:r>
            <w:r w:rsidR="002F7A8A" w:rsidRPr="002F7A8A">
              <w:rPr>
                <w:rFonts w:ascii="Arial" w:hAnsi="Arial" w:cs="Arial"/>
                <w:b/>
                <w:sz w:val="28"/>
                <w:szCs w:val="28"/>
              </w:rPr>
              <w:t>w Strzebiniu</w:t>
            </w:r>
            <w:r w:rsidR="002F7A8A" w:rsidRPr="002F7A8A">
              <w:rPr>
                <w:rFonts w:ascii="Arial" w:hAnsi="Arial" w:cs="Arial"/>
                <w:b/>
                <w:bCs/>
                <w:sz w:val="28"/>
                <w:szCs w:val="28"/>
              </w:rPr>
              <w:t>”</w:t>
            </w:r>
          </w:p>
          <w:p w:rsidR="002F7A8A" w:rsidRPr="002F7A8A" w:rsidRDefault="002F7A8A" w:rsidP="002F7A8A">
            <w:pPr>
              <w:rPr>
                <w:rFonts w:ascii="Arial" w:hAnsi="Arial" w:cs="Arial"/>
                <w:b/>
                <w:bCs/>
                <w:sz w:val="6"/>
              </w:rPr>
            </w:pPr>
          </w:p>
          <w:p w:rsidR="002F7A8A" w:rsidRPr="002F7A8A" w:rsidRDefault="002F7A8A" w:rsidP="002F7A8A">
            <w:pPr>
              <w:rPr>
                <w:rFonts w:ascii="Arial" w:hAnsi="Arial" w:cs="Arial"/>
                <w:b/>
                <w:bCs/>
              </w:rPr>
            </w:pPr>
          </w:p>
          <w:p w:rsidR="002F7A8A" w:rsidRPr="002F7A8A" w:rsidRDefault="002F7A8A" w:rsidP="002F7A8A">
            <w:pPr>
              <w:rPr>
                <w:rFonts w:ascii="Arial" w:hAnsi="Arial" w:cs="Arial"/>
                <w:b/>
                <w:bCs/>
              </w:rPr>
            </w:pPr>
            <w:r w:rsidRPr="002F7A8A">
              <w:rPr>
                <w:rFonts w:ascii="Arial" w:hAnsi="Arial" w:cs="Arial"/>
                <w:b/>
                <w:bCs/>
              </w:rPr>
              <w:t>(Kod Wspólnego Słownika (CPV):</w:t>
            </w:r>
          </w:p>
          <w:p w:rsidR="002F7A8A" w:rsidRPr="002F7A8A" w:rsidRDefault="002F7A8A" w:rsidP="002F7A8A">
            <w:pPr>
              <w:rPr>
                <w:rFonts w:ascii="Arial" w:hAnsi="Arial" w:cs="Arial"/>
                <w:b/>
              </w:rPr>
            </w:pPr>
            <w:r w:rsidRPr="002F7A8A">
              <w:rPr>
                <w:rFonts w:ascii="Arial" w:hAnsi="Arial" w:cs="Arial"/>
                <w:b/>
              </w:rPr>
              <w:t>Główny przedmiot:</w:t>
            </w:r>
          </w:p>
          <w:p w:rsidR="002F7A8A" w:rsidRPr="002F7A8A" w:rsidRDefault="002F7A8A" w:rsidP="002F7A8A">
            <w:pPr>
              <w:rPr>
                <w:rFonts w:ascii="Arial" w:eastAsia="Calibri" w:hAnsi="Arial" w:cs="Arial"/>
              </w:rPr>
            </w:pPr>
            <w:r w:rsidRPr="002F7A8A">
              <w:rPr>
                <w:rFonts w:ascii="Arial" w:eastAsia="Calibri" w:hAnsi="Arial" w:cs="Arial"/>
              </w:rPr>
              <w:t>45200000-9 Roboty budowlane w zakresie wznoszenia kompletnych obiektów budowlanych lub ich części oraz roboty w zakresie inżynierii lądowej i wodnej</w:t>
            </w:r>
          </w:p>
          <w:p w:rsidR="002F7A8A" w:rsidRPr="002F7A8A" w:rsidRDefault="002F7A8A" w:rsidP="002F7A8A">
            <w:pPr>
              <w:rPr>
                <w:rFonts w:ascii="Arial" w:eastAsia="Calibri" w:hAnsi="Arial" w:cs="Arial"/>
                <w:b/>
              </w:rPr>
            </w:pPr>
            <w:r w:rsidRPr="002F7A8A">
              <w:rPr>
                <w:rFonts w:ascii="Arial" w:eastAsia="Calibri" w:hAnsi="Arial" w:cs="Arial"/>
                <w:b/>
              </w:rPr>
              <w:t>Dodatkowy przedmiot:</w:t>
            </w:r>
          </w:p>
          <w:p w:rsidR="002F7A8A" w:rsidRPr="002F7A8A" w:rsidRDefault="002F7A8A" w:rsidP="002F7A8A">
            <w:pPr>
              <w:rPr>
                <w:rFonts w:ascii="Arial" w:eastAsia="Calibri" w:hAnsi="Arial" w:cs="Arial"/>
              </w:rPr>
            </w:pPr>
            <w:r w:rsidRPr="002F7A8A">
              <w:rPr>
                <w:rFonts w:ascii="Arial" w:eastAsia="Calibri" w:hAnsi="Arial" w:cs="Arial"/>
              </w:rPr>
              <w:t>45110000-1  Roboty w zakresie burzenia i rozbiórki obiektów budowlanych; roboty ziemne</w:t>
            </w:r>
          </w:p>
          <w:p w:rsidR="005D16C2" w:rsidRPr="004F6672" w:rsidRDefault="005D16C2" w:rsidP="002F7A8A">
            <w:pPr>
              <w:jc w:val="center"/>
              <w:rPr>
                <w:rFonts w:ascii="Arial" w:hAnsi="Arial" w:cs="Arial"/>
                <w:b/>
                <w:bCs/>
                <w:color w:val="000000"/>
              </w:rPr>
            </w:pPr>
          </w:p>
        </w:tc>
      </w:tr>
    </w:tbl>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2674E7" w:rsidRDefault="00CF572C">
      <w:pPr>
        <w:jc w:val="both"/>
        <w:rPr>
          <w:rFonts w:ascii="Arial" w:hAnsi="Arial" w:cs="Arial"/>
          <w:b/>
          <w:color w:val="000000"/>
          <w:sz w:val="22"/>
          <w:szCs w:val="22"/>
        </w:rPr>
      </w:pPr>
      <w:r w:rsidRPr="002674E7">
        <w:rPr>
          <w:rFonts w:ascii="Arial" w:hAnsi="Arial" w:cs="Arial"/>
          <w:b/>
          <w:bCs/>
          <w:color w:val="000000"/>
          <w:sz w:val="22"/>
          <w:szCs w:val="22"/>
        </w:rPr>
        <w:t>Zamawiający:</w:t>
      </w:r>
    </w:p>
    <w:tbl>
      <w:tblPr>
        <w:tblW w:w="0" w:type="auto"/>
        <w:tblInd w:w="70" w:type="dxa"/>
        <w:tblLayout w:type="fixed"/>
        <w:tblCellMar>
          <w:left w:w="70" w:type="dxa"/>
          <w:right w:w="70" w:type="dxa"/>
        </w:tblCellMar>
        <w:tblLook w:val="0000"/>
      </w:tblPr>
      <w:tblGrid>
        <w:gridCol w:w="3686"/>
        <w:gridCol w:w="3969"/>
      </w:tblGrid>
      <w:tr w:rsidR="00CF572C" w:rsidRPr="002674E7">
        <w:trPr>
          <w:cantSplit/>
          <w:trHeight w:val="273"/>
        </w:trPr>
        <w:tc>
          <w:tcPr>
            <w:tcW w:w="7655" w:type="dxa"/>
            <w:gridSpan w:val="2"/>
            <w:shd w:val="clear" w:color="auto" w:fill="auto"/>
            <w:vAlign w:val="center"/>
          </w:tcPr>
          <w:p w:rsidR="00CF572C" w:rsidRPr="002674E7" w:rsidRDefault="00CF572C" w:rsidP="00163EEE">
            <w:pPr>
              <w:pStyle w:val="Tekstblokowy1"/>
              <w:tabs>
                <w:tab w:val="left" w:pos="7018"/>
              </w:tabs>
              <w:ind w:left="497" w:right="355" w:hanging="567"/>
              <w:rPr>
                <w:rFonts w:ascii="Arial" w:hAnsi="Arial" w:cs="Arial"/>
                <w:color w:val="000000"/>
                <w:sz w:val="22"/>
                <w:szCs w:val="22"/>
              </w:rPr>
            </w:pPr>
            <w:r w:rsidRPr="002674E7">
              <w:rPr>
                <w:rFonts w:ascii="Arial" w:hAnsi="Arial" w:cs="Arial"/>
                <w:b/>
                <w:color w:val="000000"/>
                <w:sz w:val="22"/>
                <w:szCs w:val="22"/>
              </w:rPr>
              <w:t xml:space="preserve">GMINA </w:t>
            </w:r>
            <w:r w:rsidR="00163EEE" w:rsidRPr="002674E7">
              <w:rPr>
                <w:rFonts w:ascii="Arial" w:hAnsi="Arial" w:cs="Arial"/>
                <w:b/>
                <w:color w:val="000000"/>
                <w:sz w:val="22"/>
                <w:szCs w:val="22"/>
              </w:rPr>
              <w:t>KOSZĘCIN</w:t>
            </w:r>
          </w:p>
        </w:tc>
      </w:tr>
      <w:tr w:rsidR="00CF572C" w:rsidRPr="004F6672">
        <w:trPr>
          <w:cantSplit/>
          <w:trHeight w:val="288"/>
        </w:trPr>
        <w:tc>
          <w:tcPr>
            <w:tcW w:w="7655" w:type="dxa"/>
            <w:gridSpan w:val="2"/>
            <w:shd w:val="clear" w:color="auto" w:fill="auto"/>
            <w:vAlign w:val="center"/>
          </w:tcPr>
          <w:p w:rsidR="00CF572C" w:rsidRPr="004F6672" w:rsidRDefault="00CF572C">
            <w:pPr>
              <w:pStyle w:val="Tekstblokowy1"/>
              <w:tabs>
                <w:tab w:val="left" w:pos="7018"/>
              </w:tabs>
              <w:ind w:left="73" w:right="355" w:hanging="143"/>
              <w:rPr>
                <w:rFonts w:ascii="Arial" w:hAnsi="Arial" w:cs="Arial"/>
                <w:color w:val="000000"/>
                <w:sz w:val="20"/>
              </w:rPr>
            </w:pPr>
            <w:r w:rsidRPr="004F6672">
              <w:rPr>
                <w:rFonts w:ascii="Arial" w:hAnsi="Arial" w:cs="Arial"/>
                <w:color w:val="000000"/>
                <w:sz w:val="20"/>
              </w:rPr>
              <w:t xml:space="preserve">godziny pracy: </w:t>
            </w:r>
          </w:p>
          <w:p w:rsidR="00163EEE" w:rsidRPr="00061591" w:rsidRDefault="00163EEE" w:rsidP="00E56510">
            <w:pPr>
              <w:pStyle w:val="NormalnyWeb"/>
              <w:numPr>
                <w:ilvl w:val="0"/>
                <w:numId w:val="12"/>
              </w:numPr>
              <w:suppressAutoHyphens w:val="0"/>
              <w:spacing w:beforeAutospacing="1" w:after="0"/>
              <w:rPr>
                <w:rFonts w:ascii="Arial" w:hAnsi="Arial" w:cs="Arial"/>
                <w:color w:val="000000"/>
              </w:rPr>
            </w:pPr>
            <w:r w:rsidRPr="00061591">
              <w:rPr>
                <w:rFonts w:ascii="Arial" w:hAnsi="Arial" w:cs="Arial"/>
                <w:color w:val="000000"/>
              </w:rPr>
              <w:t>Poniedziałek od 7:30 do 15:30</w:t>
            </w:r>
            <w:r w:rsidR="006B2F2E" w:rsidRPr="00061591">
              <w:rPr>
                <w:rFonts w:ascii="Arial" w:hAnsi="Arial" w:cs="Arial"/>
                <w:color w:val="000000"/>
              </w:rPr>
              <w:t>,</w:t>
            </w:r>
          </w:p>
          <w:p w:rsidR="00163EEE" w:rsidRPr="00061591" w:rsidRDefault="00163EEE" w:rsidP="00E56510">
            <w:pPr>
              <w:pStyle w:val="NormalnyWeb"/>
              <w:numPr>
                <w:ilvl w:val="0"/>
                <w:numId w:val="12"/>
              </w:numPr>
              <w:suppressAutoHyphens w:val="0"/>
              <w:spacing w:beforeAutospacing="1" w:after="0"/>
              <w:rPr>
                <w:rFonts w:ascii="Arial" w:hAnsi="Arial" w:cs="Arial"/>
                <w:color w:val="000000"/>
              </w:rPr>
            </w:pPr>
            <w:r w:rsidRPr="00061591">
              <w:rPr>
                <w:rFonts w:ascii="Arial" w:hAnsi="Arial" w:cs="Arial"/>
                <w:color w:val="000000"/>
              </w:rPr>
              <w:t>Wtorek od 7:30 do 17:00</w:t>
            </w:r>
            <w:r w:rsidR="006B2F2E" w:rsidRPr="00061591">
              <w:rPr>
                <w:rFonts w:ascii="Arial" w:hAnsi="Arial" w:cs="Arial"/>
                <w:color w:val="000000"/>
              </w:rPr>
              <w:t>,</w:t>
            </w:r>
          </w:p>
          <w:p w:rsidR="00163EEE" w:rsidRPr="00061591" w:rsidRDefault="00163EEE" w:rsidP="00E56510">
            <w:pPr>
              <w:pStyle w:val="NormalnyWeb"/>
              <w:numPr>
                <w:ilvl w:val="0"/>
                <w:numId w:val="12"/>
              </w:numPr>
              <w:suppressAutoHyphens w:val="0"/>
              <w:spacing w:beforeAutospacing="1" w:after="0"/>
              <w:rPr>
                <w:rFonts w:ascii="Arial" w:hAnsi="Arial" w:cs="Arial"/>
                <w:color w:val="000000"/>
              </w:rPr>
            </w:pPr>
            <w:r w:rsidRPr="00061591">
              <w:rPr>
                <w:rFonts w:ascii="Arial" w:hAnsi="Arial" w:cs="Arial"/>
                <w:color w:val="000000"/>
              </w:rPr>
              <w:t>Środa od 7:30 do 15:30,</w:t>
            </w:r>
          </w:p>
          <w:p w:rsidR="00163EEE" w:rsidRPr="00061591" w:rsidRDefault="00163EEE" w:rsidP="00E56510">
            <w:pPr>
              <w:pStyle w:val="NormalnyWeb"/>
              <w:numPr>
                <w:ilvl w:val="0"/>
                <w:numId w:val="12"/>
              </w:numPr>
              <w:suppressAutoHyphens w:val="0"/>
              <w:spacing w:beforeAutospacing="1" w:after="0"/>
              <w:rPr>
                <w:rFonts w:ascii="Arial" w:hAnsi="Arial" w:cs="Arial"/>
                <w:color w:val="000000"/>
              </w:rPr>
            </w:pPr>
            <w:r w:rsidRPr="00061591">
              <w:rPr>
                <w:rFonts w:ascii="Arial" w:hAnsi="Arial" w:cs="Arial"/>
                <w:color w:val="000000"/>
              </w:rPr>
              <w:t>Czwartek od 8:00 do 15:30</w:t>
            </w:r>
            <w:r w:rsidR="006B2F2E" w:rsidRPr="00061591">
              <w:rPr>
                <w:rFonts w:ascii="Arial" w:hAnsi="Arial" w:cs="Arial"/>
                <w:color w:val="000000"/>
              </w:rPr>
              <w:t>,</w:t>
            </w:r>
          </w:p>
          <w:p w:rsidR="00163EEE" w:rsidRPr="00061591" w:rsidRDefault="00163EEE" w:rsidP="00E56510">
            <w:pPr>
              <w:pStyle w:val="NormalnyWeb"/>
              <w:numPr>
                <w:ilvl w:val="0"/>
                <w:numId w:val="12"/>
              </w:numPr>
              <w:suppressAutoHyphens w:val="0"/>
              <w:spacing w:beforeAutospacing="1" w:after="0"/>
              <w:rPr>
                <w:rFonts w:ascii="Arial" w:hAnsi="Arial" w:cs="Arial"/>
                <w:color w:val="000000"/>
              </w:rPr>
            </w:pPr>
            <w:r w:rsidRPr="00061591">
              <w:rPr>
                <w:rFonts w:ascii="Arial" w:hAnsi="Arial" w:cs="Arial"/>
                <w:color w:val="000000"/>
              </w:rPr>
              <w:t>Piątek od 8:00 do 15:00</w:t>
            </w:r>
            <w:r w:rsidR="006B2F2E" w:rsidRPr="00061591">
              <w:rPr>
                <w:rFonts w:ascii="Arial" w:hAnsi="Arial" w:cs="Arial"/>
                <w:color w:val="000000"/>
              </w:rPr>
              <w:t>.</w:t>
            </w:r>
          </w:p>
          <w:p w:rsidR="00CF572C" w:rsidRPr="004F6672" w:rsidRDefault="00CF572C">
            <w:pPr>
              <w:pStyle w:val="Tekstblokowy1"/>
              <w:tabs>
                <w:tab w:val="left" w:pos="7018"/>
              </w:tabs>
              <w:ind w:left="73" w:right="355" w:hanging="143"/>
              <w:rPr>
                <w:rFonts w:ascii="Arial" w:hAnsi="Arial" w:cs="Arial"/>
                <w:b/>
                <w:color w:val="000000"/>
                <w:sz w:val="20"/>
              </w:rPr>
            </w:pPr>
          </w:p>
        </w:tc>
      </w:tr>
      <w:tr w:rsidR="00CF572C" w:rsidRPr="004F6672">
        <w:trPr>
          <w:cantSplit/>
          <w:trHeight w:val="288"/>
        </w:trPr>
        <w:tc>
          <w:tcPr>
            <w:tcW w:w="3686" w:type="dxa"/>
            <w:shd w:val="clear" w:color="auto" w:fill="auto"/>
            <w:vAlign w:val="center"/>
          </w:tcPr>
          <w:p w:rsidR="00CF572C" w:rsidRPr="004F6672" w:rsidRDefault="00CF572C" w:rsidP="00163EEE">
            <w:pPr>
              <w:pStyle w:val="Tekstblokowy1"/>
              <w:tabs>
                <w:tab w:val="left" w:pos="7018"/>
              </w:tabs>
              <w:ind w:left="497" w:right="355" w:hanging="567"/>
              <w:rPr>
                <w:rFonts w:ascii="Arial" w:hAnsi="Arial" w:cs="Arial"/>
                <w:b/>
                <w:color w:val="000000"/>
                <w:sz w:val="20"/>
                <w:lang w:val="de-DE"/>
              </w:rPr>
            </w:pPr>
            <w:r w:rsidRPr="004F6672">
              <w:rPr>
                <w:rFonts w:ascii="Arial" w:hAnsi="Arial" w:cs="Arial"/>
                <w:b/>
                <w:color w:val="000000"/>
                <w:sz w:val="20"/>
              </w:rPr>
              <w:t>Tel.</w:t>
            </w:r>
            <w:r w:rsidRPr="004F6672">
              <w:rPr>
                <w:rFonts w:ascii="Arial" w:hAnsi="Arial" w:cs="Arial"/>
                <w:color w:val="000000"/>
                <w:sz w:val="20"/>
              </w:rPr>
              <w:t xml:space="preserve"> + 48</w:t>
            </w:r>
            <w:r w:rsidR="00163EEE" w:rsidRPr="004F6672">
              <w:rPr>
                <w:rFonts w:ascii="Arial" w:hAnsi="Arial" w:cs="Arial"/>
                <w:color w:val="000000"/>
                <w:sz w:val="20"/>
              </w:rPr>
              <w:t> 34 3576 100</w:t>
            </w:r>
          </w:p>
        </w:tc>
        <w:tc>
          <w:tcPr>
            <w:tcW w:w="3969" w:type="dxa"/>
            <w:shd w:val="clear" w:color="auto" w:fill="auto"/>
            <w:vAlign w:val="center"/>
          </w:tcPr>
          <w:p w:rsidR="00CF572C" w:rsidRPr="004F6672" w:rsidRDefault="00CF572C" w:rsidP="00163EEE">
            <w:pPr>
              <w:pStyle w:val="Tekstblokowy1"/>
              <w:tabs>
                <w:tab w:val="left" w:pos="7018"/>
              </w:tabs>
              <w:ind w:left="73" w:right="355"/>
              <w:rPr>
                <w:rFonts w:ascii="Arial" w:hAnsi="Arial" w:cs="Arial"/>
                <w:b/>
                <w:color w:val="000000"/>
                <w:sz w:val="20"/>
                <w:lang w:val="de-DE"/>
              </w:rPr>
            </w:pPr>
            <w:r w:rsidRPr="004F6672">
              <w:rPr>
                <w:rFonts w:ascii="Arial" w:hAnsi="Arial" w:cs="Arial"/>
                <w:b/>
                <w:color w:val="000000"/>
                <w:sz w:val="20"/>
                <w:lang w:val="de-DE"/>
              </w:rPr>
              <w:t>Fax</w:t>
            </w:r>
            <w:r w:rsidRPr="004F6672">
              <w:rPr>
                <w:rFonts w:ascii="Arial" w:hAnsi="Arial" w:cs="Arial"/>
                <w:color w:val="000000"/>
                <w:sz w:val="20"/>
                <w:lang w:val="de-DE"/>
              </w:rPr>
              <w:t xml:space="preserve"> + 48 </w:t>
            </w:r>
            <w:r w:rsidR="00163EEE" w:rsidRPr="004F6672">
              <w:rPr>
                <w:rFonts w:ascii="Arial" w:hAnsi="Arial" w:cs="Arial"/>
                <w:color w:val="000000"/>
                <w:sz w:val="20"/>
                <w:lang w:val="de-DE"/>
              </w:rPr>
              <w:t>34 3576 108</w:t>
            </w:r>
          </w:p>
        </w:tc>
      </w:tr>
      <w:tr w:rsidR="00CF572C" w:rsidRPr="004F6672">
        <w:trPr>
          <w:cantSplit/>
          <w:trHeight w:val="286"/>
        </w:trPr>
        <w:tc>
          <w:tcPr>
            <w:tcW w:w="3686" w:type="dxa"/>
            <w:shd w:val="clear" w:color="auto" w:fill="auto"/>
            <w:vAlign w:val="center"/>
          </w:tcPr>
          <w:p w:rsidR="00CF572C" w:rsidRPr="004F6672" w:rsidRDefault="00CF572C" w:rsidP="00163EEE">
            <w:pPr>
              <w:pStyle w:val="Tekstblokowy1"/>
              <w:tabs>
                <w:tab w:val="left" w:pos="7018"/>
              </w:tabs>
              <w:ind w:left="497" w:right="355" w:hanging="567"/>
              <w:rPr>
                <w:rFonts w:ascii="Arial" w:hAnsi="Arial" w:cs="Arial"/>
                <w:b/>
                <w:color w:val="000000"/>
                <w:sz w:val="20"/>
                <w:lang w:val="de-DE"/>
              </w:rPr>
            </w:pPr>
            <w:r w:rsidRPr="004F6672">
              <w:rPr>
                <w:rFonts w:ascii="Arial" w:hAnsi="Arial" w:cs="Arial"/>
                <w:b/>
                <w:color w:val="000000"/>
                <w:sz w:val="20"/>
                <w:lang w:val="de-DE"/>
              </w:rPr>
              <w:t>REGON</w:t>
            </w:r>
            <w:r w:rsidRPr="004F6672">
              <w:rPr>
                <w:rFonts w:ascii="Arial" w:hAnsi="Arial" w:cs="Arial"/>
                <w:color w:val="000000"/>
                <w:sz w:val="20"/>
                <w:lang w:val="de-DE"/>
              </w:rPr>
              <w:t xml:space="preserve"> </w:t>
            </w:r>
            <w:r w:rsidR="00163EEE" w:rsidRPr="004F6672">
              <w:rPr>
                <w:rFonts w:ascii="Arial" w:hAnsi="Arial" w:cs="Arial"/>
                <w:color w:val="000000"/>
                <w:sz w:val="20"/>
                <w:lang w:val="de-DE"/>
              </w:rPr>
              <w:t>151398468</w:t>
            </w:r>
          </w:p>
        </w:tc>
        <w:tc>
          <w:tcPr>
            <w:tcW w:w="3969" w:type="dxa"/>
            <w:shd w:val="clear" w:color="auto" w:fill="auto"/>
            <w:vAlign w:val="center"/>
          </w:tcPr>
          <w:p w:rsidR="00CF572C" w:rsidRPr="004F6672" w:rsidRDefault="00CF572C" w:rsidP="00163EEE">
            <w:pPr>
              <w:pStyle w:val="Tekstblokowy1"/>
              <w:tabs>
                <w:tab w:val="left" w:pos="7018"/>
              </w:tabs>
              <w:ind w:left="73" w:right="355"/>
              <w:rPr>
                <w:rFonts w:ascii="Arial" w:hAnsi="Arial" w:cs="Arial"/>
                <w:b/>
                <w:color w:val="000000"/>
                <w:sz w:val="20"/>
                <w:lang w:val="de-DE"/>
              </w:rPr>
            </w:pPr>
            <w:r w:rsidRPr="004F6672">
              <w:rPr>
                <w:rFonts w:ascii="Arial" w:hAnsi="Arial" w:cs="Arial"/>
                <w:b/>
                <w:color w:val="000000"/>
                <w:sz w:val="20"/>
                <w:lang w:val="de-DE"/>
              </w:rPr>
              <w:t>NIP</w:t>
            </w:r>
            <w:r w:rsidRPr="004F6672">
              <w:rPr>
                <w:rFonts w:ascii="Arial" w:hAnsi="Arial" w:cs="Arial"/>
                <w:color w:val="000000"/>
                <w:sz w:val="20"/>
                <w:lang w:val="de-DE"/>
              </w:rPr>
              <w:t xml:space="preserve"> </w:t>
            </w:r>
            <w:r w:rsidR="00163EEE" w:rsidRPr="004F6672">
              <w:rPr>
                <w:rFonts w:ascii="Arial" w:hAnsi="Arial" w:cs="Arial"/>
                <w:color w:val="000000"/>
                <w:sz w:val="20"/>
                <w:lang w:val="de-DE"/>
              </w:rPr>
              <w:t>5751865111</w:t>
            </w:r>
          </w:p>
        </w:tc>
      </w:tr>
      <w:tr w:rsidR="00CF572C" w:rsidRPr="004F6672">
        <w:trPr>
          <w:cantSplit/>
          <w:trHeight w:val="339"/>
        </w:trPr>
        <w:tc>
          <w:tcPr>
            <w:tcW w:w="3686" w:type="dxa"/>
            <w:shd w:val="clear" w:color="auto" w:fill="auto"/>
            <w:vAlign w:val="center"/>
          </w:tcPr>
          <w:p w:rsidR="00CF572C" w:rsidRPr="004F6672" w:rsidRDefault="00CF572C" w:rsidP="00163EEE">
            <w:pPr>
              <w:pStyle w:val="Tekstblokowy1"/>
              <w:tabs>
                <w:tab w:val="left" w:pos="7018"/>
              </w:tabs>
              <w:ind w:left="497" w:right="355" w:hanging="567"/>
              <w:rPr>
                <w:color w:val="000000"/>
                <w:lang w:val="en-US"/>
              </w:rPr>
            </w:pPr>
            <w:r w:rsidRPr="004F6672">
              <w:rPr>
                <w:rFonts w:ascii="Arial" w:hAnsi="Arial" w:cs="Arial"/>
                <w:b/>
                <w:color w:val="000000"/>
                <w:sz w:val="20"/>
                <w:lang w:val="de-DE"/>
              </w:rPr>
              <w:t>e-</w:t>
            </w:r>
            <w:proofErr w:type="spellStart"/>
            <w:r w:rsidRPr="004F6672">
              <w:rPr>
                <w:rFonts w:ascii="Arial" w:hAnsi="Arial" w:cs="Arial"/>
                <w:b/>
                <w:color w:val="000000"/>
                <w:sz w:val="20"/>
                <w:lang w:val="de-DE"/>
              </w:rPr>
              <w:t>mail</w:t>
            </w:r>
            <w:proofErr w:type="spellEnd"/>
            <w:r w:rsidRPr="004F6672">
              <w:rPr>
                <w:rFonts w:ascii="Arial" w:hAnsi="Arial" w:cs="Arial"/>
                <w:color w:val="000000"/>
                <w:sz w:val="20"/>
                <w:lang w:val="de-DE"/>
              </w:rPr>
              <w:t xml:space="preserve">: </w:t>
            </w:r>
            <w:r w:rsidR="00163EEE" w:rsidRPr="004F6672">
              <w:rPr>
                <w:rFonts w:ascii="Arial" w:hAnsi="Arial" w:cs="Arial"/>
                <w:color w:val="000000"/>
                <w:sz w:val="20"/>
                <w:lang w:val="de-DE"/>
              </w:rPr>
              <w:t>koszecin@koszecin.pl</w:t>
            </w:r>
          </w:p>
        </w:tc>
        <w:tc>
          <w:tcPr>
            <w:tcW w:w="3969" w:type="dxa"/>
            <w:shd w:val="clear" w:color="auto" w:fill="auto"/>
            <w:vAlign w:val="center"/>
          </w:tcPr>
          <w:p w:rsidR="00CF572C" w:rsidRPr="004F6672" w:rsidRDefault="00384566" w:rsidP="00163EEE">
            <w:pPr>
              <w:pStyle w:val="Tekstblokowy1"/>
              <w:tabs>
                <w:tab w:val="left" w:pos="7018"/>
              </w:tabs>
              <w:ind w:left="73" w:right="355"/>
              <w:rPr>
                <w:rFonts w:ascii="Arial" w:hAnsi="Arial" w:cs="Arial"/>
                <w:color w:val="000000"/>
                <w:sz w:val="20"/>
              </w:rPr>
            </w:pPr>
            <w:hyperlink r:id="rId8" w:history="1">
              <w:r w:rsidR="00163EEE" w:rsidRPr="004F6672">
                <w:rPr>
                  <w:rStyle w:val="Hipercze"/>
                  <w:rFonts w:ascii="Arial" w:hAnsi="Arial" w:cs="Arial"/>
                  <w:color w:val="000000"/>
                  <w:sz w:val="20"/>
                </w:rPr>
                <w:t>www.koszecin.pl</w:t>
              </w:r>
            </w:hyperlink>
            <w:r w:rsidR="00CF572C" w:rsidRPr="004F6672">
              <w:rPr>
                <w:rFonts w:ascii="Arial" w:hAnsi="Arial" w:cs="Arial"/>
                <w:color w:val="000000"/>
                <w:sz w:val="20"/>
                <w:lang w:val="de-DE"/>
              </w:rPr>
              <w:t xml:space="preserve"> </w:t>
            </w:r>
          </w:p>
        </w:tc>
      </w:tr>
    </w:tbl>
    <w:p w:rsidR="00CF572C" w:rsidRPr="004F6672" w:rsidRDefault="00CF572C">
      <w:pPr>
        <w:jc w:val="both"/>
        <w:rPr>
          <w:color w:val="000000"/>
        </w:rPr>
      </w:pPr>
    </w:p>
    <w:p w:rsidR="00CF572C" w:rsidRPr="004F6672" w:rsidRDefault="00CF572C">
      <w:pPr>
        <w:pStyle w:val="Tekstpodstawowy34"/>
        <w:spacing w:after="0"/>
        <w:ind w:left="-567"/>
        <w:rPr>
          <w:rFonts w:ascii="Arial" w:hAnsi="Arial" w:cs="Arial"/>
        </w:rPr>
      </w:pPr>
      <w:r w:rsidRPr="004F6672">
        <w:rPr>
          <w:rFonts w:ascii="Arial" w:hAnsi="Arial" w:cs="Arial"/>
        </w:rPr>
        <w:tab/>
      </w:r>
    </w:p>
    <w:p w:rsidR="00CF572C" w:rsidRPr="004F6672" w:rsidRDefault="00421A92">
      <w:pPr>
        <w:pStyle w:val="Tekstpodstawowy34"/>
        <w:spacing w:after="0"/>
        <w:ind w:left="-567"/>
        <w:rPr>
          <w:rFonts w:ascii="Arial" w:hAnsi="Arial" w:cs="Arial"/>
        </w:rPr>
      </w:pPr>
      <w:r w:rsidRPr="004F6672">
        <w:rPr>
          <w:rFonts w:ascii="Arial" w:hAnsi="Arial" w:cs="Arial"/>
        </w:rPr>
        <w:tab/>
        <w:t>Zatwierdził</w:t>
      </w:r>
    </w:p>
    <w:p w:rsidR="00421A92" w:rsidRPr="004F6672" w:rsidRDefault="00421A92">
      <w:pPr>
        <w:pStyle w:val="Tekstpodstawowy34"/>
        <w:spacing w:after="0"/>
        <w:ind w:left="-567"/>
        <w:rPr>
          <w:rFonts w:ascii="Arial" w:hAnsi="Arial" w:cs="Arial"/>
        </w:rPr>
      </w:pPr>
    </w:p>
    <w:p w:rsidR="00CF572C" w:rsidRPr="004F6672" w:rsidRDefault="00CF572C">
      <w:pPr>
        <w:pStyle w:val="Tekstpodstawowy34"/>
        <w:spacing w:after="0"/>
        <w:ind w:left="-567"/>
        <w:rPr>
          <w:rFonts w:ascii="Arial" w:hAnsi="Arial" w:cs="Arial"/>
        </w:rPr>
      </w:pPr>
    </w:p>
    <w:p w:rsidR="00CF572C" w:rsidRPr="004F6672" w:rsidRDefault="00CF572C">
      <w:pPr>
        <w:pStyle w:val="Tekstpodstawowy34"/>
        <w:spacing w:after="0"/>
        <w:ind w:left="-567"/>
        <w:rPr>
          <w:rFonts w:ascii="Arial" w:hAnsi="Arial" w:cs="Arial"/>
        </w:rPr>
      </w:pPr>
    </w:p>
    <w:p w:rsidR="000B2AA5" w:rsidRPr="002674E7" w:rsidRDefault="00CF572C" w:rsidP="002674E7">
      <w:pPr>
        <w:pStyle w:val="Tekstpodstawowy34"/>
        <w:spacing w:after="0"/>
        <w:ind w:left="-567"/>
        <w:jc w:val="both"/>
        <w:rPr>
          <w:rFonts w:ascii="Arial" w:hAnsi="Arial" w:cs="Arial Narrow"/>
        </w:rPr>
      </w:pPr>
      <w:r w:rsidRPr="004F6672">
        <w:rPr>
          <w:rFonts w:ascii="Arial" w:hAnsi="Arial" w:cs="Arial"/>
        </w:rPr>
        <w:tab/>
        <w:t>Kierownik jednostki lub osoba, której na mocy art. 18 ust. 2 „</w:t>
      </w:r>
      <w:proofErr w:type="spellStart"/>
      <w:r w:rsidRPr="004F6672">
        <w:rPr>
          <w:rFonts w:ascii="Arial" w:hAnsi="Arial" w:cs="Arial"/>
        </w:rPr>
        <w:t>uPzp</w:t>
      </w:r>
      <w:proofErr w:type="spellEnd"/>
      <w:r w:rsidRPr="004F6672">
        <w:rPr>
          <w:rFonts w:ascii="Arial" w:hAnsi="Arial" w:cs="Arial"/>
        </w:rPr>
        <w:t xml:space="preserve">” powierzono pisemnie wykonywanie </w:t>
      </w:r>
      <w:r w:rsidRPr="004F6672">
        <w:rPr>
          <w:rFonts w:ascii="Arial" w:hAnsi="Arial" w:cs="Arial"/>
        </w:rPr>
        <w:tab/>
        <w:t xml:space="preserve">zastrzeżonych dla Kierownika </w:t>
      </w:r>
      <w:r w:rsidR="00E256C4" w:rsidRPr="004F6672">
        <w:rPr>
          <w:rFonts w:ascii="Arial" w:hAnsi="Arial" w:cs="Arial Narrow"/>
        </w:rPr>
        <w:t>Zamawiającego czynności.</w:t>
      </w:r>
    </w:p>
    <w:p w:rsidR="00171C3A" w:rsidRDefault="00171C3A" w:rsidP="00974F1E">
      <w:pPr>
        <w:jc w:val="center"/>
        <w:rPr>
          <w:rFonts w:ascii="Arial" w:hAnsi="Arial" w:cs="Arial"/>
          <w:b/>
          <w:sz w:val="28"/>
        </w:rPr>
      </w:pPr>
    </w:p>
    <w:p w:rsidR="002F7A8A" w:rsidRDefault="002F7A8A" w:rsidP="00974F1E">
      <w:pPr>
        <w:jc w:val="center"/>
        <w:rPr>
          <w:rFonts w:ascii="Arial" w:hAnsi="Arial" w:cs="Arial"/>
          <w:b/>
          <w:sz w:val="28"/>
        </w:rPr>
      </w:pPr>
    </w:p>
    <w:p w:rsidR="002F7A8A" w:rsidRDefault="002F7A8A" w:rsidP="00974F1E">
      <w:pPr>
        <w:jc w:val="center"/>
        <w:rPr>
          <w:rFonts w:ascii="Arial" w:hAnsi="Arial" w:cs="Arial"/>
          <w:b/>
          <w:sz w:val="28"/>
        </w:rPr>
      </w:pPr>
    </w:p>
    <w:p w:rsidR="002F7A8A" w:rsidRDefault="002F7A8A" w:rsidP="00974F1E">
      <w:pPr>
        <w:jc w:val="center"/>
        <w:rPr>
          <w:rFonts w:ascii="Arial" w:hAnsi="Arial" w:cs="Arial"/>
          <w:b/>
          <w:sz w:val="28"/>
        </w:rPr>
      </w:pPr>
    </w:p>
    <w:p w:rsidR="002F7A8A" w:rsidRDefault="002F7A8A" w:rsidP="00974F1E">
      <w:pPr>
        <w:jc w:val="center"/>
        <w:rPr>
          <w:rFonts w:ascii="Arial" w:hAnsi="Arial" w:cs="Arial"/>
          <w:b/>
          <w:sz w:val="28"/>
        </w:rPr>
      </w:pPr>
    </w:p>
    <w:p w:rsidR="002F7A8A" w:rsidRDefault="002F7A8A" w:rsidP="00974F1E">
      <w:pPr>
        <w:jc w:val="center"/>
        <w:rPr>
          <w:rFonts w:ascii="Arial" w:hAnsi="Arial" w:cs="Arial"/>
          <w:b/>
          <w:sz w:val="28"/>
        </w:rPr>
      </w:pPr>
    </w:p>
    <w:p w:rsidR="00974F1E" w:rsidRDefault="00974F1E" w:rsidP="00974F1E">
      <w:pPr>
        <w:jc w:val="center"/>
        <w:rPr>
          <w:rFonts w:ascii="Arial" w:hAnsi="Arial" w:cs="Arial"/>
        </w:rPr>
      </w:pPr>
      <w:r>
        <w:rPr>
          <w:rFonts w:ascii="Arial" w:hAnsi="Arial" w:cs="Arial"/>
          <w:b/>
          <w:sz w:val="28"/>
        </w:rPr>
        <w:lastRenderedPageBreak/>
        <w:t>Spis treści:</w:t>
      </w:r>
    </w:p>
    <w:p w:rsidR="00974F1E" w:rsidRDefault="00974F1E" w:rsidP="00974F1E">
      <w:pPr>
        <w:jc w:val="both"/>
        <w:rPr>
          <w:rFonts w:ascii="Arial" w:hAnsi="Arial" w:cs="Arial"/>
        </w:rPr>
      </w:pPr>
    </w:p>
    <w:p w:rsidR="00974F1E" w:rsidRDefault="00974F1E" w:rsidP="00974F1E">
      <w:pPr>
        <w:tabs>
          <w:tab w:val="left" w:pos="1701"/>
        </w:tabs>
        <w:jc w:val="both"/>
        <w:rPr>
          <w:rFonts w:ascii="Arial" w:hAnsi="Arial" w:cs="Arial"/>
          <w:b/>
          <w:sz w:val="22"/>
        </w:rPr>
      </w:pPr>
    </w:p>
    <w:tbl>
      <w:tblPr>
        <w:tblW w:w="9782" w:type="dxa"/>
        <w:tblInd w:w="-318" w:type="dxa"/>
        <w:tblLayout w:type="fixed"/>
        <w:tblLook w:val="0000"/>
      </w:tblPr>
      <w:tblGrid>
        <w:gridCol w:w="1514"/>
        <w:gridCol w:w="7184"/>
        <w:gridCol w:w="1084"/>
      </w:tblGrid>
      <w:tr w:rsidR="00974F1E" w:rsidTr="0022212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974F1E" w:rsidRDefault="00974F1E" w:rsidP="00222123">
            <w:pPr>
              <w:jc w:val="both"/>
              <w:rPr>
                <w:rFonts w:ascii="Arial" w:hAnsi="Arial" w:cs="Arial"/>
              </w:rPr>
            </w:pPr>
            <w:r>
              <w:rPr>
                <w:rFonts w:ascii="Arial" w:hAnsi="Arial" w:cs="Arial"/>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974F1E" w:rsidRDefault="00974F1E" w:rsidP="00222123">
            <w:pPr>
              <w:jc w:val="both"/>
              <w:rPr>
                <w:rFonts w:ascii="Arial" w:hAnsi="Arial" w:cs="Arial"/>
              </w:rPr>
            </w:pPr>
            <w:r>
              <w:rPr>
                <w:rFonts w:ascii="Arial" w:hAnsi="Arial" w:cs="Arial"/>
              </w:rPr>
              <w:t>Opis przedmiotu zamówienia oraz rozwiązania równoważne dot. przedmiotu zamówienia.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F1E" w:rsidRPr="00B95A3C" w:rsidRDefault="00974F1E" w:rsidP="00222123">
            <w:pPr>
              <w:jc w:val="center"/>
              <w:rPr>
                <w:rFonts w:ascii="Arial" w:hAnsi="Arial" w:cs="Arial"/>
                <w:color w:val="000000"/>
                <w:sz w:val="22"/>
              </w:rPr>
            </w:pPr>
            <w:r w:rsidRPr="00B95A3C">
              <w:rPr>
                <w:rFonts w:ascii="Arial" w:hAnsi="Arial" w:cs="Arial"/>
                <w:color w:val="000000"/>
              </w:rPr>
              <w:t>str. 3</w:t>
            </w:r>
          </w:p>
        </w:tc>
      </w:tr>
      <w:tr w:rsidR="00974F1E"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974F1E" w:rsidRDefault="00974F1E" w:rsidP="00222123">
            <w:pPr>
              <w:rPr>
                <w:rFonts w:ascii="Arial" w:hAnsi="Arial" w:cs="Arial"/>
              </w:rPr>
            </w:pPr>
            <w:r>
              <w:rPr>
                <w:rFonts w:ascii="Arial" w:hAnsi="Arial" w:cs="Arial"/>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974F1E" w:rsidRDefault="00974F1E" w:rsidP="00222123">
            <w:pPr>
              <w:jc w:val="both"/>
              <w:rPr>
                <w:rFonts w:ascii="Arial" w:hAnsi="Arial" w:cs="Arial"/>
              </w:rPr>
            </w:pPr>
            <w:r>
              <w:rPr>
                <w:rFonts w:ascii="Arial" w:hAnsi="Arial" w:cs="Arial"/>
              </w:rPr>
              <w:t>Termin wykonania przedmiotu zamówienia.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F1E" w:rsidRPr="00B95A3C" w:rsidRDefault="00974F1E" w:rsidP="00222123">
            <w:pPr>
              <w:jc w:val="center"/>
              <w:rPr>
                <w:rFonts w:ascii="Arial" w:hAnsi="Arial" w:cs="Arial"/>
                <w:color w:val="000000"/>
                <w:sz w:val="22"/>
              </w:rPr>
            </w:pPr>
            <w:r w:rsidRPr="00B95A3C">
              <w:rPr>
                <w:rFonts w:ascii="Arial" w:hAnsi="Arial" w:cs="Arial"/>
                <w:color w:val="000000"/>
              </w:rPr>
              <w:t xml:space="preserve">str. </w:t>
            </w:r>
            <w:r w:rsidR="00E93F12">
              <w:rPr>
                <w:rFonts w:ascii="Arial" w:hAnsi="Arial" w:cs="Arial"/>
                <w:color w:val="000000"/>
              </w:rPr>
              <w:t>6</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color w:val="000000"/>
              </w:rPr>
            </w:pPr>
            <w:r>
              <w:rPr>
                <w:rFonts w:ascii="Arial" w:hAnsi="Arial" w:cs="Arial"/>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rPr>
              <w:t>Informacja dotycząca gwarancji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52507E" w:rsidP="00222123">
            <w:pPr>
              <w:jc w:val="center"/>
              <w:rPr>
                <w:rFonts w:ascii="Arial" w:hAnsi="Arial" w:cs="Arial"/>
                <w:color w:val="000000"/>
              </w:rPr>
            </w:pPr>
            <w:r w:rsidRPr="00B95A3C">
              <w:rPr>
                <w:rFonts w:ascii="Arial" w:hAnsi="Arial" w:cs="Arial"/>
                <w:color w:val="000000"/>
              </w:rPr>
              <w:t xml:space="preserve">str. </w:t>
            </w:r>
            <w:r w:rsidR="00A827D8">
              <w:rPr>
                <w:rFonts w:ascii="Arial" w:hAnsi="Arial" w:cs="Arial"/>
                <w:color w:val="000000"/>
              </w:rPr>
              <w:t>6</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rPr>
            </w:pPr>
            <w:r>
              <w:rPr>
                <w:rFonts w:ascii="Arial" w:hAnsi="Arial" w:cs="Arial"/>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rPr>
              <w:t>Ubezpieczenie Wykonawcy OC</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 xml:space="preserve">str. </w:t>
            </w:r>
            <w:r w:rsidR="00707CA5">
              <w:rPr>
                <w:rFonts w:ascii="Arial" w:hAnsi="Arial" w:cs="Arial"/>
                <w:color w:val="000000"/>
              </w:rPr>
              <w:t>6</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rPr>
            </w:pPr>
            <w:r>
              <w:rPr>
                <w:rFonts w:ascii="Arial" w:hAnsi="Arial" w:cs="Arial"/>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rPr>
              <w:t>Procedura odwrócona w przetargu nieograniczonym</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 xml:space="preserve">str. </w:t>
            </w:r>
            <w:r w:rsidR="00707CA5">
              <w:rPr>
                <w:rFonts w:ascii="Arial" w:hAnsi="Arial" w:cs="Arial"/>
                <w:color w:val="000000"/>
              </w:rPr>
              <w:t>6</w:t>
            </w:r>
          </w:p>
        </w:tc>
      </w:tr>
      <w:tr w:rsidR="006D5F7C" w:rsidTr="00222123">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bCs/>
              </w:rPr>
            </w:pPr>
            <w:r>
              <w:rPr>
                <w:rFonts w:ascii="Arial" w:hAnsi="Arial" w:cs="Arial"/>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 xml:space="preserve">str. </w:t>
            </w:r>
            <w:r w:rsidR="00E93F12">
              <w:rPr>
                <w:rFonts w:ascii="Arial" w:hAnsi="Arial" w:cs="Arial"/>
                <w:color w:val="000000"/>
              </w:rPr>
              <w:t>7</w:t>
            </w:r>
            <w:r w:rsidR="00707CA5">
              <w:rPr>
                <w:rFonts w:ascii="Arial" w:hAnsi="Arial" w:cs="Arial"/>
                <w:color w:val="000000"/>
              </w:rPr>
              <w:t>-9</w:t>
            </w:r>
          </w:p>
        </w:tc>
      </w:tr>
      <w:tr w:rsidR="006D5F7C" w:rsidTr="00222123">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bCs/>
              </w:rPr>
            </w:pPr>
            <w:r>
              <w:rPr>
                <w:rFonts w:ascii="Arial" w:hAnsi="Arial" w:cs="Arial"/>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bCs/>
              </w:rPr>
              <w:t>Wykaz oświadczeń lub dokumentów potwierdzających, żądanych od wszystkich Wykonawców przy ofercie</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 xml:space="preserve">str. </w:t>
            </w:r>
            <w:r w:rsidR="00707CA5">
              <w:rPr>
                <w:rFonts w:ascii="Arial" w:hAnsi="Arial" w:cs="Arial"/>
                <w:color w:val="000000"/>
              </w:rPr>
              <w:t>9-1</w:t>
            </w:r>
            <w:r w:rsidR="00E93F12">
              <w:rPr>
                <w:rFonts w:ascii="Arial" w:hAnsi="Arial" w:cs="Arial"/>
                <w:color w:val="000000"/>
              </w:rPr>
              <w:t>1</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bCs/>
              </w:rPr>
            </w:pPr>
            <w:r>
              <w:rPr>
                <w:rFonts w:ascii="Arial" w:hAnsi="Arial" w:cs="Arial"/>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BB76A4">
            <w:pPr>
              <w:jc w:val="center"/>
              <w:rPr>
                <w:rFonts w:ascii="Arial" w:hAnsi="Arial" w:cs="Arial"/>
                <w:color w:val="000000"/>
                <w:sz w:val="22"/>
              </w:rPr>
            </w:pPr>
            <w:r>
              <w:rPr>
                <w:rFonts w:ascii="Arial" w:hAnsi="Arial" w:cs="Arial"/>
                <w:color w:val="000000"/>
              </w:rPr>
              <w:t xml:space="preserve">str. </w:t>
            </w:r>
            <w:r w:rsidR="00E93F12">
              <w:rPr>
                <w:rFonts w:ascii="Arial" w:hAnsi="Arial" w:cs="Arial"/>
                <w:color w:val="000000"/>
              </w:rPr>
              <w:t>11</w:t>
            </w:r>
            <w:r w:rsidR="00BB76A4">
              <w:rPr>
                <w:rFonts w:ascii="Arial" w:hAnsi="Arial" w:cs="Arial"/>
                <w:color w:val="000000"/>
              </w:rPr>
              <w:t>-1</w:t>
            </w:r>
            <w:r w:rsidR="00E93F12">
              <w:rPr>
                <w:rFonts w:ascii="Arial" w:hAnsi="Arial" w:cs="Arial"/>
                <w:color w:val="000000"/>
              </w:rPr>
              <w:t>4</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bCs/>
              </w:rPr>
            </w:pPr>
            <w:r>
              <w:rPr>
                <w:rFonts w:ascii="Arial" w:hAnsi="Arial" w:cs="Arial"/>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bCs/>
              </w:rPr>
              <w:t>Wymagania dotyczące wadium oraz zabezpieczenia należytego wykonania umowy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Pr>
                <w:rFonts w:ascii="Arial" w:hAnsi="Arial" w:cs="Arial"/>
                <w:color w:val="000000"/>
              </w:rPr>
              <w:t xml:space="preserve">str. </w:t>
            </w:r>
            <w:r w:rsidR="005079A5">
              <w:rPr>
                <w:rFonts w:ascii="Arial" w:hAnsi="Arial" w:cs="Arial"/>
                <w:color w:val="000000"/>
              </w:rPr>
              <w:t>1</w:t>
            </w:r>
            <w:r w:rsidR="00E93F12">
              <w:rPr>
                <w:rFonts w:ascii="Arial" w:hAnsi="Arial" w:cs="Arial"/>
                <w:color w:val="000000"/>
              </w:rPr>
              <w:t>4-16</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bCs/>
              </w:rPr>
            </w:pPr>
            <w:r>
              <w:rPr>
                <w:rFonts w:ascii="Arial" w:hAnsi="Arial" w:cs="Arial"/>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bCs/>
              </w:rPr>
              <w:t>Opis sposobu przygotowania oferty oraz wyjaśnianie jej treści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7C4A0A">
            <w:pPr>
              <w:jc w:val="center"/>
              <w:rPr>
                <w:rFonts w:ascii="Arial" w:hAnsi="Arial" w:cs="Arial"/>
                <w:color w:val="000000"/>
                <w:sz w:val="22"/>
              </w:rPr>
            </w:pPr>
            <w:r w:rsidRPr="00B95A3C">
              <w:rPr>
                <w:rFonts w:ascii="Arial" w:hAnsi="Arial" w:cs="Arial"/>
                <w:color w:val="000000"/>
              </w:rPr>
              <w:t xml:space="preserve">str. </w:t>
            </w:r>
            <w:r w:rsidR="007C4A0A">
              <w:rPr>
                <w:rFonts w:ascii="Arial" w:hAnsi="Arial" w:cs="Arial"/>
                <w:color w:val="000000"/>
              </w:rPr>
              <w:t>1</w:t>
            </w:r>
            <w:r w:rsidR="00E93F12">
              <w:rPr>
                <w:rFonts w:ascii="Arial" w:hAnsi="Arial" w:cs="Arial"/>
                <w:color w:val="000000"/>
              </w:rPr>
              <w:t>6</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Termin, miejsce składania i otwarcia ofert oraz okres związania ofertą</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4E209D">
            <w:pPr>
              <w:jc w:val="center"/>
              <w:rPr>
                <w:rFonts w:ascii="Arial" w:hAnsi="Arial" w:cs="Arial"/>
                <w:color w:val="000000"/>
                <w:sz w:val="22"/>
              </w:rPr>
            </w:pPr>
            <w:r w:rsidRPr="00B95A3C">
              <w:rPr>
                <w:rFonts w:ascii="Arial" w:hAnsi="Arial" w:cs="Arial"/>
                <w:color w:val="000000"/>
              </w:rPr>
              <w:t xml:space="preserve">str. </w:t>
            </w:r>
            <w:r w:rsidR="004E209D">
              <w:rPr>
                <w:rFonts w:ascii="Arial" w:hAnsi="Arial" w:cs="Arial"/>
                <w:color w:val="000000"/>
              </w:rPr>
              <w:t>1</w:t>
            </w:r>
            <w:r w:rsidR="00E93F12">
              <w:rPr>
                <w:rFonts w:ascii="Arial" w:hAnsi="Arial" w:cs="Arial"/>
                <w:color w:val="000000"/>
              </w:rPr>
              <w:t>6-17</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Opis sposobu obliczenia ceny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Pr>
                <w:rFonts w:ascii="Arial" w:hAnsi="Arial" w:cs="Arial"/>
                <w:color w:val="000000"/>
              </w:rPr>
              <w:t>str. 1</w:t>
            </w:r>
            <w:r w:rsidR="00E93F12">
              <w:rPr>
                <w:rFonts w:ascii="Arial" w:hAnsi="Arial" w:cs="Arial"/>
                <w:color w:val="000000"/>
              </w:rPr>
              <w:t>8</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Kryteria oceny ofert, ich znaczenie oraz sposób punktacji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1846BC">
            <w:pPr>
              <w:jc w:val="center"/>
              <w:rPr>
                <w:rFonts w:ascii="Arial" w:hAnsi="Arial" w:cs="Arial"/>
                <w:color w:val="000000"/>
                <w:sz w:val="22"/>
              </w:rPr>
            </w:pPr>
            <w:r w:rsidRPr="00B95A3C">
              <w:rPr>
                <w:rFonts w:ascii="Arial" w:hAnsi="Arial" w:cs="Arial"/>
                <w:color w:val="000000"/>
              </w:rPr>
              <w:t xml:space="preserve">str. </w:t>
            </w:r>
            <w:r w:rsidR="001846BC">
              <w:rPr>
                <w:rFonts w:ascii="Arial" w:hAnsi="Arial" w:cs="Arial"/>
                <w:color w:val="000000"/>
              </w:rPr>
              <w:t>1</w:t>
            </w:r>
            <w:r w:rsidR="00E93F12">
              <w:rPr>
                <w:rFonts w:ascii="Arial" w:hAnsi="Arial" w:cs="Arial"/>
                <w:color w:val="000000"/>
              </w:rPr>
              <w:t>8-20</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Komunikacja Zamawiającego z Wykonawcami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Pr>
                <w:rFonts w:ascii="Arial" w:hAnsi="Arial" w:cs="Arial"/>
                <w:color w:val="000000"/>
              </w:rPr>
              <w:t xml:space="preserve">str. </w:t>
            </w:r>
            <w:r w:rsidR="00E93F12">
              <w:rPr>
                <w:rFonts w:ascii="Arial" w:hAnsi="Arial" w:cs="Arial"/>
                <w:color w:val="000000"/>
              </w:rPr>
              <w:t>20</w:t>
            </w:r>
          </w:p>
        </w:tc>
      </w:tr>
      <w:tr w:rsidR="006D5F7C" w:rsidTr="0022212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Podwykonawstwo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 xml:space="preserve">str. </w:t>
            </w:r>
            <w:r w:rsidR="00E93F12">
              <w:rPr>
                <w:rFonts w:ascii="Arial" w:hAnsi="Arial" w:cs="Arial"/>
                <w:color w:val="000000"/>
              </w:rPr>
              <w:t>21</w:t>
            </w:r>
          </w:p>
        </w:tc>
      </w:tr>
      <w:tr w:rsidR="006D5F7C"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6D5F7C" w:rsidRDefault="006D5F7C" w:rsidP="00DF400E">
            <w:pPr>
              <w:rPr>
                <w:rFonts w:ascii="Arial" w:hAnsi="Arial" w:cs="Arial"/>
                <w:iCs/>
              </w:rPr>
            </w:pPr>
            <w:r>
              <w:rPr>
                <w:rFonts w:ascii="Arial" w:hAnsi="Arial" w:cs="Arial"/>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6D5F7C" w:rsidRDefault="006D5F7C" w:rsidP="00222123">
            <w:pPr>
              <w:jc w:val="both"/>
              <w:rPr>
                <w:rFonts w:ascii="Arial" w:hAnsi="Arial" w:cs="Arial"/>
              </w:rPr>
            </w:pPr>
            <w:r>
              <w:rPr>
                <w:rFonts w:ascii="Arial" w:hAnsi="Arial" w:cs="Arial"/>
                <w:iCs/>
              </w:rPr>
              <w:t>Pouczenie o środkach ochrony prawnej przysługującej Wykonawcy w toku postępowania o udzielenie zamówienia publicznego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F7C" w:rsidRPr="00B95A3C" w:rsidRDefault="006D5F7C" w:rsidP="00222123">
            <w:pPr>
              <w:jc w:val="center"/>
              <w:rPr>
                <w:rFonts w:ascii="Arial" w:hAnsi="Arial" w:cs="Arial"/>
                <w:color w:val="000000"/>
                <w:sz w:val="22"/>
              </w:rPr>
            </w:pPr>
            <w:r w:rsidRPr="00B95A3C">
              <w:rPr>
                <w:rFonts w:ascii="Arial" w:hAnsi="Arial" w:cs="Arial"/>
                <w:color w:val="000000"/>
              </w:rPr>
              <w:t xml:space="preserve">str. </w:t>
            </w:r>
            <w:r w:rsidR="00E93F12">
              <w:rPr>
                <w:rFonts w:ascii="Arial" w:hAnsi="Arial" w:cs="Arial"/>
                <w:color w:val="000000"/>
              </w:rPr>
              <w:t>21-22</w:t>
            </w:r>
          </w:p>
        </w:tc>
      </w:tr>
      <w:tr w:rsidR="00974F1E" w:rsidTr="0022212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974F1E" w:rsidRPr="006D5F7C" w:rsidRDefault="006D5F7C" w:rsidP="00222123">
            <w:pPr>
              <w:rPr>
                <w:rFonts w:ascii="Arial" w:hAnsi="Arial" w:cs="Arial"/>
                <w:i/>
                <w:iCs/>
              </w:rPr>
            </w:pPr>
            <w:r>
              <w:rPr>
                <w:rFonts w:ascii="Arial" w:hAnsi="Arial" w:cs="Arial"/>
                <w:sz w:val="22"/>
              </w:rPr>
              <w:t>Część XVII</w:t>
            </w:r>
          </w:p>
        </w:tc>
        <w:tc>
          <w:tcPr>
            <w:tcW w:w="7184" w:type="dxa"/>
            <w:tcBorders>
              <w:top w:val="single" w:sz="4" w:space="0" w:color="000000"/>
              <w:left w:val="single" w:sz="4" w:space="0" w:color="000000"/>
              <w:bottom w:val="single" w:sz="4" w:space="0" w:color="000000"/>
            </w:tcBorders>
            <w:shd w:val="clear" w:color="auto" w:fill="auto"/>
            <w:vAlign w:val="center"/>
          </w:tcPr>
          <w:p w:rsidR="00974F1E" w:rsidRDefault="00974F1E" w:rsidP="00222123">
            <w:pPr>
              <w:jc w:val="both"/>
              <w:rPr>
                <w:rFonts w:ascii="Arial" w:hAnsi="Arial" w:cs="Arial"/>
              </w:rPr>
            </w:pPr>
            <w:r w:rsidRPr="009672FC">
              <w:rPr>
                <w:rFonts w:ascii="Arial" w:hAnsi="Arial" w:cs="Arial"/>
                <w:iCs/>
                <w:color w:val="000000"/>
              </w:rPr>
              <w:t>RODO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F1E" w:rsidRPr="00B95A3C" w:rsidRDefault="00E93F12" w:rsidP="00222123">
            <w:pPr>
              <w:jc w:val="center"/>
              <w:rPr>
                <w:color w:val="000000"/>
              </w:rPr>
            </w:pPr>
            <w:r>
              <w:rPr>
                <w:rFonts w:ascii="Arial" w:hAnsi="Arial" w:cs="Arial"/>
                <w:color w:val="000000"/>
              </w:rPr>
              <w:t>str. 22-23</w:t>
            </w:r>
            <w:r w:rsidR="00974F1E" w:rsidRPr="00B95A3C">
              <w:rPr>
                <w:rFonts w:ascii="Arial" w:hAnsi="Arial" w:cs="Arial"/>
                <w:color w:val="000000"/>
              </w:rPr>
              <w:t xml:space="preserve"> </w:t>
            </w:r>
          </w:p>
        </w:tc>
      </w:tr>
    </w:tbl>
    <w:p w:rsidR="00974F1E" w:rsidRDefault="00974F1E" w:rsidP="00974F1E">
      <w:pPr>
        <w:tabs>
          <w:tab w:val="left" w:pos="1701"/>
        </w:tabs>
        <w:jc w:val="both"/>
        <w:rPr>
          <w:rFonts w:ascii="Arial" w:hAnsi="Arial" w:cs="Arial"/>
          <w:b/>
          <w:sz w:val="22"/>
        </w:rPr>
      </w:pPr>
    </w:p>
    <w:p w:rsidR="00974F1E" w:rsidRDefault="00974F1E" w:rsidP="00974F1E">
      <w:pPr>
        <w:tabs>
          <w:tab w:val="left" w:pos="1701"/>
        </w:tabs>
        <w:jc w:val="both"/>
        <w:rPr>
          <w:rFonts w:ascii="Arial" w:hAnsi="Arial" w:cs="Arial"/>
          <w:b/>
          <w:sz w:val="22"/>
        </w:rPr>
      </w:pPr>
    </w:p>
    <w:p w:rsidR="00974F1E" w:rsidRDefault="00974F1E" w:rsidP="00974F1E">
      <w:pPr>
        <w:tabs>
          <w:tab w:val="left" w:pos="1701"/>
        </w:tabs>
        <w:jc w:val="both"/>
        <w:rPr>
          <w:rFonts w:ascii="Arial" w:hAnsi="Arial" w:cs="Arial"/>
          <w:b/>
          <w:sz w:val="22"/>
        </w:rPr>
      </w:pPr>
    </w:p>
    <w:p w:rsidR="00974F1E" w:rsidRDefault="00974F1E" w:rsidP="00974F1E">
      <w:pPr>
        <w:tabs>
          <w:tab w:val="left" w:pos="1701"/>
        </w:tabs>
        <w:jc w:val="both"/>
        <w:rPr>
          <w:rFonts w:ascii="Arial" w:hAnsi="Arial" w:cs="Arial"/>
          <w:b/>
          <w:sz w:val="22"/>
        </w:rPr>
      </w:pPr>
    </w:p>
    <w:p w:rsidR="00974F1E" w:rsidRDefault="00974F1E" w:rsidP="00974F1E">
      <w:pPr>
        <w:tabs>
          <w:tab w:val="left" w:pos="1701"/>
        </w:tabs>
        <w:jc w:val="both"/>
        <w:rPr>
          <w:rFonts w:ascii="Arial" w:hAnsi="Arial" w:cs="Arial"/>
          <w:b/>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DF1D63" w:rsidRPr="004F6672" w:rsidRDefault="00DF1D63">
      <w:pPr>
        <w:jc w:val="both"/>
        <w:rPr>
          <w:rFonts w:ascii="Arial" w:hAnsi="Arial" w:cs="Arial"/>
          <w:color w:val="000000"/>
          <w:sz w:val="52"/>
        </w:rPr>
      </w:pPr>
    </w:p>
    <w:p w:rsidR="00CF572C" w:rsidRPr="004F6672" w:rsidRDefault="00CF572C">
      <w:pPr>
        <w:jc w:val="both"/>
        <w:rPr>
          <w:rFonts w:ascii="Arial" w:hAnsi="Arial" w:cs="Arial"/>
          <w:color w:val="000000"/>
          <w:sz w:val="28"/>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061591" w:rsidRDefault="00CF572C" w:rsidP="002674E7">
            <w:pPr>
              <w:pStyle w:val="Nagwek7"/>
              <w:jc w:val="center"/>
              <w:rPr>
                <w:rFonts w:ascii="Arial" w:hAnsi="Arial" w:cs="Arial"/>
              </w:rPr>
            </w:pPr>
            <w:r w:rsidRPr="00061591">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270BA9">
            <w:pPr>
              <w:pStyle w:val="Nagwek7"/>
              <w:ind w:left="0" w:firstLine="0"/>
              <w:jc w:val="both"/>
              <w:rPr>
                <w:rFonts w:cs="Tahoma"/>
              </w:rPr>
            </w:pPr>
            <w:r w:rsidRPr="00061591">
              <w:rPr>
                <w:rFonts w:ascii="Arial" w:hAnsi="Arial" w:cs="Arial"/>
              </w:rPr>
              <w:t xml:space="preserve">Opis przedmiotu zamówienia oraz rozwiązania równoważne </w:t>
            </w:r>
            <w:r w:rsidR="00270BA9" w:rsidRPr="00061591">
              <w:rPr>
                <w:rFonts w:ascii="Arial" w:hAnsi="Arial" w:cs="Arial"/>
              </w:rPr>
              <w:br/>
            </w:r>
            <w:r w:rsidRPr="00061591">
              <w:rPr>
                <w:rFonts w:ascii="Arial" w:hAnsi="Arial" w:cs="Arial"/>
              </w:rPr>
              <w:t>dot. przedmiotu zamówienia</w:t>
            </w:r>
          </w:p>
        </w:tc>
      </w:tr>
    </w:tbl>
    <w:p w:rsidR="002F7A8A" w:rsidRPr="002F7A8A" w:rsidRDefault="00D40791" w:rsidP="002F7A8A">
      <w:pPr>
        <w:pStyle w:val="Akapitzlist"/>
        <w:numPr>
          <w:ilvl w:val="1"/>
          <w:numId w:val="34"/>
        </w:numPr>
        <w:spacing w:before="120" w:after="120" w:line="276" w:lineRule="auto"/>
        <w:jc w:val="both"/>
        <w:rPr>
          <w:rFonts w:ascii="Arial" w:hAnsi="Arial" w:cs="Arial"/>
        </w:rPr>
      </w:pPr>
      <w:r w:rsidRPr="00DF400E">
        <w:rPr>
          <w:rFonts w:ascii="Arial" w:hAnsi="Arial" w:cs="Arial"/>
        </w:rPr>
        <w:t xml:space="preserve">Przedmiotem zamówienia jest </w:t>
      </w:r>
      <w:r w:rsidR="002F7A8A" w:rsidRPr="002F7A8A">
        <w:rPr>
          <w:rFonts w:ascii="Arial" w:hAnsi="Arial" w:cs="Arial"/>
          <w:color w:val="000000"/>
        </w:rPr>
        <w:t xml:space="preserve">wykonanie zadania pn. </w:t>
      </w:r>
      <w:r w:rsidR="002F7A8A" w:rsidRPr="002F7A8A">
        <w:rPr>
          <w:rFonts w:ascii="Arial" w:hAnsi="Arial" w:cs="Arial"/>
          <w:b/>
          <w:color w:val="000000"/>
        </w:rPr>
        <w:t>„</w:t>
      </w:r>
      <w:r w:rsidR="002F7A8A" w:rsidRPr="002F7A8A">
        <w:rPr>
          <w:rFonts w:ascii="Arial" w:hAnsi="Arial" w:cs="Arial"/>
          <w:b/>
        </w:rPr>
        <w:t xml:space="preserve">Przebudowa kompleksu boisk przy </w:t>
      </w:r>
      <w:r w:rsidR="0037074D">
        <w:rPr>
          <w:rFonts w:ascii="Arial" w:hAnsi="Arial" w:cs="Arial"/>
          <w:b/>
        </w:rPr>
        <w:t xml:space="preserve">Szkole Podstawowej </w:t>
      </w:r>
      <w:r w:rsidR="002F7A8A" w:rsidRPr="002F7A8A">
        <w:rPr>
          <w:rFonts w:ascii="Arial" w:hAnsi="Arial" w:cs="Arial"/>
          <w:b/>
        </w:rPr>
        <w:t>w Strzebiniu”</w:t>
      </w:r>
      <w:r w:rsidR="002F7A8A" w:rsidRPr="002F7A8A">
        <w:rPr>
          <w:rFonts w:ascii="Arial" w:hAnsi="Arial" w:cs="Arial"/>
        </w:rPr>
        <w:t>.</w:t>
      </w:r>
    </w:p>
    <w:p w:rsidR="002F7A8A" w:rsidRPr="00F01319" w:rsidRDefault="002F7A8A" w:rsidP="002F7A8A">
      <w:pPr>
        <w:spacing w:before="120" w:after="120" w:line="276" w:lineRule="auto"/>
        <w:ind w:left="792"/>
        <w:jc w:val="both"/>
        <w:rPr>
          <w:rFonts w:ascii="Arial" w:hAnsi="Arial" w:cs="Arial"/>
          <w:color w:val="000000" w:themeColor="text1"/>
        </w:rPr>
      </w:pPr>
      <w:r w:rsidRPr="00F01319">
        <w:rPr>
          <w:rFonts w:ascii="Arial" w:hAnsi="Arial" w:cs="Arial"/>
          <w:color w:val="000000" w:themeColor="text1"/>
        </w:rPr>
        <w:t>W ramach przedmiotu zamówienia należy wykonać:</w:t>
      </w:r>
    </w:p>
    <w:p w:rsidR="002F7A8A" w:rsidRPr="00F01319" w:rsidRDefault="002F7A8A" w:rsidP="002F7A8A">
      <w:pPr>
        <w:spacing w:before="120" w:after="120"/>
        <w:ind w:left="792"/>
        <w:jc w:val="both"/>
        <w:rPr>
          <w:rFonts w:ascii="Arial" w:hAnsi="Arial" w:cs="Arial"/>
          <w:color w:val="000000" w:themeColor="text1"/>
        </w:rPr>
      </w:pPr>
      <w:bookmarkStart w:id="0" w:name="_Hlk1475744"/>
      <w:r w:rsidRPr="00F01319">
        <w:rPr>
          <w:rFonts w:ascii="Arial" w:hAnsi="Arial" w:cs="Arial"/>
          <w:color w:val="000000" w:themeColor="text1"/>
        </w:rPr>
        <w:t>-</w:t>
      </w:r>
      <w:r w:rsidRPr="00F01319">
        <w:rPr>
          <w:rFonts w:ascii="Arial" w:hAnsi="Arial" w:cs="Arial"/>
          <w:color w:val="000000" w:themeColor="text1"/>
        </w:rPr>
        <w:tab/>
        <w:t>roboty rozbiórkowe i demontażowe,</w:t>
      </w:r>
    </w:p>
    <w:p w:rsidR="002F7A8A" w:rsidRPr="00F01319" w:rsidRDefault="002F7A8A" w:rsidP="002F7A8A">
      <w:pPr>
        <w:spacing w:before="120" w:after="120"/>
        <w:ind w:left="792"/>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roboty ziemne,</w:t>
      </w:r>
    </w:p>
    <w:p w:rsidR="002F7A8A" w:rsidRPr="00F01319" w:rsidRDefault="002F7A8A" w:rsidP="002F7A8A">
      <w:pPr>
        <w:spacing w:before="120" w:after="120"/>
        <w:ind w:left="792"/>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warstwy podbudowy pod boisko,</w:t>
      </w:r>
    </w:p>
    <w:p w:rsidR="002F7A8A" w:rsidRPr="00F01319" w:rsidRDefault="002F7A8A" w:rsidP="002F7A8A">
      <w:pPr>
        <w:spacing w:before="120" w:after="120"/>
        <w:ind w:left="792"/>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montaż obrzeży,</w:t>
      </w:r>
    </w:p>
    <w:p w:rsidR="002F7A8A" w:rsidRPr="00F01319" w:rsidRDefault="002F7A8A" w:rsidP="002F7A8A">
      <w:pPr>
        <w:spacing w:before="120" w:after="120"/>
        <w:ind w:left="792"/>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nawierzchnie boisk – poliuretanowa i trawiasta,</w:t>
      </w:r>
    </w:p>
    <w:p w:rsidR="002F7A8A" w:rsidRPr="00F01319" w:rsidRDefault="002F7A8A" w:rsidP="002F7A8A">
      <w:pPr>
        <w:spacing w:before="120" w:after="120"/>
        <w:ind w:left="792"/>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instalację urządzeń sportowych,</w:t>
      </w:r>
    </w:p>
    <w:p w:rsidR="002F7A8A" w:rsidRPr="00F01319" w:rsidRDefault="002F7A8A" w:rsidP="002F7A8A">
      <w:pPr>
        <w:spacing w:before="120" w:after="120"/>
        <w:ind w:left="792"/>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r>
      <w:proofErr w:type="spellStart"/>
      <w:r w:rsidRPr="00F01319">
        <w:rPr>
          <w:rFonts w:ascii="Arial" w:hAnsi="Arial" w:cs="Arial"/>
          <w:color w:val="000000" w:themeColor="text1"/>
        </w:rPr>
        <w:t>piłkochwyty</w:t>
      </w:r>
      <w:proofErr w:type="spellEnd"/>
      <w:r w:rsidRPr="00F01319">
        <w:rPr>
          <w:rFonts w:ascii="Arial" w:hAnsi="Arial" w:cs="Arial"/>
          <w:color w:val="000000" w:themeColor="text1"/>
        </w:rPr>
        <w:t>,</w:t>
      </w:r>
    </w:p>
    <w:p w:rsidR="002F7A8A" w:rsidRPr="00F01319" w:rsidRDefault="002F7A8A" w:rsidP="002F7A8A">
      <w:pPr>
        <w:spacing w:before="120" w:after="120"/>
        <w:ind w:left="792"/>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odwodnienie,</w:t>
      </w:r>
    </w:p>
    <w:p w:rsidR="002F7A8A" w:rsidRPr="00F01319" w:rsidRDefault="002F7A8A" w:rsidP="002F7A8A">
      <w:pPr>
        <w:spacing w:before="120" w:after="120"/>
        <w:ind w:left="792"/>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nawierzchnię z kostki betonowej.</w:t>
      </w:r>
    </w:p>
    <w:bookmarkEnd w:id="0"/>
    <w:p w:rsidR="002F7A8A" w:rsidRPr="002F7A8A" w:rsidRDefault="002F7A8A" w:rsidP="002F7A8A">
      <w:pPr>
        <w:spacing w:before="120" w:after="120"/>
        <w:jc w:val="both"/>
        <w:rPr>
          <w:rFonts w:ascii="Arial" w:hAnsi="Arial" w:cs="Arial"/>
          <w:b/>
          <w:color w:val="000000"/>
        </w:rPr>
      </w:pPr>
      <w:r w:rsidRPr="002F7A8A">
        <w:rPr>
          <w:rFonts w:ascii="Arial" w:hAnsi="Arial" w:cs="Arial"/>
          <w:b/>
          <w:color w:val="000000"/>
        </w:rPr>
        <w:t>Szczegółowy zakres robót został określony w projekcie konstrukcyjno-budowlanym Przebudowy kompleksu boisk w Strzebiniu, projekcie elektrycznym, Specyfikacji Technicznej Wykonania i Odbioru Robót oraz przedmiarze robót</w:t>
      </w:r>
      <w:r>
        <w:rPr>
          <w:rFonts w:ascii="Arial" w:hAnsi="Arial" w:cs="Arial"/>
          <w:b/>
          <w:color w:val="000000"/>
        </w:rPr>
        <w:t>,</w:t>
      </w:r>
      <w:r w:rsidRPr="002F7A8A">
        <w:rPr>
          <w:rFonts w:ascii="Arial" w:hAnsi="Arial" w:cs="Arial"/>
          <w:b/>
          <w:color w:val="000000"/>
        </w:rPr>
        <w:t xml:space="preserve"> stanowiących załączniki do niniejszej SIWZ. </w:t>
      </w:r>
    </w:p>
    <w:p w:rsidR="002F7A8A" w:rsidRPr="002F7A8A" w:rsidRDefault="002F7A8A" w:rsidP="002F7A8A">
      <w:pPr>
        <w:suppressAutoHyphens w:val="0"/>
        <w:spacing w:before="120" w:after="120"/>
        <w:jc w:val="both"/>
        <w:rPr>
          <w:rFonts w:ascii="Arial" w:hAnsi="Arial" w:cs="Arial"/>
          <w:b/>
          <w:color w:val="000000"/>
          <w:lang w:eastAsia="pl-PL"/>
        </w:rPr>
      </w:pPr>
      <w:r w:rsidRPr="002F7A8A">
        <w:rPr>
          <w:rFonts w:ascii="Arial" w:hAnsi="Arial" w:cs="Arial"/>
          <w:b/>
          <w:color w:val="000000"/>
          <w:lang w:eastAsia="pl-PL"/>
        </w:rPr>
        <w:t>UWAGA:</w:t>
      </w:r>
    </w:p>
    <w:p w:rsidR="002F7A8A" w:rsidRPr="002F7A8A" w:rsidRDefault="002F7A8A" w:rsidP="002F7A8A">
      <w:pPr>
        <w:suppressAutoHyphens w:val="0"/>
        <w:spacing w:before="120" w:after="120"/>
        <w:jc w:val="both"/>
        <w:rPr>
          <w:rFonts w:ascii="Arial" w:hAnsi="Arial" w:cs="Arial"/>
          <w:color w:val="000000"/>
          <w:lang w:eastAsia="pl-PL"/>
        </w:rPr>
      </w:pPr>
      <w:r w:rsidRPr="002F7A8A">
        <w:rPr>
          <w:rFonts w:ascii="Arial" w:hAnsi="Arial" w:cs="Arial"/>
          <w:color w:val="000000"/>
          <w:lang w:eastAsia="pl-PL"/>
        </w:rPr>
        <w:t>W ramach niniejszej inwestycji przewiduje się udostępnienie obiektu dla osób niepełnosprawnych.</w:t>
      </w:r>
      <w:r w:rsidRPr="002F7A8A">
        <w:rPr>
          <w:rFonts w:ascii="Arial" w:hAnsi="Arial" w:cs="Arial"/>
          <w:color w:val="000000"/>
          <w:lang w:eastAsia="pl-PL"/>
        </w:rPr>
        <w:br/>
        <w:t>Nie stosuje si</w:t>
      </w:r>
      <w:r w:rsidRPr="002F7A8A">
        <w:rPr>
          <w:rFonts w:ascii="Arial" w:eastAsia="TimesNewRoman" w:hAnsi="Arial" w:cs="Arial"/>
          <w:color w:val="000000"/>
          <w:lang w:eastAsia="pl-PL"/>
        </w:rPr>
        <w:t xml:space="preserve">ę </w:t>
      </w:r>
      <w:r w:rsidRPr="002F7A8A">
        <w:rPr>
          <w:rFonts w:ascii="Arial" w:hAnsi="Arial" w:cs="Arial"/>
          <w:color w:val="000000"/>
          <w:lang w:eastAsia="pl-PL"/>
        </w:rPr>
        <w:t>barier architektonicznych dla osób poruszaj</w:t>
      </w:r>
      <w:r w:rsidRPr="002F7A8A">
        <w:rPr>
          <w:rFonts w:ascii="Arial" w:eastAsia="TimesNewRoman" w:hAnsi="Arial" w:cs="Arial"/>
          <w:color w:val="000000"/>
          <w:lang w:eastAsia="pl-PL"/>
        </w:rPr>
        <w:t>ą</w:t>
      </w:r>
      <w:r w:rsidRPr="002F7A8A">
        <w:rPr>
          <w:rFonts w:ascii="Arial" w:hAnsi="Arial" w:cs="Arial"/>
          <w:color w:val="000000"/>
          <w:lang w:eastAsia="pl-PL"/>
        </w:rPr>
        <w:t>cych si</w:t>
      </w:r>
      <w:r w:rsidRPr="002F7A8A">
        <w:rPr>
          <w:rFonts w:ascii="Arial" w:eastAsia="TimesNewRoman" w:hAnsi="Arial" w:cs="Arial"/>
          <w:color w:val="000000"/>
          <w:lang w:eastAsia="pl-PL"/>
        </w:rPr>
        <w:t xml:space="preserve">ę </w:t>
      </w:r>
      <w:r w:rsidRPr="002F7A8A">
        <w:rPr>
          <w:rFonts w:ascii="Arial" w:hAnsi="Arial" w:cs="Arial"/>
          <w:color w:val="000000"/>
          <w:lang w:eastAsia="pl-PL"/>
        </w:rPr>
        <w:t xml:space="preserve">na wózkach inwalidzkich. Szerokość i oznakowanie ciągów komunikacyjnych i wyjść ewakuacyjnych zgodne </w:t>
      </w:r>
      <w:r w:rsidRPr="002F7A8A">
        <w:rPr>
          <w:rFonts w:ascii="Arial" w:hAnsi="Arial" w:cs="Arial"/>
          <w:color w:val="000000"/>
          <w:lang w:eastAsia="pl-PL"/>
        </w:rPr>
        <w:br/>
        <w:t>z właściwymi przepisami prawa powszechnie obowiązującego i związkowego, uwzględniające wymiary wózków inwalidzkich</w:t>
      </w:r>
      <w:r>
        <w:rPr>
          <w:rFonts w:ascii="Arial" w:hAnsi="Arial" w:cs="Arial"/>
          <w:color w:val="000000"/>
          <w:lang w:eastAsia="pl-PL"/>
        </w:rPr>
        <w:t>.</w:t>
      </w:r>
    </w:p>
    <w:p w:rsidR="002F7A8A" w:rsidRPr="002F7A8A" w:rsidRDefault="002F7A8A" w:rsidP="002F7A8A">
      <w:pPr>
        <w:suppressAutoHyphens w:val="0"/>
        <w:spacing w:before="120" w:after="120"/>
        <w:jc w:val="both"/>
        <w:rPr>
          <w:rFonts w:ascii="Arial" w:hAnsi="Arial" w:cs="Arial"/>
          <w:color w:val="000000"/>
          <w:lang w:eastAsia="pl-PL"/>
        </w:rPr>
      </w:pPr>
      <w:r w:rsidRPr="002F7A8A">
        <w:rPr>
          <w:rFonts w:ascii="Arial" w:hAnsi="Arial" w:cs="Arial"/>
          <w:color w:val="000000"/>
          <w:lang w:eastAsia="pl-PL"/>
        </w:rPr>
        <w:t xml:space="preserve">Ponadto elementy zagospodarowania należy dostosować do potrzeb osób niepełnosprawnych poprzez: </w:t>
      </w:r>
    </w:p>
    <w:p w:rsidR="002F7A8A" w:rsidRPr="002F7A8A" w:rsidRDefault="002F7A8A" w:rsidP="002F7A8A">
      <w:pPr>
        <w:suppressAutoHyphens w:val="0"/>
        <w:spacing w:before="120" w:after="120"/>
        <w:jc w:val="both"/>
        <w:rPr>
          <w:rFonts w:ascii="Arial" w:hAnsi="Arial" w:cs="Arial"/>
          <w:color w:val="000000"/>
          <w:lang w:eastAsia="pl-PL"/>
        </w:rPr>
      </w:pPr>
      <w:r>
        <w:rPr>
          <w:rFonts w:ascii="Arial" w:hAnsi="Arial" w:cs="Arial"/>
          <w:color w:val="000000"/>
          <w:lang w:eastAsia="pl-PL"/>
        </w:rPr>
        <w:t xml:space="preserve">- </w:t>
      </w:r>
      <w:r w:rsidRPr="002F7A8A">
        <w:rPr>
          <w:rFonts w:ascii="Arial" w:hAnsi="Arial" w:cs="Arial"/>
          <w:color w:val="000000"/>
          <w:lang w:eastAsia="pl-PL"/>
        </w:rPr>
        <w:t>brak krawężników i podjazdów przekraczających nachylenie 6%</w:t>
      </w:r>
      <w:r>
        <w:rPr>
          <w:rFonts w:ascii="Arial" w:hAnsi="Arial" w:cs="Arial"/>
          <w:color w:val="000000"/>
          <w:lang w:eastAsia="pl-PL"/>
        </w:rPr>
        <w:t>,</w:t>
      </w:r>
      <w:r w:rsidRPr="002F7A8A">
        <w:rPr>
          <w:rFonts w:ascii="Arial" w:hAnsi="Arial" w:cs="Arial"/>
          <w:color w:val="000000"/>
          <w:lang w:eastAsia="pl-PL"/>
        </w:rPr>
        <w:t xml:space="preserve"> uniemożliwiających samodzielny przejazd/przejście na tereny sportowe;</w:t>
      </w:r>
    </w:p>
    <w:p w:rsidR="002F7A8A" w:rsidRDefault="002F7A8A" w:rsidP="002F7A8A">
      <w:pPr>
        <w:suppressAutoHyphens w:val="0"/>
        <w:spacing w:before="120" w:after="120"/>
        <w:jc w:val="both"/>
        <w:rPr>
          <w:rFonts w:ascii="Arial" w:hAnsi="Arial" w:cs="Arial"/>
          <w:color w:val="000000"/>
          <w:lang w:eastAsia="pl-PL"/>
        </w:rPr>
      </w:pPr>
      <w:r>
        <w:rPr>
          <w:rFonts w:ascii="Arial" w:hAnsi="Arial" w:cs="Arial"/>
          <w:color w:val="000000"/>
          <w:lang w:eastAsia="pl-PL"/>
        </w:rPr>
        <w:t xml:space="preserve">- </w:t>
      </w:r>
      <w:r w:rsidRPr="002F7A8A">
        <w:rPr>
          <w:rFonts w:ascii="Arial" w:hAnsi="Arial" w:cs="Arial"/>
          <w:color w:val="000000"/>
          <w:lang w:eastAsia="pl-PL"/>
        </w:rPr>
        <w:t>nawierzchnia poliuretanowa dostosowana do potrzeb osób poruszających się na wózkach</w:t>
      </w:r>
      <w:r>
        <w:rPr>
          <w:rFonts w:ascii="Arial" w:hAnsi="Arial" w:cs="Arial"/>
          <w:color w:val="000000"/>
          <w:lang w:eastAsia="pl-PL"/>
        </w:rPr>
        <w:t>.</w:t>
      </w:r>
    </w:p>
    <w:p w:rsidR="002F7A8A" w:rsidRPr="002F7A8A" w:rsidRDefault="002F7A8A" w:rsidP="002F7A8A">
      <w:pPr>
        <w:suppressAutoHyphens w:val="0"/>
        <w:spacing w:before="120" w:after="120"/>
        <w:ind w:left="1068"/>
        <w:jc w:val="both"/>
        <w:rPr>
          <w:rFonts w:ascii="Arial" w:hAnsi="Arial" w:cs="Arial"/>
          <w:color w:val="000000"/>
          <w:lang w:eastAsia="pl-PL"/>
        </w:rPr>
      </w:pPr>
    </w:p>
    <w:p w:rsidR="00D40791" w:rsidRPr="006E6F3E" w:rsidRDefault="00D40791" w:rsidP="002F7A8A">
      <w:pPr>
        <w:pStyle w:val="Akapitzlist"/>
        <w:spacing w:before="120" w:after="120"/>
        <w:ind w:left="0"/>
        <w:jc w:val="both"/>
        <w:rPr>
          <w:rFonts w:ascii="Arial" w:hAnsi="Arial" w:cs="Arial"/>
          <w:b/>
          <w:color w:val="000000"/>
        </w:rPr>
      </w:pPr>
      <w:r w:rsidRPr="006E6F3E">
        <w:rPr>
          <w:rFonts w:ascii="Arial" w:hAnsi="Arial" w:cs="Arial"/>
          <w:b/>
          <w:color w:val="000000"/>
        </w:rPr>
        <w:t>Minimalny okres gwarancji na przedmiot umowy wyno</w:t>
      </w:r>
      <w:r w:rsidR="00891CE1" w:rsidRPr="006E6F3E">
        <w:rPr>
          <w:rFonts w:ascii="Arial" w:hAnsi="Arial" w:cs="Arial"/>
          <w:b/>
          <w:color w:val="000000"/>
        </w:rPr>
        <w:t>si 3</w:t>
      </w:r>
      <w:r w:rsidRPr="006E6F3E">
        <w:rPr>
          <w:rFonts w:ascii="Arial" w:hAnsi="Arial" w:cs="Arial"/>
          <w:b/>
          <w:color w:val="000000"/>
        </w:rPr>
        <w:t xml:space="preserve"> lat</w:t>
      </w:r>
      <w:r w:rsidR="00891CE1" w:rsidRPr="006E6F3E">
        <w:rPr>
          <w:rFonts w:ascii="Arial" w:hAnsi="Arial" w:cs="Arial"/>
          <w:b/>
          <w:color w:val="000000"/>
        </w:rPr>
        <w:t>a</w:t>
      </w:r>
      <w:r w:rsidRPr="006E6F3E">
        <w:rPr>
          <w:rFonts w:ascii="Arial" w:hAnsi="Arial" w:cs="Arial"/>
          <w:b/>
          <w:color w:val="000000"/>
        </w:rPr>
        <w:t>.</w:t>
      </w:r>
    </w:p>
    <w:p w:rsidR="00D40791" w:rsidRPr="004A3F7E" w:rsidRDefault="00D40791" w:rsidP="004F2DBC">
      <w:pPr>
        <w:pStyle w:val="NormalnyWeb"/>
        <w:spacing w:before="120" w:after="120"/>
        <w:rPr>
          <w:rFonts w:ascii="Arial" w:hAnsi="Arial" w:cs="Arial"/>
          <w:color w:val="000000"/>
        </w:rPr>
      </w:pPr>
      <w:r w:rsidRPr="004A3F7E">
        <w:rPr>
          <w:rFonts w:ascii="Arial" w:hAnsi="Arial" w:cs="Arial"/>
          <w:bCs/>
          <w:color w:val="000000"/>
        </w:rPr>
        <w:t xml:space="preserve">Gwarancja jest </w:t>
      </w:r>
      <w:r w:rsidR="004F2DBC">
        <w:rPr>
          <w:rFonts w:ascii="Arial" w:hAnsi="Arial" w:cs="Arial"/>
          <w:bCs/>
          <w:color w:val="000000"/>
        </w:rPr>
        <w:t>istotnym elementem oferty i nie</w:t>
      </w:r>
      <w:r w:rsidRPr="004A3F7E">
        <w:rPr>
          <w:rFonts w:ascii="Arial" w:hAnsi="Arial" w:cs="Arial"/>
          <w:bCs/>
          <w:color w:val="000000"/>
        </w:rPr>
        <w:t>spełnienie</w:t>
      </w:r>
      <w:r w:rsidR="00891CE1" w:rsidRPr="004A3F7E">
        <w:rPr>
          <w:rFonts w:ascii="Arial" w:hAnsi="Arial" w:cs="Arial"/>
          <w:bCs/>
          <w:color w:val="000000"/>
        </w:rPr>
        <w:t xml:space="preserve"> wymogu w zakresie </w:t>
      </w:r>
      <w:r w:rsidR="00891CE1" w:rsidRPr="00F62FCE">
        <w:rPr>
          <w:rFonts w:ascii="Arial" w:hAnsi="Arial" w:cs="Arial"/>
          <w:bCs/>
          <w:color w:val="000000"/>
        </w:rPr>
        <w:t>minimalnego 3</w:t>
      </w:r>
      <w:r w:rsidRPr="00F62FCE">
        <w:rPr>
          <w:rFonts w:ascii="Arial" w:hAnsi="Arial" w:cs="Arial"/>
          <w:bCs/>
          <w:color w:val="000000"/>
        </w:rPr>
        <w:t xml:space="preserve"> letniego</w:t>
      </w:r>
      <w:r w:rsidRPr="004A3F7E">
        <w:rPr>
          <w:rFonts w:ascii="Arial" w:hAnsi="Arial" w:cs="Arial"/>
          <w:bCs/>
          <w:color w:val="000000"/>
        </w:rPr>
        <w:t xml:space="preserve"> okresu gwarancji spowoduje spełnienie przesłanki sprzec</w:t>
      </w:r>
      <w:r w:rsidR="002674E7">
        <w:rPr>
          <w:rFonts w:ascii="Arial" w:hAnsi="Arial" w:cs="Arial"/>
          <w:bCs/>
          <w:color w:val="000000"/>
        </w:rPr>
        <w:t>zności treści oferty z treścią Specyfikacji Istotnych Warunków Z</w:t>
      </w:r>
      <w:r w:rsidRPr="004A3F7E">
        <w:rPr>
          <w:rFonts w:ascii="Arial" w:hAnsi="Arial" w:cs="Arial"/>
          <w:bCs/>
          <w:color w:val="000000"/>
        </w:rPr>
        <w:t xml:space="preserve">amówienia. Powyższe będzie obligowało Zamawiającego do odrzucenia oferty </w:t>
      </w:r>
      <w:r w:rsidR="00891CE1" w:rsidRPr="004A3F7E">
        <w:rPr>
          <w:rFonts w:ascii="Arial" w:hAnsi="Arial" w:cs="Arial"/>
          <w:bCs/>
          <w:color w:val="000000"/>
        </w:rPr>
        <w:t xml:space="preserve"> w której minimalny </w:t>
      </w:r>
      <w:r w:rsidR="00891CE1" w:rsidRPr="00F14F1B">
        <w:rPr>
          <w:rFonts w:ascii="Arial" w:hAnsi="Arial" w:cs="Arial"/>
          <w:bCs/>
          <w:color w:val="000000"/>
        </w:rPr>
        <w:t>3</w:t>
      </w:r>
      <w:r w:rsidRPr="00F14F1B">
        <w:rPr>
          <w:rFonts w:ascii="Arial" w:hAnsi="Arial" w:cs="Arial"/>
          <w:bCs/>
          <w:color w:val="000000"/>
        </w:rPr>
        <w:t xml:space="preserve"> letni</w:t>
      </w:r>
      <w:r w:rsidRPr="004A3F7E">
        <w:rPr>
          <w:rFonts w:ascii="Arial" w:hAnsi="Arial" w:cs="Arial"/>
          <w:bCs/>
          <w:color w:val="000000"/>
        </w:rPr>
        <w:t xml:space="preserve"> okres gwarancji nie został zaoferowany, jako sprzecznej z SIWZ, w myśl regulacji zawartej w art. 89 ust. 1 </w:t>
      </w:r>
      <w:proofErr w:type="spellStart"/>
      <w:r w:rsidRPr="004A3F7E">
        <w:rPr>
          <w:rFonts w:ascii="Arial" w:hAnsi="Arial" w:cs="Arial"/>
          <w:bCs/>
          <w:color w:val="000000"/>
        </w:rPr>
        <w:t>pkt</w:t>
      </w:r>
      <w:proofErr w:type="spellEnd"/>
      <w:r w:rsidRPr="004A3F7E">
        <w:rPr>
          <w:rFonts w:ascii="Arial" w:hAnsi="Arial" w:cs="Arial"/>
          <w:bCs/>
          <w:color w:val="000000"/>
        </w:rPr>
        <w:t xml:space="preserve"> 2 </w:t>
      </w:r>
      <w:proofErr w:type="spellStart"/>
      <w:r w:rsidRPr="004A3F7E">
        <w:rPr>
          <w:rFonts w:ascii="Arial" w:hAnsi="Arial" w:cs="Arial"/>
          <w:bCs/>
          <w:color w:val="000000"/>
        </w:rPr>
        <w:t>uPzp</w:t>
      </w:r>
      <w:proofErr w:type="spellEnd"/>
      <w:r w:rsidRPr="004A3F7E">
        <w:rPr>
          <w:rFonts w:ascii="Arial" w:hAnsi="Arial" w:cs="Arial"/>
          <w:bCs/>
          <w:color w:val="000000"/>
        </w:rPr>
        <w:t>.</w:t>
      </w:r>
    </w:p>
    <w:p w:rsidR="00E8004E" w:rsidRDefault="00E8004E" w:rsidP="004F2DBC">
      <w:pPr>
        <w:pStyle w:val="NormalnyWeb"/>
        <w:spacing w:before="120" w:after="120"/>
        <w:rPr>
          <w:rFonts w:ascii="Arial" w:hAnsi="Arial" w:cs="Arial"/>
        </w:rPr>
      </w:pPr>
      <w:r w:rsidRPr="00E8004E">
        <w:rPr>
          <w:rFonts w:ascii="Arial" w:hAnsi="Arial" w:cs="Arial"/>
        </w:rPr>
        <w:t>Z uwagi na formułę wynagrodzenia ryczałtowego, Wykonawcy są zwolnieni z obowiązku załączenia kosztorysu ofertowego do oferty w niniejs</w:t>
      </w:r>
      <w:r>
        <w:rPr>
          <w:rFonts w:ascii="Arial" w:hAnsi="Arial" w:cs="Arial"/>
        </w:rPr>
        <w:t xml:space="preserve">zym przetargu nieograniczonym. </w:t>
      </w:r>
      <w:r w:rsidRPr="00E8004E">
        <w:rPr>
          <w:rFonts w:ascii="Arial" w:hAnsi="Arial" w:cs="Arial"/>
        </w:rPr>
        <w:t>Zamawiający zastrzega jednak, że najpóźniej w dniu zawarcia umowy w sprawie zamówienia publicznego – ale przed jej faktycznym podpisaniem - będzie żądał przedłożenia dokumentu w postaci kosztorysu ofertowego metodą uproszczoną wyłącznie od Wykonawcy, którego oferta zostanie wybrana jako najkorzystniejsza</w:t>
      </w:r>
      <w:r>
        <w:rPr>
          <w:rFonts w:ascii="Arial" w:hAnsi="Arial" w:cs="Arial"/>
        </w:rPr>
        <w:t>.</w:t>
      </w:r>
      <w:r w:rsidR="00343D1B">
        <w:rPr>
          <w:rFonts w:ascii="Arial" w:hAnsi="Arial" w:cs="Arial"/>
        </w:rPr>
        <w:t xml:space="preserve"> Nieprzedłożenie przez wybranego Wykonawcę kosztorysu ofertowego </w:t>
      </w:r>
      <w:r w:rsidR="00343D1B" w:rsidRPr="00EA0E65">
        <w:rPr>
          <w:rFonts w:ascii="Arial" w:hAnsi="Arial" w:cs="Arial"/>
        </w:rPr>
        <w:t>Zamawiający potraktuje jako odmowę podpisania umowy.</w:t>
      </w:r>
    </w:p>
    <w:p w:rsidR="00D40791" w:rsidRPr="00EA0E65" w:rsidRDefault="00D40791" w:rsidP="004F2DBC">
      <w:pPr>
        <w:pStyle w:val="NormalnyWeb"/>
        <w:spacing w:before="120" w:after="120"/>
        <w:rPr>
          <w:rFonts w:ascii="Arial" w:hAnsi="Arial" w:cs="Arial"/>
        </w:rPr>
      </w:pPr>
      <w:r w:rsidRPr="00EA0E65">
        <w:rPr>
          <w:rFonts w:ascii="Arial" w:hAnsi="Arial" w:cs="Arial"/>
        </w:rPr>
        <w:t xml:space="preserve">Wykonawca, którego oferta wybrana zostanie jako najkorzystniejsza, zobowiązany jest do przedłożenia harmonogramu rzeczowo – finansowego na etapie przed podpisaniem umowy, sporządzonego na podstawie przedmiarów robót. Nieprzedłożenie przez wybranego Wykonawcę harmonogramu rzeczowo – finansowego Zamawiający potraktuje jako odmowę podpisania umowy. </w:t>
      </w:r>
    </w:p>
    <w:p w:rsidR="002F7A8A" w:rsidRDefault="002F7A8A" w:rsidP="004F2DBC">
      <w:pPr>
        <w:autoSpaceDE w:val="0"/>
        <w:spacing w:before="120" w:after="120"/>
        <w:jc w:val="both"/>
        <w:rPr>
          <w:rFonts w:ascii="Arial" w:hAnsi="Arial" w:cs="Arial"/>
          <w:b/>
        </w:rPr>
      </w:pPr>
    </w:p>
    <w:p w:rsidR="002F7A8A" w:rsidRDefault="002F7A8A" w:rsidP="004F2DBC">
      <w:pPr>
        <w:autoSpaceDE w:val="0"/>
        <w:spacing w:before="120" w:after="120"/>
        <w:jc w:val="both"/>
        <w:rPr>
          <w:rFonts w:ascii="Arial" w:hAnsi="Arial" w:cs="Arial"/>
          <w:b/>
        </w:rPr>
      </w:pPr>
    </w:p>
    <w:p w:rsidR="00D40791" w:rsidRDefault="00D40791" w:rsidP="004F2DBC">
      <w:pPr>
        <w:autoSpaceDE w:val="0"/>
        <w:spacing w:before="120" w:after="120"/>
        <w:jc w:val="both"/>
        <w:rPr>
          <w:rFonts w:ascii="Arial" w:hAnsi="Arial" w:cs="Arial"/>
          <w:b/>
        </w:rPr>
      </w:pPr>
      <w:r w:rsidRPr="00EA0E65">
        <w:rPr>
          <w:rFonts w:ascii="Arial" w:hAnsi="Arial" w:cs="Arial"/>
          <w:b/>
        </w:rPr>
        <w:lastRenderedPageBreak/>
        <w:t xml:space="preserve">Nazwy i kody dotyczące przedmiotu zamówienia określone we Wspólnym Słowniku Zamówień Publicznych (CPV): </w:t>
      </w:r>
    </w:p>
    <w:p w:rsidR="002F7A8A" w:rsidRPr="002F7A8A" w:rsidRDefault="002F7A8A" w:rsidP="002F7A8A">
      <w:pPr>
        <w:autoSpaceDE w:val="0"/>
        <w:spacing w:before="120" w:after="120"/>
        <w:jc w:val="both"/>
        <w:rPr>
          <w:rFonts w:ascii="Arial" w:hAnsi="Arial" w:cs="Arial"/>
        </w:rPr>
      </w:pPr>
      <w:r w:rsidRPr="002F7A8A">
        <w:rPr>
          <w:rFonts w:ascii="Arial" w:hAnsi="Arial" w:cs="Arial"/>
        </w:rPr>
        <w:t>Główny przedmiot:</w:t>
      </w:r>
    </w:p>
    <w:p w:rsidR="002F7A8A" w:rsidRPr="002F7A8A" w:rsidRDefault="002F7A8A" w:rsidP="002F7A8A">
      <w:pPr>
        <w:autoSpaceDE w:val="0"/>
        <w:spacing w:before="120" w:after="120"/>
        <w:jc w:val="both"/>
        <w:rPr>
          <w:rFonts w:ascii="Arial" w:hAnsi="Arial" w:cs="Arial"/>
        </w:rPr>
      </w:pPr>
      <w:r w:rsidRPr="002F7A8A">
        <w:rPr>
          <w:rFonts w:ascii="Arial" w:hAnsi="Arial" w:cs="Arial"/>
        </w:rPr>
        <w:t>45200000-9 Roboty budowlane w zakresie wznoszenia kompletnych obiektów budowlanych lub ich części oraz roboty w zakresie inżynierii lądowej i wodnej</w:t>
      </w:r>
    </w:p>
    <w:p w:rsidR="002F7A8A" w:rsidRPr="002F7A8A" w:rsidRDefault="002F7A8A" w:rsidP="002F7A8A">
      <w:pPr>
        <w:autoSpaceDE w:val="0"/>
        <w:spacing w:before="120" w:after="120"/>
        <w:jc w:val="both"/>
        <w:rPr>
          <w:rFonts w:ascii="Arial" w:hAnsi="Arial" w:cs="Arial"/>
        </w:rPr>
      </w:pPr>
      <w:r w:rsidRPr="002F7A8A">
        <w:rPr>
          <w:rFonts w:ascii="Arial" w:hAnsi="Arial" w:cs="Arial"/>
        </w:rPr>
        <w:t>Dodatkowy przedmiot:</w:t>
      </w:r>
    </w:p>
    <w:p w:rsidR="002F7A8A" w:rsidRPr="002F7A8A" w:rsidRDefault="002F7A8A" w:rsidP="002F7A8A">
      <w:pPr>
        <w:autoSpaceDE w:val="0"/>
        <w:spacing w:before="120" w:after="120"/>
        <w:jc w:val="both"/>
        <w:rPr>
          <w:rFonts w:ascii="Arial" w:hAnsi="Arial" w:cs="Arial"/>
        </w:rPr>
      </w:pPr>
      <w:r w:rsidRPr="002F7A8A">
        <w:rPr>
          <w:rFonts w:ascii="Arial" w:hAnsi="Arial" w:cs="Arial"/>
        </w:rPr>
        <w:t>45110000-1  Roboty w zakresie burzenia i rozbiórki obiektów budowlanych; roboty ziemne.</w:t>
      </w:r>
    </w:p>
    <w:p w:rsidR="002F7A8A" w:rsidRDefault="002F7A8A" w:rsidP="004F2DBC">
      <w:pPr>
        <w:autoSpaceDE w:val="0"/>
        <w:spacing w:before="120" w:after="120"/>
        <w:jc w:val="both"/>
        <w:rPr>
          <w:rFonts w:ascii="Arial" w:hAnsi="Arial" w:cs="Arial"/>
          <w:b/>
        </w:rPr>
      </w:pPr>
    </w:p>
    <w:p w:rsidR="002F7A8A" w:rsidRPr="00EA0E65" w:rsidRDefault="002F7A8A" w:rsidP="004F2DBC">
      <w:pPr>
        <w:autoSpaceDE w:val="0"/>
        <w:spacing w:before="120" w:after="120"/>
        <w:jc w:val="both"/>
        <w:rPr>
          <w:rFonts w:ascii="Arial" w:hAnsi="Arial" w:cs="Arial"/>
        </w:rPr>
      </w:pPr>
    </w:p>
    <w:p w:rsidR="00CF572C" w:rsidRPr="00DF400E" w:rsidRDefault="002F7A8A" w:rsidP="002F7A8A">
      <w:pPr>
        <w:pStyle w:val="Akapitzlist"/>
        <w:spacing w:before="120" w:after="120"/>
        <w:ind w:left="360"/>
        <w:jc w:val="both"/>
        <w:rPr>
          <w:rFonts w:ascii="Arial" w:hAnsi="Arial" w:cs="Arial"/>
          <w:b/>
          <w:color w:val="000000"/>
          <w:lang w:eastAsia="pl-PL" w:bidi="pl-PL"/>
        </w:rPr>
      </w:pPr>
      <w:r>
        <w:rPr>
          <w:rFonts w:ascii="Arial" w:hAnsi="Arial" w:cs="Arial"/>
          <w:b/>
          <w:color w:val="000000"/>
          <w:lang w:eastAsia="pl-PL" w:bidi="pl-PL"/>
        </w:rPr>
        <w:t xml:space="preserve">1.2. </w:t>
      </w:r>
      <w:r w:rsidR="00CF572C" w:rsidRPr="00DF400E">
        <w:rPr>
          <w:rFonts w:ascii="Arial" w:hAnsi="Arial" w:cs="Arial"/>
          <w:b/>
          <w:color w:val="000000"/>
          <w:lang w:eastAsia="pl-PL" w:bidi="pl-PL"/>
        </w:rPr>
        <w:t xml:space="preserve">Rozwiązania równoważne  </w:t>
      </w:r>
    </w:p>
    <w:p w:rsidR="00CF572C" w:rsidRPr="004F6672" w:rsidRDefault="00CF572C" w:rsidP="006E6F3E">
      <w:pPr>
        <w:spacing w:before="120" w:after="120"/>
        <w:ind w:left="708"/>
        <w:jc w:val="both"/>
        <w:rPr>
          <w:rFonts w:ascii="Arial" w:hAnsi="Arial" w:cs="Arial"/>
          <w:color w:val="000000"/>
        </w:rPr>
      </w:pPr>
      <w:r w:rsidRPr="004F6672">
        <w:rPr>
          <w:rFonts w:ascii="Arial" w:hAnsi="Arial" w:cs="Arial"/>
          <w:bCs/>
          <w:color w:val="000000"/>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4F6672" w:rsidRDefault="00CF572C" w:rsidP="006E6F3E">
      <w:pPr>
        <w:spacing w:before="120" w:after="120"/>
        <w:ind w:left="708"/>
        <w:jc w:val="both"/>
        <w:rPr>
          <w:rFonts w:ascii="Arial" w:hAnsi="Arial" w:cs="Arial"/>
          <w:bCs/>
          <w:color w:val="000000"/>
        </w:rPr>
      </w:pPr>
      <w:r w:rsidRPr="004F6672">
        <w:rPr>
          <w:rFonts w:ascii="Arial" w:hAnsi="Arial" w:cs="Arial"/>
          <w:color w:val="000000"/>
        </w:rPr>
        <w:t xml:space="preserve">W związku z powyższym Wykonawcy mogą składać oferty [rozwiązania] równoważne </w:t>
      </w:r>
      <w:r w:rsidR="00A27442">
        <w:rPr>
          <w:rFonts w:ascii="Arial" w:hAnsi="Arial" w:cs="Arial"/>
          <w:color w:val="000000"/>
        </w:rPr>
        <w:t xml:space="preserve">             </w:t>
      </w:r>
      <w:r w:rsidRPr="004F6672">
        <w:rPr>
          <w:rFonts w:ascii="Arial" w:hAnsi="Arial" w:cs="Arial"/>
          <w:color w:val="000000"/>
        </w:rPr>
        <w:t xml:space="preserve">w stosunku do przedmiotu zamówienia przedstawionego w SIWZ - zgodnie z art. 30 ust. 4 i 5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rsidP="006E6F3E">
      <w:pPr>
        <w:spacing w:before="120" w:after="120"/>
        <w:ind w:left="708"/>
        <w:jc w:val="both"/>
        <w:rPr>
          <w:rFonts w:ascii="Arial" w:hAnsi="Arial" w:cs="Arial"/>
          <w:color w:val="000000"/>
        </w:rPr>
      </w:pPr>
      <w:r w:rsidRPr="004F6672">
        <w:rPr>
          <w:rFonts w:ascii="Arial" w:hAnsi="Arial" w:cs="Arial"/>
          <w:bCs/>
          <w:color w:val="000000"/>
        </w:rPr>
        <w:t xml:space="preserve">Opisując przedmiot zamówienia przez odniesienie do norm, europejskich ocen technicznych, aprobat, specyfikacji technicznych i systemów referencji technicznych, o których mowa w art. 30 ust. 1 </w:t>
      </w:r>
      <w:proofErr w:type="spellStart"/>
      <w:r w:rsidRPr="004F6672">
        <w:rPr>
          <w:rFonts w:ascii="Arial" w:hAnsi="Arial" w:cs="Arial"/>
          <w:bCs/>
          <w:color w:val="000000"/>
        </w:rPr>
        <w:t>pkt</w:t>
      </w:r>
      <w:proofErr w:type="spellEnd"/>
      <w:r w:rsidRPr="004F6672">
        <w:rPr>
          <w:rFonts w:ascii="Arial" w:hAnsi="Arial" w:cs="Arial"/>
          <w:bCs/>
          <w:color w:val="000000"/>
        </w:rPr>
        <w:t xml:space="preserve"> 2 i ust. 3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Zamawiający dopuszcza rozwiązania równoważne opisywanym, </w:t>
      </w:r>
      <w:r w:rsidR="0095303D" w:rsidRPr="004F6672">
        <w:rPr>
          <w:rFonts w:ascii="Arial" w:hAnsi="Arial" w:cs="Arial"/>
          <w:bCs/>
          <w:color w:val="000000"/>
        </w:rPr>
        <w:t xml:space="preserve"> </w:t>
      </w:r>
      <w:r w:rsidRPr="004F6672">
        <w:rPr>
          <w:rFonts w:ascii="Arial" w:hAnsi="Arial" w:cs="Arial"/>
          <w:bCs/>
          <w:color w:val="000000"/>
        </w:rPr>
        <w:t>a odniesieniu takiemu towarzyszą wyrazy „lub równoważne”.</w:t>
      </w:r>
    </w:p>
    <w:p w:rsidR="00CF572C" w:rsidRPr="004F6672" w:rsidRDefault="00CF572C" w:rsidP="006E6F3E">
      <w:pPr>
        <w:spacing w:before="120" w:after="120"/>
        <w:ind w:left="708"/>
        <w:jc w:val="both"/>
        <w:rPr>
          <w:rFonts w:ascii="Arial" w:hAnsi="Arial" w:cs="Arial"/>
          <w:color w:val="000000"/>
        </w:rPr>
      </w:pPr>
      <w:r w:rsidRPr="004F6672">
        <w:rPr>
          <w:rFonts w:ascii="Arial" w:hAnsi="Arial" w:cs="Arial"/>
          <w:color w:val="000000"/>
        </w:rPr>
        <w:t xml:space="preserve">Zgodnie z art. 30 ust. 5 ustawy </w:t>
      </w:r>
      <w:proofErr w:type="spellStart"/>
      <w:r w:rsidRPr="004F6672">
        <w:rPr>
          <w:rFonts w:ascii="Arial" w:hAnsi="Arial" w:cs="Arial"/>
          <w:color w:val="000000"/>
        </w:rPr>
        <w:t>Pzp</w:t>
      </w:r>
      <w:proofErr w:type="spellEnd"/>
      <w:r w:rsidRPr="004F6672">
        <w:rPr>
          <w:rFonts w:ascii="Arial" w:hAnsi="Arial" w:cs="Arial"/>
          <w:color w:val="000000"/>
        </w:rPr>
        <w:t xml:space="preserve"> „Wykonawca, który powołuje się na rozwiązan</w:t>
      </w:r>
      <w:r w:rsidR="006B2F2E" w:rsidRPr="004F6672">
        <w:rPr>
          <w:rFonts w:ascii="Arial" w:hAnsi="Arial" w:cs="Arial"/>
          <w:color w:val="000000"/>
        </w:rPr>
        <w:t>ia równoważne opisywanym przez z</w:t>
      </w:r>
      <w:r w:rsidRPr="004F6672">
        <w:rPr>
          <w:rFonts w:ascii="Arial" w:hAnsi="Arial" w:cs="Arial"/>
          <w:color w:val="000000"/>
        </w:rPr>
        <w:t>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 niniejszej SIWZ.</w:t>
      </w:r>
    </w:p>
    <w:p w:rsidR="00CF572C" w:rsidRPr="004F6672" w:rsidRDefault="00CF572C" w:rsidP="006E6F3E">
      <w:pPr>
        <w:spacing w:before="120" w:after="120"/>
        <w:ind w:left="708"/>
        <w:jc w:val="both"/>
        <w:rPr>
          <w:rFonts w:ascii="Arial" w:hAnsi="Arial" w:cs="Arial"/>
          <w:color w:val="000000"/>
        </w:rPr>
      </w:pPr>
      <w:r w:rsidRPr="004F6672">
        <w:rPr>
          <w:rFonts w:ascii="Arial" w:hAnsi="Arial" w:cs="Arial"/>
          <w:color w:val="000000"/>
        </w:rPr>
        <w:t>Równoważność rozwiązań zostanie oceniona na etapie badania złożonych ofert.</w:t>
      </w:r>
    </w:p>
    <w:p w:rsidR="008739DB" w:rsidRPr="00F01319" w:rsidRDefault="008739DB" w:rsidP="006E6F3E">
      <w:pPr>
        <w:pStyle w:val="SIWZ"/>
        <w:numPr>
          <w:ilvl w:val="0"/>
          <w:numId w:val="0"/>
        </w:numPr>
        <w:shd w:val="clear" w:color="auto" w:fill="auto"/>
        <w:tabs>
          <w:tab w:val="clear" w:pos="680"/>
        </w:tabs>
        <w:spacing w:before="120" w:after="120"/>
        <w:ind w:left="708"/>
        <w:jc w:val="both"/>
        <w:rPr>
          <w:rFonts w:ascii="Arial" w:hAnsi="Arial" w:cs="Arial"/>
          <w:i w:val="0"/>
          <w:color w:val="000000" w:themeColor="text1"/>
          <w:sz w:val="20"/>
          <w:u w:val="none"/>
          <w:lang w:bidi="en-US"/>
        </w:rPr>
      </w:pPr>
      <w:r w:rsidRPr="004F6672">
        <w:rPr>
          <w:rFonts w:ascii="Arial" w:hAnsi="Arial" w:cs="Arial"/>
          <w:i w:val="0"/>
          <w:color w:val="000000"/>
          <w:sz w:val="20"/>
          <w:u w:val="none"/>
          <w:lang w:bidi="en-US"/>
        </w:rPr>
        <w:t>Wykonawca oświadcza w formularzu ofertowym</w:t>
      </w:r>
      <w:r w:rsidR="00DF400E">
        <w:rPr>
          <w:rFonts w:ascii="Arial" w:hAnsi="Arial" w:cs="Arial"/>
          <w:i w:val="0"/>
          <w:color w:val="000000"/>
          <w:sz w:val="20"/>
          <w:u w:val="none"/>
          <w:lang w:bidi="en-US"/>
        </w:rPr>
        <w:t xml:space="preserve"> </w:t>
      </w:r>
      <w:r w:rsidR="00B90C06" w:rsidRPr="00F01319">
        <w:rPr>
          <w:rFonts w:ascii="Arial" w:hAnsi="Arial" w:cs="Arial"/>
          <w:i w:val="0"/>
          <w:color w:val="000000" w:themeColor="text1"/>
          <w:sz w:val="20"/>
          <w:u w:val="none"/>
          <w:lang w:bidi="en-US"/>
        </w:rPr>
        <w:t>(</w:t>
      </w:r>
      <w:proofErr w:type="spellStart"/>
      <w:r w:rsidR="00B90C06" w:rsidRPr="00F01319">
        <w:rPr>
          <w:rFonts w:ascii="Arial" w:hAnsi="Arial" w:cs="Arial"/>
          <w:i w:val="0"/>
          <w:color w:val="000000" w:themeColor="text1"/>
          <w:sz w:val="20"/>
          <w:u w:val="none"/>
          <w:lang w:bidi="en-US"/>
        </w:rPr>
        <w:t>pkt</w:t>
      </w:r>
      <w:proofErr w:type="spellEnd"/>
      <w:r w:rsidR="00DF400E" w:rsidRPr="00F01319">
        <w:rPr>
          <w:rFonts w:ascii="Arial" w:hAnsi="Arial" w:cs="Arial"/>
          <w:i w:val="0"/>
          <w:color w:val="000000" w:themeColor="text1"/>
          <w:sz w:val="20"/>
          <w:u w:val="none"/>
          <w:lang w:bidi="en-US"/>
        </w:rPr>
        <w:t xml:space="preserve"> 6)</w:t>
      </w:r>
      <w:r w:rsidRPr="00F01319">
        <w:rPr>
          <w:rFonts w:ascii="Arial" w:hAnsi="Arial" w:cs="Arial"/>
          <w:i w:val="0"/>
          <w:color w:val="000000" w:themeColor="text1"/>
          <w:sz w:val="20"/>
          <w:u w:val="none"/>
          <w:lang w:bidi="en-US"/>
        </w:rPr>
        <w:t>, czy dla celów kalkulacji ceny ofertowej przyjął  materiały/wyroby/urządzenia</w:t>
      </w:r>
      <w:r w:rsidR="002674E7" w:rsidRPr="00F01319">
        <w:rPr>
          <w:rFonts w:ascii="Arial" w:hAnsi="Arial" w:cs="Arial"/>
          <w:i w:val="0"/>
          <w:color w:val="000000" w:themeColor="text1"/>
          <w:sz w:val="20"/>
          <w:u w:val="none"/>
          <w:lang w:bidi="en-US"/>
        </w:rPr>
        <w:t>,</w:t>
      </w:r>
      <w:r w:rsidRPr="00F01319">
        <w:rPr>
          <w:rFonts w:ascii="Arial" w:hAnsi="Arial" w:cs="Arial"/>
          <w:i w:val="0"/>
          <w:color w:val="000000" w:themeColor="text1"/>
          <w:sz w:val="20"/>
          <w:u w:val="none"/>
          <w:lang w:bidi="en-US"/>
        </w:rPr>
        <w:t xml:space="preserve"> o których mowa w dokumentacji technicznej, czy też zastosował materiały/wyroby/urządzenia o parametrach równoważnych. Wykonawca, który powołuje się na rozwiązania równoważne zobowiązany jest załączyć do oferty „Wykaz materiałów”, stanowiący </w:t>
      </w:r>
      <w:r w:rsidRPr="00F01319">
        <w:rPr>
          <w:rFonts w:ascii="Arial" w:hAnsi="Arial" w:cs="Arial"/>
          <w:b/>
          <w:i w:val="0"/>
          <w:color w:val="000000" w:themeColor="text1"/>
          <w:sz w:val="20"/>
          <w:u w:val="none"/>
          <w:lang w:bidi="en-US"/>
        </w:rPr>
        <w:t xml:space="preserve">załącznik nr </w:t>
      </w:r>
      <w:r w:rsidR="007B0C5E" w:rsidRPr="00F01319">
        <w:rPr>
          <w:rFonts w:ascii="Arial" w:hAnsi="Arial" w:cs="Arial"/>
          <w:b/>
          <w:i w:val="0"/>
          <w:color w:val="000000" w:themeColor="text1"/>
          <w:sz w:val="20"/>
          <w:u w:val="none"/>
          <w:lang w:bidi="en-US"/>
        </w:rPr>
        <w:t>7</w:t>
      </w:r>
      <w:r w:rsidRPr="00F01319">
        <w:rPr>
          <w:rFonts w:ascii="Arial" w:hAnsi="Arial" w:cs="Arial"/>
          <w:i w:val="0"/>
          <w:color w:val="000000" w:themeColor="text1"/>
          <w:sz w:val="20"/>
          <w:u w:val="none"/>
          <w:lang w:bidi="en-US"/>
        </w:rPr>
        <w:t xml:space="preserve"> do SIWZ</w:t>
      </w:r>
      <w:r w:rsidR="00AD03A9" w:rsidRPr="00F01319">
        <w:rPr>
          <w:rFonts w:ascii="Arial" w:hAnsi="Arial" w:cs="Arial"/>
          <w:i w:val="0"/>
          <w:color w:val="000000" w:themeColor="text1"/>
          <w:sz w:val="20"/>
          <w:u w:val="none"/>
          <w:lang w:bidi="en-US"/>
        </w:rPr>
        <w:t xml:space="preserve"> i </w:t>
      </w:r>
      <w:r w:rsidRPr="00F01319">
        <w:rPr>
          <w:rFonts w:ascii="Arial" w:hAnsi="Arial" w:cs="Arial"/>
          <w:i w:val="0"/>
          <w:color w:val="000000" w:themeColor="text1"/>
          <w:sz w:val="20"/>
          <w:u w:val="none"/>
          <w:lang w:bidi="en-US"/>
        </w:rPr>
        <w:t>stosowne dokumenty potwierdzające, że zaoferowane materiały/urządzenia/wyroby zapewnią uzyskanie parametrów technicznych nie gorszych od założonych w dokumentacji technicznej.</w:t>
      </w:r>
    </w:p>
    <w:p w:rsidR="008739DB" w:rsidRPr="00F01319" w:rsidRDefault="008739DB" w:rsidP="006E6F3E">
      <w:pPr>
        <w:pStyle w:val="SIWZ"/>
        <w:numPr>
          <w:ilvl w:val="0"/>
          <w:numId w:val="0"/>
        </w:numPr>
        <w:shd w:val="clear" w:color="auto" w:fill="auto"/>
        <w:tabs>
          <w:tab w:val="clear" w:pos="680"/>
        </w:tabs>
        <w:spacing w:before="120" w:after="120"/>
        <w:ind w:left="708"/>
        <w:jc w:val="both"/>
        <w:rPr>
          <w:rFonts w:ascii="Arial" w:hAnsi="Arial" w:cs="Arial"/>
          <w:i w:val="0"/>
          <w:color w:val="000000" w:themeColor="text1"/>
          <w:sz w:val="20"/>
          <w:u w:val="none"/>
        </w:rPr>
      </w:pPr>
      <w:r w:rsidRPr="00F01319">
        <w:rPr>
          <w:rFonts w:ascii="Arial" w:hAnsi="Arial" w:cs="Arial"/>
          <w:i w:val="0"/>
          <w:color w:val="000000" w:themeColor="text1"/>
          <w:sz w:val="20"/>
          <w:u w:val="none"/>
        </w:rPr>
        <w:t>Poprzez dokumentację potwierdzającą dotyczącą minimalnych wymagań parametrów jakościowych, Zamawiający rozumie wymagania towarów zawarte w ogólnie dostępnych źródłach, katalogach, stronach internetowych producentów.</w:t>
      </w:r>
    </w:p>
    <w:p w:rsidR="00DF400E" w:rsidRPr="00F01319" w:rsidRDefault="00DF400E" w:rsidP="006E6F3E">
      <w:pPr>
        <w:spacing w:before="120" w:after="120"/>
        <w:ind w:left="708"/>
        <w:jc w:val="both"/>
        <w:rPr>
          <w:rFonts w:ascii="Arial" w:hAnsi="Arial" w:cs="Arial"/>
          <w:b/>
          <w:bCs/>
          <w:color w:val="000000" w:themeColor="text1"/>
        </w:rPr>
      </w:pPr>
      <w:r w:rsidRPr="00F01319">
        <w:rPr>
          <w:rFonts w:ascii="Arial" w:hAnsi="Arial" w:cs="Arial"/>
          <w:b/>
          <w:bCs/>
          <w:color w:val="000000" w:themeColor="text1"/>
        </w:rPr>
        <w:t>UWAGA:</w:t>
      </w:r>
    </w:p>
    <w:p w:rsidR="00DF400E" w:rsidRPr="00F01319" w:rsidRDefault="00DF400E" w:rsidP="006E6F3E">
      <w:pPr>
        <w:spacing w:before="120" w:after="120"/>
        <w:ind w:left="708"/>
        <w:jc w:val="both"/>
        <w:rPr>
          <w:rFonts w:ascii="Arial" w:hAnsi="Arial" w:cs="Arial"/>
          <w:bCs/>
          <w:color w:val="000000" w:themeColor="text1"/>
        </w:rPr>
      </w:pPr>
      <w:r w:rsidRPr="00F01319">
        <w:rPr>
          <w:rFonts w:ascii="Arial" w:hAnsi="Arial" w:cs="Arial"/>
          <w:bCs/>
          <w:color w:val="000000" w:themeColor="text1"/>
        </w:rPr>
        <w:t>W przypadku:</w:t>
      </w:r>
    </w:p>
    <w:p w:rsidR="00DF400E" w:rsidRPr="00F01319" w:rsidRDefault="00B90C06" w:rsidP="00E56510">
      <w:pPr>
        <w:numPr>
          <w:ilvl w:val="0"/>
          <w:numId w:val="21"/>
        </w:numPr>
        <w:spacing w:before="120" w:after="120"/>
        <w:ind w:left="1428"/>
        <w:jc w:val="both"/>
        <w:rPr>
          <w:rFonts w:ascii="Arial" w:hAnsi="Arial" w:cs="Arial"/>
          <w:color w:val="000000" w:themeColor="text1"/>
        </w:rPr>
      </w:pPr>
      <w:r w:rsidRPr="00F01319">
        <w:rPr>
          <w:rFonts w:ascii="Arial" w:hAnsi="Arial" w:cs="Arial"/>
          <w:color w:val="000000" w:themeColor="text1"/>
        </w:rPr>
        <w:t>braku oświadczenia W</w:t>
      </w:r>
      <w:r w:rsidR="00DF400E" w:rsidRPr="00F01319">
        <w:rPr>
          <w:rFonts w:ascii="Arial" w:hAnsi="Arial" w:cs="Arial"/>
          <w:color w:val="000000" w:themeColor="text1"/>
        </w:rPr>
        <w:t xml:space="preserve">ykonawcy w formularzu ofertowym, czy dla kalkulacji ceny ofertowej przyjęte zostały materiały/wyroby/urządzenia, o których mowa </w:t>
      </w:r>
      <w:r w:rsidRPr="00F01319">
        <w:rPr>
          <w:rFonts w:ascii="Arial" w:hAnsi="Arial" w:cs="Arial"/>
          <w:color w:val="000000" w:themeColor="text1"/>
        </w:rPr>
        <w:t xml:space="preserve">                     </w:t>
      </w:r>
      <w:r w:rsidR="00DF400E" w:rsidRPr="00F01319">
        <w:rPr>
          <w:rFonts w:ascii="Arial" w:hAnsi="Arial" w:cs="Arial"/>
          <w:color w:val="000000" w:themeColor="text1"/>
        </w:rPr>
        <w:t>w dokumentacji technicznej czy też o parametrach równoważnych;</w:t>
      </w:r>
    </w:p>
    <w:p w:rsidR="00DF400E" w:rsidRPr="00F01319" w:rsidRDefault="00DF400E" w:rsidP="00E56510">
      <w:pPr>
        <w:numPr>
          <w:ilvl w:val="0"/>
          <w:numId w:val="21"/>
        </w:numPr>
        <w:spacing w:before="120" w:after="120"/>
        <w:ind w:left="1428"/>
        <w:jc w:val="both"/>
        <w:rPr>
          <w:rFonts w:ascii="Arial" w:hAnsi="Arial" w:cs="Arial"/>
          <w:color w:val="000000" w:themeColor="text1"/>
        </w:rPr>
      </w:pPr>
      <w:r w:rsidRPr="00F01319">
        <w:rPr>
          <w:rFonts w:ascii="Arial" w:hAnsi="Arial" w:cs="Arial"/>
          <w:color w:val="000000" w:themeColor="text1"/>
        </w:rPr>
        <w:t xml:space="preserve">braku załączenia „Wykazu materiałów” stanowiącego załącznik nr </w:t>
      </w:r>
      <w:r w:rsidR="00433691" w:rsidRPr="00F01319">
        <w:rPr>
          <w:rFonts w:ascii="Arial" w:hAnsi="Arial" w:cs="Arial"/>
          <w:color w:val="000000" w:themeColor="text1"/>
        </w:rPr>
        <w:t>7</w:t>
      </w:r>
      <w:r w:rsidRPr="00F01319">
        <w:rPr>
          <w:rFonts w:ascii="Arial" w:hAnsi="Arial" w:cs="Arial"/>
          <w:color w:val="000000" w:themeColor="text1"/>
        </w:rPr>
        <w:t xml:space="preserve"> do SIWZ, jeżeli Wykonawca oświadczył</w:t>
      </w:r>
      <w:r w:rsidR="00B90C06" w:rsidRPr="00F01319">
        <w:rPr>
          <w:rFonts w:ascii="Arial" w:hAnsi="Arial" w:cs="Arial"/>
          <w:color w:val="000000" w:themeColor="text1"/>
        </w:rPr>
        <w:t>,</w:t>
      </w:r>
      <w:r w:rsidRPr="00F01319">
        <w:rPr>
          <w:rFonts w:ascii="Arial" w:hAnsi="Arial" w:cs="Arial"/>
          <w:color w:val="000000" w:themeColor="text1"/>
        </w:rPr>
        <w:t xml:space="preserve"> że zastosował materiały/wyroby/urządzenia o parametrach równoważnych lub</w:t>
      </w:r>
    </w:p>
    <w:p w:rsidR="00DF400E" w:rsidRPr="00F01319" w:rsidRDefault="00DF400E" w:rsidP="00E56510">
      <w:pPr>
        <w:numPr>
          <w:ilvl w:val="0"/>
          <w:numId w:val="21"/>
        </w:numPr>
        <w:spacing w:before="120" w:after="120"/>
        <w:ind w:left="1428"/>
        <w:jc w:val="both"/>
        <w:rPr>
          <w:rFonts w:ascii="Arial" w:hAnsi="Arial" w:cs="Arial"/>
          <w:color w:val="000000" w:themeColor="text1"/>
        </w:rPr>
      </w:pPr>
      <w:r w:rsidRPr="00F01319">
        <w:rPr>
          <w:rFonts w:ascii="Arial" w:hAnsi="Arial" w:cs="Arial"/>
          <w:color w:val="000000" w:themeColor="text1"/>
        </w:rPr>
        <w:t>zaoferowania</w:t>
      </w:r>
      <w:r w:rsidR="00433691" w:rsidRPr="00F01319">
        <w:rPr>
          <w:rFonts w:ascii="Arial" w:hAnsi="Arial" w:cs="Arial"/>
          <w:color w:val="000000" w:themeColor="text1"/>
        </w:rPr>
        <w:t xml:space="preserve"> </w:t>
      </w:r>
      <w:r w:rsidRPr="00F01319">
        <w:rPr>
          <w:rFonts w:ascii="Arial" w:hAnsi="Arial" w:cs="Arial"/>
          <w:color w:val="000000" w:themeColor="text1"/>
        </w:rPr>
        <w:t xml:space="preserve">materiałów/urządzeń/wyrobów niespełniających minimalnych parametrów jakościowych, określonych w opisie przedmiotu zamówienia, </w:t>
      </w:r>
    </w:p>
    <w:p w:rsidR="00DF400E" w:rsidRPr="00F01319" w:rsidRDefault="00DF400E" w:rsidP="006E6F3E">
      <w:pPr>
        <w:spacing w:before="120" w:after="120"/>
        <w:ind w:left="1068"/>
        <w:jc w:val="both"/>
        <w:rPr>
          <w:rFonts w:ascii="Arial" w:hAnsi="Arial" w:cs="Arial"/>
          <w:color w:val="000000" w:themeColor="text1"/>
        </w:rPr>
      </w:pPr>
      <w:r w:rsidRPr="00F01319">
        <w:rPr>
          <w:rFonts w:ascii="Arial" w:hAnsi="Arial" w:cs="Arial"/>
          <w:color w:val="000000" w:themeColor="text1"/>
        </w:rPr>
        <w:lastRenderedPageBreak/>
        <w:t xml:space="preserve">oferta takiego Wykonawcy zostanie odrzucona na podstawie art. 89 ust. 1 </w:t>
      </w:r>
      <w:proofErr w:type="spellStart"/>
      <w:r w:rsidRPr="00F01319">
        <w:rPr>
          <w:rFonts w:ascii="Arial" w:hAnsi="Arial" w:cs="Arial"/>
          <w:color w:val="000000" w:themeColor="text1"/>
        </w:rPr>
        <w:t>pkt</w:t>
      </w:r>
      <w:proofErr w:type="spellEnd"/>
      <w:r w:rsidRPr="00F01319">
        <w:rPr>
          <w:rFonts w:ascii="Arial" w:hAnsi="Arial" w:cs="Arial"/>
          <w:color w:val="000000" w:themeColor="text1"/>
        </w:rPr>
        <w:t xml:space="preserve"> 2 „</w:t>
      </w:r>
      <w:proofErr w:type="spellStart"/>
      <w:r w:rsidRPr="00F01319">
        <w:rPr>
          <w:rFonts w:ascii="Arial" w:hAnsi="Arial" w:cs="Arial"/>
          <w:color w:val="000000" w:themeColor="text1"/>
        </w:rPr>
        <w:t>uPzp</w:t>
      </w:r>
      <w:proofErr w:type="spellEnd"/>
      <w:r w:rsidRPr="00F01319">
        <w:rPr>
          <w:rFonts w:ascii="Arial" w:hAnsi="Arial" w:cs="Arial"/>
          <w:color w:val="000000" w:themeColor="text1"/>
        </w:rPr>
        <w:t>”, jako że jej treść nie będzie odpowiadała treści SIWZ.</w:t>
      </w:r>
    </w:p>
    <w:p w:rsidR="00CE201A" w:rsidRPr="00F01319" w:rsidRDefault="00B90C06" w:rsidP="00CE201A">
      <w:pPr>
        <w:ind w:left="426"/>
        <w:jc w:val="both"/>
        <w:rPr>
          <w:rFonts w:ascii="Arial" w:hAnsi="Arial" w:cs="Arial"/>
          <w:color w:val="000000" w:themeColor="text1"/>
        </w:rPr>
      </w:pPr>
      <w:r w:rsidRPr="00F01319">
        <w:rPr>
          <w:rFonts w:ascii="Arial" w:hAnsi="Arial" w:cs="Arial"/>
          <w:color w:val="000000" w:themeColor="text1"/>
        </w:rPr>
        <w:t>Przy czym</w:t>
      </w:r>
      <w:r w:rsidR="00CE201A" w:rsidRPr="00F01319">
        <w:rPr>
          <w:rFonts w:ascii="Arial" w:hAnsi="Arial" w:cs="Arial"/>
          <w:color w:val="000000" w:themeColor="text1"/>
        </w:rPr>
        <w:t xml:space="preserve"> Zamawiający nie odrzuci oferty, jeżeli pomimo braku w formularzu ofertowym właściwego oświadczenia, o którym mowa powyżej, Wykonawca załączy jednocześnie do oferty: „Wykaz materiałów i urządzeń równoważnych”. W takim przypadku, Zamawiający uzna, że dla kalkulacji ceny ofertowej Wykonawca przyjął materiały/wyroby/urządzenia o parametrach równoważnych, wskazanych w załączonym wykazie.</w:t>
      </w:r>
    </w:p>
    <w:p w:rsidR="00CE201A" w:rsidRPr="00F01319" w:rsidRDefault="00CE201A" w:rsidP="006E6F3E">
      <w:pPr>
        <w:spacing w:before="120" w:after="120"/>
        <w:ind w:left="1068"/>
        <w:jc w:val="both"/>
        <w:rPr>
          <w:rFonts w:ascii="Arial" w:hAnsi="Arial" w:cs="Arial"/>
          <w:color w:val="000000" w:themeColor="text1"/>
        </w:rPr>
      </w:pPr>
    </w:p>
    <w:p w:rsidR="008739DB" w:rsidRPr="00F01319" w:rsidRDefault="00B325B3" w:rsidP="00E56510">
      <w:pPr>
        <w:pStyle w:val="Akapitzlist"/>
        <w:numPr>
          <w:ilvl w:val="1"/>
          <w:numId w:val="20"/>
        </w:numPr>
        <w:spacing w:before="120" w:after="120"/>
        <w:jc w:val="both"/>
        <w:rPr>
          <w:rFonts w:ascii="Arial" w:hAnsi="Arial" w:cs="Arial"/>
          <w:b/>
          <w:color w:val="000000" w:themeColor="text1"/>
          <w:lang w:eastAsia="pl-PL" w:bidi="pl-PL"/>
        </w:rPr>
      </w:pPr>
      <w:r w:rsidRPr="00F01319">
        <w:rPr>
          <w:rFonts w:ascii="Arial" w:hAnsi="Arial" w:cs="Arial"/>
          <w:b/>
          <w:color w:val="000000" w:themeColor="text1"/>
          <w:lang w:eastAsia="pl-PL" w:bidi="pl-PL"/>
        </w:rPr>
        <w:t>Obowiązek zatrudni</w:t>
      </w:r>
      <w:r w:rsidR="006B2F2E" w:rsidRPr="00F01319">
        <w:rPr>
          <w:rFonts w:ascii="Arial" w:hAnsi="Arial" w:cs="Arial"/>
          <w:b/>
          <w:color w:val="000000" w:themeColor="text1"/>
          <w:lang w:eastAsia="pl-PL" w:bidi="pl-PL"/>
        </w:rPr>
        <w:t>enia na podstawie umowy o pracę</w:t>
      </w:r>
    </w:p>
    <w:p w:rsidR="00B325B3" w:rsidRPr="00F01319" w:rsidRDefault="00B325B3" w:rsidP="006E6F3E">
      <w:pPr>
        <w:spacing w:before="120" w:after="120"/>
        <w:ind w:left="708"/>
        <w:jc w:val="both"/>
        <w:rPr>
          <w:rFonts w:ascii="Arial" w:hAnsi="Arial" w:cs="Arial"/>
          <w:color w:val="000000" w:themeColor="text1"/>
        </w:rPr>
      </w:pPr>
      <w:r w:rsidRPr="00F01319">
        <w:rPr>
          <w:rFonts w:ascii="Arial" w:hAnsi="Arial" w:cs="Arial"/>
          <w:color w:val="000000" w:themeColor="text1"/>
        </w:rPr>
        <w:t xml:space="preserve">Zamawiający wymaga, aby Wykonawca lub Podwykonawca przez cały okres wykonywania przedmiotu umowy zatrudniał na podstawie umowy o pracę w rozumieniu przepisów ustawy </w:t>
      </w:r>
      <w:r w:rsidR="00B90C06" w:rsidRPr="00F01319">
        <w:rPr>
          <w:rFonts w:ascii="Arial" w:hAnsi="Arial" w:cs="Arial"/>
          <w:color w:val="000000" w:themeColor="text1"/>
        </w:rPr>
        <w:t xml:space="preserve">    </w:t>
      </w:r>
      <w:r w:rsidRPr="00F01319">
        <w:rPr>
          <w:rFonts w:ascii="Arial" w:hAnsi="Arial" w:cs="Arial"/>
          <w:color w:val="000000" w:themeColor="text1"/>
        </w:rPr>
        <w:t>z dnia 26 czerwca 1974 r. – Kodeks pracy (</w:t>
      </w:r>
      <w:proofErr w:type="spellStart"/>
      <w:r w:rsidRPr="00F01319">
        <w:rPr>
          <w:rFonts w:ascii="Arial" w:hAnsi="Arial" w:cs="Arial"/>
          <w:color w:val="000000" w:themeColor="text1"/>
        </w:rPr>
        <w:t>t.j</w:t>
      </w:r>
      <w:proofErr w:type="spellEnd"/>
      <w:r w:rsidRPr="00F01319">
        <w:rPr>
          <w:rFonts w:ascii="Arial" w:hAnsi="Arial" w:cs="Arial"/>
          <w:color w:val="000000" w:themeColor="text1"/>
        </w:rPr>
        <w:t>. Dz.</w:t>
      </w:r>
      <w:r w:rsidR="001F4198" w:rsidRPr="00F01319">
        <w:rPr>
          <w:rFonts w:ascii="Arial" w:hAnsi="Arial" w:cs="Arial"/>
          <w:color w:val="000000" w:themeColor="text1"/>
        </w:rPr>
        <w:t xml:space="preserve"> </w:t>
      </w:r>
      <w:r w:rsidRPr="00F01319">
        <w:rPr>
          <w:rFonts w:ascii="Arial" w:hAnsi="Arial" w:cs="Arial"/>
          <w:color w:val="000000" w:themeColor="text1"/>
        </w:rPr>
        <w:t>U. z 201</w:t>
      </w:r>
      <w:r w:rsidR="001F4198" w:rsidRPr="00F01319">
        <w:rPr>
          <w:rFonts w:ascii="Arial" w:hAnsi="Arial" w:cs="Arial"/>
          <w:color w:val="000000" w:themeColor="text1"/>
        </w:rPr>
        <w:t>8</w:t>
      </w:r>
      <w:r w:rsidR="00B90C06" w:rsidRPr="00F01319">
        <w:rPr>
          <w:rFonts w:ascii="Arial" w:hAnsi="Arial" w:cs="Arial"/>
          <w:color w:val="000000" w:themeColor="text1"/>
        </w:rPr>
        <w:t xml:space="preserve"> r. poz. 917</w:t>
      </w:r>
      <w:r w:rsidRPr="00F01319">
        <w:rPr>
          <w:rFonts w:ascii="Arial" w:hAnsi="Arial" w:cs="Arial"/>
          <w:color w:val="000000" w:themeColor="text1"/>
        </w:rPr>
        <w:t xml:space="preserve"> z </w:t>
      </w:r>
      <w:proofErr w:type="spellStart"/>
      <w:r w:rsidRPr="00F01319">
        <w:rPr>
          <w:rFonts w:ascii="Arial" w:hAnsi="Arial" w:cs="Arial"/>
          <w:color w:val="000000" w:themeColor="text1"/>
        </w:rPr>
        <w:t>późn</w:t>
      </w:r>
      <w:proofErr w:type="spellEnd"/>
      <w:r w:rsidRPr="00F01319">
        <w:rPr>
          <w:rFonts w:ascii="Arial" w:hAnsi="Arial" w:cs="Arial"/>
          <w:color w:val="000000" w:themeColor="text1"/>
        </w:rPr>
        <w:t xml:space="preserve">. zm.) wszystkich pracowników, którzy faktycznie będą wykonywali roboty budowlane każdego rodzaju w ramach niniejszego zamówienia, z wyłączeniem kadry kierowniczej wykonawcy, </w:t>
      </w:r>
      <w:r w:rsidR="00B90C06" w:rsidRPr="00F01319">
        <w:rPr>
          <w:rFonts w:ascii="Arial" w:hAnsi="Arial" w:cs="Arial"/>
          <w:color w:val="000000" w:themeColor="text1"/>
        </w:rPr>
        <w:t xml:space="preserve">      </w:t>
      </w:r>
      <w:r w:rsidRPr="00F01319">
        <w:rPr>
          <w:rFonts w:ascii="Arial" w:hAnsi="Arial" w:cs="Arial"/>
          <w:color w:val="000000" w:themeColor="text1"/>
        </w:rPr>
        <w:t>w tym kierownika robót:</w:t>
      </w:r>
    </w:p>
    <w:p w:rsidR="002F7A8A" w:rsidRPr="00F01319" w:rsidRDefault="002F7A8A" w:rsidP="002F7A8A">
      <w:pPr>
        <w:spacing w:before="120" w:after="120"/>
        <w:ind w:left="708"/>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roboty rozbiórkowe i demontażowe,</w:t>
      </w:r>
    </w:p>
    <w:p w:rsidR="002F7A8A" w:rsidRPr="00F01319" w:rsidRDefault="002F7A8A" w:rsidP="002F7A8A">
      <w:pPr>
        <w:spacing w:before="120" w:after="120"/>
        <w:ind w:left="708"/>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roboty ziemne,</w:t>
      </w:r>
    </w:p>
    <w:p w:rsidR="002F7A8A" w:rsidRPr="00F01319" w:rsidRDefault="002F7A8A" w:rsidP="002F7A8A">
      <w:pPr>
        <w:spacing w:before="120" w:after="120"/>
        <w:ind w:left="708"/>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warstwy podbudowy pod boisko,</w:t>
      </w:r>
    </w:p>
    <w:p w:rsidR="002F7A8A" w:rsidRPr="00F01319" w:rsidRDefault="002F7A8A" w:rsidP="002F7A8A">
      <w:pPr>
        <w:spacing w:before="120" w:after="120"/>
        <w:ind w:left="708"/>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montaż obrzeży,</w:t>
      </w:r>
    </w:p>
    <w:p w:rsidR="002F7A8A" w:rsidRPr="00F01319" w:rsidRDefault="002F7A8A" w:rsidP="002F7A8A">
      <w:pPr>
        <w:spacing w:before="120" w:after="120"/>
        <w:ind w:left="708"/>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nawierzchnie boisk – poliuretanowa i trawiasta,</w:t>
      </w:r>
    </w:p>
    <w:p w:rsidR="002F7A8A" w:rsidRPr="00F01319" w:rsidRDefault="002F7A8A" w:rsidP="002F7A8A">
      <w:pPr>
        <w:spacing w:before="120" w:after="120"/>
        <w:ind w:left="708"/>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instalację urządzeń sportowych,</w:t>
      </w:r>
    </w:p>
    <w:p w:rsidR="002F7A8A" w:rsidRPr="00F01319" w:rsidRDefault="002F7A8A" w:rsidP="002F7A8A">
      <w:pPr>
        <w:spacing w:before="120" w:after="120"/>
        <w:ind w:left="708"/>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r>
      <w:proofErr w:type="spellStart"/>
      <w:r w:rsidRPr="00F01319">
        <w:rPr>
          <w:rFonts w:ascii="Arial" w:hAnsi="Arial" w:cs="Arial"/>
          <w:color w:val="000000" w:themeColor="text1"/>
        </w:rPr>
        <w:t>piłkochwyty</w:t>
      </w:r>
      <w:proofErr w:type="spellEnd"/>
      <w:r w:rsidRPr="00F01319">
        <w:rPr>
          <w:rFonts w:ascii="Arial" w:hAnsi="Arial" w:cs="Arial"/>
          <w:color w:val="000000" w:themeColor="text1"/>
        </w:rPr>
        <w:t>,</w:t>
      </w:r>
    </w:p>
    <w:p w:rsidR="002F7A8A" w:rsidRPr="00F01319" w:rsidRDefault="002F7A8A" w:rsidP="002F7A8A">
      <w:pPr>
        <w:spacing w:before="120" w:after="120"/>
        <w:ind w:left="708"/>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odwodnienie,</w:t>
      </w:r>
    </w:p>
    <w:p w:rsidR="002F7A8A" w:rsidRPr="00F01319" w:rsidRDefault="002F7A8A" w:rsidP="002F7A8A">
      <w:pPr>
        <w:spacing w:before="120" w:after="120"/>
        <w:ind w:left="708"/>
        <w:jc w:val="both"/>
        <w:rPr>
          <w:rFonts w:ascii="Arial" w:hAnsi="Arial" w:cs="Arial"/>
          <w:color w:val="000000" w:themeColor="text1"/>
        </w:rPr>
      </w:pPr>
      <w:r w:rsidRPr="00F01319">
        <w:rPr>
          <w:rFonts w:ascii="Arial" w:hAnsi="Arial" w:cs="Arial"/>
          <w:color w:val="000000" w:themeColor="text1"/>
        </w:rPr>
        <w:t>-</w:t>
      </w:r>
      <w:r w:rsidRPr="00F01319">
        <w:rPr>
          <w:rFonts w:ascii="Arial" w:hAnsi="Arial" w:cs="Arial"/>
          <w:color w:val="000000" w:themeColor="text1"/>
        </w:rPr>
        <w:tab/>
        <w:t>nawierzchnię z kostki betonowej.</w:t>
      </w:r>
    </w:p>
    <w:p w:rsidR="00B325B3" w:rsidRPr="00F01319" w:rsidRDefault="00B325B3" w:rsidP="006E6F3E">
      <w:pPr>
        <w:spacing w:before="120" w:after="120"/>
        <w:ind w:left="708"/>
        <w:jc w:val="both"/>
        <w:rPr>
          <w:rFonts w:ascii="Arial" w:hAnsi="Arial" w:cs="Arial"/>
          <w:color w:val="000000" w:themeColor="text1"/>
        </w:rPr>
      </w:pPr>
      <w:r w:rsidRPr="00F01319">
        <w:rPr>
          <w:rFonts w:ascii="Arial" w:hAnsi="Arial" w:cs="Arial"/>
          <w:color w:val="000000" w:themeColor="text1"/>
        </w:rPr>
        <w:t>Powyższy warunek zostanie spełniony poprzez zatrudnienie na umowę o pracę nowych pracowników lub wyznaczenie do realizacji zamówienia zatrudnionych już u Wykonawcy pracowników.</w:t>
      </w:r>
    </w:p>
    <w:p w:rsidR="00E8004E" w:rsidRPr="004F6672" w:rsidRDefault="00B325B3" w:rsidP="006E6F3E">
      <w:pPr>
        <w:spacing w:before="120" w:after="120"/>
        <w:ind w:left="708"/>
        <w:jc w:val="both"/>
        <w:rPr>
          <w:rFonts w:ascii="Arial" w:hAnsi="Arial" w:cs="Arial"/>
          <w:color w:val="000000"/>
        </w:rPr>
      </w:pPr>
      <w:r w:rsidRPr="00F01319">
        <w:rPr>
          <w:rFonts w:ascii="Arial" w:hAnsi="Arial" w:cs="Arial"/>
          <w:color w:val="000000" w:themeColor="text1"/>
        </w:rPr>
        <w:t>Realizacja zamówienia przez te osoby ma na celu podniesienie jakości i terminowości wykonania zamówienia. Personel zatrudniony na podstawie stosunku pracy to większa dyspozycyjność osób wykonujących zamówienie wobec Zamawiającego i Wykonawcy, większe doświadczenie personelu [wynikające ze stałości zatrudnienia u danego Wykonawcy], lepsza kontrola wykonania zamówienia, z uwagi na podporządkowanie</w:t>
      </w:r>
      <w:r w:rsidRPr="004F6672">
        <w:rPr>
          <w:rFonts w:ascii="Arial" w:hAnsi="Arial" w:cs="Arial"/>
          <w:color w:val="000000"/>
        </w:rPr>
        <w:t xml:space="preserve"> pracowników wynikające ze stosunku pracy, większe zaangażowanie pracowników [wynikające z potrzeby należytego wywiązania się z obowiązków pracowniczych, co przekłada się na utrzymanie zatrudnienia].</w:t>
      </w:r>
    </w:p>
    <w:p w:rsidR="00B325B3" w:rsidRPr="004F6672" w:rsidRDefault="00B325B3" w:rsidP="006E6F3E">
      <w:pPr>
        <w:pStyle w:val="Tekstpodstawowy3"/>
        <w:spacing w:before="120"/>
        <w:ind w:left="708"/>
        <w:rPr>
          <w:rFonts w:ascii="Arial" w:hAnsi="Arial" w:cs="Arial"/>
          <w:b/>
          <w:color w:val="000000"/>
          <w:sz w:val="20"/>
          <w:szCs w:val="20"/>
        </w:rPr>
      </w:pPr>
      <w:r w:rsidRPr="004F6672">
        <w:rPr>
          <w:rFonts w:ascii="Arial" w:hAnsi="Arial" w:cs="Arial"/>
          <w:b/>
          <w:color w:val="000000"/>
          <w:sz w:val="20"/>
          <w:szCs w:val="20"/>
        </w:rPr>
        <w:t>UWAGI:</w:t>
      </w:r>
    </w:p>
    <w:p w:rsidR="00B325B3" w:rsidRPr="004F6672" w:rsidRDefault="00B325B3" w:rsidP="006E6F3E">
      <w:pPr>
        <w:pStyle w:val="Tekstpodstawowy3"/>
        <w:spacing w:before="120"/>
        <w:ind w:left="708"/>
        <w:jc w:val="both"/>
        <w:rPr>
          <w:rFonts w:ascii="Arial" w:hAnsi="Arial" w:cs="Arial"/>
          <w:color w:val="000000"/>
          <w:sz w:val="20"/>
          <w:szCs w:val="20"/>
        </w:rPr>
      </w:pPr>
      <w:r w:rsidRPr="004F6672">
        <w:rPr>
          <w:rFonts w:ascii="Arial" w:hAnsi="Arial" w:cs="Arial"/>
          <w:color w:val="000000"/>
          <w:sz w:val="20"/>
          <w:szCs w:val="20"/>
        </w:rPr>
        <w:t>W celu weryfikacji realizacji ww. zobowiązania, Wykonawca będzie zobowiązany do comiesięcznego raportowania stanu zatrudnienia przez cały okres realizacji zamówienia (danej jego części) w terminie do 15-tego dnia każdego miesiąca. Na każde żądanie Zamawiającego, w terminie do 5 dni, w formie przez Zamawiającego określonej, Wykonawca będzie zobowiązany udzielić Zamawiającemu wyjaśnień w powyższym zakresie oraz przedstawić dowody wskazane przez Zamawiającego. W celu wykazania spełnienia warunku zatrudnienia, możliwe będzie żądanie przez Zamawiającego kopii umów o pracę zawierających imię i nazwisko osób, które świadczyć będą czynności na rzecz Zamawiającego, dat</w:t>
      </w:r>
      <w:r w:rsidR="00564AD4">
        <w:rPr>
          <w:rFonts w:ascii="Arial" w:hAnsi="Arial" w:cs="Arial"/>
          <w:color w:val="000000"/>
          <w:sz w:val="20"/>
          <w:szCs w:val="20"/>
        </w:rPr>
        <w:t>ę zawarcia umowy, rodzaj umowy</w:t>
      </w:r>
      <w:r w:rsidRPr="004F6672">
        <w:rPr>
          <w:rFonts w:ascii="Arial" w:hAnsi="Arial" w:cs="Arial"/>
          <w:color w:val="000000"/>
          <w:sz w:val="20"/>
          <w:szCs w:val="20"/>
        </w:rPr>
        <w:t xml:space="preserve"> o pracę oraz wymiar etatu. Ponadto Zamawiający może żądać przedłożenia przez Wykonawcę lub Podwykonawcę oświadczenia </w:t>
      </w:r>
      <w:r w:rsidR="00564452">
        <w:rPr>
          <w:rFonts w:ascii="Arial" w:hAnsi="Arial" w:cs="Arial"/>
          <w:color w:val="000000"/>
          <w:sz w:val="20"/>
          <w:szCs w:val="20"/>
        </w:rPr>
        <w:t xml:space="preserve">   </w:t>
      </w:r>
      <w:r w:rsidRPr="004F6672">
        <w:rPr>
          <w:rFonts w:ascii="Arial" w:hAnsi="Arial" w:cs="Arial"/>
          <w:color w:val="000000"/>
          <w:sz w:val="20"/>
          <w:szCs w:val="20"/>
        </w:rPr>
        <w:t xml:space="preserve">o zatrudnieniu na podstawie umowy o pracę osób wykonujących czynności w związku </w:t>
      </w:r>
      <w:r w:rsidR="00564452">
        <w:rPr>
          <w:rFonts w:ascii="Arial" w:hAnsi="Arial" w:cs="Arial"/>
          <w:color w:val="000000"/>
          <w:sz w:val="20"/>
          <w:szCs w:val="20"/>
        </w:rPr>
        <w:t xml:space="preserve">             </w:t>
      </w:r>
      <w:r w:rsidRPr="004F6672">
        <w:rPr>
          <w:rFonts w:ascii="Arial" w:hAnsi="Arial" w:cs="Arial"/>
          <w:color w:val="000000"/>
          <w:sz w:val="20"/>
          <w:szCs w:val="20"/>
        </w:rPr>
        <w:t xml:space="preserve">z realizacją zamówienia, dokumentów potwierdzających opłacanie składek na ubezpieczenia społeczne </w:t>
      </w:r>
      <w:r w:rsidR="00433691">
        <w:rPr>
          <w:rFonts w:ascii="Arial" w:hAnsi="Arial" w:cs="Arial"/>
          <w:color w:val="000000"/>
          <w:sz w:val="20"/>
          <w:szCs w:val="20"/>
        </w:rPr>
        <w:t>i</w:t>
      </w:r>
      <w:r w:rsidRPr="004F6672">
        <w:rPr>
          <w:rFonts w:ascii="Arial" w:hAnsi="Arial" w:cs="Arial"/>
          <w:color w:val="000000"/>
          <w:sz w:val="20"/>
          <w:szCs w:val="20"/>
        </w:rPr>
        <w:t xml:space="preserve"> zdrowotne z tytułu zatrudnienia </w:t>
      </w:r>
      <w:r w:rsidR="00564AD4">
        <w:rPr>
          <w:rFonts w:ascii="Arial" w:hAnsi="Arial" w:cs="Arial"/>
          <w:color w:val="000000"/>
          <w:sz w:val="20"/>
          <w:szCs w:val="20"/>
        </w:rPr>
        <w:t xml:space="preserve">na podstawie umów o pracę (wraz </w:t>
      </w:r>
      <w:r w:rsidRPr="004F6672">
        <w:rPr>
          <w:rFonts w:ascii="Arial" w:hAnsi="Arial" w:cs="Arial"/>
          <w:color w:val="000000"/>
          <w:sz w:val="20"/>
          <w:szCs w:val="20"/>
        </w:rPr>
        <w:t xml:space="preserve">z informacją </w:t>
      </w:r>
      <w:r w:rsidR="00564452">
        <w:rPr>
          <w:rFonts w:ascii="Arial" w:hAnsi="Arial" w:cs="Arial"/>
          <w:color w:val="000000"/>
          <w:sz w:val="20"/>
          <w:szCs w:val="20"/>
        </w:rPr>
        <w:t xml:space="preserve">    </w:t>
      </w:r>
      <w:r w:rsidRPr="004F6672">
        <w:rPr>
          <w:rFonts w:ascii="Arial" w:hAnsi="Arial" w:cs="Arial"/>
          <w:color w:val="000000"/>
          <w:sz w:val="20"/>
          <w:szCs w:val="20"/>
        </w:rPr>
        <w:t xml:space="preserve">o liczbie odprowadzonych składek), które będzie mogło przyjąć postać zaświadczenia właściwego oddziału ZUS lub </w:t>
      </w:r>
      <w:proofErr w:type="spellStart"/>
      <w:r w:rsidRPr="004F6672">
        <w:rPr>
          <w:rFonts w:ascii="Arial" w:hAnsi="Arial" w:cs="Arial"/>
          <w:color w:val="000000"/>
          <w:sz w:val="20"/>
          <w:szCs w:val="20"/>
        </w:rPr>
        <w:t>zanonimizowanych</w:t>
      </w:r>
      <w:proofErr w:type="spellEnd"/>
      <w:r w:rsidRPr="004F6672">
        <w:rPr>
          <w:rFonts w:ascii="Arial" w:hAnsi="Arial" w:cs="Arial"/>
          <w:color w:val="000000"/>
          <w:sz w:val="20"/>
          <w:szCs w:val="20"/>
        </w:rPr>
        <w:t>, z wyjątkiem imienia i nazwiska, dowodów potwierdzających zgłoszenie pracownika przez pracodawcę do ubezpieczeń.</w:t>
      </w:r>
    </w:p>
    <w:p w:rsidR="00CF572C" w:rsidRPr="00D5631A" w:rsidRDefault="00B325B3" w:rsidP="00D5631A">
      <w:pPr>
        <w:pStyle w:val="Tekstpodstawowy3"/>
        <w:spacing w:before="120"/>
        <w:ind w:left="708"/>
        <w:jc w:val="both"/>
        <w:rPr>
          <w:rFonts w:ascii="Arial" w:hAnsi="Arial" w:cs="Arial"/>
          <w:color w:val="000000"/>
          <w:sz w:val="20"/>
          <w:szCs w:val="20"/>
        </w:rPr>
      </w:pPr>
      <w:r w:rsidRPr="004F6672">
        <w:rPr>
          <w:rFonts w:ascii="Arial" w:hAnsi="Arial" w:cs="Arial"/>
          <w:color w:val="000000"/>
          <w:sz w:val="20"/>
          <w:szCs w:val="20"/>
        </w:rPr>
        <w:t>W przypadku nienależytego wykonania obowiązku raportowania stanu zatrudnienia przez okres realizacji zamówienia, udzielania wyjaśnień i przedstawiania</w:t>
      </w:r>
      <w:r w:rsidR="00433691">
        <w:rPr>
          <w:rFonts w:ascii="Arial" w:hAnsi="Arial" w:cs="Arial"/>
          <w:color w:val="000000"/>
          <w:sz w:val="20"/>
          <w:szCs w:val="20"/>
        </w:rPr>
        <w:t xml:space="preserve"> dowodów zatrudnienia, </w:t>
      </w:r>
      <w:r w:rsidR="00433691">
        <w:rPr>
          <w:rFonts w:ascii="Arial" w:hAnsi="Arial" w:cs="Arial"/>
          <w:color w:val="000000"/>
          <w:sz w:val="20"/>
          <w:szCs w:val="20"/>
        </w:rPr>
        <w:lastRenderedPageBreak/>
        <w:t xml:space="preserve">zgodnie </w:t>
      </w:r>
      <w:r w:rsidRPr="004F6672">
        <w:rPr>
          <w:rFonts w:ascii="Arial" w:hAnsi="Arial" w:cs="Arial"/>
          <w:color w:val="000000"/>
          <w:sz w:val="20"/>
          <w:szCs w:val="20"/>
        </w:rPr>
        <w:t xml:space="preserve">z wymogami SIWZ, Zamawiający uprawniony będzie do </w:t>
      </w:r>
      <w:r w:rsidR="001F4198" w:rsidRPr="004F6672">
        <w:rPr>
          <w:rFonts w:ascii="Arial" w:hAnsi="Arial" w:cs="Arial"/>
          <w:color w:val="000000"/>
          <w:sz w:val="20"/>
          <w:szCs w:val="20"/>
        </w:rPr>
        <w:t xml:space="preserve">naliczenia kar umownych oraz </w:t>
      </w:r>
      <w:r w:rsidRPr="004F6672">
        <w:rPr>
          <w:rFonts w:ascii="Arial" w:hAnsi="Arial" w:cs="Arial"/>
          <w:color w:val="000000"/>
          <w:sz w:val="20"/>
          <w:szCs w:val="20"/>
        </w:rPr>
        <w:t>odstąpienia od umowy w terminie 14 dni od bezskutecznego upływu terminu przedłożeni</w:t>
      </w:r>
      <w:r w:rsidR="001F4198" w:rsidRPr="004F6672">
        <w:rPr>
          <w:rFonts w:ascii="Arial" w:hAnsi="Arial" w:cs="Arial"/>
          <w:color w:val="000000"/>
          <w:sz w:val="20"/>
          <w:szCs w:val="20"/>
        </w:rPr>
        <w:t>a raportu,</w:t>
      </w:r>
      <w:r w:rsidRPr="004F6672">
        <w:rPr>
          <w:rFonts w:ascii="Arial" w:hAnsi="Arial" w:cs="Arial"/>
          <w:color w:val="000000"/>
          <w:sz w:val="20"/>
          <w:szCs w:val="20"/>
        </w:rPr>
        <w:t xml:space="preserve"> wyjaśni</w:t>
      </w:r>
      <w:r w:rsidR="004756B6" w:rsidRPr="004F6672">
        <w:rPr>
          <w:rFonts w:ascii="Arial" w:hAnsi="Arial" w:cs="Arial"/>
          <w:color w:val="000000"/>
          <w:sz w:val="20"/>
          <w:szCs w:val="20"/>
        </w:rPr>
        <w:t>eń lub dowodów przez Wykonawcę.</w:t>
      </w:r>
    </w:p>
    <w:tbl>
      <w:tblPr>
        <w:tblW w:w="0" w:type="auto"/>
        <w:tblInd w:w="-15" w:type="dxa"/>
        <w:tblLayout w:type="fixed"/>
        <w:tblCellMar>
          <w:left w:w="70" w:type="dxa"/>
          <w:right w:w="70" w:type="dxa"/>
        </w:tblCellMar>
        <w:tblLook w:val="0000"/>
      </w:tblPr>
      <w:tblGrid>
        <w:gridCol w:w="1510"/>
        <w:gridCol w:w="7732"/>
      </w:tblGrid>
      <w:tr w:rsidR="00CF572C" w:rsidRPr="004F6672" w:rsidTr="00383F76">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061591" w:rsidRDefault="00CF572C" w:rsidP="006E6F3E">
            <w:pPr>
              <w:pStyle w:val="Nagwek7"/>
              <w:spacing w:before="120" w:after="120"/>
              <w:jc w:val="center"/>
              <w:rPr>
                <w:rFonts w:ascii="Arial" w:hAnsi="Arial" w:cs="Arial"/>
              </w:rPr>
            </w:pPr>
            <w:r w:rsidRPr="00061591">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6E6F3E">
            <w:pPr>
              <w:pStyle w:val="Nagwek7"/>
              <w:spacing w:before="120" w:after="120"/>
              <w:rPr>
                <w:rFonts w:ascii="Arial" w:hAnsi="Arial" w:cs="Arial"/>
              </w:rPr>
            </w:pPr>
            <w:r w:rsidRPr="00061591">
              <w:rPr>
                <w:rFonts w:ascii="Arial" w:hAnsi="Arial" w:cs="Arial"/>
              </w:rPr>
              <w:t xml:space="preserve">Termin wykonania przedmiotu zamówienia </w:t>
            </w:r>
          </w:p>
        </w:tc>
      </w:tr>
    </w:tbl>
    <w:p w:rsidR="00433691" w:rsidRDefault="00BB5474" w:rsidP="00E56510">
      <w:pPr>
        <w:pStyle w:val="Akapitzlist"/>
        <w:numPr>
          <w:ilvl w:val="1"/>
          <w:numId w:val="22"/>
        </w:numPr>
        <w:spacing w:before="120" w:after="120"/>
        <w:ind w:left="870"/>
        <w:jc w:val="both"/>
        <w:rPr>
          <w:rFonts w:ascii="Arial" w:hAnsi="Arial" w:cs="Arial"/>
          <w:color w:val="000000"/>
        </w:rPr>
      </w:pPr>
      <w:r w:rsidRPr="00433691">
        <w:rPr>
          <w:rFonts w:ascii="Arial" w:hAnsi="Arial" w:cs="Arial"/>
          <w:color w:val="000000"/>
        </w:rPr>
        <w:t>Termin rozpoczęcia realizacji zamówienia:  zgodny z dniem przekazania placu budowy</w:t>
      </w:r>
      <w:r w:rsidR="00D5631A">
        <w:rPr>
          <w:rFonts w:ascii="Arial" w:hAnsi="Arial" w:cs="Arial"/>
          <w:color w:val="000000"/>
        </w:rPr>
        <w:t>.</w:t>
      </w:r>
    </w:p>
    <w:p w:rsidR="00E256C4" w:rsidRPr="00433691" w:rsidRDefault="00E256C4" w:rsidP="00E56510">
      <w:pPr>
        <w:pStyle w:val="Akapitzlist"/>
        <w:numPr>
          <w:ilvl w:val="1"/>
          <w:numId w:val="22"/>
        </w:numPr>
        <w:spacing w:before="120" w:after="120"/>
        <w:ind w:left="870"/>
        <w:jc w:val="both"/>
        <w:rPr>
          <w:rFonts w:ascii="Arial" w:hAnsi="Arial" w:cs="Arial"/>
          <w:color w:val="000000"/>
        </w:rPr>
      </w:pPr>
      <w:r w:rsidRPr="00433691">
        <w:rPr>
          <w:rFonts w:ascii="Arial" w:hAnsi="Arial" w:cs="Arial"/>
          <w:color w:val="000000"/>
        </w:rPr>
        <w:t>Termin zakończenia realizacji zamówienia</w:t>
      </w:r>
      <w:r w:rsidRPr="00A27442">
        <w:rPr>
          <w:rFonts w:ascii="Arial" w:hAnsi="Arial" w:cs="Arial"/>
          <w:color w:val="000000"/>
        </w:rPr>
        <w:t xml:space="preserve">: </w:t>
      </w:r>
      <w:r w:rsidR="00A77889">
        <w:rPr>
          <w:rFonts w:ascii="Arial" w:hAnsi="Arial" w:cs="Arial"/>
          <w:b/>
          <w:color w:val="000000"/>
        </w:rPr>
        <w:t>30 września</w:t>
      </w:r>
      <w:r w:rsidR="002F7A8A">
        <w:rPr>
          <w:rFonts w:ascii="Arial" w:hAnsi="Arial" w:cs="Arial"/>
          <w:b/>
          <w:color w:val="000000"/>
        </w:rPr>
        <w:t xml:space="preserve"> </w:t>
      </w:r>
      <w:r w:rsidR="006A452C" w:rsidRPr="00A27442">
        <w:rPr>
          <w:rFonts w:ascii="Arial" w:hAnsi="Arial" w:cs="Arial"/>
          <w:b/>
          <w:color w:val="000000"/>
        </w:rPr>
        <w:t>2019</w:t>
      </w:r>
      <w:r w:rsidRPr="00A27442">
        <w:rPr>
          <w:rFonts w:ascii="Arial" w:hAnsi="Arial" w:cs="Arial"/>
          <w:b/>
          <w:color w:val="000000"/>
        </w:rPr>
        <w:t xml:space="preserve"> r.</w:t>
      </w:r>
    </w:p>
    <w:tbl>
      <w:tblPr>
        <w:tblW w:w="9242" w:type="dxa"/>
        <w:tblInd w:w="-15" w:type="dxa"/>
        <w:tblLayout w:type="fixed"/>
        <w:tblCellMar>
          <w:left w:w="70" w:type="dxa"/>
          <w:right w:w="70" w:type="dxa"/>
        </w:tblCellMar>
        <w:tblLook w:val="0000"/>
      </w:tblPr>
      <w:tblGrid>
        <w:gridCol w:w="1510"/>
        <w:gridCol w:w="7732"/>
      </w:tblGrid>
      <w:tr w:rsidR="00CF572C" w:rsidRPr="004F6672" w:rsidTr="006E6F3E">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061591" w:rsidRDefault="00CF572C" w:rsidP="006E6F3E">
            <w:pPr>
              <w:pStyle w:val="Nagwek7"/>
              <w:spacing w:before="120" w:after="120"/>
              <w:jc w:val="center"/>
              <w:rPr>
                <w:rFonts w:ascii="Arial" w:hAnsi="Arial" w:cs="Arial"/>
              </w:rPr>
            </w:pPr>
            <w:r w:rsidRPr="00061591">
              <w:rPr>
                <w:rFonts w:ascii="Arial" w:hAnsi="Arial" w:cs="Arial"/>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6E6F3E">
            <w:pPr>
              <w:pStyle w:val="Nagwek7"/>
              <w:spacing w:before="120" w:after="120"/>
              <w:rPr>
                <w:rFonts w:ascii="Arial" w:hAnsi="Arial" w:cs="Arial"/>
                <w:sz w:val="20"/>
              </w:rPr>
            </w:pPr>
            <w:r w:rsidRPr="00061591">
              <w:rPr>
                <w:rFonts w:ascii="Arial" w:hAnsi="Arial" w:cs="Arial"/>
              </w:rPr>
              <w:t>Informacja dotycząca gwarancji</w:t>
            </w:r>
          </w:p>
        </w:tc>
      </w:tr>
    </w:tbl>
    <w:p w:rsidR="006E6F3E" w:rsidRPr="006E6F3E" w:rsidRDefault="006E6F3E" w:rsidP="00E56510">
      <w:pPr>
        <w:pStyle w:val="Akapitzlist"/>
        <w:numPr>
          <w:ilvl w:val="0"/>
          <w:numId w:val="22"/>
        </w:numPr>
        <w:autoSpaceDE w:val="0"/>
        <w:spacing w:before="120" w:after="120"/>
        <w:jc w:val="both"/>
        <w:rPr>
          <w:rFonts w:ascii="Arial" w:eastAsia="Arial" w:hAnsi="Arial" w:cs="Arial"/>
          <w:vanish/>
          <w:color w:val="000000"/>
          <w:shd w:val="clear" w:color="auto" w:fill="FFFFFF"/>
        </w:rPr>
      </w:pPr>
    </w:p>
    <w:p w:rsidR="004B75DD" w:rsidRPr="00433691" w:rsidRDefault="004B75DD" w:rsidP="00E56510">
      <w:pPr>
        <w:pStyle w:val="Akapitzlist"/>
        <w:numPr>
          <w:ilvl w:val="1"/>
          <w:numId w:val="22"/>
        </w:numPr>
        <w:autoSpaceDE w:val="0"/>
        <w:spacing w:before="120" w:after="120"/>
        <w:ind w:left="870"/>
        <w:jc w:val="both"/>
        <w:rPr>
          <w:rFonts w:ascii="Arial" w:eastAsia="Arial" w:hAnsi="Arial" w:cs="Arial"/>
          <w:b/>
          <w:color w:val="000000"/>
        </w:rPr>
      </w:pPr>
      <w:r w:rsidRPr="00433691">
        <w:rPr>
          <w:rFonts w:ascii="Arial" w:eastAsia="Arial" w:hAnsi="Arial" w:cs="Arial"/>
          <w:color w:val="000000"/>
          <w:shd w:val="clear" w:color="auto" w:fill="FFFFFF"/>
        </w:rPr>
        <w:t>Minimalny</w:t>
      </w:r>
      <w:r w:rsidRPr="00433691">
        <w:rPr>
          <w:rFonts w:ascii="Arial" w:eastAsia="Arial" w:hAnsi="Arial" w:cs="Arial"/>
          <w:color w:val="000000"/>
          <w:shd w:val="clear" w:color="auto" w:fill="FFFFFF"/>
          <w:vertAlign w:val="subscript"/>
        </w:rPr>
        <w:t xml:space="preserve"> </w:t>
      </w:r>
      <w:r w:rsidRPr="00433691">
        <w:rPr>
          <w:rFonts w:ascii="Arial" w:eastAsia="Arial" w:hAnsi="Arial" w:cs="Arial"/>
          <w:color w:val="000000"/>
          <w:shd w:val="clear" w:color="auto" w:fill="FFFFFF"/>
        </w:rPr>
        <w:t>okres gwarancji wynosi 3 lat</w:t>
      </w:r>
      <w:r w:rsidR="00433691" w:rsidRPr="00433691">
        <w:rPr>
          <w:rFonts w:ascii="Arial" w:eastAsia="Arial" w:hAnsi="Arial" w:cs="Arial"/>
          <w:color w:val="000000"/>
          <w:shd w:val="clear" w:color="auto" w:fill="FFFFFF"/>
        </w:rPr>
        <w:t>a</w:t>
      </w:r>
      <w:r w:rsidRPr="00433691">
        <w:rPr>
          <w:rFonts w:ascii="Arial" w:eastAsia="Arial" w:hAnsi="Arial" w:cs="Arial"/>
          <w:color w:val="000000"/>
          <w:shd w:val="clear" w:color="auto" w:fill="FFFFFF"/>
        </w:rPr>
        <w:t xml:space="preserve"> licząc od daty odbioru końcowego, maksymalny 5 lat, licząc od daty odbioru końcowego.</w:t>
      </w:r>
    </w:p>
    <w:p w:rsidR="004B75DD" w:rsidRPr="00433691" w:rsidRDefault="004B75DD" w:rsidP="006E6F3E">
      <w:pPr>
        <w:spacing w:before="120" w:after="120"/>
        <w:ind w:left="870"/>
        <w:jc w:val="both"/>
        <w:rPr>
          <w:rFonts w:ascii="Arial" w:hAnsi="Arial" w:cs="Arial"/>
          <w:color w:val="000000"/>
        </w:rPr>
      </w:pPr>
      <w:r w:rsidRPr="00433691">
        <w:rPr>
          <w:rFonts w:ascii="Arial" w:hAnsi="Arial" w:cs="Arial"/>
          <w:b/>
          <w:color w:val="000000"/>
          <w:u w:val="single"/>
        </w:rPr>
        <w:t>UWAGI:</w:t>
      </w:r>
    </w:p>
    <w:p w:rsidR="004B75DD" w:rsidRPr="00433691" w:rsidRDefault="004B75DD" w:rsidP="00E56510">
      <w:pPr>
        <w:numPr>
          <w:ilvl w:val="0"/>
          <w:numId w:val="4"/>
        </w:numPr>
        <w:tabs>
          <w:tab w:val="clear" w:pos="0"/>
          <w:tab w:val="num" w:pos="510"/>
        </w:tabs>
        <w:spacing w:before="120" w:after="120"/>
        <w:ind w:left="1230"/>
        <w:jc w:val="both"/>
        <w:rPr>
          <w:rFonts w:ascii="Arial" w:hAnsi="Arial" w:cs="Arial"/>
          <w:color w:val="000000"/>
        </w:rPr>
      </w:pPr>
      <w:r w:rsidRPr="00433691">
        <w:rPr>
          <w:rFonts w:ascii="Arial" w:hAnsi="Arial" w:cs="Arial"/>
          <w:color w:val="000000"/>
        </w:rPr>
        <w:t>Okres gwarancji stanowi kryterium oceny ofert,</w:t>
      </w:r>
    </w:p>
    <w:p w:rsidR="004B75DD" w:rsidRPr="00433691" w:rsidRDefault="004B75DD" w:rsidP="00E56510">
      <w:pPr>
        <w:numPr>
          <w:ilvl w:val="0"/>
          <w:numId w:val="4"/>
        </w:numPr>
        <w:tabs>
          <w:tab w:val="clear" w:pos="0"/>
          <w:tab w:val="num" w:pos="360"/>
        </w:tabs>
        <w:spacing w:before="120" w:after="120"/>
        <w:ind w:left="1230"/>
        <w:jc w:val="both"/>
        <w:rPr>
          <w:rFonts w:ascii="Arial" w:hAnsi="Arial" w:cs="Arial"/>
          <w:color w:val="000000"/>
        </w:rPr>
      </w:pPr>
      <w:r w:rsidRPr="00433691">
        <w:rPr>
          <w:rFonts w:ascii="Arial" w:hAnsi="Arial" w:cs="Arial"/>
          <w:color w:val="000000"/>
        </w:rPr>
        <w:t xml:space="preserve">Okres gwarancji należy zadeklarować </w:t>
      </w:r>
      <w:r w:rsidRPr="008E4F6E">
        <w:rPr>
          <w:rFonts w:ascii="Arial" w:hAnsi="Arial" w:cs="Arial"/>
          <w:b/>
          <w:color w:val="000000"/>
        </w:rPr>
        <w:t>w latach</w:t>
      </w:r>
      <w:r w:rsidRPr="00433691">
        <w:rPr>
          <w:rFonts w:ascii="Arial" w:hAnsi="Arial" w:cs="Arial"/>
          <w:color w:val="000000"/>
        </w:rPr>
        <w:t xml:space="preserve"> od dnia podpisania protokołu odbioru końcowego robót budowlanych.</w:t>
      </w:r>
    </w:p>
    <w:p w:rsidR="004B75DD" w:rsidRPr="00433691" w:rsidRDefault="004B75DD" w:rsidP="00E56510">
      <w:pPr>
        <w:pStyle w:val="Akapitzlist"/>
        <w:numPr>
          <w:ilvl w:val="1"/>
          <w:numId w:val="22"/>
        </w:numPr>
        <w:autoSpaceDE w:val="0"/>
        <w:spacing w:before="120" w:after="120"/>
        <w:ind w:left="870"/>
        <w:jc w:val="both"/>
        <w:rPr>
          <w:rFonts w:ascii="Arial" w:hAnsi="Arial" w:cs="Arial"/>
          <w:color w:val="000000"/>
        </w:rPr>
      </w:pPr>
      <w:r w:rsidRPr="00433691">
        <w:rPr>
          <w:rFonts w:ascii="Arial" w:hAnsi="Arial" w:cs="Arial"/>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4B75DD" w:rsidRPr="00433691" w:rsidRDefault="004B75DD" w:rsidP="00E56510">
      <w:pPr>
        <w:pStyle w:val="Akapitzlist"/>
        <w:numPr>
          <w:ilvl w:val="1"/>
          <w:numId w:val="22"/>
        </w:numPr>
        <w:autoSpaceDE w:val="0"/>
        <w:spacing w:before="120" w:after="120"/>
        <w:ind w:left="870"/>
        <w:jc w:val="both"/>
        <w:rPr>
          <w:rFonts w:ascii="Arial" w:hAnsi="Arial" w:cs="Arial"/>
          <w:color w:val="000000"/>
        </w:rPr>
      </w:pPr>
      <w:r w:rsidRPr="00433691">
        <w:rPr>
          <w:rFonts w:ascii="Arial" w:hAnsi="Arial" w:cs="Arial"/>
          <w:color w:val="000000"/>
        </w:rPr>
        <w:t>Uprawnienia Zamawiającego wynikające z rękojmi za wady będą egzekwowane niezależnie od uprawnień wynikających z gwarancji. Okres rękojmi jest równy okresowi gwarancji.</w:t>
      </w:r>
    </w:p>
    <w:p w:rsidR="004B75DD" w:rsidRPr="00433691" w:rsidRDefault="004B75DD" w:rsidP="00E56510">
      <w:pPr>
        <w:pStyle w:val="Akapitzlist"/>
        <w:numPr>
          <w:ilvl w:val="1"/>
          <w:numId w:val="22"/>
        </w:numPr>
        <w:autoSpaceDE w:val="0"/>
        <w:spacing w:before="120" w:after="120"/>
        <w:ind w:left="870"/>
        <w:jc w:val="both"/>
        <w:rPr>
          <w:rFonts w:ascii="Arial" w:hAnsi="Arial" w:cs="Arial"/>
          <w:color w:val="000000"/>
        </w:rPr>
      </w:pPr>
      <w:r w:rsidRPr="00433691">
        <w:rPr>
          <w:rFonts w:ascii="Arial" w:hAnsi="Arial" w:cs="Arial"/>
          <w:color w:val="000000"/>
        </w:rPr>
        <w:t xml:space="preserve">Jeżeli Wykonawca nie usunie wad lub usterek w okresie gwarancji lub rękojmi </w:t>
      </w:r>
      <w:r w:rsidR="00564452">
        <w:rPr>
          <w:rFonts w:ascii="Arial" w:hAnsi="Arial" w:cs="Arial"/>
          <w:color w:val="000000"/>
        </w:rPr>
        <w:t xml:space="preserve">                        </w:t>
      </w:r>
      <w:r w:rsidRPr="00433691">
        <w:rPr>
          <w:rFonts w:ascii="Arial" w:hAnsi="Arial" w:cs="Arial"/>
          <w:color w:val="000000"/>
        </w:rPr>
        <w:t>w wyznaczonym na piśmie przez Zamawiającego terminie, Zamawiający, po uprzednim zawiadomieniu Wykonawcy, może zlecić ich usunięcie osobie trzeciej na koszt i ryzyko Wykonawcy, bez konieczności uzyskania uprzedniej zgody Sądu – tzw. wykonanie zastępcze.</w:t>
      </w:r>
    </w:p>
    <w:tbl>
      <w:tblPr>
        <w:tblW w:w="9242" w:type="dxa"/>
        <w:tblInd w:w="-15" w:type="dxa"/>
        <w:tblLayout w:type="fixed"/>
        <w:tblCellMar>
          <w:left w:w="70" w:type="dxa"/>
          <w:right w:w="70" w:type="dxa"/>
        </w:tblCellMar>
        <w:tblLook w:val="0000"/>
      </w:tblPr>
      <w:tblGrid>
        <w:gridCol w:w="1510"/>
        <w:gridCol w:w="7732"/>
      </w:tblGrid>
      <w:tr w:rsidR="00CF572C" w:rsidRPr="004F6672" w:rsidTr="006E6F3E">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061591" w:rsidRDefault="00CF572C" w:rsidP="006E6F3E">
            <w:pPr>
              <w:pStyle w:val="Nagwek7"/>
              <w:spacing w:before="120" w:after="120"/>
              <w:jc w:val="center"/>
              <w:rPr>
                <w:rFonts w:ascii="Arial" w:hAnsi="Arial" w:cs="Arial"/>
              </w:rPr>
            </w:pPr>
            <w:r w:rsidRPr="00061591">
              <w:rPr>
                <w:rFonts w:ascii="Arial" w:hAnsi="Arial" w:cs="Arial"/>
              </w:rPr>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6E6F3E">
            <w:pPr>
              <w:pStyle w:val="Nagwek7"/>
              <w:spacing w:before="120" w:after="120"/>
              <w:rPr>
                <w:rFonts w:cs="Tahoma"/>
              </w:rPr>
            </w:pPr>
            <w:r w:rsidRPr="00061591">
              <w:rPr>
                <w:rFonts w:ascii="Arial" w:hAnsi="Arial" w:cs="Arial"/>
              </w:rPr>
              <w:t xml:space="preserve">Ubezpieczenie Wykonawcy od odpowiedzialności cywilnej </w:t>
            </w:r>
          </w:p>
        </w:tc>
      </w:tr>
    </w:tbl>
    <w:p w:rsidR="00CD1DE3" w:rsidRPr="004D3E51" w:rsidRDefault="00CF572C" w:rsidP="006E6F3E">
      <w:pPr>
        <w:autoSpaceDE w:val="0"/>
        <w:spacing w:before="120" w:after="120"/>
        <w:jc w:val="both"/>
        <w:rPr>
          <w:rFonts w:ascii="Arial" w:hAnsi="Arial" w:cs="Arial"/>
          <w:bCs/>
          <w:color w:val="000000"/>
        </w:rPr>
      </w:pPr>
      <w:r w:rsidRPr="004F6672">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524B94" w:rsidRPr="004F6672">
        <w:rPr>
          <w:rFonts w:ascii="Arial" w:hAnsi="Arial" w:cs="Arial"/>
          <w:b/>
          <w:bCs/>
          <w:color w:val="000000"/>
        </w:rPr>
        <w:t>5</w:t>
      </w:r>
      <w:r w:rsidRPr="004F6672">
        <w:rPr>
          <w:rFonts w:ascii="Arial" w:hAnsi="Arial" w:cs="Arial"/>
          <w:b/>
          <w:bCs/>
          <w:color w:val="000000"/>
        </w:rPr>
        <w:t xml:space="preserve">00.000,00 zł (słownie: </w:t>
      </w:r>
      <w:r w:rsidR="00524B94" w:rsidRPr="004F6672">
        <w:rPr>
          <w:rFonts w:ascii="Arial" w:hAnsi="Arial" w:cs="Arial"/>
          <w:b/>
          <w:bCs/>
          <w:color w:val="000000"/>
        </w:rPr>
        <w:t>pięćset tysięcy</w:t>
      </w:r>
      <w:r w:rsidRPr="004F6672">
        <w:rPr>
          <w:rFonts w:ascii="Arial" w:hAnsi="Arial" w:cs="Arial"/>
          <w:b/>
          <w:bCs/>
          <w:color w:val="000000"/>
        </w:rPr>
        <w:t xml:space="preserve"> złotych)</w:t>
      </w:r>
      <w:r w:rsidRPr="004F6672">
        <w:rPr>
          <w:rFonts w:ascii="Arial" w:hAnsi="Arial" w:cs="Arial"/>
          <w:color w:val="000000"/>
        </w:rPr>
        <w:t xml:space="preserve"> lub dla walut obcych na kwotę </w:t>
      </w:r>
      <w:r w:rsidR="00870894" w:rsidRPr="004F6672">
        <w:rPr>
          <w:rFonts w:ascii="Arial" w:hAnsi="Arial" w:cs="Arial"/>
          <w:color w:val="000000"/>
        </w:rPr>
        <w:t xml:space="preserve">           </w:t>
      </w:r>
      <w:r w:rsidRPr="004F6672">
        <w:rPr>
          <w:rFonts w:ascii="Arial" w:hAnsi="Arial" w:cs="Arial"/>
          <w:color w:val="000000"/>
        </w:rPr>
        <w:t xml:space="preserve">w wysokości równoważnej liczonej według średniego kursu złotego w stosunku do walut obcych ogłoszonego przez NBP obowiązującego w dniu, w którym zamieszczone zostało ogłoszenie </w:t>
      </w:r>
      <w:r w:rsidR="0095303D" w:rsidRPr="004F6672">
        <w:rPr>
          <w:rFonts w:ascii="Arial" w:hAnsi="Arial" w:cs="Arial"/>
          <w:color w:val="000000"/>
        </w:rPr>
        <w:t xml:space="preserve">              </w:t>
      </w:r>
      <w:r w:rsidRPr="004F6672">
        <w:rPr>
          <w:rFonts w:ascii="Arial" w:hAnsi="Arial" w:cs="Arial"/>
          <w:color w:val="000000"/>
        </w:rPr>
        <w:t>o zamówieniu w Biuletynie Zamówień Publicznych.</w:t>
      </w:r>
      <w:r w:rsidRPr="004F6672">
        <w:rPr>
          <w:rFonts w:ascii="Arial" w:eastAsia="Calibri" w:hAnsi="Arial" w:cs="Arial"/>
          <w:color w:val="000000"/>
        </w:rPr>
        <w:t xml:space="preserve"> </w:t>
      </w:r>
      <w:r w:rsidRPr="004F6672">
        <w:rPr>
          <w:rFonts w:ascii="Arial" w:hAnsi="Arial" w:cs="Arial"/>
          <w:bCs/>
          <w:color w:val="000000"/>
        </w:rPr>
        <w:t>Wykonawca utrzyma ważność ubezpieczenia prz</w:t>
      </w:r>
      <w:r w:rsidR="00757C32" w:rsidRPr="004F6672">
        <w:rPr>
          <w:rFonts w:ascii="Arial" w:hAnsi="Arial" w:cs="Arial"/>
          <w:bCs/>
          <w:color w:val="000000"/>
        </w:rPr>
        <w:t>ez cały okres realizacji umowy.</w:t>
      </w:r>
      <w:r w:rsidR="00CD1DE3" w:rsidRPr="00CD1DE3">
        <w:rPr>
          <w:rFonts w:ascii="Arial" w:hAnsi="Arial" w:cs="Arial"/>
          <w:color w:val="000000"/>
        </w:rPr>
        <w:t xml:space="preserve"> </w:t>
      </w:r>
      <w:r w:rsidR="00CD1DE3" w:rsidRPr="0090039C">
        <w:rPr>
          <w:rFonts w:ascii="Arial" w:hAnsi="Arial" w:cs="Arial"/>
          <w:color w:val="000000"/>
        </w:rPr>
        <w:t xml:space="preserve">Kopię polisy Wykonawca przedstawi Zamawiającemu najpóźniej </w:t>
      </w:r>
      <w:r w:rsidR="00B40C7E">
        <w:rPr>
          <w:rFonts w:ascii="Arial" w:hAnsi="Arial" w:cs="Arial"/>
          <w:color w:val="000000"/>
        </w:rPr>
        <w:t xml:space="preserve">   </w:t>
      </w:r>
      <w:r w:rsidR="00CD1DE3" w:rsidRPr="0090039C">
        <w:rPr>
          <w:rFonts w:ascii="Arial" w:hAnsi="Arial" w:cs="Arial"/>
          <w:color w:val="000000"/>
        </w:rPr>
        <w:t>w dniu podpisania umowy wraz z potwierdzeniem zapłaty wymaganych składek.</w:t>
      </w:r>
      <w:r w:rsidR="00CD1DE3" w:rsidRPr="0090039C">
        <w:rPr>
          <w:color w:val="000000"/>
        </w:rPr>
        <w:t xml:space="preserve"> </w:t>
      </w:r>
      <w:r w:rsidR="00CD1DE3" w:rsidRPr="0090039C">
        <w:rPr>
          <w:rFonts w:ascii="Arial" w:hAnsi="Arial" w:cs="Arial"/>
          <w:color w:val="000000"/>
        </w:rPr>
        <w:t>Nieprzedłożenie przez wybranego Wykonawcę ww. dokumentów Zamawiający potraktuje jako odmowę podpisania umowy.</w:t>
      </w:r>
    </w:p>
    <w:tbl>
      <w:tblPr>
        <w:tblW w:w="9242" w:type="dxa"/>
        <w:tblInd w:w="-15" w:type="dxa"/>
        <w:tblLayout w:type="fixed"/>
        <w:tblCellMar>
          <w:left w:w="70" w:type="dxa"/>
          <w:right w:w="70" w:type="dxa"/>
        </w:tblCellMar>
        <w:tblLook w:val="0000"/>
      </w:tblPr>
      <w:tblGrid>
        <w:gridCol w:w="1510"/>
        <w:gridCol w:w="7732"/>
      </w:tblGrid>
      <w:tr w:rsidR="00CF572C" w:rsidRPr="004F6672" w:rsidTr="006E6F3E">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39767F" w:rsidRDefault="00CF572C" w:rsidP="006E6F3E">
            <w:pPr>
              <w:pStyle w:val="Nagwek2"/>
              <w:spacing w:before="120" w:after="120"/>
              <w:ind w:left="1440" w:hanging="1440"/>
              <w:jc w:val="center"/>
              <w:rPr>
                <w:b/>
                <w:bCs/>
                <w:sz w:val="24"/>
              </w:rPr>
            </w:pPr>
            <w:r w:rsidRPr="0039767F">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6E6F3E">
            <w:pPr>
              <w:spacing w:before="120" w:after="120"/>
              <w:jc w:val="both"/>
              <w:rPr>
                <w:color w:val="0000FF"/>
              </w:rPr>
            </w:pPr>
            <w:r w:rsidRPr="0039767F">
              <w:rPr>
                <w:rFonts w:ascii="Arial" w:hAnsi="Arial" w:cs="Arial"/>
                <w:b/>
                <w:bCs/>
                <w:color w:val="0000FF"/>
                <w:sz w:val="24"/>
              </w:rPr>
              <w:t>Procedura odwrócona w przetargu nieograniczonym</w:t>
            </w:r>
          </w:p>
        </w:tc>
      </w:tr>
    </w:tbl>
    <w:p w:rsidR="00CF572C" w:rsidRPr="004F6672" w:rsidRDefault="00CF572C" w:rsidP="006E6F3E">
      <w:pPr>
        <w:spacing w:before="120" w:after="120"/>
        <w:jc w:val="both"/>
        <w:rPr>
          <w:rFonts w:ascii="Arial" w:hAnsi="Arial" w:cs="Arial"/>
          <w:bCs/>
          <w:color w:val="000000"/>
        </w:rPr>
      </w:pPr>
      <w:r w:rsidRPr="004F6672">
        <w:rPr>
          <w:rFonts w:ascii="Arial" w:hAnsi="Arial" w:cs="Arial"/>
          <w:bCs/>
          <w:color w:val="000000"/>
        </w:rPr>
        <w:t xml:space="preserve">W prowadzonym postępowaniu o udzielenie zamówienia publicznego Zamawiający przewiduję tzw. „procedurę odwróconą”, o której mowa w art. 24aa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określonych w Części XIII SIWZ oraz przesłanek odrzucenia oferty [art. 89 ust. 1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przedłożenia określonych dokumentów potwierdzających.</w:t>
      </w:r>
    </w:p>
    <w:tbl>
      <w:tblPr>
        <w:tblW w:w="9242" w:type="dxa"/>
        <w:tblInd w:w="-15" w:type="dxa"/>
        <w:tblLayout w:type="fixed"/>
        <w:tblCellMar>
          <w:left w:w="70" w:type="dxa"/>
          <w:right w:w="70" w:type="dxa"/>
        </w:tblCellMar>
        <w:tblLook w:val="0000"/>
      </w:tblPr>
      <w:tblGrid>
        <w:gridCol w:w="1510"/>
        <w:gridCol w:w="7732"/>
      </w:tblGrid>
      <w:tr w:rsidR="00CF572C" w:rsidRPr="004F6672" w:rsidTr="00383F76">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9767F" w:rsidRDefault="00CF572C" w:rsidP="006E6F3E">
            <w:pPr>
              <w:pStyle w:val="Nagwek2"/>
              <w:spacing w:before="120" w:after="120"/>
              <w:ind w:left="1440" w:hanging="1440"/>
              <w:jc w:val="center"/>
              <w:rPr>
                <w:b/>
                <w:bCs/>
                <w:sz w:val="24"/>
              </w:rPr>
            </w:pPr>
            <w:r w:rsidRPr="0039767F">
              <w:rPr>
                <w:b/>
                <w:bCs/>
                <w:sz w:val="24"/>
              </w:rPr>
              <w:lastRenderedPageBreak/>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6E6F3E">
            <w:pPr>
              <w:pStyle w:val="Nagwek2"/>
              <w:spacing w:before="120" w:after="120"/>
              <w:ind w:left="110" w:firstLine="0"/>
            </w:pPr>
            <w:r w:rsidRPr="0039767F">
              <w:rPr>
                <w:b/>
                <w:bCs/>
                <w:sz w:val="24"/>
              </w:rPr>
              <w:t xml:space="preserve">Podstawy wykluczenia z postępowania [obligatoryjne </w:t>
            </w:r>
            <w:r w:rsidR="00870894" w:rsidRPr="0039767F">
              <w:rPr>
                <w:b/>
                <w:bCs/>
                <w:sz w:val="24"/>
              </w:rPr>
              <w:t xml:space="preserve">                    </w:t>
            </w:r>
            <w:r w:rsidRPr="0039767F">
              <w:rPr>
                <w:b/>
                <w:bCs/>
                <w:sz w:val="24"/>
              </w:rPr>
              <w:t xml:space="preserve">i fakultatywne] oraz warunki podmiotowe udziału </w:t>
            </w:r>
            <w:r w:rsidR="00901E12" w:rsidRPr="0039767F">
              <w:rPr>
                <w:b/>
                <w:bCs/>
                <w:sz w:val="24"/>
              </w:rPr>
              <w:t xml:space="preserve">                               </w:t>
            </w:r>
            <w:r w:rsidRPr="0039767F">
              <w:rPr>
                <w:b/>
                <w:bCs/>
                <w:sz w:val="24"/>
              </w:rPr>
              <w:t>w postępowaniu</w:t>
            </w:r>
          </w:p>
        </w:tc>
      </w:tr>
    </w:tbl>
    <w:p w:rsidR="00DD598C" w:rsidRPr="00DD598C" w:rsidRDefault="00DD598C" w:rsidP="00E56510">
      <w:pPr>
        <w:pStyle w:val="Akapitzlist"/>
        <w:numPr>
          <w:ilvl w:val="0"/>
          <w:numId w:val="23"/>
        </w:numPr>
        <w:spacing w:before="120" w:after="120"/>
        <w:ind w:left="870"/>
        <w:jc w:val="both"/>
        <w:rPr>
          <w:rFonts w:ascii="Arial" w:hAnsi="Arial" w:cs="Arial"/>
          <w:b/>
          <w:bCs/>
          <w:vanish/>
          <w:color w:val="000000"/>
        </w:rPr>
      </w:pPr>
    </w:p>
    <w:p w:rsidR="00DD598C" w:rsidRPr="00DD598C" w:rsidRDefault="00DD598C" w:rsidP="00E56510">
      <w:pPr>
        <w:pStyle w:val="Akapitzlist"/>
        <w:numPr>
          <w:ilvl w:val="0"/>
          <w:numId w:val="23"/>
        </w:numPr>
        <w:spacing w:before="120" w:after="120"/>
        <w:ind w:left="870"/>
        <w:jc w:val="both"/>
        <w:rPr>
          <w:rFonts w:ascii="Arial" w:hAnsi="Arial" w:cs="Arial"/>
          <w:b/>
          <w:bCs/>
          <w:vanish/>
          <w:color w:val="000000"/>
        </w:rPr>
      </w:pPr>
    </w:p>
    <w:p w:rsidR="00DD598C" w:rsidRPr="00DD598C" w:rsidRDefault="00DD598C" w:rsidP="00E56510">
      <w:pPr>
        <w:pStyle w:val="Akapitzlist"/>
        <w:numPr>
          <w:ilvl w:val="0"/>
          <w:numId w:val="23"/>
        </w:numPr>
        <w:spacing w:before="120" w:after="120"/>
        <w:ind w:left="870"/>
        <w:jc w:val="both"/>
        <w:rPr>
          <w:rFonts w:ascii="Arial" w:hAnsi="Arial" w:cs="Arial"/>
          <w:b/>
          <w:bCs/>
          <w:vanish/>
          <w:color w:val="000000"/>
        </w:rPr>
      </w:pPr>
    </w:p>
    <w:p w:rsidR="00DD598C" w:rsidRPr="00DD598C" w:rsidRDefault="00DD598C" w:rsidP="00E56510">
      <w:pPr>
        <w:pStyle w:val="Akapitzlist"/>
        <w:numPr>
          <w:ilvl w:val="0"/>
          <w:numId w:val="23"/>
        </w:numPr>
        <w:spacing w:before="120" w:after="120"/>
        <w:ind w:left="870"/>
        <w:jc w:val="both"/>
        <w:rPr>
          <w:rFonts w:ascii="Arial" w:hAnsi="Arial" w:cs="Arial"/>
          <w:b/>
          <w:bCs/>
          <w:vanish/>
          <w:color w:val="000000"/>
        </w:rPr>
      </w:pPr>
    </w:p>
    <w:p w:rsidR="00DD598C" w:rsidRPr="00DD598C" w:rsidRDefault="00DD598C" w:rsidP="00E56510">
      <w:pPr>
        <w:pStyle w:val="Akapitzlist"/>
        <w:numPr>
          <w:ilvl w:val="0"/>
          <w:numId w:val="23"/>
        </w:numPr>
        <w:spacing w:before="120" w:after="120"/>
        <w:ind w:left="870"/>
        <w:jc w:val="both"/>
        <w:rPr>
          <w:rFonts w:ascii="Arial" w:hAnsi="Arial" w:cs="Arial"/>
          <w:b/>
          <w:bCs/>
          <w:vanish/>
          <w:color w:val="000000"/>
        </w:rPr>
      </w:pPr>
    </w:p>
    <w:p w:rsidR="00DD598C" w:rsidRDefault="00CF572C" w:rsidP="00E56510">
      <w:pPr>
        <w:pStyle w:val="Akapitzlist"/>
        <w:numPr>
          <w:ilvl w:val="1"/>
          <w:numId w:val="23"/>
        </w:numPr>
        <w:spacing w:before="120" w:after="120"/>
        <w:ind w:left="870"/>
        <w:jc w:val="both"/>
        <w:rPr>
          <w:rFonts w:ascii="Arial" w:hAnsi="Arial" w:cs="Arial"/>
          <w:b/>
          <w:bCs/>
          <w:color w:val="000000"/>
        </w:rPr>
      </w:pPr>
      <w:r w:rsidRPr="00DD598C">
        <w:rPr>
          <w:rFonts w:ascii="Arial" w:hAnsi="Arial" w:cs="Arial"/>
          <w:b/>
          <w:bCs/>
          <w:color w:val="000000"/>
        </w:rPr>
        <w:t>O udzielenie zamówienia mogą ubiegać się Wykonawcy, którzy nie podlegają wykluczeniu</w:t>
      </w:r>
    </w:p>
    <w:p w:rsidR="00DD598C" w:rsidRDefault="00CF572C" w:rsidP="00E56510">
      <w:pPr>
        <w:pStyle w:val="Akapitzlist"/>
        <w:numPr>
          <w:ilvl w:val="2"/>
          <w:numId w:val="23"/>
        </w:numPr>
        <w:spacing w:before="120" w:after="120"/>
        <w:ind w:left="1080"/>
        <w:jc w:val="both"/>
        <w:rPr>
          <w:rFonts w:ascii="Arial" w:hAnsi="Arial" w:cs="Arial"/>
          <w:b/>
          <w:bCs/>
          <w:color w:val="000000"/>
        </w:rPr>
      </w:pPr>
      <w:r w:rsidRPr="00DD598C">
        <w:rPr>
          <w:rFonts w:ascii="Arial" w:hAnsi="Arial" w:cs="Arial"/>
          <w:b/>
          <w:color w:val="000000"/>
        </w:rPr>
        <w:t>Zamawiający wykluczy z postępowania Wykonawcę w przypadkach, o których mowa</w:t>
      </w:r>
      <w:r w:rsidR="0095303D" w:rsidRPr="00DD598C">
        <w:rPr>
          <w:rFonts w:ascii="Arial" w:hAnsi="Arial" w:cs="Arial"/>
          <w:b/>
          <w:color w:val="000000"/>
        </w:rPr>
        <w:t xml:space="preserve"> </w:t>
      </w:r>
      <w:r w:rsidRPr="00DD598C">
        <w:rPr>
          <w:rFonts w:ascii="Arial" w:hAnsi="Arial" w:cs="Arial"/>
          <w:b/>
          <w:color w:val="000000"/>
        </w:rPr>
        <w:t xml:space="preserve">w art. 24 ust. 1 </w:t>
      </w:r>
      <w:proofErr w:type="spellStart"/>
      <w:r w:rsidRPr="00DD598C">
        <w:rPr>
          <w:rFonts w:ascii="Arial" w:hAnsi="Arial" w:cs="Arial"/>
          <w:b/>
          <w:color w:val="000000"/>
        </w:rPr>
        <w:t>pkt</w:t>
      </w:r>
      <w:proofErr w:type="spellEnd"/>
      <w:r w:rsidRPr="00DD598C">
        <w:rPr>
          <w:rFonts w:ascii="Arial" w:hAnsi="Arial" w:cs="Arial"/>
          <w:b/>
          <w:color w:val="000000"/>
        </w:rPr>
        <w:t xml:space="preserve"> 12-23 „</w:t>
      </w:r>
      <w:proofErr w:type="spellStart"/>
      <w:r w:rsidRPr="00DD598C">
        <w:rPr>
          <w:rFonts w:ascii="Arial" w:hAnsi="Arial" w:cs="Arial"/>
          <w:b/>
          <w:color w:val="000000"/>
        </w:rPr>
        <w:t>uPzp</w:t>
      </w:r>
      <w:proofErr w:type="spellEnd"/>
      <w:r w:rsidRPr="00DD598C">
        <w:rPr>
          <w:rFonts w:ascii="Arial" w:hAnsi="Arial" w:cs="Arial"/>
          <w:b/>
          <w:color w:val="000000"/>
        </w:rPr>
        <w:t>” [tzw. przesłanki wykluczenia obligatoryjne].</w:t>
      </w:r>
    </w:p>
    <w:p w:rsidR="00DD598C" w:rsidRPr="00F01319" w:rsidRDefault="00CF572C" w:rsidP="00E56510">
      <w:pPr>
        <w:pStyle w:val="Akapitzlist"/>
        <w:numPr>
          <w:ilvl w:val="2"/>
          <w:numId w:val="23"/>
        </w:numPr>
        <w:spacing w:before="120" w:after="120"/>
        <w:ind w:left="1080"/>
        <w:jc w:val="both"/>
        <w:rPr>
          <w:rFonts w:ascii="Arial" w:hAnsi="Arial" w:cs="Arial"/>
          <w:b/>
          <w:bCs/>
          <w:color w:val="000000" w:themeColor="text1"/>
        </w:rPr>
      </w:pPr>
      <w:r w:rsidRPr="00DD598C">
        <w:rPr>
          <w:rFonts w:ascii="Arial" w:hAnsi="Arial" w:cs="Arial"/>
          <w:b/>
          <w:color w:val="000000"/>
        </w:rPr>
        <w:t xml:space="preserve">Z postępowania o udzielenie zamówienia Zamawiający wykluczy także Wykonawcę </w:t>
      </w:r>
      <w:r w:rsidR="0095303D" w:rsidRPr="00DD598C">
        <w:rPr>
          <w:rFonts w:ascii="Arial" w:hAnsi="Arial" w:cs="Arial"/>
          <w:b/>
          <w:color w:val="000000"/>
        </w:rPr>
        <w:t xml:space="preserve">             </w:t>
      </w:r>
      <w:r w:rsidRPr="00DD598C">
        <w:rPr>
          <w:rFonts w:ascii="Arial" w:hAnsi="Arial" w:cs="Arial"/>
          <w:b/>
          <w:color w:val="000000"/>
        </w:rPr>
        <w:t xml:space="preserve">w następujących przypadkach - wybrane przez Zamawiającego przesłanki wykluczenia </w:t>
      </w:r>
      <w:r w:rsidRPr="00F01319">
        <w:rPr>
          <w:rFonts w:ascii="Arial" w:hAnsi="Arial" w:cs="Arial"/>
          <w:b/>
          <w:color w:val="000000" w:themeColor="text1"/>
        </w:rPr>
        <w:t xml:space="preserve">fakultatywne, przewidziane w art. 24 ust. 5 ustawy </w:t>
      </w:r>
      <w:proofErr w:type="spellStart"/>
      <w:r w:rsidRPr="00F01319">
        <w:rPr>
          <w:rFonts w:ascii="Arial" w:hAnsi="Arial" w:cs="Arial"/>
          <w:b/>
          <w:color w:val="000000" w:themeColor="text1"/>
        </w:rPr>
        <w:t>Pzp</w:t>
      </w:r>
      <w:proofErr w:type="spellEnd"/>
      <w:r w:rsidRPr="00F01319">
        <w:rPr>
          <w:rFonts w:ascii="Arial" w:hAnsi="Arial" w:cs="Arial"/>
          <w:b/>
          <w:color w:val="000000" w:themeColor="text1"/>
        </w:rPr>
        <w:t>:</w:t>
      </w:r>
    </w:p>
    <w:p w:rsidR="00DD598C" w:rsidRPr="00F01319" w:rsidRDefault="00CF572C" w:rsidP="00E56510">
      <w:pPr>
        <w:pStyle w:val="Akapitzlist"/>
        <w:numPr>
          <w:ilvl w:val="3"/>
          <w:numId w:val="23"/>
        </w:numPr>
        <w:spacing w:before="120" w:after="120"/>
        <w:ind w:left="1080"/>
        <w:jc w:val="both"/>
        <w:rPr>
          <w:rFonts w:ascii="Arial" w:hAnsi="Arial" w:cs="Arial"/>
          <w:b/>
          <w:bCs/>
          <w:color w:val="000000" w:themeColor="text1"/>
        </w:rPr>
      </w:pPr>
      <w:r w:rsidRPr="00F01319">
        <w:rPr>
          <w:rFonts w:ascii="Arial" w:hAnsi="Arial" w:cs="Arial"/>
          <w:bCs/>
          <w:iCs/>
          <w:color w:val="000000" w:themeColor="text1"/>
          <w:spacing w:val="-1"/>
        </w:rPr>
        <w:t xml:space="preserve">w stosunku do którego otwarto likwidację, w zatwierdzonym przez sąd układzie </w:t>
      </w:r>
      <w:r w:rsidRPr="00F01319">
        <w:rPr>
          <w:rFonts w:ascii="Arial" w:hAnsi="Arial" w:cs="Arial"/>
          <w:bCs/>
          <w:iCs/>
          <w:color w:val="000000" w:themeColor="text1"/>
        </w:rPr>
        <w:t>w postępowaniu restrukturyzacyjnym jest przewidziane zaspokojenie wierzycieli przez likwidację jego majątku lub sąd zarządził likwidację jego majątku w trybie art. 332 ust. 1 ustawy z dnia 15 maja 2015 r. - Prawo restrukturyzacyjne (</w:t>
      </w:r>
      <w:proofErr w:type="spellStart"/>
      <w:r w:rsidR="004938BD" w:rsidRPr="00F01319">
        <w:rPr>
          <w:rFonts w:ascii="Arial" w:hAnsi="Arial" w:cs="Arial"/>
          <w:bCs/>
          <w:iCs/>
          <w:color w:val="000000" w:themeColor="text1"/>
        </w:rPr>
        <w:t>t.j</w:t>
      </w:r>
      <w:proofErr w:type="spellEnd"/>
      <w:r w:rsidR="004938BD" w:rsidRPr="00F01319">
        <w:rPr>
          <w:rFonts w:ascii="Arial" w:hAnsi="Arial" w:cs="Arial"/>
          <w:bCs/>
          <w:iCs/>
          <w:color w:val="000000" w:themeColor="text1"/>
        </w:rPr>
        <w:t xml:space="preserve">. </w:t>
      </w:r>
      <w:r w:rsidRPr="00F01319">
        <w:rPr>
          <w:rFonts w:ascii="Arial" w:hAnsi="Arial" w:cs="Arial"/>
          <w:bCs/>
          <w:iCs/>
          <w:color w:val="000000" w:themeColor="text1"/>
        </w:rPr>
        <w:t>Dz. U. z 201</w:t>
      </w:r>
      <w:r w:rsidR="004938BD" w:rsidRPr="00F01319">
        <w:rPr>
          <w:rFonts w:ascii="Arial" w:hAnsi="Arial" w:cs="Arial"/>
          <w:bCs/>
          <w:iCs/>
          <w:color w:val="000000" w:themeColor="text1"/>
        </w:rPr>
        <w:t>9</w:t>
      </w:r>
      <w:r w:rsidRPr="00F01319">
        <w:rPr>
          <w:rFonts w:ascii="Arial" w:hAnsi="Arial" w:cs="Arial"/>
          <w:bCs/>
          <w:iCs/>
          <w:color w:val="000000" w:themeColor="text1"/>
        </w:rPr>
        <w:t xml:space="preserve"> r. poz. </w:t>
      </w:r>
      <w:r w:rsidR="004938BD" w:rsidRPr="00F01319">
        <w:rPr>
          <w:rFonts w:ascii="Arial" w:hAnsi="Arial" w:cs="Arial"/>
          <w:bCs/>
          <w:iCs/>
          <w:color w:val="000000" w:themeColor="text1"/>
        </w:rPr>
        <w:t xml:space="preserve">243 </w:t>
      </w:r>
      <w:r w:rsidRPr="00F01319">
        <w:rPr>
          <w:rFonts w:ascii="Arial" w:hAnsi="Arial" w:cs="Arial"/>
          <w:bCs/>
          <w:iCs/>
          <w:color w:val="000000" w:themeColor="text1"/>
        </w:rPr>
        <w:t>z </w:t>
      </w:r>
      <w:proofErr w:type="spellStart"/>
      <w:r w:rsidRPr="00F01319">
        <w:rPr>
          <w:rFonts w:ascii="Arial" w:hAnsi="Arial" w:cs="Arial"/>
          <w:bCs/>
          <w:iCs/>
          <w:color w:val="000000" w:themeColor="text1"/>
        </w:rPr>
        <w:t>późn</w:t>
      </w:r>
      <w:proofErr w:type="spellEnd"/>
      <w:r w:rsidRPr="00F01319">
        <w:rPr>
          <w:rFonts w:ascii="Arial" w:hAnsi="Arial" w:cs="Arial"/>
          <w:bCs/>
          <w:iCs/>
          <w:color w:val="000000" w:themeColor="text1"/>
        </w:rPr>
        <w:t>.</w:t>
      </w:r>
      <w:r w:rsidR="004A3500" w:rsidRPr="00F01319">
        <w:rPr>
          <w:rFonts w:ascii="Arial" w:hAnsi="Arial" w:cs="Arial"/>
          <w:bCs/>
          <w:iCs/>
          <w:color w:val="000000" w:themeColor="text1"/>
        </w:rPr>
        <w:t xml:space="preserve"> </w:t>
      </w:r>
      <w:r w:rsidRPr="00F01319">
        <w:rPr>
          <w:rFonts w:ascii="Arial" w:hAnsi="Arial" w:cs="Arial"/>
          <w:bCs/>
          <w:iCs/>
          <w:color w:val="000000" w:themeColor="text1"/>
        </w:rPr>
        <w:t xml:space="preserve">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C2A9B" w:rsidRPr="00F01319">
        <w:rPr>
          <w:rFonts w:ascii="Arial" w:hAnsi="Arial" w:cs="Arial"/>
          <w:bCs/>
          <w:iCs/>
          <w:color w:val="000000" w:themeColor="text1"/>
        </w:rPr>
        <w:t>(Dz. U. z 2017 r. poz. 2344</w:t>
      </w:r>
      <w:r w:rsidR="004938BD" w:rsidRPr="00F01319">
        <w:rPr>
          <w:rFonts w:ascii="Arial" w:hAnsi="Arial" w:cs="Arial"/>
          <w:bCs/>
          <w:iCs/>
          <w:color w:val="000000" w:themeColor="text1"/>
        </w:rPr>
        <w:t xml:space="preserve"> z </w:t>
      </w:r>
      <w:proofErr w:type="spellStart"/>
      <w:r w:rsidR="004938BD" w:rsidRPr="00F01319">
        <w:rPr>
          <w:rFonts w:ascii="Arial" w:hAnsi="Arial" w:cs="Arial"/>
          <w:bCs/>
          <w:iCs/>
          <w:color w:val="000000" w:themeColor="text1"/>
        </w:rPr>
        <w:t>późn</w:t>
      </w:r>
      <w:proofErr w:type="spellEnd"/>
      <w:r w:rsidR="004938BD" w:rsidRPr="00F01319">
        <w:rPr>
          <w:rFonts w:ascii="Arial" w:hAnsi="Arial" w:cs="Arial"/>
          <w:bCs/>
          <w:iCs/>
          <w:color w:val="000000" w:themeColor="text1"/>
        </w:rPr>
        <w:t>. zm.</w:t>
      </w:r>
      <w:r w:rsidR="008C2A9B" w:rsidRPr="00F01319">
        <w:rPr>
          <w:rFonts w:ascii="Arial" w:hAnsi="Arial" w:cs="Arial"/>
          <w:bCs/>
          <w:iCs/>
          <w:color w:val="000000" w:themeColor="text1"/>
        </w:rPr>
        <w:t>).</w:t>
      </w:r>
    </w:p>
    <w:p w:rsidR="00DD598C" w:rsidRPr="00F01319" w:rsidRDefault="00CF572C" w:rsidP="00E56510">
      <w:pPr>
        <w:pStyle w:val="Akapitzlist"/>
        <w:numPr>
          <w:ilvl w:val="3"/>
          <w:numId w:val="23"/>
        </w:numPr>
        <w:spacing w:before="120" w:after="120"/>
        <w:ind w:left="1080"/>
        <w:jc w:val="both"/>
        <w:rPr>
          <w:rFonts w:ascii="Arial" w:hAnsi="Arial" w:cs="Arial"/>
          <w:b/>
          <w:bCs/>
          <w:color w:val="000000" w:themeColor="text1"/>
        </w:rPr>
      </w:pPr>
      <w:r w:rsidRPr="00F01319">
        <w:rPr>
          <w:rFonts w:ascii="Arial" w:hAnsi="Arial" w:cs="Arial"/>
          <w:color w:val="000000" w:themeColor="text1"/>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DD598C" w:rsidRPr="00F01319" w:rsidRDefault="00CF572C" w:rsidP="00E56510">
      <w:pPr>
        <w:pStyle w:val="Akapitzlist"/>
        <w:numPr>
          <w:ilvl w:val="3"/>
          <w:numId w:val="23"/>
        </w:numPr>
        <w:spacing w:before="120" w:after="120"/>
        <w:ind w:left="1080"/>
        <w:jc w:val="both"/>
        <w:rPr>
          <w:rFonts w:ascii="Arial" w:hAnsi="Arial" w:cs="Arial"/>
          <w:b/>
          <w:bCs/>
          <w:color w:val="000000" w:themeColor="text1"/>
        </w:rPr>
      </w:pPr>
      <w:r w:rsidRPr="00F01319">
        <w:rPr>
          <w:rFonts w:ascii="Arial" w:hAnsi="Arial" w:cs="Arial"/>
          <w:color w:val="000000" w:themeColor="text1"/>
          <w:spacing w:val="-1"/>
        </w:rPr>
        <w:t xml:space="preserve">który, z przyczyn leżących po jego stronie, nie wykonał albo nienależycie wykonał w istotnym stopniu </w:t>
      </w:r>
      <w:r w:rsidRPr="00F01319">
        <w:rPr>
          <w:rFonts w:ascii="Arial" w:hAnsi="Arial" w:cs="Arial"/>
          <w:color w:val="000000" w:themeColor="text1"/>
          <w:spacing w:val="-2"/>
        </w:rPr>
        <w:t xml:space="preserve">wcześniejszą umowę w sprawie zamówienia </w:t>
      </w:r>
      <w:r w:rsidRPr="00F01319">
        <w:rPr>
          <w:rFonts w:ascii="Arial" w:hAnsi="Arial" w:cs="Arial"/>
          <w:bCs/>
          <w:color w:val="000000" w:themeColor="text1"/>
          <w:spacing w:val="-2"/>
        </w:rPr>
        <w:t xml:space="preserve">publicznego </w:t>
      </w:r>
      <w:r w:rsidRPr="00F01319">
        <w:rPr>
          <w:rFonts w:ascii="Arial" w:hAnsi="Arial" w:cs="Arial"/>
          <w:color w:val="000000" w:themeColor="text1"/>
          <w:spacing w:val="-2"/>
        </w:rPr>
        <w:t xml:space="preserve">lub umowę </w:t>
      </w:r>
      <w:r w:rsidRPr="00F01319">
        <w:rPr>
          <w:rFonts w:ascii="Arial" w:hAnsi="Arial" w:cs="Arial"/>
          <w:color w:val="000000" w:themeColor="text1"/>
          <w:spacing w:val="-1"/>
        </w:rPr>
        <w:t xml:space="preserve">koncesji, zawartą z zamawiającym, o którym mowa w art. 3 ust. 1 </w:t>
      </w:r>
      <w:proofErr w:type="spellStart"/>
      <w:r w:rsidRPr="00F01319">
        <w:rPr>
          <w:rFonts w:ascii="Arial" w:hAnsi="Arial" w:cs="Arial"/>
          <w:color w:val="000000" w:themeColor="text1"/>
          <w:spacing w:val="-1"/>
        </w:rPr>
        <w:t>pkt</w:t>
      </w:r>
      <w:proofErr w:type="spellEnd"/>
      <w:r w:rsidRPr="00F01319">
        <w:rPr>
          <w:rFonts w:ascii="Arial" w:hAnsi="Arial" w:cs="Arial"/>
          <w:color w:val="000000" w:themeColor="text1"/>
          <w:spacing w:val="-1"/>
        </w:rPr>
        <w:t xml:space="preserve"> 1-4 ustawy </w:t>
      </w:r>
      <w:proofErr w:type="spellStart"/>
      <w:r w:rsidRPr="00F01319">
        <w:rPr>
          <w:rFonts w:ascii="Arial" w:hAnsi="Arial" w:cs="Arial"/>
          <w:color w:val="000000" w:themeColor="text1"/>
          <w:spacing w:val="-1"/>
        </w:rPr>
        <w:t>Pzp</w:t>
      </w:r>
      <w:proofErr w:type="spellEnd"/>
      <w:r w:rsidRPr="00F01319">
        <w:rPr>
          <w:rFonts w:ascii="Arial" w:hAnsi="Arial" w:cs="Arial"/>
          <w:color w:val="000000" w:themeColor="text1"/>
          <w:spacing w:val="-1"/>
        </w:rPr>
        <w:t xml:space="preserve">, co doprowadziło do rozwiązania umowy lub zasądzenia </w:t>
      </w:r>
      <w:r w:rsidRPr="00F01319">
        <w:rPr>
          <w:rFonts w:ascii="Arial" w:hAnsi="Arial" w:cs="Arial"/>
          <w:color w:val="000000" w:themeColor="text1"/>
        </w:rPr>
        <w:t>odszkodowania;</w:t>
      </w:r>
    </w:p>
    <w:p w:rsidR="00DD598C" w:rsidRPr="00F01319" w:rsidRDefault="00CF572C" w:rsidP="00E56510">
      <w:pPr>
        <w:pStyle w:val="Akapitzlist"/>
        <w:numPr>
          <w:ilvl w:val="3"/>
          <w:numId w:val="23"/>
        </w:numPr>
        <w:spacing w:before="120" w:after="120"/>
        <w:ind w:left="1080"/>
        <w:jc w:val="both"/>
        <w:rPr>
          <w:rFonts w:ascii="Arial" w:hAnsi="Arial" w:cs="Arial"/>
          <w:b/>
          <w:bCs/>
          <w:color w:val="000000" w:themeColor="text1"/>
        </w:rPr>
      </w:pPr>
      <w:r w:rsidRPr="00F01319">
        <w:rPr>
          <w:rFonts w:ascii="Arial" w:hAnsi="Arial" w:cs="Arial"/>
          <w:color w:val="000000" w:themeColor="text1"/>
        </w:rPr>
        <w:t xml:space="preserve">będącego osobą fizyczną, którego prawomocnie skazano za wykroczenie przeciwko prawom pracownika lub wykroczenie przeciwko środowisku, jeżeli za jego popełnienie wymierzono karę </w:t>
      </w:r>
      <w:r w:rsidRPr="00F01319">
        <w:rPr>
          <w:rFonts w:ascii="Arial" w:hAnsi="Arial" w:cs="Arial"/>
          <w:color w:val="000000" w:themeColor="text1"/>
          <w:spacing w:val="-1"/>
        </w:rPr>
        <w:t xml:space="preserve">aresztu, ograniczenia wolności lub karę grzywny nie niższą niż 3000 </w:t>
      </w:r>
      <w:r w:rsidRPr="00F01319">
        <w:rPr>
          <w:rFonts w:ascii="Arial" w:hAnsi="Arial" w:cs="Arial"/>
          <w:color w:val="000000" w:themeColor="text1"/>
        </w:rPr>
        <w:t>złotych;</w:t>
      </w:r>
    </w:p>
    <w:p w:rsidR="00DD598C" w:rsidRPr="00F01319" w:rsidRDefault="00CF572C" w:rsidP="00E56510">
      <w:pPr>
        <w:pStyle w:val="Akapitzlist"/>
        <w:numPr>
          <w:ilvl w:val="3"/>
          <w:numId w:val="23"/>
        </w:numPr>
        <w:spacing w:before="120" w:after="120"/>
        <w:ind w:left="1080"/>
        <w:jc w:val="both"/>
        <w:rPr>
          <w:rFonts w:ascii="Arial" w:hAnsi="Arial" w:cs="Arial"/>
          <w:b/>
          <w:bCs/>
          <w:color w:val="000000" w:themeColor="text1"/>
        </w:rPr>
      </w:pPr>
      <w:r w:rsidRPr="00F01319">
        <w:rPr>
          <w:rFonts w:ascii="Arial" w:hAnsi="Arial" w:cs="Arial"/>
          <w:color w:val="000000" w:themeColor="text1"/>
        </w:rPr>
        <w:t xml:space="preserve">jeżeli urzędującego członka jego organu zarządzającego lub nadzorczego, wspólnika spółki w spółce jawnej lub partnerskiej albo </w:t>
      </w:r>
      <w:proofErr w:type="spellStart"/>
      <w:r w:rsidRPr="00F01319">
        <w:rPr>
          <w:rFonts w:ascii="Arial" w:hAnsi="Arial" w:cs="Arial"/>
          <w:bCs/>
          <w:iCs/>
          <w:color w:val="000000" w:themeColor="text1"/>
        </w:rPr>
        <w:t>komplementariusza</w:t>
      </w:r>
      <w:proofErr w:type="spellEnd"/>
      <w:r w:rsidRPr="00F01319">
        <w:rPr>
          <w:rFonts w:ascii="Arial" w:hAnsi="Arial" w:cs="Arial"/>
          <w:color w:val="000000" w:themeColor="text1"/>
        </w:rPr>
        <w:t xml:space="preserve"> w spółce komandytowej lub komandytowo-akcyjnej lub prokurenta prawomocnie skazano za wykroczenie, o którym mowa w </w:t>
      </w:r>
      <w:proofErr w:type="spellStart"/>
      <w:r w:rsidRPr="00F01319">
        <w:rPr>
          <w:rFonts w:ascii="Arial" w:hAnsi="Arial" w:cs="Arial"/>
          <w:color w:val="000000" w:themeColor="text1"/>
        </w:rPr>
        <w:t>pkt</w:t>
      </w:r>
      <w:proofErr w:type="spellEnd"/>
      <w:r w:rsidRPr="00F01319">
        <w:rPr>
          <w:rFonts w:ascii="Arial" w:hAnsi="Arial" w:cs="Arial"/>
          <w:color w:val="000000" w:themeColor="text1"/>
        </w:rPr>
        <w:t xml:space="preserve"> 6.1.2.4;</w:t>
      </w:r>
    </w:p>
    <w:p w:rsidR="00DD598C" w:rsidRPr="00F01319" w:rsidRDefault="00CF572C" w:rsidP="00E56510">
      <w:pPr>
        <w:pStyle w:val="Akapitzlist"/>
        <w:numPr>
          <w:ilvl w:val="3"/>
          <w:numId w:val="23"/>
        </w:numPr>
        <w:spacing w:before="120" w:after="120"/>
        <w:ind w:left="1080"/>
        <w:jc w:val="both"/>
        <w:rPr>
          <w:rFonts w:ascii="Arial" w:hAnsi="Arial" w:cs="Arial"/>
          <w:b/>
          <w:bCs/>
          <w:color w:val="000000" w:themeColor="text1"/>
        </w:rPr>
      </w:pPr>
      <w:r w:rsidRPr="00F01319">
        <w:rPr>
          <w:rFonts w:ascii="Arial" w:hAnsi="Arial" w:cs="Arial"/>
          <w:color w:val="000000" w:themeColor="text1"/>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Pr="00F01319" w:rsidRDefault="00CF572C" w:rsidP="00E56510">
      <w:pPr>
        <w:pStyle w:val="Akapitzlist"/>
        <w:numPr>
          <w:ilvl w:val="3"/>
          <w:numId w:val="23"/>
        </w:numPr>
        <w:spacing w:before="120" w:after="120"/>
        <w:ind w:left="1080"/>
        <w:jc w:val="both"/>
        <w:rPr>
          <w:rFonts w:ascii="Arial" w:hAnsi="Arial" w:cs="Arial"/>
          <w:b/>
          <w:bCs/>
          <w:color w:val="000000" w:themeColor="text1"/>
        </w:rPr>
      </w:pPr>
      <w:r w:rsidRPr="00F01319">
        <w:rPr>
          <w:rFonts w:ascii="Arial" w:hAnsi="Arial" w:cs="Arial"/>
          <w:color w:val="000000" w:themeColor="text1"/>
        </w:rPr>
        <w:t xml:space="preserve">który naruszył obowiązki dotyczące płatności podatków, opłat lub składek na ubezpieczenia społeczne lub zdrowotne, co zamawiający jest w stanie wykazać za pomocą stosownych środków dowodowych, </w:t>
      </w:r>
      <w:r w:rsidRPr="00F01319">
        <w:rPr>
          <w:rFonts w:ascii="Arial" w:hAnsi="Arial" w:cs="Arial"/>
          <w:color w:val="000000" w:themeColor="text1"/>
          <w:spacing w:val="-1"/>
        </w:rPr>
        <w:t xml:space="preserve">z wyjątkiem przypadku, o którym mowa w art. 24 ust. 1 </w:t>
      </w:r>
      <w:proofErr w:type="spellStart"/>
      <w:r w:rsidRPr="00F01319">
        <w:rPr>
          <w:rFonts w:ascii="Arial" w:hAnsi="Arial" w:cs="Arial"/>
          <w:color w:val="000000" w:themeColor="text1"/>
          <w:spacing w:val="-1"/>
        </w:rPr>
        <w:t>pkt</w:t>
      </w:r>
      <w:proofErr w:type="spellEnd"/>
      <w:r w:rsidRPr="00F01319">
        <w:rPr>
          <w:rFonts w:ascii="Arial" w:hAnsi="Arial" w:cs="Arial"/>
          <w:color w:val="000000" w:themeColor="text1"/>
          <w:spacing w:val="-1"/>
        </w:rPr>
        <w:t xml:space="preserve"> 15 ustawy </w:t>
      </w:r>
      <w:proofErr w:type="spellStart"/>
      <w:r w:rsidRPr="00F01319">
        <w:rPr>
          <w:rFonts w:ascii="Arial" w:hAnsi="Arial" w:cs="Arial"/>
          <w:color w:val="000000" w:themeColor="text1"/>
          <w:spacing w:val="-1"/>
        </w:rPr>
        <w:t>Pzp</w:t>
      </w:r>
      <w:proofErr w:type="spellEnd"/>
      <w:r w:rsidRPr="00F01319">
        <w:rPr>
          <w:rFonts w:ascii="Arial" w:hAnsi="Arial" w:cs="Arial"/>
          <w:color w:val="000000" w:themeColor="text1"/>
          <w:spacing w:val="-1"/>
        </w:rPr>
        <w:t xml:space="preserve">, chyba że </w:t>
      </w:r>
      <w:r w:rsidRPr="00F01319">
        <w:rPr>
          <w:rFonts w:ascii="Arial" w:hAnsi="Arial" w:cs="Arial"/>
          <w:color w:val="000000" w:themeColor="text1"/>
          <w:spacing w:val="-2"/>
        </w:rPr>
        <w:t xml:space="preserve">Wykonawca dokonał płatności należnych podatków, opłat lub składek </w:t>
      </w:r>
      <w:r w:rsidRPr="00F01319">
        <w:rPr>
          <w:rFonts w:ascii="Arial" w:hAnsi="Arial" w:cs="Arial"/>
          <w:color w:val="000000" w:themeColor="text1"/>
        </w:rPr>
        <w:t xml:space="preserve">na ubezpieczenia społeczne lub zdrowotne wraz z odsetkami lub </w:t>
      </w:r>
      <w:r w:rsidRPr="00F01319">
        <w:rPr>
          <w:rFonts w:ascii="Arial" w:hAnsi="Arial" w:cs="Arial"/>
          <w:color w:val="000000" w:themeColor="text1"/>
          <w:spacing w:val="-1"/>
        </w:rPr>
        <w:t xml:space="preserve">grzywnami lub zawarł wiążące porozumienie w sprawie spłaty tych </w:t>
      </w:r>
      <w:r w:rsidRPr="00F01319">
        <w:rPr>
          <w:rFonts w:ascii="Arial" w:hAnsi="Arial" w:cs="Arial"/>
          <w:color w:val="000000" w:themeColor="text1"/>
        </w:rPr>
        <w:t>należności.</w:t>
      </w:r>
    </w:p>
    <w:p w:rsidR="00CF572C" w:rsidRPr="004F6672" w:rsidRDefault="00CF572C" w:rsidP="00E56510">
      <w:pPr>
        <w:pStyle w:val="Akapitzlist"/>
        <w:numPr>
          <w:ilvl w:val="2"/>
          <w:numId w:val="23"/>
        </w:numPr>
        <w:spacing w:before="120" w:after="120"/>
        <w:ind w:left="1080"/>
        <w:jc w:val="both"/>
        <w:rPr>
          <w:rFonts w:ascii="Arial" w:hAnsi="Arial" w:cs="Arial"/>
          <w:b/>
          <w:bCs/>
          <w:color w:val="000000"/>
        </w:rPr>
      </w:pPr>
      <w:r w:rsidRPr="004F6672">
        <w:rPr>
          <w:rFonts w:ascii="Arial" w:hAnsi="Arial" w:cs="Arial"/>
          <w:bCs/>
          <w:color w:val="000000"/>
        </w:rPr>
        <w:t>Zamawiający może wykluczyć Wykonawcę na każdym etapie postępowania o udzielenie zamówienia.</w:t>
      </w:r>
    </w:p>
    <w:p w:rsidR="00CF572C" w:rsidRPr="004F6672" w:rsidRDefault="00CF572C" w:rsidP="00E56510">
      <w:pPr>
        <w:pStyle w:val="Akapitzlist"/>
        <w:numPr>
          <w:ilvl w:val="1"/>
          <w:numId w:val="23"/>
        </w:numPr>
        <w:spacing w:before="120" w:after="120"/>
        <w:ind w:left="870"/>
        <w:jc w:val="both"/>
        <w:rPr>
          <w:rFonts w:ascii="Arial" w:hAnsi="Arial" w:cs="Arial"/>
          <w:b/>
          <w:bCs/>
          <w:color w:val="000000"/>
          <w:sz w:val="22"/>
        </w:rPr>
      </w:pPr>
      <w:r w:rsidRPr="004F6672">
        <w:rPr>
          <w:rFonts w:ascii="Arial" w:hAnsi="Arial" w:cs="Arial"/>
          <w:b/>
          <w:bCs/>
          <w:color w:val="000000"/>
        </w:rPr>
        <w:t xml:space="preserve">Wykonawca musi spełnić warunki, o których mowa w art. 22 ust. 1b ustawy </w:t>
      </w:r>
      <w:proofErr w:type="spellStart"/>
      <w:r w:rsidRPr="004F6672">
        <w:rPr>
          <w:rFonts w:ascii="Arial" w:hAnsi="Arial" w:cs="Arial"/>
          <w:b/>
          <w:bCs/>
          <w:color w:val="000000"/>
        </w:rPr>
        <w:t>Pzp</w:t>
      </w:r>
      <w:proofErr w:type="spellEnd"/>
      <w:r w:rsidRPr="004F6672">
        <w:rPr>
          <w:rFonts w:ascii="Arial" w:hAnsi="Arial" w:cs="Arial"/>
          <w:b/>
          <w:bCs/>
          <w:color w:val="000000"/>
        </w:rPr>
        <w:t>, d</w:t>
      </w:r>
      <w:r w:rsidR="006E6F3E">
        <w:rPr>
          <w:rFonts w:ascii="Arial" w:hAnsi="Arial" w:cs="Arial"/>
          <w:b/>
          <w:bCs/>
          <w:color w:val="000000"/>
        </w:rPr>
        <w:t>o</w:t>
      </w:r>
      <w:r w:rsidRPr="004F6672">
        <w:rPr>
          <w:rFonts w:ascii="Arial" w:hAnsi="Arial" w:cs="Arial"/>
          <w:b/>
          <w:bCs/>
          <w:color w:val="000000"/>
        </w:rPr>
        <w:t>tyczące:</w:t>
      </w:r>
    </w:p>
    <w:p w:rsidR="00CF572C" w:rsidRPr="004F6672" w:rsidRDefault="00CF572C" w:rsidP="00E56510">
      <w:pPr>
        <w:pStyle w:val="Akapitzlist"/>
        <w:numPr>
          <w:ilvl w:val="2"/>
          <w:numId w:val="23"/>
        </w:numPr>
        <w:spacing w:before="120" w:after="120"/>
        <w:ind w:left="1080"/>
        <w:jc w:val="both"/>
        <w:rPr>
          <w:rStyle w:val="Odwoaniedokomentarza2"/>
          <w:rFonts w:ascii="Arial" w:hAnsi="Arial" w:cs="Arial"/>
          <w:color w:val="000000"/>
          <w:sz w:val="20"/>
          <w:szCs w:val="20"/>
        </w:rPr>
      </w:pPr>
      <w:r w:rsidRPr="004F6672">
        <w:rPr>
          <w:rFonts w:ascii="Arial" w:hAnsi="Arial" w:cs="Arial"/>
          <w:b/>
          <w:bCs/>
          <w:color w:val="000000"/>
        </w:rPr>
        <w:t xml:space="preserve">kompetencji lub uprawnień do prowadzenia określonej działalności zawodowej, </w:t>
      </w:r>
      <w:r w:rsidR="00564452">
        <w:rPr>
          <w:rFonts w:ascii="Arial" w:hAnsi="Arial" w:cs="Arial"/>
          <w:b/>
          <w:bCs/>
          <w:color w:val="000000"/>
        </w:rPr>
        <w:t xml:space="preserve">       </w:t>
      </w:r>
      <w:r w:rsidRPr="004F6672">
        <w:rPr>
          <w:rFonts w:ascii="Arial" w:hAnsi="Arial" w:cs="Arial"/>
          <w:b/>
          <w:bCs/>
          <w:color w:val="000000"/>
        </w:rPr>
        <w:t>o ile wynika to z odrębnych przepisów:</w:t>
      </w:r>
    </w:p>
    <w:p w:rsidR="00CF572C" w:rsidRPr="004F6672" w:rsidRDefault="00CF572C" w:rsidP="006E6F3E">
      <w:pPr>
        <w:pStyle w:val="Tekstpodstawowy"/>
        <w:spacing w:before="120" w:after="120"/>
        <w:ind w:left="1068"/>
        <w:rPr>
          <w:rFonts w:ascii="Arial" w:hAnsi="Arial" w:cs="Arial"/>
          <w:color w:val="000000"/>
        </w:rPr>
      </w:pPr>
      <w:r w:rsidRPr="004F6672">
        <w:rPr>
          <w:rStyle w:val="Odwoaniedokomentarza2"/>
          <w:rFonts w:ascii="Arial" w:hAnsi="Arial" w:cs="Arial"/>
          <w:color w:val="000000"/>
          <w:sz w:val="20"/>
          <w:szCs w:val="20"/>
        </w:rPr>
        <w:t xml:space="preserve">Zamawiający nie określa warunku w tym zakresie. </w:t>
      </w:r>
    </w:p>
    <w:p w:rsidR="00CF572C" w:rsidRPr="004F6672" w:rsidRDefault="00CF572C" w:rsidP="00E56510">
      <w:pPr>
        <w:pStyle w:val="Akapitzlist"/>
        <w:numPr>
          <w:ilvl w:val="2"/>
          <w:numId w:val="23"/>
        </w:numPr>
        <w:spacing w:before="120" w:after="120"/>
        <w:ind w:left="1080"/>
        <w:jc w:val="both"/>
        <w:rPr>
          <w:rFonts w:ascii="Arial" w:hAnsi="Arial" w:cs="Arial"/>
          <w:b/>
          <w:color w:val="000000"/>
        </w:rPr>
      </w:pPr>
      <w:r w:rsidRPr="004F6672">
        <w:rPr>
          <w:rFonts w:ascii="Arial" w:hAnsi="Arial" w:cs="Arial"/>
          <w:b/>
          <w:bCs/>
          <w:color w:val="000000"/>
        </w:rPr>
        <w:t>sytuacji ekonomicznej lub finansowej:</w:t>
      </w:r>
    </w:p>
    <w:p w:rsidR="0045219E" w:rsidRPr="004D3E51" w:rsidRDefault="0045219E" w:rsidP="006E6F3E">
      <w:pPr>
        <w:spacing w:before="120" w:after="120"/>
        <w:ind w:left="1068"/>
        <w:jc w:val="both"/>
        <w:rPr>
          <w:rFonts w:ascii="Arial" w:hAnsi="Arial" w:cs="Arial"/>
          <w:bCs/>
          <w:color w:val="000000"/>
        </w:rPr>
      </w:pPr>
      <w:r w:rsidRPr="004D3E51">
        <w:rPr>
          <w:rFonts w:ascii="Arial" w:hAnsi="Arial" w:cs="Arial"/>
          <w:bCs/>
          <w:color w:val="000000"/>
        </w:rPr>
        <w:lastRenderedPageBreak/>
        <w:t>Zamawiający nie określa warunku w tym zakresie.</w:t>
      </w:r>
    </w:p>
    <w:p w:rsidR="00CF572C" w:rsidRPr="004F6672" w:rsidRDefault="00CF572C" w:rsidP="00E56510">
      <w:pPr>
        <w:pStyle w:val="Akapitzlist"/>
        <w:numPr>
          <w:ilvl w:val="2"/>
          <w:numId w:val="23"/>
        </w:numPr>
        <w:spacing w:before="120" w:after="120"/>
        <w:ind w:left="1080"/>
        <w:jc w:val="both"/>
        <w:rPr>
          <w:rFonts w:ascii="Arial" w:hAnsi="Arial" w:cs="Arial"/>
          <w:color w:val="000000"/>
        </w:rPr>
      </w:pPr>
      <w:r w:rsidRPr="004F6672">
        <w:rPr>
          <w:rFonts w:ascii="Arial" w:hAnsi="Arial" w:cs="Arial"/>
          <w:b/>
          <w:bCs/>
          <w:color w:val="000000"/>
        </w:rPr>
        <w:t>zdol</w:t>
      </w:r>
      <w:r w:rsidR="00161353" w:rsidRPr="004F6672">
        <w:rPr>
          <w:rFonts w:ascii="Arial" w:hAnsi="Arial" w:cs="Arial"/>
          <w:b/>
          <w:bCs/>
          <w:color w:val="000000"/>
        </w:rPr>
        <w:t>ności technicznej lub zawodowej:</w:t>
      </w:r>
    </w:p>
    <w:p w:rsidR="003637AB" w:rsidRPr="003637AB" w:rsidRDefault="001D2C75" w:rsidP="006E6F3E">
      <w:pPr>
        <w:pStyle w:val="Akapitzlist"/>
        <w:spacing w:before="120" w:after="120"/>
        <w:ind w:left="1080"/>
        <w:jc w:val="both"/>
        <w:rPr>
          <w:rFonts w:ascii="Arial" w:hAnsi="Arial" w:cs="Arial"/>
          <w:b/>
          <w:bCs/>
          <w:lang w:eastAsia="pl-PL" w:bidi="pl-PL"/>
        </w:rPr>
      </w:pPr>
      <w:r w:rsidRPr="004A3F7E">
        <w:rPr>
          <w:rFonts w:ascii="Arial" w:hAnsi="Arial" w:cs="Arial"/>
          <w:b/>
          <w:color w:val="000000"/>
        </w:rPr>
        <w:t>Za minimalny poziom zdolności uznane zostanie</w:t>
      </w:r>
      <w:r w:rsidRPr="004A3F7E">
        <w:rPr>
          <w:rFonts w:ascii="Arial" w:hAnsi="Arial" w:cs="Arial"/>
          <w:color w:val="000000"/>
        </w:rPr>
        <w:t>, wykazanie przez Wykonawcę, że</w:t>
      </w:r>
      <w:r w:rsidR="003637AB">
        <w:rPr>
          <w:rFonts w:ascii="Arial" w:hAnsi="Arial" w:cs="Arial"/>
          <w:color w:val="000000"/>
        </w:rPr>
        <w:t>:</w:t>
      </w:r>
    </w:p>
    <w:p w:rsidR="001D2C75" w:rsidRPr="00F01319" w:rsidRDefault="001D2C75" w:rsidP="00E56510">
      <w:pPr>
        <w:pStyle w:val="Akapitzlist"/>
        <w:numPr>
          <w:ilvl w:val="3"/>
          <w:numId w:val="23"/>
        </w:numPr>
        <w:spacing w:before="120" w:after="120"/>
        <w:ind w:left="1080"/>
        <w:jc w:val="both"/>
        <w:rPr>
          <w:rFonts w:ascii="Arial" w:hAnsi="Arial" w:cs="Arial"/>
          <w:b/>
          <w:bCs/>
          <w:color w:val="000000" w:themeColor="text1"/>
          <w:lang w:eastAsia="pl-PL" w:bidi="pl-PL"/>
        </w:rPr>
      </w:pPr>
      <w:r w:rsidRPr="004A3F7E">
        <w:rPr>
          <w:rFonts w:ascii="Arial" w:hAnsi="Arial" w:cs="Arial"/>
          <w:color w:val="000000"/>
        </w:rPr>
        <w:t xml:space="preserve"> nie wcześniej niż w okresie ostatnich pięciu lat przed upływem terminu składania ofert, </w:t>
      </w:r>
      <w:r w:rsidR="00564452">
        <w:rPr>
          <w:rFonts w:ascii="Arial" w:hAnsi="Arial" w:cs="Arial"/>
          <w:color w:val="000000"/>
        </w:rPr>
        <w:t xml:space="preserve">    </w:t>
      </w:r>
      <w:r w:rsidRPr="00F01319">
        <w:rPr>
          <w:rFonts w:ascii="Arial" w:hAnsi="Arial" w:cs="Arial"/>
          <w:color w:val="000000" w:themeColor="text1"/>
        </w:rPr>
        <w:t>a jeżeli okres prowadzenia działalności jest krótszy - w tym okresie, wykonał w sposób należyty, zgodnie z przepisami prawa budowlanego i prawidłowo ukończył na podstawie protokołu częściowego lub końcowego minimu</w:t>
      </w:r>
      <w:r w:rsidR="002729AA" w:rsidRPr="00F01319">
        <w:rPr>
          <w:rFonts w:ascii="Arial" w:hAnsi="Arial" w:cs="Arial"/>
          <w:color w:val="000000" w:themeColor="text1"/>
        </w:rPr>
        <w:t>m</w:t>
      </w:r>
      <w:r w:rsidR="00B87FAF" w:rsidRPr="00F01319">
        <w:rPr>
          <w:rFonts w:ascii="Arial" w:hAnsi="Arial" w:cs="Arial"/>
          <w:b/>
          <w:color w:val="000000" w:themeColor="text1"/>
        </w:rPr>
        <w:t xml:space="preserve"> 1</w:t>
      </w:r>
      <w:r w:rsidRPr="00F01319">
        <w:rPr>
          <w:rFonts w:ascii="Arial" w:hAnsi="Arial" w:cs="Arial"/>
          <w:b/>
          <w:color w:val="000000" w:themeColor="text1"/>
        </w:rPr>
        <w:t xml:space="preserve"> robot</w:t>
      </w:r>
      <w:r w:rsidR="00A038D3" w:rsidRPr="00F01319">
        <w:rPr>
          <w:rFonts w:ascii="Arial" w:hAnsi="Arial" w:cs="Arial"/>
          <w:b/>
          <w:color w:val="000000" w:themeColor="text1"/>
        </w:rPr>
        <w:t>ę</w:t>
      </w:r>
      <w:r w:rsidRPr="00F01319">
        <w:rPr>
          <w:rFonts w:ascii="Arial" w:hAnsi="Arial" w:cs="Arial"/>
          <w:b/>
          <w:color w:val="000000" w:themeColor="text1"/>
        </w:rPr>
        <w:t xml:space="preserve"> budowlan</w:t>
      </w:r>
      <w:r w:rsidR="00A038D3" w:rsidRPr="00F01319">
        <w:rPr>
          <w:rFonts w:ascii="Arial" w:hAnsi="Arial" w:cs="Arial"/>
          <w:b/>
          <w:color w:val="000000" w:themeColor="text1"/>
        </w:rPr>
        <w:t>ą</w:t>
      </w:r>
      <w:r w:rsidRPr="00F01319">
        <w:rPr>
          <w:rFonts w:ascii="Arial" w:hAnsi="Arial" w:cs="Arial"/>
          <w:color w:val="000000" w:themeColor="text1"/>
        </w:rPr>
        <w:t xml:space="preserve"> </w:t>
      </w:r>
      <w:r w:rsidR="004A3500" w:rsidRPr="00F01319">
        <w:rPr>
          <w:rFonts w:ascii="Arial" w:hAnsi="Arial" w:cs="Arial"/>
          <w:color w:val="000000" w:themeColor="text1"/>
        </w:rPr>
        <w:t>o wartości min. 700.000,00 zł netto (słownie: siedemset tysięcy złotych bez podatku VAT), obejmującą swoim zakresem budowę lub przebudowę lub remont boiska sportowego o nawierzchni syntetycznej, poliuretanowej.</w:t>
      </w:r>
    </w:p>
    <w:p w:rsidR="00214AB6" w:rsidRPr="00F01319" w:rsidRDefault="00DD598C" w:rsidP="006E6F3E">
      <w:pPr>
        <w:spacing w:before="120" w:after="120"/>
        <w:ind w:left="720"/>
        <w:jc w:val="both"/>
        <w:rPr>
          <w:rFonts w:ascii="Arial" w:hAnsi="Arial" w:cs="Arial"/>
          <w:color w:val="000000" w:themeColor="text1"/>
        </w:rPr>
      </w:pPr>
      <w:r w:rsidRPr="00F01319">
        <w:rPr>
          <w:rFonts w:ascii="Arial" w:eastAsia="Arial" w:hAnsi="Arial" w:cs="Arial"/>
          <w:b/>
          <w:bCs/>
          <w:color w:val="000000" w:themeColor="text1"/>
        </w:rPr>
        <w:t xml:space="preserve">      </w:t>
      </w:r>
      <w:r w:rsidR="00214AB6" w:rsidRPr="00F01319">
        <w:rPr>
          <w:rFonts w:ascii="Arial" w:hAnsi="Arial" w:cs="Arial"/>
          <w:b/>
          <w:bCs/>
          <w:color w:val="000000" w:themeColor="text1"/>
        </w:rPr>
        <w:t xml:space="preserve">UWAGI: </w:t>
      </w:r>
    </w:p>
    <w:p w:rsidR="00214AB6" w:rsidRPr="004F6672" w:rsidRDefault="00214AB6" w:rsidP="00E56510">
      <w:pPr>
        <w:pStyle w:val="Akapitzlist"/>
        <w:numPr>
          <w:ilvl w:val="0"/>
          <w:numId w:val="13"/>
        </w:numPr>
        <w:tabs>
          <w:tab w:val="clear" w:pos="1068"/>
          <w:tab w:val="num" w:pos="1428"/>
        </w:tabs>
        <w:spacing w:before="120" w:after="120"/>
        <w:ind w:left="1428"/>
        <w:jc w:val="both"/>
        <w:rPr>
          <w:rFonts w:ascii="Arial" w:eastAsia="Arial" w:hAnsi="Arial" w:cs="Arial"/>
          <w:color w:val="000000"/>
        </w:rPr>
      </w:pPr>
      <w:r w:rsidRPr="00F01319">
        <w:rPr>
          <w:rFonts w:ascii="Arial" w:hAnsi="Arial" w:cs="Arial"/>
          <w:color w:val="000000" w:themeColor="text1"/>
        </w:rPr>
        <w:t>Jeżeli zakres robót przedstawionych w dokumencie złożonym na potwierdzenie</w:t>
      </w:r>
      <w:r w:rsidRPr="004F6672">
        <w:rPr>
          <w:rFonts w:ascii="Arial" w:hAnsi="Arial" w:cs="Arial"/>
          <w:color w:val="000000"/>
        </w:rPr>
        <w:t>, że roboty budowlane zostały wykonane w sposób należyty oraz zgodnie z zasadami sztuki budowlanej i prawidłowo  ukończone jest szerszy od powyżej określon</w:t>
      </w:r>
      <w:r w:rsidR="00DD598C">
        <w:rPr>
          <w:rFonts w:ascii="Arial" w:hAnsi="Arial" w:cs="Arial"/>
          <w:color w:val="000000"/>
        </w:rPr>
        <w:t xml:space="preserve">ego przez Zamawiającego należy </w:t>
      </w:r>
      <w:r w:rsidRPr="004F6672">
        <w:rPr>
          <w:rFonts w:ascii="Arial" w:hAnsi="Arial" w:cs="Arial"/>
          <w:color w:val="000000"/>
        </w:rPr>
        <w:t>w wykazie robót budowlanych podać wartość robót odpowiadających zakresowi warunku.</w:t>
      </w:r>
    </w:p>
    <w:p w:rsidR="00214AB6" w:rsidRPr="004F6672" w:rsidRDefault="00214AB6" w:rsidP="00E56510">
      <w:pPr>
        <w:numPr>
          <w:ilvl w:val="0"/>
          <w:numId w:val="13"/>
        </w:numPr>
        <w:tabs>
          <w:tab w:val="clear" w:pos="1068"/>
          <w:tab w:val="num" w:pos="1428"/>
        </w:tabs>
        <w:spacing w:before="120" w:after="120"/>
        <w:ind w:left="1428"/>
        <w:jc w:val="both"/>
        <w:rPr>
          <w:rFonts w:ascii="Arial" w:hAnsi="Arial" w:cs="Arial"/>
          <w:color w:val="000000"/>
        </w:rPr>
      </w:pPr>
      <w:r w:rsidRPr="004F6672">
        <w:rPr>
          <w:rFonts w:ascii="Arial" w:hAnsi="Arial" w:cs="Arial"/>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p>
    <w:p w:rsidR="00214AB6" w:rsidRPr="00F01319" w:rsidRDefault="00214AB6" w:rsidP="00E56510">
      <w:pPr>
        <w:numPr>
          <w:ilvl w:val="0"/>
          <w:numId w:val="13"/>
        </w:numPr>
        <w:tabs>
          <w:tab w:val="clear" w:pos="1068"/>
          <w:tab w:val="num" w:pos="1428"/>
        </w:tabs>
        <w:autoSpaceDE w:val="0"/>
        <w:spacing w:before="120" w:after="120"/>
        <w:ind w:left="1428"/>
        <w:jc w:val="both"/>
        <w:rPr>
          <w:rFonts w:ascii="Arial" w:hAnsi="Arial" w:cs="Arial"/>
          <w:color w:val="000000" w:themeColor="text1"/>
        </w:rPr>
      </w:pPr>
      <w:r w:rsidRPr="004F6672">
        <w:rPr>
          <w:rFonts w:ascii="Arial" w:hAnsi="Arial" w:cs="Arial"/>
          <w:color w:val="000000"/>
        </w:rPr>
        <w:t>W przypadku, gdy Wykonawca polega na zasobach innych podmiotów przy wykazaniu spełniania warunku doświadczenia, zobowiązany jest wykazać że podmioty te zrealizują roboty budowlane do realizacji których te zdolności są wymagane.</w:t>
      </w:r>
    </w:p>
    <w:p w:rsidR="001D213C" w:rsidRDefault="00214AB6" w:rsidP="00E56510">
      <w:pPr>
        <w:pStyle w:val="Akapitzlist"/>
        <w:numPr>
          <w:ilvl w:val="3"/>
          <w:numId w:val="23"/>
        </w:numPr>
        <w:spacing w:before="120" w:after="120"/>
        <w:ind w:left="1080"/>
        <w:jc w:val="both"/>
        <w:rPr>
          <w:rFonts w:ascii="Arial" w:hAnsi="Arial" w:cs="Arial"/>
          <w:color w:val="000000"/>
          <w:lang w:eastAsia="pl-PL"/>
        </w:rPr>
      </w:pPr>
      <w:r w:rsidRPr="00F01319">
        <w:rPr>
          <w:rFonts w:ascii="Arial" w:hAnsi="Arial" w:cs="Arial"/>
          <w:color w:val="000000" w:themeColor="text1"/>
          <w:lang w:eastAsia="pl-PL"/>
        </w:rPr>
        <w:t>dysponuje lub będzie dysponować osobą z</w:t>
      </w:r>
      <w:r w:rsidR="00564AD4" w:rsidRPr="00F01319">
        <w:rPr>
          <w:rFonts w:ascii="Arial" w:hAnsi="Arial" w:cs="Arial"/>
          <w:color w:val="000000" w:themeColor="text1"/>
          <w:lang w:eastAsia="pl-PL"/>
        </w:rPr>
        <w:t>dolną do wykonywania zamówienia</w:t>
      </w:r>
      <w:r w:rsidRPr="00F01319">
        <w:rPr>
          <w:rFonts w:ascii="Arial" w:hAnsi="Arial" w:cs="Arial"/>
          <w:color w:val="000000" w:themeColor="text1"/>
          <w:lang w:eastAsia="pl-PL"/>
        </w:rPr>
        <w:t xml:space="preserve"> tj. kierownik</w:t>
      </w:r>
      <w:r w:rsidR="001D213C" w:rsidRPr="00F01319">
        <w:rPr>
          <w:rFonts w:ascii="Arial" w:hAnsi="Arial" w:cs="Arial"/>
          <w:color w:val="000000" w:themeColor="text1"/>
          <w:lang w:eastAsia="pl-PL"/>
        </w:rPr>
        <w:t>iem</w:t>
      </w:r>
      <w:r w:rsidRPr="00F01319">
        <w:rPr>
          <w:rFonts w:ascii="Arial" w:hAnsi="Arial" w:cs="Arial"/>
          <w:color w:val="000000" w:themeColor="text1"/>
          <w:lang w:eastAsia="pl-PL"/>
        </w:rPr>
        <w:t xml:space="preserve"> budowy – minimum 1 osoba posiadająca uprawnienia budowlane do kierowania robotami bud</w:t>
      </w:r>
      <w:r w:rsidR="001D2C75" w:rsidRPr="00F01319">
        <w:rPr>
          <w:rFonts w:ascii="Arial" w:hAnsi="Arial" w:cs="Arial"/>
          <w:color w:val="000000" w:themeColor="text1"/>
          <w:lang w:eastAsia="pl-PL"/>
        </w:rPr>
        <w:t xml:space="preserve">owlanymi w </w:t>
      </w:r>
      <w:r w:rsidR="001D2C75" w:rsidRPr="00F01319">
        <w:rPr>
          <w:rFonts w:ascii="Arial" w:hAnsi="Arial" w:cs="Arial"/>
          <w:b/>
          <w:color w:val="000000" w:themeColor="text1"/>
          <w:lang w:eastAsia="pl-PL"/>
        </w:rPr>
        <w:t xml:space="preserve">specjalności </w:t>
      </w:r>
      <w:r w:rsidR="001D213C" w:rsidRPr="00F01319">
        <w:rPr>
          <w:rFonts w:ascii="Arial" w:hAnsi="Arial" w:cs="Arial"/>
          <w:b/>
          <w:color w:val="000000" w:themeColor="text1"/>
          <w:lang w:eastAsia="pl-PL"/>
        </w:rPr>
        <w:t>konstrukcyjno-</w:t>
      </w:r>
      <w:r w:rsidR="001D2C75" w:rsidRPr="00F01319">
        <w:rPr>
          <w:rFonts w:ascii="Arial" w:hAnsi="Arial" w:cs="Arial"/>
          <w:b/>
          <w:color w:val="000000" w:themeColor="text1"/>
          <w:lang w:eastAsia="pl-PL"/>
        </w:rPr>
        <w:t>budowlanej</w:t>
      </w:r>
      <w:r w:rsidRPr="00F01319">
        <w:rPr>
          <w:rFonts w:ascii="Arial" w:hAnsi="Arial" w:cs="Arial"/>
          <w:b/>
          <w:color w:val="000000" w:themeColor="text1"/>
          <w:lang w:eastAsia="pl-PL"/>
        </w:rPr>
        <w:t xml:space="preserve"> </w:t>
      </w:r>
      <w:r w:rsidR="004A3500" w:rsidRPr="00F01319">
        <w:rPr>
          <w:rFonts w:ascii="Arial" w:hAnsi="Arial" w:cs="Arial"/>
          <w:b/>
          <w:color w:val="000000" w:themeColor="text1"/>
          <w:lang w:eastAsia="pl-PL"/>
        </w:rPr>
        <w:t>w co najmniej ograniczonym zakresie</w:t>
      </w:r>
      <w:r w:rsidRPr="00F01319">
        <w:rPr>
          <w:rFonts w:ascii="Arial" w:hAnsi="Arial" w:cs="Arial"/>
          <w:color w:val="000000" w:themeColor="text1"/>
          <w:lang w:eastAsia="pl-PL"/>
        </w:rPr>
        <w:t xml:space="preserve">, </w:t>
      </w:r>
      <w:r w:rsidRPr="00F01319">
        <w:rPr>
          <w:rFonts w:ascii="Arial" w:hAnsi="Arial" w:cs="Arial"/>
          <w:b/>
          <w:color w:val="000000" w:themeColor="text1"/>
          <w:lang w:eastAsia="pl-PL"/>
        </w:rPr>
        <w:t>posiadająca</w:t>
      </w:r>
      <w:r w:rsidR="003637AB" w:rsidRPr="00F01319">
        <w:rPr>
          <w:rFonts w:ascii="Arial" w:hAnsi="Arial" w:cs="Arial"/>
          <w:b/>
          <w:color w:val="000000" w:themeColor="text1"/>
          <w:lang w:eastAsia="pl-PL"/>
        </w:rPr>
        <w:t xml:space="preserve"> </w:t>
      </w:r>
      <w:r w:rsidRPr="00F01319">
        <w:rPr>
          <w:rFonts w:ascii="Arial" w:hAnsi="Arial" w:cs="Arial"/>
          <w:b/>
          <w:color w:val="000000" w:themeColor="text1"/>
          <w:lang w:eastAsia="pl-PL"/>
        </w:rPr>
        <w:t>co najmniej 1 rok doświadczenia</w:t>
      </w:r>
      <w:r w:rsidRPr="00F01319">
        <w:rPr>
          <w:rFonts w:ascii="Arial" w:hAnsi="Arial" w:cs="Arial"/>
          <w:color w:val="000000" w:themeColor="text1"/>
          <w:lang w:eastAsia="pl-PL"/>
        </w:rPr>
        <w:t xml:space="preserve"> (licząc od dnia uzyskania uprawnień) na stanowisku kierownika budowy lub kierownika</w:t>
      </w:r>
      <w:r w:rsidRPr="003637AB">
        <w:rPr>
          <w:rFonts w:ascii="Arial" w:hAnsi="Arial" w:cs="Arial"/>
          <w:color w:val="000000"/>
          <w:lang w:eastAsia="pl-PL"/>
        </w:rPr>
        <w:t xml:space="preserve"> robót budowlanych. </w:t>
      </w:r>
    </w:p>
    <w:p w:rsidR="00214AB6" w:rsidRPr="003637AB" w:rsidRDefault="00214AB6" w:rsidP="006E6F3E">
      <w:pPr>
        <w:pStyle w:val="Akapitzlist"/>
        <w:spacing w:before="120" w:after="120"/>
        <w:ind w:left="1080"/>
        <w:jc w:val="both"/>
        <w:rPr>
          <w:rFonts w:ascii="Arial" w:hAnsi="Arial" w:cs="Arial"/>
          <w:color w:val="000000"/>
          <w:lang w:eastAsia="pl-PL"/>
        </w:rPr>
      </w:pPr>
      <w:r w:rsidRPr="003637AB">
        <w:rPr>
          <w:rFonts w:ascii="Arial" w:hAnsi="Arial" w:cs="Arial"/>
          <w:color w:val="000000"/>
          <w:lang w:eastAsia="pl-PL"/>
        </w:rPr>
        <w:t>Wymagany okres doświadczenia zawodowego należy rozumieć jako okres łącznie 12 miesięcy pełnienia funkcji kierown</w:t>
      </w:r>
      <w:r w:rsidR="003637AB" w:rsidRPr="003637AB">
        <w:rPr>
          <w:rFonts w:ascii="Arial" w:hAnsi="Arial" w:cs="Arial"/>
          <w:color w:val="000000"/>
          <w:lang w:eastAsia="pl-PL"/>
        </w:rPr>
        <w:t xml:space="preserve">ika budowy lub kierownika robót </w:t>
      </w:r>
      <w:r w:rsidRPr="003637AB">
        <w:rPr>
          <w:rFonts w:ascii="Arial" w:hAnsi="Arial" w:cs="Arial"/>
          <w:color w:val="000000"/>
          <w:lang w:eastAsia="pl-PL"/>
        </w:rPr>
        <w:t>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w:t>
      </w:r>
    </w:p>
    <w:p w:rsidR="003637AB" w:rsidRDefault="001D213C" w:rsidP="006E6F3E">
      <w:pPr>
        <w:pStyle w:val="Akapitzlist"/>
        <w:autoSpaceDE w:val="0"/>
        <w:spacing w:before="120" w:after="120"/>
        <w:ind w:left="1080"/>
        <w:jc w:val="both"/>
        <w:rPr>
          <w:rFonts w:ascii="Arial" w:hAnsi="Arial" w:cs="Arial"/>
          <w:color w:val="000000"/>
          <w:lang w:eastAsia="pl-PL"/>
        </w:rPr>
      </w:pPr>
      <w:r w:rsidRPr="003637AB">
        <w:rPr>
          <w:rFonts w:ascii="Arial" w:hAnsi="Arial" w:cs="Arial"/>
          <w:color w:val="000000"/>
          <w:lang w:eastAsia="pl-PL"/>
        </w:rPr>
        <w:t>Wykonawca musi wykazać osoby, które zostaną skierowane do realizacji zamówienia posiadające kwalifikacje zawodowe, uprawnienia, doświadczenie i wykształcenie niezbędne do wykonania zamówienia oraz że będzie dysponował osobami podając podstawę do dysponowania tymi osobami.</w:t>
      </w:r>
    </w:p>
    <w:p w:rsidR="00214AB6" w:rsidRPr="004F6672" w:rsidRDefault="00214AB6" w:rsidP="006E6F3E">
      <w:pPr>
        <w:autoSpaceDE w:val="0"/>
        <w:spacing w:before="120" w:after="120"/>
        <w:ind w:left="1068"/>
        <w:jc w:val="both"/>
        <w:rPr>
          <w:rFonts w:ascii="Arial" w:hAnsi="Arial" w:cs="Arial"/>
          <w:b/>
          <w:color w:val="000000"/>
        </w:rPr>
      </w:pPr>
      <w:r w:rsidRPr="004F6672">
        <w:rPr>
          <w:rFonts w:ascii="Arial" w:hAnsi="Arial" w:cs="Arial"/>
          <w:b/>
          <w:color w:val="000000"/>
        </w:rPr>
        <w:t>UWAGA:</w:t>
      </w:r>
    </w:p>
    <w:p w:rsidR="00214AB6" w:rsidRPr="00F01319" w:rsidRDefault="00214AB6" w:rsidP="006E6F3E">
      <w:pPr>
        <w:tabs>
          <w:tab w:val="left" w:pos="567"/>
        </w:tabs>
        <w:autoSpaceDE w:val="0"/>
        <w:spacing w:before="120" w:after="120"/>
        <w:ind w:left="1068"/>
        <w:jc w:val="both"/>
        <w:rPr>
          <w:rFonts w:ascii="Arial" w:hAnsi="Arial" w:cs="Arial"/>
          <w:color w:val="000000" w:themeColor="text1"/>
        </w:rPr>
      </w:pPr>
      <w:r w:rsidRPr="004F6672">
        <w:rPr>
          <w:rFonts w:ascii="Arial" w:hAnsi="Arial" w:cs="Arial"/>
          <w:color w:val="000000"/>
        </w:rPr>
        <w:t xml:space="preserve">Dopuszcza się odpowiadające uprawnienia budowlane, które zostały wydane na podstawie wcześniej obowiązujących przepisów oraz dopuszcza się w stosunku do </w:t>
      </w:r>
      <w:r w:rsidRPr="00F01319">
        <w:rPr>
          <w:rFonts w:ascii="Arial" w:hAnsi="Arial" w:cs="Arial"/>
          <w:color w:val="000000" w:themeColor="text1"/>
        </w:rPr>
        <w:t xml:space="preserve">wykonawców zagranicznych – równoważnych kwalifikacji, zdobytych w innych państwach na zasadach określonych w art. 12a ustawy z dnia 7 lipca 1994 r. Prawo budowlane </w:t>
      </w:r>
      <w:r w:rsidR="00A27442" w:rsidRPr="00F01319">
        <w:rPr>
          <w:rFonts w:ascii="Arial" w:hAnsi="Arial" w:cs="Arial"/>
          <w:color w:val="000000" w:themeColor="text1"/>
        </w:rPr>
        <w:t xml:space="preserve">         </w:t>
      </w:r>
      <w:r w:rsidRPr="00F01319">
        <w:rPr>
          <w:rFonts w:ascii="Arial" w:hAnsi="Arial" w:cs="Arial"/>
          <w:color w:val="000000" w:themeColor="text1"/>
        </w:rPr>
        <w:t xml:space="preserve">z uwzględnieniem ustawy z dnia 22 grudnia 2015 r. o zasadach uznawania kwalifikacji zawodowych nabytych w państwach członkowskich </w:t>
      </w:r>
      <w:r w:rsidR="00A27442" w:rsidRPr="00F01319">
        <w:rPr>
          <w:rFonts w:ascii="Arial" w:hAnsi="Arial" w:cs="Arial"/>
          <w:color w:val="000000" w:themeColor="text1"/>
        </w:rPr>
        <w:t>Unii Europejskiej (</w:t>
      </w:r>
      <w:proofErr w:type="spellStart"/>
      <w:r w:rsidR="00A27442" w:rsidRPr="00F01319">
        <w:rPr>
          <w:rFonts w:ascii="Arial" w:hAnsi="Arial" w:cs="Arial"/>
          <w:color w:val="000000" w:themeColor="text1"/>
        </w:rPr>
        <w:t>t.j</w:t>
      </w:r>
      <w:proofErr w:type="spellEnd"/>
      <w:r w:rsidR="00A27442" w:rsidRPr="00F01319">
        <w:rPr>
          <w:rFonts w:ascii="Arial" w:hAnsi="Arial" w:cs="Arial"/>
          <w:color w:val="000000" w:themeColor="text1"/>
        </w:rPr>
        <w:t>. Dz. U. z 2018 r. poz. 2272</w:t>
      </w:r>
      <w:r w:rsidRPr="00F01319">
        <w:rPr>
          <w:rFonts w:ascii="Arial" w:hAnsi="Arial" w:cs="Arial"/>
          <w:color w:val="000000" w:themeColor="text1"/>
        </w:rPr>
        <w:t>).</w:t>
      </w:r>
    </w:p>
    <w:p w:rsidR="00214AB6" w:rsidRDefault="00214AB6"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color w:val="000000"/>
        </w:rPr>
        <w:t xml:space="preserve">Zamawiający nie wprowadza zastrzeżenia, o którym mowa w art. 22 ust. 2 ustawy </w:t>
      </w:r>
      <w:proofErr w:type="spellStart"/>
      <w:r w:rsidRPr="004F6672">
        <w:rPr>
          <w:rFonts w:ascii="Arial" w:hAnsi="Arial" w:cs="Arial"/>
          <w:color w:val="000000"/>
        </w:rPr>
        <w:t>Pzp</w:t>
      </w:r>
      <w:proofErr w:type="spellEnd"/>
      <w:r w:rsidRPr="004F6672">
        <w:rPr>
          <w:rFonts w:ascii="Arial" w:hAnsi="Arial" w:cs="Arial"/>
          <w:color w:val="000000"/>
        </w:rPr>
        <w:t>.</w:t>
      </w:r>
    </w:p>
    <w:p w:rsidR="00CF572C" w:rsidRPr="004F6672"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b/>
          <w:color w:val="000000"/>
        </w:rPr>
        <w:t xml:space="preserve">Poleganie na zasobach innych podmiotów [art. 22a ustawy </w:t>
      </w:r>
      <w:proofErr w:type="spellStart"/>
      <w:r w:rsidRPr="004F6672">
        <w:rPr>
          <w:rFonts w:ascii="Arial" w:hAnsi="Arial" w:cs="Arial"/>
          <w:b/>
          <w:color w:val="000000"/>
        </w:rPr>
        <w:t>Pzp</w:t>
      </w:r>
      <w:proofErr w:type="spellEnd"/>
      <w:r w:rsidRPr="004F6672">
        <w:rPr>
          <w:rFonts w:ascii="Arial" w:hAnsi="Arial" w:cs="Arial"/>
          <w:b/>
          <w:color w:val="000000"/>
        </w:rPr>
        <w:t xml:space="preserve">]: </w:t>
      </w:r>
    </w:p>
    <w:p w:rsidR="00775DD0" w:rsidRDefault="00CF572C" w:rsidP="00E56510">
      <w:pPr>
        <w:pStyle w:val="Akapitzlist"/>
        <w:numPr>
          <w:ilvl w:val="2"/>
          <w:numId w:val="23"/>
        </w:numPr>
        <w:spacing w:before="120" w:after="120"/>
        <w:ind w:left="1080"/>
        <w:jc w:val="both"/>
        <w:rPr>
          <w:rFonts w:ascii="Arial" w:hAnsi="Arial" w:cs="Arial"/>
          <w:color w:val="000000"/>
        </w:rPr>
      </w:pPr>
      <w:r w:rsidRPr="004F6672">
        <w:rPr>
          <w:rFonts w:ascii="Arial" w:hAnsi="Arial" w:cs="Arial"/>
          <w:color w:val="00000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75DD0" w:rsidRDefault="00CF572C" w:rsidP="00E56510">
      <w:pPr>
        <w:pStyle w:val="Akapitzlist"/>
        <w:numPr>
          <w:ilvl w:val="2"/>
          <w:numId w:val="23"/>
        </w:numPr>
        <w:spacing w:before="120" w:after="120"/>
        <w:ind w:left="1080"/>
        <w:jc w:val="both"/>
        <w:rPr>
          <w:rFonts w:ascii="Arial" w:hAnsi="Arial" w:cs="Arial"/>
          <w:color w:val="000000"/>
        </w:rPr>
      </w:pPr>
      <w:r w:rsidRPr="00775DD0">
        <w:rPr>
          <w:rFonts w:ascii="Arial" w:hAnsi="Arial" w:cs="Arial"/>
          <w:color w:val="000000"/>
        </w:rPr>
        <w:lastRenderedPageBreak/>
        <w:t xml:space="preserve">Zamawiający jednocześnie informuje, iż </w:t>
      </w:r>
      <w:r w:rsidRPr="00775DD0">
        <w:rPr>
          <w:rFonts w:ascii="Arial" w:hAnsi="Arial" w:cs="Arial"/>
          <w:b/>
          <w:color w:val="000000"/>
        </w:rPr>
        <w:t>„stosowna sytuacja”</w:t>
      </w:r>
      <w:r w:rsidR="00423E4E" w:rsidRPr="00775DD0">
        <w:rPr>
          <w:rFonts w:ascii="Arial" w:hAnsi="Arial" w:cs="Arial"/>
          <w:b/>
          <w:color w:val="000000"/>
        </w:rPr>
        <w:t>,</w:t>
      </w:r>
      <w:r w:rsidRPr="00775DD0">
        <w:rPr>
          <w:rFonts w:ascii="Arial" w:hAnsi="Arial" w:cs="Arial"/>
          <w:b/>
          <w:color w:val="000000"/>
        </w:rPr>
        <w:t xml:space="preserve"> o której mowa w </w:t>
      </w:r>
      <w:proofErr w:type="spellStart"/>
      <w:r w:rsidRPr="00775DD0">
        <w:rPr>
          <w:rFonts w:ascii="Arial" w:hAnsi="Arial" w:cs="Arial"/>
          <w:b/>
          <w:color w:val="000000"/>
        </w:rPr>
        <w:t>pkt</w:t>
      </w:r>
      <w:proofErr w:type="spellEnd"/>
      <w:r w:rsidRPr="00775DD0">
        <w:rPr>
          <w:rFonts w:ascii="Arial" w:hAnsi="Arial" w:cs="Arial"/>
          <w:b/>
          <w:color w:val="000000"/>
        </w:rPr>
        <w:t xml:space="preserve"> 6.4.1</w:t>
      </w:r>
      <w:r w:rsidRPr="00775DD0">
        <w:rPr>
          <w:rFonts w:ascii="Arial" w:hAnsi="Arial" w:cs="Arial"/>
          <w:color w:val="000000"/>
        </w:rPr>
        <w:t xml:space="preserve"> </w:t>
      </w:r>
      <w:r w:rsidRPr="00775DD0">
        <w:rPr>
          <w:rFonts w:ascii="Arial" w:hAnsi="Arial" w:cs="Arial"/>
          <w:b/>
          <w:color w:val="000000"/>
        </w:rPr>
        <w:t>SIWZ</w:t>
      </w:r>
      <w:r w:rsidRPr="00775DD0">
        <w:rPr>
          <w:rFonts w:ascii="Arial" w:hAnsi="Arial" w:cs="Arial"/>
          <w:color w:val="000000"/>
        </w:rPr>
        <w:t xml:space="preserve"> wystąpi wyłącznie w przypadku kiedy:</w:t>
      </w:r>
    </w:p>
    <w:p w:rsidR="00CF572C" w:rsidRPr="00775DD0" w:rsidRDefault="00CF572C" w:rsidP="00E56510">
      <w:pPr>
        <w:pStyle w:val="Akapitzlist"/>
        <w:numPr>
          <w:ilvl w:val="3"/>
          <w:numId w:val="23"/>
        </w:numPr>
        <w:spacing w:before="120" w:after="120"/>
        <w:ind w:left="1080"/>
        <w:jc w:val="both"/>
        <w:rPr>
          <w:rFonts w:ascii="Arial" w:hAnsi="Arial" w:cs="Arial"/>
          <w:color w:val="000000"/>
        </w:rPr>
      </w:pPr>
      <w:r w:rsidRPr="00775DD0">
        <w:rPr>
          <w:rFonts w:ascii="Arial" w:hAnsi="Arial" w:cs="Arial"/>
          <w:color w:val="000000"/>
        </w:rPr>
        <w:t>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A27442" w:rsidRDefault="00A27442" w:rsidP="006E6F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1068"/>
        <w:jc w:val="both"/>
        <w:rPr>
          <w:rFonts w:ascii="Arial" w:hAnsi="Arial" w:cs="Arial"/>
          <w:b/>
          <w:color w:val="000000"/>
        </w:rPr>
      </w:pPr>
    </w:p>
    <w:p w:rsidR="00CF572C" w:rsidRPr="004F6672" w:rsidRDefault="00CF572C" w:rsidP="006E6F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1068"/>
        <w:jc w:val="both"/>
        <w:rPr>
          <w:rFonts w:ascii="Arial" w:hAnsi="Arial" w:cs="Arial"/>
          <w:color w:val="000000"/>
        </w:rPr>
      </w:pPr>
      <w:r w:rsidRPr="004F6672">
        <w:rPr>
          <w:rFonts w:ascii="Arial" w:hAnsi="Arial" w:cs="Arial"/>
          <w:b/>
          <w:color w:val="000000"/>
        </w:rPr>
        <w:t>UWAG</w:t>
      </w:r>
      <w:r w:rsidR="00775DD0">
        <w:rPr>
          <w:rFonts w:ascii="Arial" w:hAnsi="Arial" w:cs="Arial"/>
          <w:b/>
          <w:color w:val="000000"/>
        </w:rPr>
        <w:t>A</w:t>
      </w:r>
      <w:r w:rsidRPr="004F6672">
        <w:rPr>
          <w:rFonts w:ascii="Arial" w:hAnsi="Arial" w:cs="Arial"/>
          <w:color w:val="000000"/>
        </w:rPr>
        <w:t>:</w:t>
      </w:r>
    </w:p>
    <w:p w:rsidR="00CF572C" w:rsidRPr="004F6672" w:rsidRDefault="00CF572C" w:rsidP="006E6F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1068"/>
        <w:jc w:val="both"/>
        <w:rPr>
          <w:rFonts w:ascii="Arial" w:hAnsi="Arial" w:cs="Arial"/>
          <w:color w:val="000000"/>
        </w:rPr>
      </w:pPr>
      <w:r w:rsidRPr="004F6672">
        <w:rPr>
          <w:rFonts w:ascii="Arial" w:hAnsi="Arial" w:cs="Arial"/>
          <w:color w:val="000000"/>
        </w:rPr>
        <w:t>Z</w:t>
      </w:r>
      <w:r w:rsidR="00141886" w:rsidRPr="004F6672">
        <w:rPr>
          <w:rFonts w:ascii="Arial" w:hAnsi="Arial" w:cs="Arial"/>
          <w:color w:val="000000"/>
        </w:rPr>
        <w:t>obowiązanie podmiotu trzeciego, albo inny dokument, służący wykazaniu udostępnienia potencjału przez podmiot trzeci w zakresie określonym w art. 22a ust. 1 „</w:t>
      </w:r>
      <w:proofErr w:type="spellStart"/>
      <w:r w:rsidR="00141886" w:rsidRPr="004F6672">
        <w:rPr>
          <w:rFonts w:ascii="Arial" w:hAnsi="Arial" w:cs="Arial"/>
          <w:color w:val="000000"/>
        </w:rPr>
        <w:t>uPzp</w:t>
      </w:r>
      <w:proofErr w:type="spellEnd"/>
      <w:r w:rsidR="00141886" w:rsidRPr="004F6672">
        <w:rPr>
          <w:rFonts w:ascii="Arial" w:hAnsi="Arial" w:cs="Arial"/>
          <w:color w:val="000000"/>
        </w:rPr>
        <w:t xml:space="preserve">” </w:t>
      </w:r>
      <w:r w:rsidR="00141886" w:rsidRPr="00775DD0">
        <w:rPr>
          <w:rFonts w:ascii="Arial" w:hAnsi="Arial" w:cs="Arial"/>
          <w:b/>
          <w:color w:val="000000"/>
          <w:u w:val="single"/>
        </w:rPr>
        <w:t>musi zostać złożony do oferty przez wszystkich Wykonawców, którzy powołują się na potencjał podmiotu trzeciego</w:t>
      </w:r>
      <w:r w:rsidR="006E6F3E">
        <w:rPr>
          <w:rFonts w:ascii="Arial" w:hAnsi="Arial" w:cs="Arial"/>
          <w:color w:val="000000"/>
        </w:rPr>
        <w:t>.</w:t>
      </w:r>
    </w:p>
    <w:p w:rsidR="00775DD0" w:rsidRDefault="00CF572C" w:rsidP="00E56510">
      <w:pPr>
        <w:pStyle w:val="Akapitzlist"/>
        <w:numPr>
          <w:ilvl w:val="3"/>
          <w:numId w:val="23"/>
        </w:numPr>
        <w:spacing w:before="120" w:after="120"/>
        <w:ind w:left="1080"/>
        <w:jc w:val="both"/>
        <w:rPr>
          <w:rFonts w:ascii="Arial" w:hAnsi="Arial" w:cs="Arial"/>
          <w:color w:val="000000"/>
        </w:rPr>
      </w:pPr>
      <w:r w:rsidRPr="004F6672">
        <w:rPr>
          <w:rFonts w:ascii="Arial" w:hAnsi="Arial" w:cs="Arial"/>
          <w:color w:val="00000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4F6672">
        <w:rPr>
          <w:rFonts w:ascii="Arial" w:hAnsi="Arial" w:cs="Arial"/>
          <w:color w:val="000000"/>
        </w:rPr>
        <w:t>pkt</w:t>
      </w:r>
      <w:proofErr w:type="spellEnd"/>
      <w:r w:rsidRPr="004F6672">
        <w:rPr>
          <w:rFonts w:ascii="Arial" w:hAnsi="Arial" w:cs="Arial"/>
          <w:color w:val="000000"/>
        </w:rPr>
        <w:t xml:space="preserve"> 13–22 i ust. 5 ustawy </w:t>
      </w:r>
      <w:proofErr w:type="spellStart"/>
      <w:r w:rsidRPr="004F6672">
        <w:rPr>
          <w:rFonts w:ascii="Arial" w:hAnsi="Arial" w:cs="Arial"/>
          <w:color w:val="000000"/>
        </w:rPr>
        <w:t>Pzp</w:t>
      </w:r>
      <w:proofErr w:type="spellEnd"/>
      <w:r w:rsidRPr="004F6672">
        <w:rPr>
          <w:rFonts w:ascii="Arial" w:hAnsi="Arial" w:cs="Arial"/>
          <w:color w:val="000000"/>
        </w:rPr>
        <w:t xml:space="preserve"> (w zakresie określonym wyłącznie w </w:t>
      </w:r>
      <w:proofErr w:type="spellStart"/>
      <w:r w:rsidRPr="004F6672">
        <w:rPr>
          <w:rFonts w:ascii="Arial" w:hAnsi="Arial" w:cs="Arial"/>
          <w:color w:val="000000"/>
        </w:rPr>
        <w:t>pkt</w:t>
      </w:r>
      <w:proofErr w:type="spellEnd"/>
      <w:r w:rsidRPr="004F6672">
        <w:rPr>
          <w:rFonts w:ascii="Arial" w:hAnsi="Arial" w:cs="Arial"/>
          <w:color w:val="000000"/>
        </w:rPr>
        <w:t xml:space="preserve"> 6.1.2. SIWZ). </w:t>
      </w:r>
    </w:p>
    <w:p w:rsidR="00775DD0" w:rsidRDefault="00CF572C" w:rsidP="00E56510">
      <w:pPr>
        <w:pStyle w:val="Akapitzlist"/>
        <w:numPr>
          <w:ilvl w:val="3"/>
          <w:numId w:val="23"/>
        </w:numPr>
        <w:spacing w:before="120" w:after="120"/>
        <w:ind w:left="1080"/>
        <w:jc w:val="both"/>
        <w:rPr>
          <w:rFonts w:ascii="Arial" w:hAnsi="Arial" w:cs="Arial"/>
          <w:color w:val="000000"/>
        </w:rPr>
      </w:pPr>
      <w:r w:rsidRPr="00775DD0">
        <w:rPr>
          <w:rFonts w:ascii="Arial" w:hAnsi="Arial" w:cs="Arial"/>
          <w:color w:val="000000"/>
        </w:rPr>
        <w:t>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w:t>
      </w:r>
      <w:r w:rsidR="00775DD0">
        <w:rPr>
          <w:rFonts w:ascii="Arial" w:hAnsi="Arial" w:cs="Arial"/>
          <w:color w:val="000000"/>
        </w:rPr>
        <w:t xml:space="preserve">ciach którego Wykonawca polega </w:t>
      </w:r>
      <w:r w:rsidRPr="00775DD0">
        <w:rPr>
          <w:rFonts w:ascii="Arial" w:hAnsi="Arial" w:cs="Arial"/>
          <w:color w:val="000000"/>
        </w:rPr>
        <w:t xml:space="preserve">w odniesieniu do warunków udziału </w:t>
      </w:r>
      <w:r w:rsidR="00564452">
        <w:rPr>
          <w:rFonts w:ascii="Arial" w:hAnsi="Arial" w:cs="Arial"/>
          <w:color w:val="000000"/>
        </w:rPr>
        <w:t xml:space="preserve">                  </w:t>
      </w:r>
      <w:r w:rsidRPr="00775DD0">
        <w:rPr>
          <w:rFonts w:ascii="Arial" w:hAnsi="Arial" w:cs="Arial"/>
          <w:color w:val="000000"/>
        </w:rPr>
        <w:t>w postępowaniu dotyczących wykształcenia, kwalifikacji zawodowych lub doświadczenia, zrealizuje roboty, których wskazane zdolności dotyczą.</w:t>
      </w:r>
    </w:p>
    <w:p w:rsidR="00775DD0" w:rsidRDefault="00CF572C" w:rsidP="00E56510">
      <w:pPr>
        <w:pStyle w:val="Akapitzlist"/>
        <w:numPr>
          <w:ilvl w:val="3"/>
          <w:numId w:val="23"/>
        </w:numPr>
        <w:spacing w:before="120" w:after="120"/>
        <w:ind w:left="1080"/>
        <w:jc w:val="both"/>
        <w:rPr>
          <w:rFonts w:ascii="Arial" w:hAnsi="Arial" w:cs="Arial"/>
          <w:color w:val="000000"/>
        </w:rPr>
      </w:pPr>
      <w:r w:rsidRPr="00775DD0">
        <w:rPr>
          <w:rFonts w:ascii="Arial" w:hAnsi="Arial" w:cs="Arial"/>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75DD0" w:rsidRDefault="00CF572C" w:rsidP="00E56510">
      <w:pPr>
        <w:pStyle w:val="Akapitzlist"/>
        <w:numPr>
          <w:ilvl w:val="3"/>
          <w:numId w:val="23"/>
        </w:numPr>
        <w:spacing w:before="120" w:after="120"/>
        <w:ind w:left="1080"/>
        <w:jc w:val="both"/>
        <w:rPr>
          <w:rFonts w:ascii="Arial" w:hAnsi="Arial" w:cs="Arial"/>
          <w:color w:val="000000"/>
        </w:rPr>
      </w:pPr>
      <w:r w:rsidRPr="00775DD0">
        <w:rPr>
          <w:rFonts w:ascii="Arial" w:hAnsi="Arial" w:cs="Arial"/>
          <w:color w:val="000000"/>
        </w:rPr>
        <w:t xml:space="preserve">Jeżeli zdolności techniczne lub zawodowe lub sytuacja ekonomiczna lub finansowa, podmiotu, o którym mowa w </w:t>
      </w:r>
      <w:proofErr w:type="spellStart"/>
      <w:r w:rsidRPr="00775DD0">
        <w:rPr>
          <w:rFonts w:ascii="Arial" w:hAnsi="Arial" w:cs="Arial"/>
          <w:color w:val="000000"/>
        </w:rPr>
        <w:t>pkt</w:t>
      </w:r>
      <w:proofErr w:type="spellEnd"/>
      <w:r w:rsidRPr="00775DD0">
        <w:rPr>
          <w:rFonts w:ascii="Arial" w:hAnsi="Arial" w:cs="Arial"/>
          <w:color w:val="000000"/>
        </w:rPr>
        <w:t xml:space="preserve"> 1 nie potwierdzają spełnienia przez Wykonawcę warunków udziału w postępowaniu lub zachodzą wobec tych podmiotów podstawy wykluczenia, Zamawiający żąda, aby Wykonawca w terminie określonym pr</w:t>
      </w:r>
      <w:r w:rsidR="001D72D6" w:rsidRPr="00775DD0">
        <w:rPr>
          <w:rFonts w:ascii="Arial" w:hAnsi="Arial" w:cs="Arial"/>
          <w:color w:val="000000"/>
        </w:rPr>
        <w:t>zez Zamawiającego:</w:t>
      </w:r>
    </w:p>
    <w:p w:rsidR="00775DD0" w:rsidRDefault="00CF572C" w:rsidP="00E56510">
      <w:pPr>
        <w:pStyle w:val="Akapitzlist"/>
        <w:numPr>
          <w:ilvl w:val="0"/>
          <w:numId w:val="24"/>
        </w:numPr>
        <w:spacing w:before="120" w:after="120"/>
        <w:ind w:left="1440"/>
        <w:jc w:val="both"/>
        <w:rPr>
          <w:rFonts w:ascii="Arial" w:hAnsi="Arial" w:cs="Arial"/>
          <w:color w:val="000000"/>
        </w:rPr>
      </w:pPr>
      <w:r w:rsidRPr="00775DD0">
        <w:rPr>
          <w:rFonts w:ascii="Arial" w:hAnsi="Arial" w:cs="Arial"/>
          <w:color w:val="000000"/>
        </w:rPr>
        <w:t>zastąpił ten podmiot innym podmiotem lub podmiotami lub</w:t>
      </w:r>
    </w:p>
    <w:p w:rsidR="00CF572C" w:rsidRPr="00775DD0" w:rsidRDefault="00CF572C" w:rsidP="00E56510">
      <w:pPr>
        <w:pStyle w:val="Akapitzlist"/>
        <w:numPr>
          <w:ilvl w:val="0"/>
          <w:numId w:val="24"/>
        </w:numPr>
        <w:spacing w:before="120" w:after="120"/>
        <w:ind w:left="1440"/>
        <w:jc w:val="both"/>
        <w:rPr>
          <w:rFonts w:ascii="Arial" w:hAnsi="Arial" w:cs="Arial"/>
          <w:color w:val="000000"/>
        </w:rPr>
      </w:pPr>
      <w:r w:rsidRPr="00775DD0">
        <w:rPr>
          <w:rFonts w:ascii="Arial" w:hAnsi="Arial" w:cs="Arial"/>
          <w:color w:val="000000"/>
        </w:rPr>
        <w:t>zobowiązał się do osobistego wykonania odpowiedniej części zamówienia, jeżeli wykaże  zdolności techniczne lub zawodowe lub sytuację finansową lub ekonomiczną, o których mowa</w:t>
      </w:r>
      <w:r w:rsidR="001D72D6" w:rsidRPr="00775DD0">
        <w:rPr>
          <w:rFonts w:ascii="Arial" w:hAnsi="Arial" w:cs="Arial"/>
          <w:color w:val="000000"/>
        </w:rPr>
        <w:t xml:space="preserve"> </w:t>
      </w:r>
      <w:r w:rsidRPr="00775DD0">
        <w:rPr>
          <w:rFonts w:ascii="Arial" w:hAnsi="Arial" w:cs="Arial"/>
          <w:color w:val="000000"/>
        </w:rPr>
        <w:t xml:space="preserve">w </w:t>
      </w:r>
      <w:proofErr w:type="spellStart"/>
      <w:r w:rsidRPr="00775DD0">
        <w:rPr>
          <w:rFonts w:ascii="Arial" w:hAnsi="Arial" w:cs="Arial"/>
          <w:color w:val="000000"/>
        </w:rPr>
        <w:t>pkt</w:t>
      </w:r>
      <w:proofErr w:type="spellEnd"/>
      <w:r w:rsidRPr="00775DD0">
        <w:rPr>
          <w:rFonts w:ascii="Arial" w:hAnsi="Arial" w:cs="Arial"/>
          <w:color w:val="000000"/>
        </w:rPr>
        <w:t xml:space="preserve"> 1.</w:t>
      </w:r>
    </w:p>
    <w:p w:rsidR="007D66DB" w:rsidRPr="00775DD0" w:rsidRDefault="007D66DB" w:rsidP="006E6F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1068"/>
        <w:jc w:val="both"/>
        <w:rPr>
          <w:rFonts w:ascii="Arial" w:hAnsi="Arial" w:cs="Arial"/>
          <w:b/>
          <w:color w:val="000000"/>
        </w:rPr>
      </w:pPr>
      <w:r w:rsidRPr="00775DD0">
        <w:rPr>
          <w:rFonts w:ascii="Arial" w:hAnsi="Arial" w:cs="Arial"/>
          <w:b/>
          <w:color w:val="000000"/>
        </w:rPr>
        <w:t>UWAGI:</w:t>
      </w:r>
    </w:p>
    <w:p w:rsidR="00775DD0" w:rsidRDefault="007D66DB" w:rsidP="00E56510">
      <w:pPr>
        <w:pStyle w:val="Akapitzlist"/>
        <w:numPr>
          <w:ilvl w:val="0"/>
          <w:numId w:val="25"/>
        </w:numPr>
        <w:tabs>
          <w:tab w:val="left" w:pos="-5103"/>
        </w:tabs>
        <w:spacing w:before="120" w:after="120"/>
        <w:ind w:left="1428"/>
        <w:jc w:val="both"/>
        <w:rPr>
          <w:rFonts w:ascii="Arial" w:hAnsi="Arial" w:cs="Arial"/>
          <w:color w:val="000000"/>
        </w:rPr>
      </w:pPr>
      <w:r w:rsidRPr="00775DD0">
        <w:rPr>
          <w:rFonts w:ascii="Arial" w:hAnsi="Arial" w:cs="Arial"/>
          <w:color w:val="000000"/>
        </w:rPr>
        <w:t xml:space="preserve">Przepis art. 22a ust. 6 ustawy </w:t>
      </w:r>
      <w:proofErr w:type="spellStart"/>
      <w:r w:rsidRPr="00775DD0">
        <w:rPr>
          <w:rFonts w:ascii="Arial" w:hAnsi="Arial" w:cs="Arial"/>
          <w:color w:val="000000"/>
        </w:rPr>
        <w:t>Pzp</w:t>
      </w:r>
      <w:proofErr w:type="spellEnd"/>
      <w:r w:rsidRPr="00775DD0">
        <w:rPr>
          <w:rFonts w:ascii="Arial" w:hAnsi="Arial" w:cs="Arial"/>
          <w:color w:val="000000"/>
        </w:rPr>
        <w:t xml:space="preserve"> umożliwia wykonawcy, na okoliczność uzupełniania dokumentów, zmianę zgłoszonego podmiotu trzeciego na inny podmiot trzeci, albo wykazanie spełniania warunku samodzielnie własnym potencjałem wyłącznie </w:t>
      </w:r>
      <w:r w:rsidR="00A27442">
        <w:rPr>
          <w:rFonts w:ascii="Arial" w:hAnsi="Arial" w:cs="Arial"/>
          <w:color w:val="000000"/>
        </w:rPr>
        <w:t xml:space="preserve">             </w:t>
      </w:r>
      <w:r w:rsidRPr="00775DD0">
        <w:rPr>
          <w:rFonts w:ascii="Arial" w:hAnsi="Arial" w:cs="Arial"/>
          <w:color w:val="000000"/>
        </w:rPr>
        <w:t xml:space="preserve">w sytuacji, gdy w momencie składania oferty [wniosku o dopuszczenie do udziału </w:t>
      </w:r>
      <w:r w:rsidR="00A27442">
        <w:rPr>
          <w:rFonts w:ascii="Arial" w:hAnsi="Arial" w:cs="Arial"/>
          <w:color w:val="000000"/>
        </w:rPr>
        <w:t xml:space="preserve">       </w:t>
      </w:r>
      <w:r w:rsidRPr="00775DD0">
        <w:rPr>
          <w:rFonts w:ascii="Arial" w:hAnsi="Arial" w:cs="Arial"/>
          <w:color w:val="000000"/>
        </w:rPr>
        <w:t>w postępowaniu] Wykonawca opierał się, w tym zakresie, na zdolnościach podmiotów trzecich.</w:t>
      </w:r>
    </w:p>
    <w:p w:rsidR="00CF572C" w:rsidRPr="00775DD0" w:rsidRDefault="007D66DB" w:rsidP="00E56510">
      <w:pPr>
        <w:pStyle w:val="Akapitzlist"/>
        <w:numPr>
          <w:ilvl w:val="0"/>
          <w:numId w:val="25"/>
        </w:numPr>
        <w:tabs>
          <w:tab w:val="left" w:pos="-5103"/>
        </w:tabs>
        <w:spacing w:before="120" w:after="120"/>
        <w:ind w:left="1428"/>
        <w:jc w:val="both"/>
        <w:rPr>
          <w:rFonts w:ascii="Arial" w:hAnsi="Arial" w:cs="Arial"/>
          <w:color w:val="000000"/>
        </w:rPr>
      </w:pPr>
      <w:r w:rsidRPr="00775DD0">
        <w:rPr>
          <w:rFonts w:ascii="Arial" w:hAnsi="Arial" w:cs="Arial"/>
          <w:color w:val="000000"/>
        </w:rPr>
        <w:t xml:space="preserve">Nie jest dopuszczalne, ażeby Wykonawca samodzielnie wykazujący spełnianie warunku na etapie składania ofert lub wniosków o dopuszczenie do udziału </w:t>
      </w:r>
      <w:r w:rsidR="00A27442">
        <w:rPr>
          <w:rFonts w:ascii="Arial" w:hAnsi="Arial" w:cs="Arial"/>
          <w:color w:val="000000"/>
        </w:rPr>
        <w:t xml:space="preserve">                   </w:t>
      </w:r>
      <w:r w:rsidRPr="00775DD0">
        <w:rPr>
          <w:rFonts w:ascii="Arial" w:hAnsi="Arial" w:cs="Arial"/>
          <w:color w:val="000000"/>
        </w:rPr>
        <w:t>w postępowaniu, na etapie późniejszym [uzupełnianie dokumentów] powołał się w tym względzie na potencjał podmiotu trzeciego.</w:t>
      </w:r>
    </w:p>
    <w:tbl>
      <w:tblPr>
        <w:tblW w:w="9242" w:type="dxa"/>
        <w:tblInd w:w="-15" w:type="dxa"/>
        <w:tblLayout w:type="fixed"/>
        <w:tblCellMar>
          <w:left w:w="70" w:type="dxa"/>
          <w:right w:w="70" w:type="dxa"/>
        </w:tblCellMar>
        <w:tblLook w:val="0000"/>
      </w:tblPr>
      <w:tblGrid>
        <w:gridCol w:w="1510"/>
        <w:gridCol w:w="7732"/>
      </w:tblGrid>
      <w:tr w:rsidR="00CF572C" w:rsidRPr="004F6672" w:rsidTr="006E6F3E">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9767F" w:rsidRDefault="00CF572C" w:rsidP="006E6F3E">
            <w:pPr>
              <w:pStyle w:val="Nagwek2"/>
              <w:spacing w:before="120" w:after="120"/>
              <w:ind w:left="1440" w:hanging="1440"/>
              <w:jc w:val="center"/>
              <w:rPr>
                <w:b/>
                <w:bCs/>
                <w:sz w:val="24"/>
              </w:rPr>
            </w:pPr>
            <w:r w:rsidRPr="0039767F">
              <w:rPr>
                <w:b/>
                <w:bCs/>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6E6F3E">
            <w:pPr>
              <w:pStyle w:val="Nagwek2"/>
              <w:spacing w:before="120" w:after="120"/>
              <w:ind w:left="0" w:firstLine="0"/>
            </w:pPr>
            <w:r w:rsidRPr="0039767F">
              <w:rPr>
                <w:b/>
                <w:bCs/>
                <w:sz w:val="24"/>
              </w:rPr>
              <w:t xml:space="preserve">Wykaz oświadczeń lub dokumentów potwierdzających, żądanych od wszystkich Wykonawców przy ofercie </w:t>
            </w:r>
          </w:p>
        </w:tc>
      </w:tr>
    </w:tbl>
    <w:p w:rsidR="00775DD0" w:rsidRPr="00775DD0" w:rsidRDefault="00775DD0" w:rsidP="00E56510">
      <w:pPr>
        <w:pStyle w:val="Akapitzlist"/>
        <w:numPr>
          <w:ilvl w:val="0"/>
          <w:numId w:val="23"/>
        </w:numPr>
        <w:spacing w:before="120" w:after="120"/>
        <w:ind w:left="870"/>
        <w:jc w:val="both"/>
        <w:rPr>
          <w:rFonts w:ascii="Arial" w:hAnsi="Arial" w:cs="Arial"/>
          <w:vanish/>
          <w:color w:val="000000"/>
        </w:rPr>
      </w:pPr>
    </w:p>
    <w:p w:rsidR="00CF572C" w:rsidRPr="00775DD0"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eastAsia="TimesNewRoman" w:hAnsi="Arial" w:cs="Arial"/>
          <w:color w:val="000000"/>
        </w:rPr>
        <w:t xml:space="preserve">Zamawiający żąda od wszystkich Wykonawców załączenia przy ofercie: </w:t>
      </w:r>
      <w:r w:rsidRPr="004F6672">
        <w:rPr>
          <w:rFonts w:ascii="Arial" w:hAnsi="Arial" w:cs="Arial"/>
          <w:color w:val="000000"/>
        </w:rPr>
        <w:t>oświadczenia wstępnego Wykonawcy składanego na podstawie art. 25a ust. 1 „</w:t>
      </w:r>
      <w:proofErr w:type="spellStart"/>
      <w:r w:rsidRPr="004F6672">
        <w:rPr>
          <w:rFonts w:ascii="Arial" w:hAnsi="Arial" w:cs="Arial"/>
          <w:color w:val="000000"/>
        </w:rPr>
        <w:t>uPzp</w:t>
      </w:r>
      <w:proofErr w:type="spellEnd"/>
      <w:r w:rsidRPr="004F6672">
        <w:rPr>
          <w:rFonts w:ascii="Arial" w:hAnsi="Arial" w:cs="Arial"/>
          <w:color w:val="000000"/>
        </w:rPr>
        <w:t xml:space="preserve">” dot. spełniania </w:t>
      </w:r>
      <w:r w:rsidRPr="004F6672">
        <w:rPr>
          <w:rFonts w:ascii="Arial" w:hAnsi="Arial" w:cs="Arial"/>
          <w:color w:val="000000"/>
        </w:rPr>
        <w:lastRenderedPageBreak/>
        <w:t>warunków udziału</w:t>
      </w:r>
      <w:r w:rsidR="00775DD0">
        <w:rPr>
          <w:rFonts w:ascii="Arial" w:hAnsi="Arial" w:cs="Arial"/>
          <w:color w:val="000000"/>
        </w:rPr>
        <w:t xml:space="preserve"> </w:t>
      </w:r>
      <w:r w:rsidRPr="004F6672">
        <w:rPr>
          <w:rFonts w:ascii="Arial" w:hAnsi="Arial" w:cs="Arial"/>
          <w:color w:val="000000"/>
        </w:rPr>
        <w:t xml:space="preserve">w postępowaniu oraz braku podstaw wykluczenia </w:t>
      </w:r>
      <w:r w:rsidRPr="004F6672">
        <w:rPr>
          <w:rFonts w:ascii="Arial" w:eastAsia="TimesNewRoman" w:hAnsi="Arial" w:cs="Arial"/>
          <w:color w:val="000000"/>
        </w:rPr>
        <w:t xml:space="preserve">- </w:t>
      </w:r>
      <w:r w:rsidRPr="004F6672">
        <w:rPr>
          <w:rFonts w:ascii="Arial" w:hAnsi="Arial" w:cs="Arial"/>
          <w:color w:val="000000"/>
        </w:rPr>
        <w:t xml:space="preserve">wzór oświadczenia stanowi </w:t>
      </w:r>
      <w:r w:rsidRPr="004F6672">
        <w:rPr>
          <w:rFonts w:ascii="Arial" w:hAnsi="Arial" w:cs="Arial"/>
          <w:b/>
          <w:bCs/>
          <w:color w:val="000000"/>
        </w:rPr>
        <w:t>załącznik nr 2 do SIWZ.</w:t>
      </w:r>
    </w:p>
    <w:p w:rsidR="00775DD0" w:rsidRPr="00F01319" w:rsidRDefault="00775DD0" w:rsidP="006E6F3E">
      <w:pPr>
        <w:spacing w:before="120" w:after="120"/>
        <w:ind w:left="870"/>
        <w:jc w:val="both"/>
        <w:rPr>
          <w:rFonts w:ascii="Arial" w:eastAsia="TimesNewRoman" w:hAnsi="Arial" w:cs="Arial"/>
          <w:b/>
          <w:color w:val="000000" w:themeColor="text1"/>
        </w:rPr>
      </w:pPr>
      <w:r w:rsidRPr="00F01319">
        <w:rPr>
          <w:rFonts w:ascii="Arial" w:eastAsia="TimesNewRoman" w:hAnsi="Arial" w:cs="Arial"/>
          <w:b/>
          <w:color w:val="000000" w:themeColor="text1"/>
        </w:rPr>
        <w:t>UWAGA:</w:t>
      </w:r>
    </w:p>
    <w:p w:rsidR="00775DD0" w:rsidRPr="00F01319" w:rsidRDefault="00775DD0" w:rsidP="00E56510">
      <w:pPr>
        <w:pStyle w:val="Akapitzlist"/>
        <w:numPr>
          <w:ilvl w:val="0"/>
          <w:numId w:val="26"/>
        </w:numPr>
        <w:suppressAutoHyphens w:val="0"/>
        <w:spacing w:before="120" w:after="120"/>
        <w:ind w:left="1230"/>
        <w:jc w:val="both"/>
        <w:rPr>
          <w:rFonts w:ascii="Arial" w:eastAsia="TimesNewRoman" w:hAnsi="Arial" w:cs="Arial"/>
          <w:color w:val="000000" w:themeColor="text1"/>
        </w:rPr>
      </w:pPr>
      <w:r w:rsidRPr="00F01319">
        <w:rPr>
          <w:rFonts w:ascii="Arial" w:eastAsia="TimesNewRoman" w:hAnsi="Arial" w:cs="Arial"/>
          <w:color w:val="000000" w:themeColor="text1"/>
        </w:rPr>
        <w:t xml:space="preserve">Wykonawca, który powołuje się na </w:t>
      </w:r>
      <w:r w:rsidRPr="00F01319">
        <w:rPr>
          <w:rFonts w:ascii="Arial" w:eastAsia="TimesNewRoman" w:hAnsi="Arial" w:cs="Arial"/>
          <w:color w:val="000000" w:themeColor="text1"/>
          <w:u w:val="single"/>
        </w:rPr>
        <w:t>zasoby innych podmiotów</w:t>
      </w:r>
      <w:r w:rsidRPr="00F01319">
        <w:rPr>
          <w:rFonts w:ascii="Arial" w:eastAsia="TimesNewRoman" w:hAnsi="Arial" w:cs="Arial"/>
          <w:color w:val="000000" w:themeColor="text1"/>
        </w:rPr>
        <w:t>, w celu wykazania braku istnienia wobec nich podstaw wykluczenia oraz spełniania, w zakresie, w jakim powołuje się na ich zasoby, warunków udziału w postępowaniu zamieszcza informację o tych podmiotach w oświadczeniu wstępnym.</w:t>
      </w:r>
    </w:p>
    <w:p w:rsidR="00775DD0" w:rsidRPr="00F01319" w:rsidRDefault="00775DD0" w:rsidP="00E56510">
      <w:pPr>
        <w:pStyle w:val="Akapitzlist"/>
        <w:numPr>
          <w:ilvl w:val="0"/>
          <w:numId w:val="26"/>
        </w:numPr>
        <w:suppressAutoHyphens w:val="0"/>
        <w:spacing w:before="120" w:after="120"/>
        <w:ind w:left="1230"/>
        <w:jc w:val="both"/>
        <w:rPr>
          <w:rFonts w:ascii="Arial" w:eastAsia="TimesNewRoman" w:hAnsi="Arial" w:cs="Arial"/>
          <w:color w:val="000000" w:themeColor="text1"/>
        </w:rPr>
      </w:pPr>
      <w:r w:rsidRPr="00F01319">
        <w:rPr>
          <w:rFonts w:ascii="Arial" w:eastAsia="TimesNewRoman" w:hAnsi="Arial" w:cs="Arial"/>
          <w:color w:val="000000" w:themeColor="text1"/>
        </w:rPr>
        <w:t xml:space="preserve">W przypadku </w:t>
      </w:r>
      <w:r w:rsidRPr="00F01319">
        <w:rPr>
          <w:rFonts w:ascii="Arial" w:eastAsia="TimesNewRoman" w:hAnsi="Arial" w:cs="Arial"/>
          <w:color w:val="000000" w:themeColor="text1"/>
          <w:u w:val="single"/>
        </w:rPr>
        <w:t>wspólnego ubiegania</w:t>
      </w:r>
      <w:r w:rsidRPr="00F01319">
        <w:rPr>
          <w:rFonts w:ascii="Arial" w:eastAsia="TimesNewRoman" w:hAnsi="Arial" w:cs="Arial"/>
          <w:color w:val="000000" w:themeColor="text1"/>
        </w:rPr>
        <w:t xml:space="preserve"> się o zamówienie przez Wykonawców, oświadczenie wstępne składa odrębnie każdy z Wykonawców wspólnie ubiegających się </w:t>
      </w:r>
      <w:r w:rsidR="00A27442" w:rsidRPr="00F01319">
        <w:rPr>
          <w:rFonts w:ascii="Arial" w:eastAsia="TimesNewRoman" w:hAnsi="Arial" w:cs="Arial"/>
          <w:color w:val="000000" w:themeColor="text1"/>
        </w:rPr>
        <w:t xml:space="preserve">                      </w:t>
      </w:r>
      <w:r w:rsidRPr="00F01319">
        <w:rPr>
          <w:rFonts w:ascii="Arial" w:eastAsia="TimesNewRoman" w:hAnsi="Arial" w:cs="Arial"/>
          <w:color w:val="000000" w:themeColor="text1"/>
        </w:rPr>
        <w:t>o zamówienie. Dokumenty te potwierdzają brak podstaw do wykluczenia</w:t>
      </w:r>
      <w:r w:rsidR="006E6F3E" w:rsidRPr="00F01319">
        <w:rPr>
          <w:rFonts w:ascii="Arial" w:eastAsia="TimesNewRoman" w:hAnsi="Arial" w:cs="Arial"/>
          <w:color w:val="000000" w:themeColor="text1"/>
        </w:rPr>
        <w:t xml:space="preserve"> i spełnienie warunków udziału </w:t>
      </w:r>
      <w:r w:rsidRPr="00F01319">
        <w:rPr>
          <w:rFonts w:ascii="Arial" w:eastAsia="TimesNewRoman" w:hAnsi="Arial" w:cs="Arial"/>
          <w:color w:val="000000" w:themeColor="text1"/>
        </w:rPr>
        <w:t>w postępowaniu w zakresie, w którym każdy z Wykonawców wykazuje spełnienie warunków udziału w postępowaniu.</w:t>
      </w:r>
    </w:p>
    <w:p w:rsidR="00CF572C" w:rsidRPr="00F01319" w:rsidRDefault="00CF572C" w:rsidP="00E56510">
      <w:pPr>
        <w:pStyle w:val="Akapitzlist"/>
        <w:numPr>
          <w:ilvl w:val="1"/>
          <w:numId w:val="23"/>
        </w:numPr>
        <w:spacing w:before="120" w:after="120"/>
        <w:ind w:left="870"/>
        <w:jc w:val="both"/>
        <w:rPr>
          <w:rFonts w:ascii="Arial" w:hAnsi="Arial" w:cs="Arial"/>
          <w:color w:val="000000" w:themeColor="text1"/>
        </w:rPr>
      </w:pPr>
      <w:r w:rsidRPr="00F01319">
        <w:rPr>
          <w:rFonts w:ascii="Arial" w:hAnsi="Arial" w:cs="Arial"/>
          <w:color w:val="000000" w:themeColor="text1"/>
        </w:rPr>
        <w:t xml:space="preserve">W celu </w:t>
      </w:r>
      <w:r w:rsidRPr="00F01319">
        <w:rPr>
          <w:rFonts w:ascii="Arial" w:hAnsi="Arial" w:cs="Arial"/>
          <w:b/>
          <w:color w:val="000000" w:themeColor="text1"/>
        </w:rPr>
        <w:t>wstępnego</w:t>
      </w:r>
      <w:r w:rsidRPr="00F01319">
        <w:rPr>
          <w:rFonts w:ascii="Arial" w:hAnsi="Arial" w:cs="Arial"/>
          <w:color w:val="000000" w:themeColor="text1"/>
        </w:rPr>
        <w:t xml:space="preserve"> potwierdzenia braku podstaw wykluczenia Wykonawcy z udziału </w:t>
      </w:r>
      <w:r w:rsidR="00A67D0C" w:rsidRPr="00F01319">
        <w:rPr>
          <w:rFonts w:ascii="Arial" w:hAnsi="Arial" w:cs="Arial"/>
          <w:color w:val="000000" w:themeColor="text1"/>
        </w:rPr>
        <w:br/>
      </w:r>
      <w:r w:rsidRPr="00F01319">
        <w:rPr>
          <w:rFonts w:ascii="Arial" w:hAnsi="Arial" w:cs="Arial"/>
          <w:color w:val="000000" w:themeColor="text1"/>
        </w:rPr>
        <w:t>w postępowaniu Zamawiający żąda od wszystkich Wykonawców:</w:t>
      </w:r>
      <w:r w:rsidRPr="00F01319">
        <w:rPr>
          <w:rStyle w:val="alb"/>
          <w:rFonts w:ascii="Arial" w:hAnsi="Arial" w:cs="Arial"/>
          <w:color w:val="000000" w:themeColor="text1"/>
        </w:rPr>
        <w:t xml:space="preserve"> </w:t>
      </w:r>
      <w:r w:rsidRPr="00F01319">
        <w:rPr>
          <w:rFonts w:ascii="Arial" w:hAnsi="Arial" w:cs="Arial"/>
          <w:color w:val="000000" w:themeColor="text1"/>
        </w:rPr>
        <w:t xml:space="preserve">w terminie 3 dni od zamieszczenia na stronie internetowej informacji, o której mowa w art. 86 ust. 5 ustawy </w:t>
      </w:r>
      <w:proofErr w:type="spellStart"/>
      <w:r w:rsidRPr="00F01319">
        <w:rPr>
          <w:rFonts w:ascii="Arial" w:hAnsi="Arial" w:cs="Arial"/>
          <w:color w:val="000000" w:themeColor="text1"/>
        </w:rPr>
        <w:t>Pzp</w:t>
      </w:r>
      <w:proofErr w:type="spellEnd"/>
      <w:r w:rsidRPr="00F01319">
        <w:rPr>
          <w:rFonts w:ascii="Arial" w:hAnsi="Arial" w:cs="Arial"/>
          <w:color w:val="000000" w:themeColor="text1"/>
        </w:rPr>
        <w:t xml:space="preserve">, oświadczenia Wykonawcy o przynależności albo braku przynależności do tej samej grupy kapitałowej o której mowa w art. 24 ust. 1 </w:t>
      </w:r>
      <w:proofErr w:type="spellStart"/>
      <w:r w:rsidRPr="00F01319">
        <w:rPr>
          <w:rFonts w:ascii="Arial" w:hAnsi="Arial" w:cs="Arial"/>
          <w:color w:val="000000" w:themeColor="text1"/>
        </w:rPr>
        <w:t>pkt</w:t>
      </w:r>
      <w:proofErr w:type="spellEnd"/>
      <w:r w:rsidRPr="00F01319">
        <w:rPr>
          <w:rFonts w:ascii="Arial" w:hAnsi="Arial" w:cs="Arial"/>
          <w:color w:val="000000" w:themeColor="text1"/>
        </w:rPr>
        <w:t xml:space="preserve"> 23 „</w:t>
      </w:r>
      <w:proofErr w:type="spellStart"/>
      <w:r w:rsidRPr="00F01319">
        <w:rPr>
          <w:rFonts w:ascii="Arial" w:hAnsi="Arial" w:cs="Arial"/>
          <w:color w:val="000000" w:themeColor="text1"/>
        </w:rPr>
        <w:t>uPzp</w:t>
      </w:r>
      <w:proofErr w:type="spellEnd"/>
      <w:r w:rsidRPr="00F01319">
        <w:rPr>
          <w:rFonts w:ascii="Arial" w:hAnsi="Arial" w:cs="Arial"/>
          <w:color w:val="000000" w:themeColor="text1"/>
        </w:rPr>
        <w:t xml:space="preserve">”, zgodnie ze wzorem stanowiącym </w:t>
      </w:r>
      <w:r w:rsidRPr="00F01319">
        <w:rPr>
          <w:rFonts w:ascii="Arial" w:hAnsi="Arial" w:cs="Arial"/>
          <w:b/>
          <w:bCs/>
          <w:color w:val="000000" w:themeColor="text1"/>
        </w:rPr>
        <w:t xml:space="preserve">załącznik nr 3 do SIWZ. </w:t>
      </w:r>
    </w:p>
    <w:p w:rsidR="006C2EBD" w:rsidRPr="00F01319" w:rsidRDefault="00CF572C" w:rsidP="006E6F3E">
      <w:pPr>
        <w:autoSpaceDE w:val="0"/>
        <w:spacing w:before="120" w:after="120"/>
        <w:ind w:left="870"/>
        <w:jc w:val="both"/>
        <w:rPr>
          <w:rFonts w:ascii="Arial" w:eastAsia="TimesNewRoman" w:hAnsi="Arial" w:cs="Arial"/>
          <w:color w:val="000000" w:themeColor="text1"/>
        </w:rPr>
      </w:pPr>
      <w:r w:rsidRPr="00F01319">
        <w:rPr>
          <w:rFonts w:ascii="Arial" w:hAnsi="Arial" w:cs="Arial"/>
          <w:color w:val="000000" w:themeColor="text1"/>
        </w:rPr>
        <w:t xml:space="preserve">Wraz ze złożeniem oświadczenia, Wykonawca może złożyć </w:t>
      </w:r>
      <w:r w:rsidRPr="00F01319">
        <w:rPr>
          <w:rStyle w:val="Uwydatnienie"/>
          <w:rFonts w:ascii="Arial" w:eastAsia="Calibri" w:hAnsi="Arial" w:cs="Arial"/>
          <w:i w:val="0"/>
          <w:color w:val="000000" w:themeColor="text1"/>
        </w:rPr>
        <w:t>dokumenty</w:t>
      </w:r>
      <w:r w:rsidRPr="00F01319">
        <w:rPr>
          <w:rFonts w:ascii="Arial" w:hAnsi="Arial" w:cs="Arial"/>
          <w:color w:val="000000" w:themeColor="text1"/>
        </w:rPr>
        <w:t xml:space="preserve"> bądź informacje potwierdzające, że powiązania z innym Wykonawcą nie prowadzą do zakłócenia konkurencji </w:t>
      </w:r>
      <w:r w:rsidR="00A67D0C" w:rsidRPr="00F01319">
        <w:rPr>
          <w:rFonts w:ascii="Arial" w:hAnsi="Arial" w:cs="Arial"/>
          <w:color w:val="000000" w:themeColor="text1"/>
        </w:rPr>
        <w:br/>
      </w:r>
      <w:r w:rsidRPr="00F01319">
        <w:rPr>
          <w:rFonts w:ascii="Arial" w:hAnsi="Arial" w:cs="Arial"/>
          <w:color w:val="000000" w:themeColor="text1"/>
        </w:rPr>
        <w:t>w postępowaniu</w:t>
      </w:r>
      <w:r w:rsidRPr="00F01319">
        <w:rPr>
          <w:rFonts w:ascii="Arial" w:eastAsia="TimesNewRoman" w:hAnsi="Arial" w:cs="Arial"/>
          <w:color w:val="000000" w:themeColor="text1"/>
        </w:rPr>
        <w:t>.</w:t>
      </w:r>
    </w:p>
    <w:p w:rsidR="006C2EBD" w:rsidRPr="00F01319" w:rsidRDefault="006C2EBD" w:rsidP="006E6F3E">
      <w:pPr>
        <w:tabs>
          <w:tab w:val="left" w:pos="680"/>
        </w:tabs>
        <w:spacing w:before="120" w:after="120"/>
        <w:ind w:left="870"/>
        <w:jc w:val="both"/>
        <w:rPr>
          <w:rFonts w:ascii="Arial" w:hAnsi="Arial" w:cs="Arial"/>
          <w:color w:val="000000" w:themeColor="text1"/>
        </w:rPr>
      </w:pPr>
      <w:r w:rsidRPr="00F01319">
        <w:rPr>
          <w:rFonts w:ascii="Arial" w:hAnsi="Arial" w:cs="Arial"/>
          <w:b/>
          <w:bCs/>
          <w:color w:val="000000" w:themeColor="text1"/>
        </w:rPr>
        <w:t>GRUPA KAPITAŁOWA</w:t>
      </w:r>
    </w:p>
    <w:p w:rsidR="006C2EBD" w:rsidRPr="00F01319" w:rsidRDefault="006C2EBD" w:rsidP="006E6F3E">
      <w:pPr>
        <w:autoSpaceDE w:val="0"/>
        <w:autoSpaceDN w:val="0"/>
        <w:adjustRightInd w:val="0"/>
        <w:spacing w:before="120" w:after="120"/>
        <w:ind w:left="870"/>
        <w:jc w:val="both"/>
        <w:rPr>
          <w:rFonts w:ascii="Arial" w:hAnsi="Arial" w:cs="Arial"/>
          <w:color w:val="000000" w:themeColor="text1"/>
          <w:lang w:eastAsia="pl-PL"/>
        </w:rPr>
      </w:pPr>
      <w:r w:rsidRPr="00F01319">
        <w:rPr>
          <w:rFonts w:ascii="Arial" w:hAnsi="Arial" w:cs="Arial"/>
          <w:color w:val="000000" w:themeColor="text1"/>
          <w:lang w:eastAsia="pl-PL"/>
        </w:rPr>
        <w:t>Zgodnie z ustawą o ochronie konkurencji i konsumentów z dnia 16 lutego 2007 r. (</w:t>
      </w:r>
      <w:proofErr w:type="spellStart"/>
      <w:r w:rsidR="00564452" w:rsidRPr="00F01319">
        <w:rPr>
          <w:rFonts w:ascii="Arial" w:hAnsi="Arial" w:cs="Arial"/>
          <w:color w:val="000000" w:themeColor="text1"/>
          <w:lang w:eastAsia="pl-PL"/>
        </w:rPr>
        <w:t>t.j</w:t>
      </w:r>
      <w:proofErr w:type="spellEnd"/>
      <w:r w:rsidR="00564452" w:rsidRPr="00F01319">
        <w:rPr>
          <w:rFonts w:ascii="Arial" w:hAnsi="Arial" w:cs="Arial"/>
          <w:color w:val="000000" w:themeColor="text1"/>
          <w:lang w:eastAsia="pl-PL"/>
        </w:rPr>
        <w:t xml:space="preserve">. </w:t>
      </w:r>
      <w:r w:rsidRPr="00F01319">
        <w:rPr>
          <w:rFonts w:ascii="Arial" w:hAnsi="Arial" w:cs="Arial"/>
          <w:color w:val="000000" w:themeColor="text1"/>
          <w:lang w:eastAsia="pl-PL"/>
        </w:rPr>
        <w:t xml:space="preserve">Dz. U. </w:t>
      </w:r>
      <w:r w:rsidR="00A27442" w:rsidRPr="00F01319">
        <w:rPr>
          <w:rFonts w:ascii="Arial" w:hAnsi="Arial" w:cs="Arial"/>
          <w:color w:val="000000" w:themeColor="text1"/>
          <w:lang w:eastAsia="pl-PL"/>
        </w:rPr>
        <w:t xml:space="preserve">         </w:t>
      </w:r>
      <w:r w:rsidRPr="00F01319">
        <w:rPr>
          <w:rFonts w:ascii="Arial" w:hAnsi="Arial" w:cs="Arial"/>
          <w:color w:val="000000" w:themeColor="text1"/>
          <w:lang w:eastAsia="pl-PL"/>
        </w:rPr>
        <w:t>z 201</w:t>
      </w:r>
      <w:r w:rsidR="00564452" w:rsidRPr="00F01319">
        <w:rPr>
          <w:rFonts w:ascii="Arial" w:hAnsi="Arial" w:cs="Arial"/>
          <w:color w:val="000000" w:themeColor="text1"/>
          <w:lang w:eastAsia="pl-PL"/>
        </w:rPr>
        <w:t>8</w:t>
      </w:r>
      <w:r w:rsidRPr="00F01319">
        <w:rPr>
          <w:rFonts w:ascii="Arial" w:hAnsi="Arial" w:cs="Arial"/>
          <w:color w:val="000000" w:themeColor="text1"/>
          <w:lang w:eastAsia="pl-PL"/>
        </w:rPr>
        <w:t xml:space="preserve"> r. poz. </w:t>
      </w:r>
      <w:r w:rsidR="00564452" w:rsidRPr="00F01319">
        <w:rPr>
          <w:rFonts w:ascii="Arial" w:hAnsi="Arial" w:cs="Arial"/>
          <w:color w:val="000000" w:themeColor="text1"/>
          <w:lang w:eastAsia="pl-PL"/>
        </w:rPr>
        <w:t>798</w:t>
      </w:r>
      <w:r w:rsidRPr="00F01319">
        <w:rPr>
          <w:rFonts w:ascii="Arial" w:hAnsi="Arial" w:cs="Arial"/>
          <w:color w:val="000000" w:themeColor="text1"/>
          <w:lang w:eastAsia="pl-PL"/>
        </w:rPr>
        <w:t xml:space="preserve"> z </w:t>
      </w:r>
      <w:proofErr w:type="spellStart"/>
      <w:r w:rsidRPr="00F01319">
        <w:rPr>
          <w:rFonts w:ascii="Arial" w:hAnsi="Arial" w:cs="Arial"/>
          <w:color w:val="000000" w:themeColor="text1"/>
          <w:lang w:eastAsia="pl-PL"/>
        </w:rPr>
        <w:t>późn</w:t>
      </w:r>
      <w:proofErr w:type="spellEnd"/>
      <w:r w:rsidRPr="00F01319">
        <w:rPr>
          <w:rFonts w:ascii="Arial" w:hAnsi="Arial" w:cs="Arial"/>
          <w:color w:val="000000" w:themeColor="text1"/>
          <w:lang w:eastAsia="pl-PL"/>
        </w:rPr>
        <w:t xml:space="preserve">. zm.) poprzez pojęcie: </w:t>
      </w:r>
    </w:p>
    <w:p w:rsidR="006C2EBD" w:rsidRPr="00F01319" w:rsidRDefault="006C2EBD" w:rsidP="00E56510">
      <w:pPr>
        <w:pStyle w:val="Akapitzlist"/>
        <w:numPr>
          <w:ilvl w:val="0"/>
          <w:numId w:val="27"/>
        </w:numPr>
        <w:autoSpaceDE w:val="0"/>
        <w:autoSpaceDN w:val="0"/>
        <w:adjustRightInd w:val="0"/>
        <w:spacing w:before="120" w:after="120"/>
        <w:ind w:left="1230"/>
        <w:jc w:val="both"/>
        <w:rPr>
          <w:rFonts w:ascii="Arial" w:hAnsi="Arial" w:cs="Arial"/>
          <w:color w:val="000000" w:themeColor="text1"/>
          <w:lang w:eastAsia="pl-PL"/>
        </w:rPr>
      </w:pPr>
      <w:r w:rsidRPr="00F01319">
        <w:rPr>
          <w:rFonts w:ascii="Arial" w:hAnsi="Arial" w:cs="Arial"/>
          <w:color w:val="000000" w:themeColor="text1"/>
          <w:lang w:eastAsia="pl-PL"/>
        </w:rPr>
        <w:t xml:space="preserve">„przedsiębiorcy” rozumie się przedsiębiorcę w rozumieniu przepisów o swobodzie działalności gospodarczej, a także: </w:t>
      </w:r>
    </w:p>
    <w:p w:rsidR="006C2EBD" w:rsidRPr="00F01319" w:rsidRDefault="006C2EBD" w:rsidP="00E56510">
      <w:pPr>
        <w:numPr>
          <w:ilvl w:val="0"/>
          <w:numId w:val="10"/>
        </w:numPr>
        <w:suppressAutoHyphens w:val="0"/>
        <w:autoSpaceDE w:val="0"/>
        <w:autoSpaceDN w:val="0"/>
        <w:adjustRightInd w:val="0"/>
        <w:spacing w:before="120" w:after="120"/>
        <w:ind w:left="1590"/>
        <w:jc w:val="both"/>
        <w:rPr>
          <w:rFonts w:ascii="Arial" w:hAnsi="Arial" w:cs="Arial"/>
          <w:color w:val="000000" w:themeColor="text1"/>
          <w:lang w:eastAsia="pl-PL"/>
        </w:rPr>
      </w:pPr>
      <w:r w:rsidRPr="00F01319">
        <w:rPr>
          <w:rFonts w:ascii="Arial" w:hAnsi="Arial" w:cs="Arial"/>
          <w:color w:val="000000" w:themeColor="text1"/>
          <w:lang w:eastAsia="pl-PL"/>
        </w:rPr>
        <w:t xml:space="preserve">osobę fizyczną, osobę prawną, a także jednostkę organizacyjną niemającą osobowości prawnej, której ustawa przyznaje zdolność prawną, organizującą lub świadczącą usługi </w:t>
      </w:r>
      <w:r w:rsidR="0095303D" w:rsidRPr="00F01319">
        <w:rPr>
          <w:rFonts w:ascii="Arial" w:hAnsi="Arial" w:cs="Arial"/>
          <w:color w:val="000000" w:themeColor="text1"/>
          <w:lang w:eastAsia="pl-PL"/>
        </w:rPr>
        <w:t xml:space="preserve">          </w:t>
      </w:r>
      <w:r w:rsidRPr="00F01319">
        <w:rPr>
          <w:rFonts w:ascii="Arial" w:hAnsi="Arial" w:cs="Arial"/>
          <w:color w:val="000000" w:themeColor="text1"/>
          <w:lang w:eastAsia="pl-PL"/>
        </w:rPr>
        <w:t xml:space="preserve">o charakterze użyteczności publicznej, które nie są działalnością gospodarczą w rozumieniu przepisów o swobodzie działalności gospodarczej, </w:t>
      </w:r>
    </w:p>
    <w:p w:rsidR="006C2EBD" w:rsidRPr="00F01319" w:rsidRDefault="006C2EBD" w:rsidP="00E56510">
      <w:pPr>
        <w:numPr>
          <w:ilvl w:val="0"/>
          <w:numId w:val="10"/>
        </w:numPr>
        <w:suppressAutoHyphens w:val="0"/>
        <w:autoSpaceDE w:val="0"/>
        <w:autoSpaceDN w:val="0"/>
        <w:adjustRightInd w:val="0"/>
        <w:spacing w:before="120" w:after="120"/>
        <w:ind w:left="1590"/>
        <w:jc w:val="both"/>
        <w:rPr>
          <w:rFonts w:ascii="Arial" w:hAnsi="Arial" w:cs="Arial"/>
          <w:color w:val="000000" w:themeColor="text1"/>
          <w:lang w:eastAsia="pl-PL"/>
        </w:rPr>
      </w:pPr>
      <w:r w:rsidRPr="00F01319">
        <w:rPr>
          <w:rFonts w:ascii="Arial" w:hAnsi="Arial" w:cs="Arial"/>
          <w:color w:val="000000" w:themeColor="text1"/>
          <w:lang w:eastAsia="pl-PL"/>
        </w:rPr>
        <w:t>osobę fizyczną wykonującą zawód we własnym imieniu i na własny rachunek lub prowadzącą działalność w ramach wykonywania takiego zawodu,</w:t>
      </w:r>
    </w:p>
    <w:p w:rsidR="006C2EBD" w:rsidRPr="00F01319" w:rsidRDefault="006C2EBD" w:rsidP="00E56510">
      <w:pPr>
        <w:numPr>
          <w:ilvl w:val="0"/>
          <w:numId w:val="10"/>
        </w:numPr>
        <w:suppressAutoHyphens w:val="0"/>
        <w:autoSpaceDE w:val="0"/>
        <w:autoSpaceDN w:val="0"/>
        <w:adjustRightInd w:val="0"/>
        <w:spacing w:before="120" w:after="120"/>
        <w:ind w:left="1590"/>
        <w:jc w:val="both"/>
        <w:rPr>
          <w:rFonts w:ascii="Arial" w:hAnsi="Arial" w:cs="Arial"/>
          <w:color w:val="000000" w:themeColor="text1"/>
          <w:lang w:eastAsia="pl-PL"/>
        </w:rPr>
      </w:pPr>
      <w:r w:rsidRPr="00F01319">
        <w:rPr>
          <w:rFonts w:ascii="Arial" w:hAnsi="Arial" w:cs="Arial"/>
          <w:color w:val="000000" w:themeColor="text1"/>
          <w:lang w:eastAsia="pl-PL"/>
        </w:rPr>
        <w:t xml:space="preserve"> osobę fizyczną, która posiada kontrolę, w rozumieniu art. 4 </w:t>
      </w:r>
      <w:proofErr w:type="spellStart"/>
      <w:r w:rsidRPr="00F01319">
        <w:rPr>
          <w:rFonts w:ascii="Arial" w:hAnsi="Arial" w:cs="Arial"/>
          <w:color w:val="000000" w:themeColor="text1"/>
          <w:lang w:eastAsia="pl-PL"/>
        </w:rPr>
        <w:t>pkt</w:t>
      </w:r>
      <w:proofErr w:type="spellEnd"/>
      <w:r w:rsidRPr="00F01319">
        <w:rPr>
          <w:rFonts w:ascii="Arial" w:hAnsi="Arial" w:cs="Arial"/>
          <w:color w:val="000000" w:themeColor="text1"/>
          <w:lang w:eastAsia="pl-PL"/>
        </w:rPr>
        <w:t xml:space="preserve"> 4 ustawy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o ochr</w:t>
      </w:r>
      <w:r w:rsidR="00C436E2" w:rsidRPr="00F01319">
        <w:rPr>
          <w:rFonts w:ascii="Arial" w:hAnsi="Arial" w:cs="Arial"/>
          <w:color w:val="000000" w:themeColor="text1"/>
          <w:lang w:eastAsia="pl-PL"/>
        </w:rPr>
        <w:t xml:space="preserve">onie konkurencji </w:t>
      </w:r>
      <w:r w:rsidRPr="00F01319">
        <w:rPr>
          <w:rFonts w:ascii="Arial" w:hAnsi="Arial" w:cs="Arial"/>
          <w:color w:val="000000" w:themeColor="text1"/>
          <w:lang w:eastAsia="pl-PL"/>
        </w:rPr>
        <w:t>i konsumentów,</w:t>
      </w:r>
    </w:p>
    <w:p w:rsidR="006C2EBD" w:rsidRPr="00F01319" w:rsidRDefault="006C2EBD" w:rsidP="00E56510">
      <w:pPr>
        <w:numPr>
          <w:ilvl w:val="0"/>
          <w:numId w:val="10"/>
        </w:numPr>
        <w:suppressAutoHyphens w:val="0"/>
        <w:autoSpaceDE w:val="0"/>
        <w:autoSpaceDN w:val="0"/>
        <w:adjustRightInd w:val="0"/>
        <w:spacing w:before="120" w:after="120"/>
        <w:ind w:left="1590"/>
        <w:jc w:val="both"/>
        <w:rPr>
          <w:rFonts w:ascii="Arial" w:hAnsi="Arial" w:cs="Arial"/>
          <w:color w:val="000000" w:themeColor="text1"/>
          <w:lang w:eastAsia="pl-PL"/>
        </w:rPr>
      </w:pPr>
      <w:r w:rsidRPr="00F01319">
        <w:rPr>
          <w:rFonts w:ascii="Arial" w:hAnsi="Arial" w:cs="Arial"/>
          <w:color w:val="000000" w:themeColor="text1"/>
          <w:lang w:eastAsia="pl-PL"/>
        </w:rPr>
        <w:t xml:space="preserve"> związek przedsiębiorców w rozumieniu art. 4 </w:t>
      </w:r>
      <w:proofErr w:type="spellStart"/>
      <w:r w:rsidRPr="00F01319">
        <w:rPr>
          <w:rFonts w:ascii="Arial" w:hAnsi="Arial" w:cs="Arial"/>
          <w:color w:val="000000" w:themeColor="text1"/>
          <w:lang w:eastAsia="pl-PL"/>
        </w:rPr>
        <w:t>pkt</w:t>
      </w:r>
      <w:proofErr w:type="spellEnd"/>
      <w:r w:rsidRPr="00F01319">
        <w:rPr>
          <w:rFonts w:ascii="Arial" w:hAnsi="Arial" w:cs="Arial"/>
          <w:color w:val="000000" w:themeColor="text1"/>
          <w:lang w:eastAsia="pl-PL"/>
        </w:rPr>
        <w:t xml:space="preserve"> 2 ustawy o ochronie konkurencji</w:t>
      </w:r>
      <w:r w:rsidR="0095303D" w:rsidRPr="00F01319">
        <w:rPr>
          <w:rFonts w:ascii="Arial" w:hAnsi="Arial" w:cs="Arial"/>
          <w:color w:val="000000" w:themeColor="text1"/>
          <w:lang w:eastAsia="pl-PL"/>
        </w:rPr>
        <w:t xml:space="preserve">                         i konsumentów, </w:t>
      </w:r>
      <w:r w:rsidRPr="00F01319">
        <w:rPr>
          <w:rFonts w:ascii="Arial" w:hAnsi="Arial" w:cs="Arial"/>
          <w:color w:val="000000" w:themeColor="text1"/>
          <w:lang w:eastAsia="pl-PL"/>
        </w:rPr>
        <w:t xml:space="preserve">z wyłączeniem przepisów dotyczących koncentracji. </w:t>
      </w:r>
    </w:p>
    <w:p w:rsidR="006C2EBD" w:rsidRPr="00F01319" w:rsidRDefault="006C2EBD" w:rsidP="00E56510">
      <w:pPr>
        <w:pStyle w:val="Akapitzlist"/>
        <w:numPr>
          <w:ilvl w:val="0"/>
          <w:numId w:val="27"/>
        </w:numPr>
        <w:autoSpaceDE w:val="0"/>
        <w:autoSpaceDN w:val="0"/>
        <w:adjustRightInd w:val="0"/>
        <w:spacing w:before="120" w:after="120"/>
        <w:ind w:left="1230"/>
        <w:jc w:val="both"/>
        <w:rPr>
          <w:rFonts w:ascii="Arial" w:hAnsi="Arial" w:cs="Arial"/>
          <w:color w:val="000000" w:themeColor="text1"/>
          <w:lang w:eastAsia="pl-PL"/>
        </w:rPr>
      </w:pPr>
      <w:r w:rsidRPr="00F01319">
        <w:rPr>
          <w:rFonts w:ascii="Arial" w:hAnsi="Arial" w:cs="Arial"/>
          <w:color w:val="000000" w:themeColor="text1"/>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F01319"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themeColor="text1"/>
          <w:lang w:eastAsia="pl-PL"/>
        </w:rPr>
      </w:pPr>
      <w:r w:rsidRPr="00F01319">
        <w:rPr>
          <w:rFonts w:ascii="Arial" w:hAnsi="Arial" w:cs="Arial"/>
          <w:color w:val="000000" w:themeColor="text1"/>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F01319"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themeColor="text1"/>
          <w:lang w:eastAsia="pl-PL"/>
        </w:rPr>
      </w:pPr>
      <w:r w:rsidRPr="00F01319">
        <w:rPr>
          <w:rFonts w:ascii="Arial" w:hAnsi="Arial" w:cs="Arial"/>
          <w:color w:val="000000" w:themeColor="text1"/>
          <w:lang w:eastAsia="pl-PL"/>
        </w:rPr>
        <w:t xml:space="preserve"> uprawnienie do powoływania lub odwoływania większości członków zarządu lub rady nadzorczej innego przedsiębiorcy (przedsiębiorcy zależnego), także na podstawie porozumień z innymi osobami,</w:t>
      </w:r>
    </w:p>
    <w:p w:rsidR="006C2EBD" w:rsidRPr="004F6672"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lang w:eastAsia="pl-PL"/>
        </w:rPr>
      </w:pPr>
      <w:r w:rsidRPr="00F01319">
        <w:rPr>
          <w:rFonts w:ascii="Arial" w:hAnsi="Arial" w:cs="Arial"/>
          <w:color w:val="000000" w:themeColor="text1"/>
          <w:lang w:eastAsia="pl-PL"/>
        </w:rPr>
        <w:t xml:space="preserve"> członkowie jego zarządu lub rady nadzorczej</w:t>
      </w:r>
      <w:r w:rsidRPr="004F6672">
        <w:rPr>
          <w:rFonts w:ascii="Arial" w:hAnsi="Arial" w:cs="Arial"/>
          <w:color w:val="000000"/>
          <w:lang w:eastAsia="pl-PL"/>
        </w:rPr>
        <w:t xml:space="preserve"> stanowią więcej niż połowę członków zarządu innego przedsiębiorcy (przedsiębiorcy zależnego),</w:t>
      </w:r>
    </w:p>
    <w:p w:rsidR="006C2EBD" w:rsidRPr="004F6672"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lastRenderedPageBreak/>
        <w:t>dysponowanie bezpośrednio lub pośrednio większością głosów w spółce osobowej zależnej albo na walnym zgromadzeniu spółdzielni zależnej, także na podstawie porozumień z innymi osobami,</w:t>
      </w:r>
    </w:p>
    <w:p w:rsidR="006C2EBD" w:rsidRPr="004F6672"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prawo do całego albo do części mienia innego przedsiębiorcy (przedsiębiorcy zależnego),</w:t>
      </w:r>
    </w:p>
    <w:p w:rsidR="006C2EBD" w:rsidRPr="004F6672" w:rsidRDefault="006C2EBD" w:rsidP="00E56510">
      <w:pPr>
        <w:numPr>
          <w:ilvl w:val="0"/>
          <w:numId w:val="11"/>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umowa przewidująca zarządzanie innym przedsiębiorcą (przedsiębiorcą zależnym) lub przekazywanie zysku przez takiego przedsiębiorcę. </w:t>
      </w:r>
    </w:p>
    <w:p w:rsidR="006C2EBD" w:rsidRPr="004F6672" w:rsidRDefault="006C2EBD" w:rsidP="00E56510">
      <w:pPr>
        <w:pStyle w:val="Akapitzlist"/>
        <w:numPr>
          <w:ilvl w:val="0"/>
          <w:numId w:val="27"/>
        </w:numPr>
        <w:autoSpaceDE w:val="0"/>
        <w:autoSpaceDN w:val="0"/>
        <w:adjustRightInd w:val="0"/>
        <w:spacing w:before="120" w:after="120"/>
        <w:ind w:left="1230"/>
        <w:jc w:val="both"/>
        <w:rPr>
          <w:rFonts w:ascii="Arial" w:hAnsi="Arial" w:cs="Arial"/>
          <w:color w:val="000000"/>
          <w:lang w:eastAsia="pl-PL"/>
        </w:rPr>
      </w:pPr>
      <w:r w:rsidRPr="004F6672">
        <w:rPr>
          <w:rFonts w:ascii="Arial" w:hAnsi="Arial" w:cs="Arial"/>
          <w:color w:val="000000"/>
          <w:lang w:eastAsia="pl-PL"/>
        </w:rPr>
        <w:t xml:space="preserve">„grupa kapitałowa” rozumie się wszystkich przedsiębiorców, którzy są kontrolowani </w:t>
      </w:r>
      <w:r w:rsidR="00564452">
        <w:rPr>
          <w:rFonts w:ascii="Arial" w:hAnsi="Arial" w:cs="Arial"/>
          <w:color w:val="000000"/>
          <w:lang w:eastAsia="pl-PL"/>
        </w:rPr>
        <w:t xml:space="preserve">        </w:t>
      </w:r>
      <w:r w:rsidRPr="004F6672">
        <w:rPr>
          <w:rFonts w:ascii="Arial" w:hAnsi="Arial" w:cs="Arial"/>
          <w:color w:val="000000"/>
          <w:lang w:eastAsia="pl-PL"/>
        </w:rPr>
        <w:t xml:space="preserve">w sposób bezpośredni lub pośredni przez jednego przedsiębiorcę, w tym również tego przedsiębiorcę. </w:t>
      </w:r>
    </w:p>
    <w:p w:rsidR="00CF572C" w:rsidRPr="004F6672" w:rsidRDefault="006C2EBD" w:rsidP="006E6F3E">
      <w:pPr>
        <w:autoSpaceDE w:val="0"/>
        <w:autoSpaceDN w:val="0"/>
        <w:adjustRightInd w:val="0"/>
        <w:spacing w:before="120" w:after="120"/>
        <w:ind w:left="870"/>
        <w:jc w:val="both"/>
        <w:rPr>
          <w:rFonts w:ascii="Arial" w:hAnsi="Arial" w:cs="Arial"/>
          <w:color w:val="000000"/>
          <w:lang w:eastAsia="pl-PL"/>
        </w:rPr>
      </w:pPr>
      <w:r w:rsidRPr="004F6672">
        <w:rPr>
          <w:rFonts w:ascii="Arial" w:hAnsi="Arial" w:cs="Arial"/>
          <w:color w:val="000000"/>
          <w:lang w:eastAsia="pl-PL"/>
        </w:rPr>
        <w:t xml:space="preserve">W oparciu o wskazane regulacje, każdy wykonawca ubiegający się o niniejsze zamówienie </w:t>
      </w:r>
      <w:r w:rsidR="00775DD0">
        <w:rPr>
          <w:rFonts w:ascii="Arial" w:hAnsi="Arial" w:cs="Arial"/>
          <w:color w:val="000000"/>
          <w:lang w:eastAsia="pl-PL"/>
        </w:rPr>
        <w:t>w</w:t>
      </w:r>
      <w:r w:rsidRPr="004F6672">
        <w:rPr>
          <w:rFonts w:ascii="Arial" w:hAnsi="Arial" w:cs="Arial"/>
          <w:color w:val="000000"/>
          <w:lang w:eastAsia="pl-PL"/>
        </w:rPr>
        <w:t xml:space="preserve">inien samodzielnie zdecydować czy przynależy do grupy kapitałowej. </w:t>
      </w:r>
    </w:p>
    <w:p w:rsidR="00775DD0" w:rsidRPr="00775DD0"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b/>
          <w:bCs/>
          <w:color w:val="000000"/>
        </w:rPr>
        <w:t>Ponadto do oferty należy załączyć:</w:t>
      </w:r>
    </w:p>
    <w:p w:rsidR="00775DD0" w:rsidRDefault="00CF572C" w:rsidP="00E56510">
      <w:pPr>
        <w:pStyle w:val="Akapitzlist"/>
        <w:numPr>
          <w:ilvl w:val="2"/>
          <w:numId w:val="23"/>
        </w:numPr>
        <w:spacing w:before="120" w:after="120"/>
        <w:ind w:left="1080"/>
        <w:jc w:val="both"/>
        <w:rPr>
          <w:rFonts w:ascii="Arial" w:hAnsi="Arial" w:cs="Arial"/>
          <w:color w:val="000000"/>
        </w:rPr>
      </w:pPr>
      <w:r w:rsidRPr="00775DD0">
        <w:rPr>
          <w:rFonts w:ascii="Arial" w:hAnsi="Arial" w:cs="Arial"/>
          <w:color w:val="000000"/>
        </w:rPr>
        <w:t xml:space="preserve">Formularz ofertowy </w:t>
      </w:r>
      <w:r w:rsidRPr="00775DD0">
        <w:rPr>
          <w:rFonts w:ascii="Arial" w:hAnsi="Arial" w:cs="Arial"/>
          <w:b/>
          <w:bCs/>
          <w:color w:val="000000"/>
        </w:rPr>
        <w:t xml:space="preserve">- załącznik nr 4 </w:t>
      </w:r>
      <w:r w:rsidRPr="00775DD0">
        <w:rPr>
          <w:rFonts w:ascii="Arial" w:hAnsi="Arial" w:cs="Arial"/>
          <w:b/>
          <w:color w:val="000000"/>
        </w:rPr>
        <w:t>do SIWZ</w:t>
      </w:r>
      <w:r w:rsidR="00423E4E" w:rsidRPr="00775DD0">
        <w:rPr>
          <w:rFonts w:ascii="Arial" w:hAnsi="Arial" w:cs="Arial"/>
          <w:color w:val="000000"/>
        </w:rPr>
        <w:t>,</w:t>
      </w:r>
    </w:p>
    <w:p w:rsidR="00775DD0" w:rsidRDefault="00423E4E" w:rsidP="00E56510">
      <w:pPr>
        <w:pStyle w:val="Akapitzlist"/>
        <w:numPr>
          <w:ilvl w:val="2"/>
          <w:numId w:val="23"/>
        </w:numPr>
        <w:spacing w:before="120" w:after="120"/>
        <w:ind w:left="1080"/>
        <w:jc w:val="both"/>
        <w:rPr>
          <w:rFonts w:ascii="Arial" w:hAnsi="Arial" w:cs="Arial"/>
          <w:color w:val="000000"/>
        </w:rPr>
      </w:pPr>
      <w:r w:rsidRPr="00775DD0">
        <w:rPr>
          <w:rFonts w:ascii="Arial" w:hAnsi="Arial" w:cs="Arial"/>
          <w:color w:val="000000"/>
        </w:rPr>
        <w:t>Potwierdzenie wniesienia wadium,</w:t>
      </w:r>
    </w:p>
    <w:p w:rsidR="004157CE" w:rsidRDefault="00CF572C" w:rsidP="00E56510">
      <w:pPr>
        <w:pStyle w:val="Akapitzlist"/>
        <w:numPr>
          <w:ilvl w:val="2"/>
          <w:numId w:val="23"/>
        </w:numPr>
        <w:spacing w:before="120" w:after="120"/>
        <w:ind w:left="1080"/>
        <w:jc w:val="both"/>
        <w:rPr>
          <w:rFonts w:ascii="Arial" w:hAnsi="Arial" w:cs="Arial"/>
          <w:color w:val="000000"/>
        </w:rPr>
      </w:pPr>
      <w:r w:rsidRPr="00775DD0">
        <w:rPr>
          <w:rFonts w:ascii="Arial" w:hAnsi="Arial" w:cs="Arial"/>
          <w:color w:val="000000"/>
        </w:rPr>
        <w:t xml:space="preserve">Pełnomocnictwo do reprezentowania Wykonawcy – jeżeli zostało ustanowione bądź do reprezentowania Wykonawców wspólnie ubiegających się o zamówienie przedłożone </w:t>
      </w:r>
      <w:r w:rsidR="00564452">
        <w:rPr>
          <w:rFonts w:ascii="Arial" w:hAnsi="Arial" w:cs="Arial"/>
          <w:color w:val="000000"/>
        </w:rPr>
        <w:t xml:space="preserve">       </w:t>
      </w:r>
      <w:r w:rsidRPr="00775DD0">
        <w:rPr>
          <w:rFonts w:ascii="Arial" w:hAnsi="Arial" w:cs="Arial"/>
          <w:color w:val="000000"/>
        </w:rPr>
        <w:t>w formie oryginału lub kopii poświadczonej przez notariusza [dotyczy również spółki cywilnej]; pełnomocnictwo ustanowione do reprezentowania Wykonawców wspólnie ubiegających się o zamówienie przedłożone w formie oryginału lub kopii</w:t>
      </w:r>
      <w:r w:rsidR="004A6623" w:rsidRPr="00775DD0">
        <w:rPr>
          <w:rFonts w:ascii="Arial" w:hAnsi="Arial" w:cs="Arial"/>
          <w:color w:val="000000"/>
        </w:rPr>
        <w:t xml:space="preserve"> poświadczonej przez notariusza,</w:t>
      </w:r>
    </w:p>
    <w:p w:rsidR="004157CE" w:rsidRDefault="007D66DB" w:rsidP="00E56510">
      <w:pPr>
        <w:pStyle w:val="Akapitzlist"/>
        <w:numPr>
          <w:ilvl w:val="2"/>
          <w:numId w:val="23"/>
        </w:numPr>
        <w:spacing w:before="120" w:after="120"/>
        <w:ind w:left="1080"/>
        <w:jc w:val="both"/>
        <w:rPr>
          <w:rFonts w:ascii="Arial" w:hAnsi="Arial" w:cs="Arial"/>
          <w:color w:val="000000"/>
        </w:rPr>
      </w:pPr>
      <w:r w:rsidRPr="004157CE">
        <w:rPr>
          <w:rFonts w:ascii="Arial" w:hAnsi="Arial" w:cs="Arial"/>
          <w:color w:val="000000"/>
        </w:rPr>
        <w:t xml:space="preserve">Wykonawca, który powołuje się na rozwiązania równoważne zobowiązany jest załączyć do oferty „Wykaz materiałów” – </w:t>
      </w:r>
      <w:r w:rsidRPr="004157CE">
        <w:rPr>
          <w:rFonts w:ascii="Arial" w:hAnsi="Arial" w:cs="Arial"/>
          <w:b/>
          <w:color w:val="000000"/>
        </w:rPr>
        <w:t>załącznik nr 7 do SIWZ</w:t>
      </w:r>
      <w:r w:rsidR="004A6623" w:rsidRPr="004157CE">
        <w:rPr>
          <w:rFonts w:ascii="Arial" w:hAnsi="Arial" w:cs="Arial"/>
          <w:color w:val="000000"/>
        </w:rPr>
        <w:t>,</w:t>
      </w:r>
    </w:p>
    <w:p w:rsidR="007D66DB" w:rsidRPr="004157CE" w:rsidRDefault="007D66DB" w:rsidP="00E56510">
      <w:pPr>
        <w:pStyle w:val="Akapitzlist"/>
        <w:numPr>
          <w:ilvl w:val="2"/>
          <w:numId w:val="23"/>
        </w:numPr>
        <w:spacing w:before="120" w:after="120"/>
        <w:ind w:left="1080"/>
        <w:jc w:val="both"/>
        <w:rPr>
          <w:rFonts w:ascii="Arial" w:hAnsi="Arial" w:cs="Arial"/>
          <w:color w:val="000000"/>
        </w:rPr>
      </w:pPr>
      <w:r w:rsidRPr="004157CE">
        <w:rPr>
          <w:rFonts w:ascii="Arial" w:hAnsi="Arial" w:cs="Arial"/>
          <w:color w:val="000000"/>
        </w:rPr>
        <w:t>Wykonawca, który powołuje się na potencjał podmiotu trzeciego zobowiązany jest załączyć do oferty dokument(-y), np. zobowiązanie podmiotów, na zasobach których Wykonawca, będzie polegał w trybie art. 22a „</w:t>
      </w:r>
      <w:proofErr w:type="spellStart"/>
      <w:r w:rsidRPr="004157CE">
        <w:rPr>
          <w:rFonts w:ascii="Arial" w:hAnsi="Arial" w:cs="Arial"/>
          <w:color w:val="000000"/>
        </w:rPr>
        <w:t>uPzp</w:t>
      </w:r>
      <w:proofErr w:type="spellEnd"/>
      <w:r w:rsidRPr="004157CE">
        <w:rPr>
          <w:rFonts w:ascii="Arial" w:hAnsi="Arial" w:cs="Arial"/>
          <w:color w:val="000000"/>
        </w:rPr>
        <w:t xml:space="preserve">”, do oddania mu do dyspozycji niezbędnych zasobów na potrzeby realizacji zamówienia, z </w:t>
      </w:r>
      <w:r w:rsidRPr="004157CE">
        <w:rPr>
          <w:rFonts w:ascii="Arial" w:hAnsi="Arial" w:cs="Arial"/>
          <w:bCs/>
          <w:color w:val="000000"/>
        </w:rPr>
        <w:t>treści których musi wynikać w szczególności:</w:t>
      </w:r>
    </w:p>
    <w:p w:rsidR="007D66DB" w:rsidRPr="004F6672" w:rsidRDefault="007D66DB" w:rsidP="00E56510">
      <w:pPr>
        <w:numPr>
          <w:ilvl w:val="0"/>
          <w:numId w:val="14"/>
        </w:numPr>
        <w:spacing w:before="120" w:after="120"/>
        <w:ind w:left="1352" w:hanging="284"/>
        <w:jc w:val="both"/>
        <w:rPr>
          <w:rFonts w:ascii="Arial" w:hAnsi="Arial" w:cs="Arial"/>
          <w:bCs/>
          <w:color w:val="000000"/>
        </w:rPr>
      </w:pPr>
      <w:r w:rsidRPr="004F6672">
        <w:rPr>
          <w:rFonts w:ascii="Arial" w:hAnsi="Arial" w:cs="Arial"/>
          <w:bCs/>
          <w:color w:val="000000"/>
        </w:rPr>
        <w:t>zakres dostępnych Wykonawcy zasobów innego podmiotu,</w:t>
      </w:r>
    </w:p>
    <w:p w:rsidR="007D66DB" w:rsidRPr="004F6672" w:rsidRDefault="007D66DB" w:rsidP="00E56510">
      <w:pPr>
        <w:numPr>
          <w:ilvl w:val="0"/>
          <w:numId w:val="14"/>
        </w:numPr>
        <w:spacing w:before="120" w:after="120"/>
        <w:ind w:left="1352" w:hanging="284"/>
        <w:jc w:val="both"/>
        <w:rPr>
          <w:rFonts w:ascii="Arial" w:hAnsi="Arial" w:cs="Arial"/>
          <w:bCs/>
          <w:color w:val="000000"/>
        </w:rPr>
      </w:pPr>
      <w:r w:rsidRPr="004F6672">
        <w:rPr>
          <w:rFonts w:ascii="Arial" w:hAnsi="Arial" w:cs="Arial"/>
          <w:bCs/>
          <w:color w:val="000000"/>
        </w:rPr>
        <w:t>sposób wykorzystania zasobów innego podmiotu, przez Wykonawcę, przy wykonywaniu zamówienia publicznego,</w:t>
      </w:r>
    </w:p>
    <w:p w:rsidR="007D66DB" w:rsidRPr="004F6672" w:rsidRDefault="007D66DB" w:rsidP="00E56510">
      <w:pPr>
        <w:numPr>
          <w:ilvl w:val="0"/>
          <w:numId w:val="14"/>
        </w:numPr>
        <w:spacing w:before="120" w:after="120"/>
        <w:ind w:left="1352" w:hanging="284"/>
        <w:jc w:val="both"/>
        <w:rPr>
          <w:rFonts w:ascii="Arial" w:hAnsi="Arial" w:cs="Arial"/>
          <w:bCs/>
          <w:color w:val="000000"/>
        </w:rPr>
      </w:pPr>
      <w:r w:rsidRPr="004F6672">
        <w:rPr>
          <w:rFonts w:ascii="Arial" w:hAnsi="Arial" w:cs="Arial"/>
          <w:bCs/>
          <w:color w:val="000000"/>
        </w:rPr>
        <w:t>zakres i okres udziału innego podmiotu przy wykonywaniu zamówienia publicznego,</w:t>
      </w:r>
    </w:p>
    <w:p w:rsidR="007D66DB" w:rsidRPr="004F6672" w:rsidRDefault="007D66DB" w:rsidP="00E56510">
      <w:pPr>
        <w:numPr>
          <w:ilvl w:val="0"/>
          <w:numId w:val="14"/>
        </w:numPr>
        <w:spacing w:before="120" w:after="120"/>
        <w:ind w:left="1352" w:hanging="284"/>
        <w:jc w:val="both"/>
        <w:rPr>
          <w:rFonts w:ascii="Arial" w:hAnsi="Arial" w:cs="Arial"/>
          <w:bCs/>
          <w:color w:val="000000"/>
        </w:rPr>
      </w:pPr>
      <w:r w:rsidRPr="004F6672">
        <w:rPr>
          <w:rFonts w:ascii="Arial" w:hAnsi="Arial" w:cs="Arial"/>
          <w:bCs/>
          <w:color w:val="000000"/>
        </w:rPr>
        <w:t>czy podmiot, na zdolnościach którego Wykonawca polega w odniesieniu do warunków udziału w postępowaniu dotyczących wykształcenia, kwalifikacji zawodowych lub doświadczenia, zrealizuje roboty budowlane, których wskazane zdolności dotyczą.</w:t>
      </w:r>
    </w:p>
    <w:tbl>
      <w:tblPr>
        <w:tblW w:w="9242" w:type="dxa"/>
        <w:tblInd w:w="-15" w:type="dxa"/>
        <w:tblLayout w:type="fixed"/>
        <w:tblCellMar>
          <w:left w:w="70" w:type="dxa"/>
          <w:right w:w="70" w:type="dxa"/>
        </w:tblCellMar>
        <w:tblLook w:val="0000"/>
      </w:tblPr>
      <w:tblGrid>
        <w:gridCol w:w="1510"/>
        <w:gridCol w:w="7732"/>
      </w:tblGrid>
      <w:tr w:rsidR="00CF572C" w:rsidRPr="004F6672" w:rsidTr="006E6F3E">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39767F" w:rsidRDefault="00CF572C" w:rsidP="006E6F3E">
            <w:pPr>
              <w:pStyle w:val="Nagwek2"/>
              <w:spacing w:before="120" w:after="120"/>
              <w:ind w:left="1440" w:hanging="1440"/>
              <w:jc w:val="center"/>
              <w:rPr>
                <w:b/>
                <w:bCs/>
                <w:sz w:val="24"/>
              </w:rPr>
            </w:pPr>
            <w:r w:rsidRPr="0039767F">
              <w:rPr>
                <w:b/>
                <w:bCs/>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39767F" w:rsidRDefault="00CF572C" w:rsidP="006E6F3E">
            <w:pPr>
              <w:pStyle w:val="Nagwek2"/>
              <w:spacing w:before="120" w:after="120"/>
              <w:ind w:left="0" w:firstLine="0"/>
            </w:pPr>
            <w:r w:rsidRPr="0039767F">
              <w:rPr>
                <w:b/>
                <w:bCs/>
                <w:sz w:val="24"/>
              </w:rPr>
              <w:t>Wykaz oświadczeń lub dokumentów żądanych wyłącznie od Wykonawcy, którego oferta została najwyżej oceniona</w:t>
            </w:r>
          </w:p>
        </w:tc>
      </w:tr>
    </w:tbl>
    <w:p w:rsidR="004157CE" w:rsidRPr="004157CE" w:rsidRDefault="004157CE" w:rsidP="00E56510">
      <w:pPr>
        <w:pStyle w:val="Akapitzlist"/>
        <w:numPr>
          <w:ilvl w:val="0"/>
          <w:numId w:val="23"/>
        </w:numPr>
        <w:spacing w:before="120" w:after="120"/>
        <w:ind w:left="870"/>
        <w:jc w:val="both"/>
        <w:rPr>
          <w:rFonts w:ascii="Arial" w:hAnsi="Arial" w:cs="Arial"/>
          <w:b/>
          <w:bCs/>
          <w:vanish/>
          <w:color w:val="000000"/>
        </w:rPr>
      </w:pPr>
    </w:p>
    <w:p w:rsidR="004157CE" w:rsidRPr="004157CE" w:rsidRDefault="00CF572C" w:rsidP="00E56510">
      <w:pPr>
        <w:pStyle w:val="Akapitzlist"/>
        <w:numPr>
          <w:ilvl w:val="1"/>
          <w:numId w:val="23"/>
        </w:numPr>
        <w:spacing w:before="120" w:after="120"/>
        <w:ind w:left="870"/>
        <w:jc w:val="both"/>
        <w:rPr>
          <w:rFonts w:ascii="Arial" w:hAnsi="Arial" w:cs="Arial"/>
          <w:b/>
          <w:bCs/>
          <w:color w:val="000000"/>
        </w:rPr>
      </w:pPr>
      <w:r w:rsidRPr="004F6672">
        <w:rPr>
          <w:rFonts w:ascii="Arial" w:eastAsia="TimesNewRoman" w:hAnsi="Arial" w:cs="Arial"/>
          <w:color w:val="000000"/>
        </w:rPr>
        <w:t xml:space="preserve">W celu potwierdzenia spełniania przez Wykonawcę, którego </w:t>
      </w:r>
      <w:r w:rsidRPr="004F6672">
        <w:rPr>
          <w:rFonts w:ascii="Arial" w:eastAsia="TimesNewRoman" w:hAnsi="Arial" w:cs="Arial"/>
          <w:b/>
          <w:bCs/>
          <w:color w:val="000000"/>
        </w:rPr>
        <w:t xml:space="preserve">oferta została najwyżej oceniona, </w:t>
      </w:r>
      <w:r w:rsidRPr="004F6672">
        <w:rPr>
          <w:rFonts w:ascii="Arial" w:eastAsia="TimesNewRoman" w:hAnsi="Arial" w:cs="Arial"/>
          <w:color w:val="000000"/>
        </w:rPr>
        <w:t xml:space="preserve">warunków udziału w postępowaniu, zgodnie z art. 26 ust. 2 ustawy </w:t>
      </w:r>
      <w:proofErr w:type="spellStart"/>
      <w:r w:rsidRPr="004F6672">
        <w:rPr>
          <w:rFonts w:ascii="Arial" w:eastAsia="TimesNewRoman" w:hAnsi="Arial" w:cs="Arial"/>
          <w:color w:val="000000"/>
        </w:rPr>
        <w:t>Pzp</w:t>
      </w:r>
      <w:proofErr w:type="spellEnd"/>
      <w:r w:rsidRPr="004F6672">
        <w:rPr>
          <w:rFonts w:ascii="Arial" w:eastAsia="TimesNewRoman" w:hAnsi="Arial" w:cs="Arial"/>
          <w:color w:val="000000"/>
        </w:rPr>
        <w:t xml:space="preserve"> Zamawiający </w:t>
      </w:r>
      <w:r w:rsidRPr="004F6672">
        <w:rPr>
          <w:rFonts w:ascii="Arial" w:eastAsia="TimesNewRoman" w:hAnsi="Arial" w:cs="Arial"/>
          <w:b/>
          <w:bCs/>
          <w:color w:val="000000"/>
        </w:rPr>
        <w:t>wezwie do złożenia w terminie 5 dni,</w:t>
      </w:r>
      <w:r w:rsidRPr="004F6672">
        <w:rPr>
          <w:rFonts w:ascii="Arial" w:eastAsia="TimesNewRoman" w:hAnsi="Arial" w:cs="Arial"/>
          <w:color w:val="000000"/>
        </w:rPr>
        <w:t xml:space="preserve"> następujących oświadczeń </w:t>
      </w:r>
      <w:r w:rsidR="00564452">
        <w:rPr>
          <w:rFonts w:ascii="Arial" w:eastAsia="TimesNewRoman" w:hAnsi="Arial" w:cs="Arial"/>
          <w:color w:val="000000"/>
        </w:rPr>
        <w:t xml:space="preserve">                   </w:t>
      </w:r>
      <w:r w:rsidRPr="004F6672">
        <w:rPr>
          <w:rFonts w:ascii="Arial" w:eastAsia="TimesNewRoman" w:hAnsi="Arial" w:cs="Arial"/>
          <w:color w:val="000000"/>
        </w:rPr>
        <w:t>i dokumentów aktualnych na dzień ich</w:t>
      </w:r>
      <w:r w:rsidRPr="004F6672">
        <w:rPr>
          <w:rFonts w:ascii="Arial" w:eastAsia="TimesNewRoman" w:hAnsi="Arial" w:cs="Arial"/>
          <w:b/>
          <w:color w:val="000000"/>
        </w:rPr>
        <w:t xml:space="preserve"> </w:t>
      </w:r>
      <w:r w:rsidRPr="004F6672">
        <w:rPr>
          <w:rFonts w:ascii="Arial" w:eastAsia="TimesNewRoman" w:hAnsi="Arial" w:cs="Arial"/>
          <w:color w:val="000000"/>
        </w:rPr>
        <w:t xml:space="preserve">złożenia: </w:t>
      </w:r>
    </w:p>
    <w:p w:rsidR="004157CE" w:rsidRPr="004157CE" w:rsidRDefault="00D6560D" w:rsidP="00E56510">
      <w:pPr>
        <w:pStyle w:val="Akapitzlist"/>
        <w:numPr>
          <w:ilvl w:val="2"/>
          <w:numId w:val="23"/>
        </w:numPr>
        <w:spacing w:before="120" w:after="120"/>
        <w:ind w:left="1080"/>
        <w:jc w:val="both"/>
        <w:rPr>
          <w:rFonts w:ascii="Arial" w:hAnsi="Arial" w:cs="Arial"/>
          <w:b/>
          <w:bCs/>
          <w:color w:val="000000"/>
        </w:rPr>
      </w:pPr>
      <w:r w:rsidRPr="004157CE">
        <w:rPr>
          <w:rFonts w:ascii="Arial" w:eastAsia="TimesNewRoman" w:hAnsi="Arial" w:cs="Arial"/>
          <w:color w:val="000000"/>
        </w:rPr>
        <w:t>W</w:t>
      </w:r>
      <w:r w:rsidR="00CF572C" w:rsidRPr="004157CE">
        <w:rPr>
          <w:rFonts w:ascii="Arial" w:eastAsia="TimesNewRoman" w:hAnsi="Arial" w:cs="Arial"/>
          <w:color w:val="000000"/>
        </w:rPr>
        <w:t xml:space="preserve">ykazu robót budowlanych wykonanych nie wcześniej niż w okresie ostatnich 5 lat przed upływem terminu składania ofert, a jeżeli okres prowadzenia działalności jest krótszy – </w:t>
      </w:r>
      <w:r w:rsidR="00564452">
        <w:rPr>
          <w:rFonts w:ascii="Arial" w:eastAsia="TimesNewRoman" w:hAnsi="Arial" w:cs="Arial"/>
          <w:color w:val="000000"/>
        </w:rPr>
        <w:t xml:space="preserve">     </w:t>
      </w:r>
      <w:r w:rsidR="00CF572C" w:rsidRPr="004157CE">
        <w:rPr>
          <w:rFonts w:ascii="Arial" w:eastAsia="TimesNewRoman" w:hAnsi="Arial" w:cs="Arial"/>
          <w:color w:val="000000"/>
        </w:rPr>
        <w:t xml:space="preserve">w tym okresie, wraz z podaniem ich rodzaju, wartości, daty, miejsca wykonania </w:t>
      </w:r>
      <w:r w:rsidR="00564452">
        <w:rPr>
          <w:rFonts w:ascii="Arial" w:eastAsia="TimesNewRoman" w:hAnsi="Arial" w:cs="Arial"/>
          <w:color w:val="000000"/>
        </w:rPr>
        <w:t xml:space="preserve">                   </w:t>
      </w:r>
      <w:r w:rsidR="00CF572C" w:rsidRPr="004157CE">
        <w:rPr>
          <w:rFonts w:ascii="Arial" w:eastAsia="TimesNewRoman" w:hAnsi="Arial" w:cs="Arial"/>
          <w:color w:val="000000"/>
        </w:rP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00564452">
        <w:rPr>
          <w:rFonts w:ascii="Arial" w:eastAsia="TimesNewRoman" w:hAnsi="Arial" w:cs="Arial"/>
          <w:color w:val="000000"/>
        </w:rPr>
        <w:t xml:space="preserve">   </w:t>
      </w:r>
      <w:r w:rsidR="00CF572C" w:rsidRPr="004157CE">
        <w:rPr>
          <w:rFonts w:ascii="Arial" w:eastAsia="TimesNewRoman" w:hAnsi="Arial" w:cs="Arial"/>
          <w:color w:val="000000"/>
        </w:rPr>
        <w:t>i prawidłowo ukończone, przy czym dowodami, o których mowa, są referencje bądź inne dokumenty wystawione przez podmiot, na rzecz którego roboty budowlane były wykonywane, a jeżeli z uzasadnionej przyczyny o obiektywnym</w:t>
      </w:r>
      <w:r w:rsidR="004157CE">
        <w:rPr>
          <w:rFonts w:ascii="Arial" w:eastAsia="TimesNewRoman" w:hAnsi="Arial" w:cs="Arial"/>
          <w:color w:val="000000"/>
        </w:rPr>
        <w:t xml:space="preserve"> charakterze Wykonawca nie jest </w:t>
      </w:r>
      <w:r w:rsidR="00CF572C" w:rsidRPr="004157CE">
        <w:rPr>
          <w:rFonts w:ascii="Arial" w:eastAsia="TimesNewRoman" w:hAnsi="Arial" w:cs="Arial"/>
          <w:color w:val="000000"/>
        </w:rPr>
        <w:t xml:space="preserve">w stanie uzyskać tych dokumentów – inne dokumenty- </w:t>
      </w:r>
      <w:r w:rsidR="00CF572C" w:rsidRPr="004157CE">
        <w:rPr>
          <w:rFonts w:ascii="Arial" w:eastAsia="TimesNewRoman" w:hAnsi="Arial" w:cs="Arial"/>
          <w:b/>
          <w:color w:val="000000"/>
        </w:rPr>
        <w:t>wzór wykazu stanowi załącznik nr 5 do SIWZ.</w:t>
      </w:r>
    </w:p>
    <w:p w:rsidR="00C35ED8" w:rsidRPr="004157CE" w:rsidRDefault="00C35ED8" w:rsidP="00E56510">
      <w:pPr>
        <w:pStyle w:val="Akapitzlist"/>
        <w:numPr>
          <w:ilvl w:val="2"/>
          <w:numId w:val="23"/>
        </w:numPr>
        <w:spacing w:before="120" w:after="120"/>
        <w:ind w:left="1080"/>
        <w:jc w:val="both"/>
        <w:rPr>
          <w:rFonts w:ascii="Arial" w:hAnsi="Arial" w:cs="Arial"/>
          <w:b/>
          <w:bCs/>
          <w:color w:val="000000"/>
        </w:rPr>
      </w:pPr>
      <w:r w:rsidRPr="004157CE">
        <w:rPr>
          <w:rFonts w:ascii="Arial" w:eastAsia="TimesNewRoman" w:hAnsi="Arial" w:cs="Arial"/>
          <w:color w:val="000000"/>
        </w:rPr>
        <w:lastRenderedPageBreak/>
        <w:t>Wykaz osób</w:t>
      </w:r>
      <w:r w:rsidRPr="004157CE">
        <w:rPr>
          <w:rFonts w:ascii="Arial" w:hAnsi="Arial" w:cs="Arial"/>
          <w:color w:val="000000"/>
          <w:lang w:eastAsia="pl-PL"/>
        </w:rPr>
        <w:t xml:space="preserve">, które zostaną skierowane do realizacji zamówienia, posiadające kwalifikacje zawodowe, uprawnienia, doświadczenie i wykształcenie niezbędne do wykonania zamówienia – </w:t>
      </w:r>
      <w:r w:rsidRPr="004157CE">
        <w:rPr>
          <w:rFonts w:ascii="Arial" w:hAnsi="Arial" w:cs="Arial"/>
          <w:b/>
          <w:color w:val="000000"/>
          <w:lang w:eastAsia="pl-PL"/>
        </w:rPr>
        <w:t>wzór stanowi załącznik nr 8 do SIWZ</w:t>
      </w:r>
      <w:r w:rsidR="007D66DB" w:rsidRPr="004157CE">
        <w:rPr>
          <w:rFonts w:ascii="Arial" w:hAnsi="Arial" w:cs="Arial"/>
          <w:b/>
          <w:color w:val="000000"/>
          <w:lang w:eastAsia="pl-PL"/>
        </w:rPr>
        <w:t>.</w:t>
      </w:r>
    </w:p>
    <w:p w:rsidR="00CF572C" w:rsidRPr="004F6672" w:rsidRDefault="00CF572C" w:rsidP="00E56510">
      <w:pPr>
        <w:pStyle w:val="Akapitzlist"/>
        <w:numPr>
          <w:ilvl w:val="1"/>
          <w:numId w:val="23"/>
        </w:numPr>
        <w:spacing w:before="120" w:after="120"/>
        <w:ind w:left="870"/>
        <w:jc w:val="both"/>
        <w:rPr>
          <w:rFonts w:ascii="Arial" w:eastAsia="TimesNewRoman" w:hAnsi="Arial" w:cs="Arial"/>
          <w:b/>
          <w:color w:val="000000"/>
        </w:rPr>
      </w:pPr>
      <w:r w:rsidRPr="004F6672">
        <w:rPr>
          <w:rFonts w:ascii="Arial" w:eastAsia="TimesNewRoman" w:hAnsi="Arial" w:cs="Arial"/>
          <w:color w:val="000000"/>
        </w:rPr>
        <w:t xml:space="preserve">W celu potwierdzenia przez Wykonawcę, którego </w:t>
      </w:r>
      <w:r w:rsidRPr="004F6672">
        <w:rPr>
          <w:rFonts w:ascii="Arial" w:eastAsia="TimesNewRoman" w:hAnsi="Arial" w:cs="Arial"/>
          <w:b/>
          <w:bCs/>
          <w:color w:val="000000"/>
        </w:rPr>
        <w:t xml:space="preserve">oferta została najwyżej oceniona </w:t>
      </w:r>
      <w:r w:rsidRPr="004F6672">
        <w:rPr>
          <w:rFonts w:ascii="Arial" w:hAnsi="Arial" w:cs="Arial"/>
          <w:color w:val="000000"/>
        </w:rPr>
        <w:t>braku podstaw wykluczenia</w:t>
      </w:r>
      <w:r w:rsidRPr="004F6672">
        <w:rPr>
          <w:rFonts w:ascii="Arial" w:eastAsia="TimesNewRoman" w:hAnsi="Arial" w:cs="Arial"/>
          <w:color w:val="000000"/>
        </w:rPr>
        <w:t xml:space="preserve">, zgodnie z art. 26 ust. 2 ustawy </w:t>
      </w:r>
      <w:proofErr w:type="spellStart"/>
      <w:r w:rsidRPr="004F6672">
        <w:rPr>
          <w:rFonts w:ascii="Arial" w:eastAsia="TimesNewRoman" w:hAnsi="Arial" w:cs="Arial"/>
          <w:color w:val="000000"/>
        </w:rPr>
        <w:t>Pzp</w:t>
      </w:r>
      <w:proofErr w:type="spellEnd"/>
      <w:r w:rsidRPr="004F6672">
        <w:rPr>
          <w:rFonts w:ascii="Arial" w:eastAsia="TimesNewRoman" w:hAnsi="Arial" w:cs="Arial"/>
          <w:color w:val="000000"/>
        </w:rPr>
        <w:t xml:space="preserve"> Zamawiający wezwie </w:t>
      </w:r>
      <w:r w:rsidRPr="004F6672">
        <w:rPr>
          <w:rFonts w:ascii="Arial" w:eastAsia="TimesNewRoman" w:hAnsi="Arial" w:cs="Arial"/>
          <w:b/>
          <w:color w:val="000000"/>
        </w:rPr>
        <w:t xml:space="preserve">do złożenia </w:t>
      </w:r>
      <w:r w:rsidR="00581C91" w:rsidRPr="004F6672">
        <w:rPr>
          <w:rFonts w:ascii="Arial" w:eastAsia="TimesNewRoman" w:hAnsi="Arial" w:cs="Arial"/>
          <w:b/>
          <w:color w:val="000000"/>
        </w:rPr>
        <w:br/>
      </w:r>
      <w:r w:rsidRPr="004F6672">
        <w:rPr>
          <w:rFonts w:ascii="Arial" w:eastAsia="TimesNewRoman" w:hAnsi="Arial" w:cs="Arial"/>
          <w:b/>
          <w:color w:val="000000"/>
        </w:rPr>
        <w:t xml:space="preserve">w terminie 5 dni, następujących oświadczeń i dokumentów </w:t>
      </w:r>
      <w:r w:rsidRPr="004F6672">
        <w:rPr>
          <w:rFonts w:ascii="Arial" w:eastAsia="TimesNewRoman" w:hAnsi="Arial" w:cs="Arial"/>
          <w:color w:val="000000"/>
        </w:rPr>
        <w:t>aktualnych na dzień ich</w:t>
      </w:r>
      <w:r w:rsidRPr="004F6672">
        <w:rPr>
          <w:rFonts w:ascii="Arial" w:eastAsia="TimesNewRoman" w:hAnsi="Arial" w:cs="Arial"/>
          <w:b/>
          <w:color w:val="000000"/>
        </w:rPr>
        <w:t xml:space="preserve"> </w:t>
      </w:r>
      <w:r w:rsidRPr="004F6672">
        <w:rPr>
          <w:rFonts w:ascii="Arial" w:eastAsia="TimesNewRoman" w:hAnsi="Arial" w:cs="Arial"/>
          <w:color w:val="000000"/>
        </w:rPr>
        <w:t xml:space="preserve">złożenia: </w:t>
      </w:r>
    </w:p>
    <w:p w:rsidR="004157CE" w:rsidRDefault="00CF572C" w:rsidP="00E56510">
      <w:pPr>
        <w:pStyle w:val="Akapitzlist"/>
        <w:numPr>
          <w:ilvl w:val="2"/>
          <w:numId w:val="23"/>
        </w:numPr>
        <w:spacing w:before="120" w:after="120"/>
        <w:ind w:left="1080"/>
        <w:jc w:val="both"/>
        <w:rPr>
          <w:rStyle w:val="alb"/>
          <w:rFonts w:ascii="Arial" w:hAnsi="Arial" w:cs="Arial"/>
          <w:color w:val="000000"/>
        </w:rPr>
      </w:pPr>
      <w:r w:rsidRPr="004F6672">
        <w:rPr>
          <w:rFonts w:ascii="Arial" w:hAnsi="Arial" w:cs="Arial"/>
          <w:color w:val="000000"/>
        </w:rPr>
        <w:t xml:space="preserve">zaświadczenia właściwego naczelnika urzędu skarbowego potwierdzającego, że wykonawca nie zalega z opłacaniem podatków, wystawionego nie wcześniej niż 3 miesiące przed upływem terminu składania, lub innego </w:t>
      </w:r>
      <w:r w:rsidRPr="004F6672">
        <w:rPr>
          <w:rStyle w:val="Uwydatnienie"/>
          <w:rFonts w:ascii="Arial" w:eastAsia="Calibri" w:hAnsi="Arial" w:cs="Arial"/>
          <w:color w:val="000000"/>
        </w:rPr>
        <w:t>dokumentu</w:t>
      </w:r>
      <w:r w:rsidRPr="004F6672">
        <w:rPr>
          <w:rFonts w:ascii="Arial" w:hAnsi="Arial" w:cs="Arial"/>
          <w:color w:val="000000"/>
        </w:rPr>
        <w:t xml:space="preserve"> potwierdzającego, że wykonawca zawarł porozumienie</w:t>
      </w:r>
      <w:r w:rsidR="0095303D" w:rsidRPr="004F6672">
        <w:rPr>
          <w:rFonts w:ascii="Arial" w:hAnsi="Arial" w:cs="Arial"/>
          <w:color w:val="000000"/>
        </w:rPr>
        <w:t xml:space="preserve"> </w:t>
      </w:r>
      <w:r w:rsidRPr="004F6672">
        <w:rPr>
          <w:rFonts w:ascii="Arial" w:hAnsi="Arial" w:cs="Arial"/>
          <w:color w:val="000000"/>
        </w:rPr>
        <w:t xml:space="preserve">z właściwym organem podatkowym w </w:t>
      </w:r>
      <w:r w:rsidRPr="004F6672">
        <w:rPr>
          <w:rStyle w:val="Uwydatnienie"/>
          <w:rFonts w:ascii="Arial" w:eastAsia="Calibri" w:hAnsi="Arial" w:cs="Arial"/>
          <w:color w:val="000000"/>
        </w:rPr>
        <w:t>sprawie</w:t>
      </w:r>
      <w:r w:rsidRPr="004F6672">
        <w:rPr>
          <w:rFonts w:ascii="Arial" w:hAnsi="Arial" w:cs="Arial"/>
          <w:color w:val="000000"/>
        </w:rPr>
        <w:t xml:space="preserve"> spłat tych należności</w:t>
      </w:r>
      <w:r w:rsidR="00564452">
        <w:rPr>
          <w:rFonts w:ascii="Arial" w:hAnsi="Arial" w:cs="Arial"/>
          <w:color w:val="000000"/>
        </w:rPr>
        <w:t xml:space="preserve"> wraz </w:t>
      </w:r>
      <w:r w:rsidRPr="004F6672">
        <w:rPr>
          <w:rFonts w:ascii="Arial" w:hAnsi="Arial" w:cs="Arial"/>
          <w:color w:val="000000"/>
        </w:rPr>
        <w:t>z ewentualnymi odsetkami lub grzywnami, w szczególności uzyskał przewidziane prawem zwolnienie, odroczenie lub rozłożenie na raty zaległych płatności lub wstrzymanie w całości wykonania decyzji właściwego organu</w:t>
      </w:r>
      <w:r w:rsidRPr="004F6672">
        <w:rPr>
          <w:rStyle w:val="alb"/>
          <w:rFonts w:ascii="Arial" w:hAnsi="Arial" w:cs="Arial"/>
          <w:color w:val="000000"/>
        </w:rPr>
        <w:t>;</w:t>
      </w:r>
    </w:p>
    <w:p w:rsidR="004157CE" w:rsidRDefault="00CF572C" w:rsidP="00E56510">
      <w:pPr>
        <w:pStyle w:val="Akapitzlist"/>
        <w:numPr>
          <w:ilvl w:val="2"/>
          <w:numId w:val="23"/>
        </w:numPr>
        <w:spacing w:before="120" w:after="120"/>
        <w:ind w:left="1080"/>
        <w:jc w:val="both"/>
        <w:rPr>
          <w:rFonts w:ascii="Arial" w:hAnsi="Arial" w:cs="Arial"/>
          <w:color w:val="000000"/>
        </w:rPr>
      </w:pPr>
      <w:r w:rsidRPr="004157CE">
        <w:rPr>
          <w:rFonts w:ascii="Arial" w:hAnsi="Arial" w:cs="Arial"/>
          <w:color w:val="000000"/>
        </w:rPr>
        <w:t xml:space="preserve">zaświadczenia właściwej terenowej jednostki organizacyjnej Zakładu Ubezpieczeń Społecznych lub Kasy Rolniczego Ubezpieczenia Społecznego albo innego </w:t>
      </w:r>
      <w:r w:rsidRPr="004157CE">
        <w:rPr>
          <w:rStyle w:val="Uwydatnienie"/>
          <w:rFonts w:ascii="Arial" w:eastAsia="Calibri" w:hAnsi="Arial" w:cs="Arial"/>
          <w:i w:val="0"/>
          <w:color w:val="000000"/>
        </w:rPr>
        <w:t>dokumentu</w:t>
      </w:r>
      <w:r w:rsidRPr="004157CE">
        <w:rPr>
          <w:rFonts w:ascii="Arial" w:hAnsi="Arial" w:cs="Arial"/>
          <w:i/>
          <w:color w:val="000000"/>
        </w:rPr>
        <w:t xml:space="preserve"> </w:t>
      </w:r>
      <w:r w:rsidRPr="004157CE">
        <w:rPr>
          <w:rFonts w:ascii="Arial" w:hAnsi="Arial" w:cs="Arial"/>
          <w:color w:val="000000"/>
        </w:rPr>
        <w:t xml:space="preserve">potwierdzającego, że wykonawca nie zalega z opłacaniem składek na ubezpieczenia społeczne lub zdrowotne, wystawionego nie wcześniej niż 3 miesiące przed upływem terminu składania ofert, lub innego </w:t>
      </w:r>
      <w:r w:rsidRPr="004157CE">
        <w:rPr>
          <w:rStyle w:val="Uwydatnienie"/>
          <w:rFonts w:ascii="Arial" w:eastAsia="Calibri" w:hAnsi="Arial" w:cs="Arial"/>
          <w:i w:val="0"/>
          <w:color w:val="000000"/>
        </w:rPr>
        <w:t>dokumentu</w:t>
      </w:r>
      <w:r w:rsidRPr="004157CE">
        <w:rPr>
          <w:rFonts w:ascii="Arial" w:hAnsi="Arial" w:cs="Arial"/>
          <w:i/>
          <w:color w:val="000000"/>
        </w:rPr>
        <w:t xml:space="preserve"> </w:t>
      </w:r>
      <w:r w:rsidRPr="004157CE">
        <w:rPr>
          <w:rFonts w:ascii="Arial" w:hAnsi="Arial" w:cs="Arial"/>
          <w:color w:val="000000"/>
        </w:rPr>
        <w:t xml:space="preserve">potwierdzającego, że Wykonawca zawarł porozumienie z właściwym organem w </w:t>
      </w:r>
      <w:r w:rsidRPr="004157CE">
        <w:rPr>
          <w:rStyle w:val="Uwydatnienie"/>
          <w:rFonts w:ascii="Arial" w:eastAsia="Calibri" w:hAnsi="Arial" w:cs="Arial"/>
          <w:i w:val="0"/>
          <w:color w:val="000000"/>
        </w:rPr>
        <w:t>sprawie</w:t>
      </w:r>
      <w:r w:rsidRPr="004157CE">
        <w:rPr>
          <w:rFonts w:ascii="Arial" w:hAnsi="Arial" w:cs="Arial"/>
          <w:i/>
          <w:color w:val="000000"/>
        </w:rPr>
        <w:t xml:space="preserve"> </w:t>
      </w:r>
      <w:r w:rsidRPr="004157CE">
        <w:rPr>
          <w:rFonts w:ascii="Arial" w:hAnsi="Arial" w:cs="Arial"/>
          <w:color w:val="000000"/>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Pr="004157CE" w:rsidRDefault="00CF572C" w:rsidP="00E56510">
      <w:pPr>
        <w:pStyle w:val="Akapitzlist"/>
        <w:numPr>
          <w:ilvl w:val="2"/>
          <w:numId w:val="23"/>
        </w:numPr>
        <w:spacing w:before="120" w:after="120"/>
        <w:ind w:left="1080"/>
        <w:jc w:val="both"/>
        <w:rPr>
          <w:rFonts w:ascii="Arial" w:hAnsi="Arial" w:cs="Arial"/>
          <w:color w:val="000000"/>
        </w:rPr>
      </w:pPr>
      <w:r w:rsidRPr="004157CE">
        <w:rPr>
          <w:rFonts w:ascii="Arial" w:hAnsi="Arial" w:cs="Arial"/>
          <w:color w:val="000000"/>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4157CE">
        <w:rPr>
          <w:rFonts w:ascii="Arial" w:hAnsi="Arial" w:cs="Arial"/>
          <w:color w:val="000000"/>
        </w:rPr>
        <w:t>pkt</w:t>
      </w:r>
      <w:proofErr w:type="spellEnd"/>
      <w:r w:rsidRPr="004157CE">
        <w:rPr>
          <w:rFonts w:ascii="Arial" w:hAnsi="Arial" w:cs="Arial"/>
          <w:color w:val="000000"/>
        </w:rPr>
        <w:t xml:space="preserve"> 1 ustawy </w:t>
      </w:r>
      <w:proofErr w:type="spellStart"/>
      <w:r w:rsidRPr="004157CE">
        <w:rPr>
          <w:rFonts w:ascii="Arial" w:hAnsi="Arial" w:cs="Arial"/>
          <w:color w:val="000000"/>
        </w:rPr>
        <w:t>Pzp</w:t>
      </w:r>
      <w:proofErr w:type="spellEnd"/>
      <w:r w:rsidRPr="004157CE">
        <w:rPr>
          <w:rFonts w:ascii="Arial" w:hAnsi="Arial" w:cs="Arial"/>
          <w:color w:val="000000"/>
        </w:rPr>
        <w:t>.</w:t>
      </w:r>
    </w:p>
    <w:p w:rsidR="00CF572C" w:rsidRPr="004F6672" w:rsidRDefault="00CF572C" w:rsidP="006E6F3E">
      <w:pPr>
        <w:tabs>
          <w:tab w:val="left" w:pos="142"/>
        </w:tabs>
        <w:spacing w:before="120" w:after="120" w:line="240" w:lineRule="atLeast"/>
        <w:ind w:left="360"/>
        <w:jc w:val="both"/>
        <w:rPr>
          <w:rFonts w:ascii="Arial" w:hAnsi="Arial" w:cs="Arial"/>
          <w:color w:val="000000"/>
        </w:rPr>
      </w:pPr>
      <w:r w:rsidRPr="004F6672">
        <w:rPr>
          <w:rFonts w:ascii="Arial" w:hAnsi="Arial" w:cs="Arial"/>
          <w:b/>
          <w:bCs/>
          <w:color w:val="000000"/>
          <w:u w:val="single"/>
        </w:rPr>
        <w:t xml:space="preserve">UWAGI do </w:t>
      </w:r>
      <w:proofErr w:type="spellStart"/>
      <w:r w:rsidRPr="004F6672">
        <w:rPr>
          <w:rFonts w:ascii="Arial" w:hAnsi="Arial" w:cs="Arial"/>
          <w:b/>
          <w:bCs/>
          <w:color w:val="000000"/>
          <w:u w:val="single"/>
        </w:rPr>
        <w:t>pkt</w:t>
      </w:r>
      <w:proofErr w:type="spellEnd"/>
      <w:r w:rsidRPr="004F6672">
        <w:rPr>
          <w:rFonts w:ascii="Arial" w:hAnsi="Arial" w:cs="Arial"/>
          <w:b/>
          <w:bCs/>
          <w:color w:val="000000"/>
          <w:u w:val="single"/>
        </w:rPr>
        <w:t xml:space="preserve"> 8 SIWZ:</w:t>
      </w:r>
    </w:p>
    <w:p w:rsidR="00CF572C" w:rsidRPr="004F6672" w:rsidRDefault="00CF572C" w:rsidP="00E56510">
      <w:pPr>
        <w:numPr>
          <w:ilvl w:val="0"/>
          <w:numId w:val="2"/>
        </w:numPr>
        <w:tabs>
          <w:tab w:val="clear" w:pos="0"/>
          <w:tab w:val="num" w:pos="360"/>
        </w:tabs>
        <w:autoSpaceDE w:val="0"/>
        <w:spacing w:before="120" w:after="120"/>
        <w:ind w:left="1080"/>
        <w:jc w:val="both"/>
        <w:rPr>
          <w:rFonts w:ascii="Arial" w:hAnsi="Arial" w:cs="Arial"/>
          <w:color w:val="000000"/>
        </w:rPr>
      </w:pPr>
      <w:r w:rsidRPr="004F6672">
        <w:rPr>
          <w:rFonts w:ascii="Arial" w:hAnsi="Arial" w:cs="Arial"/>
          <w:color w:val="000000"/>
        </w:rPr>
        <w:t>Jeżeli Wykonawca, którego oferta została najwyżej oceniona ma siedzibę lub miejsce zamieszkania poza terytorium Rzeczypospolitej Polskiej, zamiast dokumentów, o których mowa:</w:t>
      </w:r>
    </w:p>
    <w:p w:rsidR="00CF572C" w:rsidRPr="004F6672" w:rsidRDefault="00D6560D" w:rsidP="00E56510">
      <w:pPr>
        <w:numPr>
          <w:ilvl w:val="1"/>
          <w:numId w:val="5"/>
        </w:numPr>
        <w:tabs>
          <w:tab w:val="clear" w:pos="0"/>
          <w:tab w:val="num" w:pos="360"/>
        </w:tabs>
        <w:autoSpaceDE w:val="0"/>
        <w:spacing w:before="120" w:after="120"/>
        <w:ind w:left="1440"/>
        <w:jc w:val="both"/>
        <w:rPr>
          <w:rFonts w:ascii="Arial" w:hAnsi="Arial" w:cs="Arial"/>
          <w:color w:val="000000"/>
        </w:rPr>
      </w:pPr>
      <w:r w:rsidRPr="004F6672">
        <w:rPr>
          <w:rFonts w:ascii="Arial" w:hAnsi="Arial" w:cs="Arial"/>
          <w:color w:val="000000"/>
        </w:rPr>
        <w:t xml:space="preserve"> 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8.2.1. do 8.2.3. SIWZ – składa dokument lub dokumenty wystawione w kraju, </w:t>
      </w:r>
      <w:r w:rsidR="009A6D98" w:rsidRPr="004F6672">
        <w:rPr>
          <w:rFonts w:ascii="Arial" w:hAnsi="Arial" w:cs="Arial"/>
          <w:color w:val="000000"/>
        </w:rPr>
        <w:br/>
      </w:r>
      <w:r w:rsidR="00CF572C" w:rsidRPr="004F6672">
        <w:rPr>
          <w:rFonts w:ascii="Arial" w:hAnsi="Arial" w:cs="Arial"/>
          <w:color w:val="000000"/>
        </w:rPr>
        <w:t>w którym Wykonawca</w:t>
      </w:r>
      <w:r w:rsidR="009A6D98" w:rsidRPr="004F6672">
        <w:rPr>
          <w:rFonts w:ascii="Arial" w:hAnsi="Arial" w:cs="Arial"/>
          <w:color w:val="000000"/>
        </w:rPr>
        <w:t xml:space="preserve"> </w:t>
      </w:r>
      <w:r w:rsidR="00CF572C" w:rsidRPr="004F6672">
        <w:rPr>
          <w:rFonts w:ascii="Arial" w:hAnsi="Arial" w:cs="Arial"/>
          <w:color w:val="000000"/>
        </w:rPr>
        <w:t>ma siedzibę lub miejsce zamieszkania, potwierdzające odpowiednio, że:</w:t>
      </w:r>
    </w:p>
    <w:p w:rsidR="00CF572C" w:rsidRPr="004F6672" w:rsidRDefault="00CF572C" w:rsidP="00E56510">
      <w:pPr>
        <w:numPr>
          <w:ilvl w:val="1"/>
          <w:numId w:val="2"/>
        </w:numPr>
        <w:tabs>
          <w:tab w:val="clear" w:pos="0"/>
          <w:tab w:val="num" w:pos="360"/>
        </w:tabs>
        <w:autoSpaceDE w:val="0"/>
        <w:spacing w:before="120" w:after="120"/>
        <w:ind w:left="1800"/>
        <w:jc w:val="both"/>
        <w:rPr>
          <w:rFonts w:ascii="Arial" w:hAnsi="Arial" w:cs="Arial"/>
          <w:color w:val="000000"/>
        </w:rPr>
      </w:pPr>
      <w:r w:rsidRPr="004F6672">
        <w:rPr>
          <w:rFonts w:ascii="Arial" w:hAnsi="Arial" w:cs="Arial"/>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Pr="004F6672" w:rsidRDefault="00CF572C" w:rsidP="00E56510">
      <w:pPr>
        <w:numPr>
          <w:ilvl w:val="1"/>
          <w:numId w:val="2"/>
        </w:numPr>
        <w:tabs>
          <w:tab w:val="clear" w:pos="0"/>
          <w:tab w:val="num" w:pos="360"/>
        </w:tabs>
        <w:autoSpaceDE w:val="0"/>
        <w:spacing w:before="120" w:after="120"/>
        <w:ind w:left="1800"/>
        <w:jc w:val="both"/>
        <w:rPr>
          <w:rFonts w:ascii="Arial" w:hAnsi="Arial" w:cs="Arial"/>
          <w:color w:val="000000"/>
        </w:rPr>
      </w:pPr>
      <w:r w:rsidRPr="004F6672">
        <w:rPr>
          <w:rFonts w:ascii="Arial" w:hAnsi="Arial" w:cs="Arial"/>
          <w:color w:val="000000"/>
        </w:rPr>
        <w:t>nie otwarto jego likwidacji ani nie ogłoszono upadłości.</w:t>
      </w:r>
    </w:p>
    <w:p w:rsidR="00CF572C" w:rsidRPr="004F6672" w:rsidRDefault="00CF572C" w:rsidP="00E56510">
      <w:pPr>
        <w:numPr>
          <w:ilvl w:val="0"/>
          <w:numId w:val="2"/>
        </w:numPr>
        <w:tabs>
          <w:tab w:val="clear" w:pos="0"/>
          <w:tab w:val="num" w:pos="360"/>
        </w:tabs>
        <w:autoSpaceDE w:val="0"/>
        <w:spacing w:before="120" w:after="120"/>
        <w:ind w:left="1080"/>
        <w:jc w:val="both"/>
        <w:rPr>
          <w:rFonts w:ascii="Arial" w:hAnsi="Arial" w:cs="Arial"/>
          <w:color w:val="000000"/>
        </w:rPr>
      </w:pPr>
      <w:r w:rsidRPr="004F6672">
        <w:rPr>
          <w:rFonts w:ascii="Arial" w:hAnsi="Arial" w:cs="Arial"/>
          <w:color w:val="000000"/>
        </w:rPr>
        <w:t xml:space="preserve">Dokument, o którym mowa w pkt. 1.1.b Uwag do </w:t>
      </w:r>
      <w:proofErr w:type="spellStart"/>
      <w:r w:rsidRPr="004F6672">
        <w:rPr>
          <w:rFonts w:ascii="Arial" w:hAnsi="Arial" w:cs="Arial"/>
          <w:color w:val="000000"/>
        </w:rPr>
        <w:t>pkt</w:t>
      </w:r>
      <w:proofErr w:type="spellEnd"/>
      <w:r w:rsidRPr="004F6672">
        <w:rPr>
          <w:rFonts w:ascii="Arial" w:hAnsi="Arial" w:cs="Arial"/>
          <w:color w:val="000000"/>
        </w:rPr>
        <w:t xml:space="preserve"> 8  SIWZ, powinien być wystawiony nie wcześniej niż 6 miesięcy przed upływem terminu składania. Dokumenty, o których mowa </w:t>
      </w:r>
      <w:r w:rsidR="00870894" w:rsidRPr="004F6672">
        <w:rPr>
          <w:rFonts w:ascii="Arial" w:hAnsi="Arial" w:cs="Arial"/>
          <w:color w:val="000000"/>
        </w:rPr>
        <w:t xml:space="preserve">       </w:t>
      </w:r>
      <w:r w:rsidR="00D6560D" w:rsidRPr="004F6672">
        <w:rPr>
          <w:rFonts w:ascii="Arial" w:hAnsi="Arial" w:cs="Arial"/>
          <w:color w:val="000000"/>
        </w:rPr>
        <w:t>w pkt. 1.1.</w:t>
      </w:r>
      <w:r w:rsidRPr="004F6672">
        <w:rPr>
          <w:rFonts w:ascii="Arial" w:hAnsi="Arial" w:cs="Arial"/>
          <w:color w:val="000000"/>
        </w:rPr>
        <w:t>a, powinny być wystawione nie wcześniej niż 3 miesiące przed upływem tego terminu.</w:t>
      </w:r>
    </w:p>
    <w:p w:rsidR="00CF572C" w:rsidRPr="004F6672" w:rsidRDefault="00CF572C" w:rsidP="00E56510">
      <w:pPr>
        <w:numPr>
          <w:ilvl w:val="0"/>
          <w:numId w:val="2"/>
        </w:numPr>
        <w:tabs>
          <w:tab w:val="clear" w:pos="0"/>
          <w:tab w:val="num" w:pos="360"/>
        </w:tabs>
        <w:autoSpaceDE w:val="0"/>
        <w:spacing w:before="120" w:after="120"/>
        <w:ind w:left="1080"/>
        <w:jc w:val="both"/>
        <w:rPr>
          <w:rFonts w:ascii="Arial" w:hAnsi="Arial" w:cs="Arial"/>
          <w:color w:val="000000"/>
        </w:rPr>
      </w:pPr>
      <w:r w:rsidRPr="004F6672">
        <w:rPr>
          <w:rFonts w:ascii="Arial" w:hAnsi="Arial" w:cs="Arial"/>
          <w:color w:val="000000"/>
        </w:rPr>
        <w:t xml:space="preserve">Jeżeli w kraju, w którym Wykonawca ma siedzibę lub miejsce zamieszkania lub miejsce zamieszkania ma osoba, której dokument dotyczy, nie wydaje się dokumentów, o których mowa w </w:t>
      </w:r>
      <w:proofErr w:type="spellStart"/>
      <w:r w:rsidRPr="004F6672">
        <w:rPr>
          <w:rFonts w:ascii="Arial" w:hAnsi="Arial" w:cs="Arial"/>
          <w:color w:val="000000"/>
        </w:rPr>
        <w:t>pkt</w:t>
      </w:r>
      <w:proofErr w:type="spellEnd"/>
      <w:r w:rsidRPr="004F6672">
        <w:rPr>
          <w:rFonts w:ascii="Arial" w:hAnsi="Arial" w:cs="Arial"/>
          <w:color w:val="00000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w:t>
      </w:r>
      <w:proofErr w:type="spellStart"/>
      <w:r w:rsidRPr="004F6672">
        <w:rPr>
          <w:rFonts w:ascii="Arial" w:hAnsi="Arial" w:cs="Arial"/>
          <w:color w:val="000000"/>
        </w:rPr>
        <w:t>pkt</w:t>
      </w:r>
      <w:proofErr w:type="spellEnd"/>
      <w:r w:rsidRPr="004F6672">
        <w:rPr>
          <w:rFonts w:ascii="Arial" w:hAnsi="Arial" w:cs="Arial"/>
          <w:color w:val="000000"/>
        </w:rPr>
        <w:t xml:space="preserve"> 2 stosuje się.</w:t>
      </w:r>
    </w:p>
    <w:p w:rsidR="00CF572C" w:rsidRPr="004F6672" w:rsidRDefault="00CF572C" w:rsidP="00E56510">
      <w:pPr>
        <w:numPr>
          <w:ilvl w:val="0"/>
          <w:numId w:val="2"/>
        </w:numPr>
        <w:tabs>
          <w:tab w:val="clear" w:pos="0"/>
          <w:tab w:val="num" w:pos="360"/>
        </w:tabs>
        <w:autoSpaceDE w:val="0"/>
        <w:spacing w:before="120" w:after="120"/>
        <w:ind w:left="1080"/>
        <w:jc w:val="both"/>
        <w:rPr>
          <w:rFonts w:ascii="Arial" w:hAnsi="Arial" w:cs="Arial"/>
          <w:b/>
          <w:color w:val="000000"/>
        </w:rPr>
      </w:pPr>
      <w:r w:rsidRPr="004F6672">
        <w:rPr>
          <w:rFonts w:ascii="Arial" w:hAnsi="Arial" w:cs="Arial"/>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Pr="004F6672" w:rsidRDefault="00CF572C" w:rsidP="00E56510">
      <w:pPr>
        <w:numPr>
          <w:ilvl w:val="0"/>
          <w:numId w:val="2"/>
        </w:numPr>
        <w:tabs>
          <w:tab w:val="clear" w:pos="0"/>
          <w:tab w:val="left" w:pos="284"/>
          <w:tab w:val="num" w:pos="360"/>
        </w:tabs>
        <w:autoSpaceDE w:val="0"/>
        <w:spacing w:before="120" w:after="120"/>
        <w:ind w:left="1080"/>
        <w:jc w:val="both"/>
        <w:rPr>
          <w:rFonts w:ascii="Arial" w:hAnsi="Arial" w:cs="Arial"/>
          <w:color w:val="000000"/>
        </w:rPr>
      </w:pPr>
      <w:r w:rsidRPr="004F6672">
        <w:rPr>
          <w:rFonts w:ascii="Arial" w:hAnsi="Arial" w:cs="Arial"/>
          <w:b/>
          <w:color w:val="000000"/>
        </w:rPr>
        <w:lastRenderedPageBreak/>
        <w:t>Wykonawca</w:t>
      </w:r>
      <w:r w:rsidR="00F76EEA">
        <w:rPr>
          <w:rFonts w:ascii="Arial" w:hAnsi="Arial" w:cs="Arial"/>
          <w:b/>
          <w:color w:val="000000"/>
        </w:rPr>
        <w:t>, którego oferta została najwyżej oceniona,</w:t>
      </w:r>
      <w:r w:rsidRPr="004F6672">
        <w:rPr>
          <w:rFonts w:ascii="Arial" w:hAnsi="Arial" w:cs="Arial"/>
          <w:b/>
          <w:color w:val="000000"/>
        </w:rPr>
        <w:t xml:space="preserve"> który powołuje się na zasoby innych podmiotów, w celu wykazania spełniania warunków udziału </w:t>
      </w:r>
      <w:r w:rsidR="00D32DF9">
        <w:rPr>
          <w:rFonts w:ascii="Arial" w:hAnsi="Arial" w:cs="Arial"/>
          <w:b/>
          <w:color w:val="000000"/>
        </w:rPr>
        <w:t xml:space="preserve">              </w:t>
      </w:r>
      <w:r w:rsidRPr="004F6672">
        <w:rPr>
          <w:rFonts w:ascii="Arial" w:hAnsi="Arial" w:cs="Arial"/>
          <w:b/>
          <w:color w:val="000000"/>
        </w:rPr>
        <w:t>w postępowaniu składa dokumenty o k</w:t>
      </w:r>
      <w:r w:rsidR="00F76EEA">
        <w:rPr>
          <w:rFonts w:ascii="Arial" w:hAnsi="Arial" w:cs="Arial"/>
          <w:b/>
          <w:color w:val="000000"/>
        </w:rPr>
        <w:t xml:space="preserve">tórych mowa w </w:t>
      </w:r>
      <w:proofErr w:type="spellStart"/>
      <w:r w:rsidR="00F76EEA">
        <w:rPr>
          <w:rFonts w:ascii="Arial" w:hAnsi="Arial" w:cs="Arial"/>
          <w:b/>
          <w:color w:val="000000"/>
        </w:rPr>
        <w:t>pkt</w:t>
      </w:r>
      <w:proofErr w:type="spellEnd"/>
      <w:r w:rsidR="00F76EEA">
        <w:rPr>
          <w:rFonts w:ascii="Arial" w:hAnsi="Arial" w:cs="Arial"/>
          <w:b/>
          <w:color w:val="000000"/>
        </w:rPr>
        <w:t xml:space="preserve"> 8.1.1. – </w:t>
      </w:r>
      <w:r w:rsidR="00F76EEA" w:rsidRPr="00A038D3">
        <w:rPr>
          <w:rFonts w:ascii="Arial" w:hAnsi="Arial" w:cs="Arial"/>
          <w:b/>
          <w:color w:val="000000"/>
        </w:rPr>
        <w:t>8.1.2</w:t>
      </w:r>
      <w:r w:rsidRPr="00A038D3">
        <w:rPr>
          <w:rFonts w:ascii="Arial" w:hAnsi="Arial" w:cs="Arial"/>
          <w:b/>
          <w:color w:val="000000"/>
        </w:rPr>
        <w:t xml:space="preserve"> SIWZ</w:t>
      </w:r>
      <w:r w:rsidRPr="004F6672">
        <w:rPr>
          <w:rFonts w:ascii="Arial" w:hAnsi="Arial" w:cs="Arial"/>
          <w:b/>
          <w:color w:val="000000"/>
        </w:rPr>
        <w:t xml:space="preserve"> </w:t>
      </w:r>
      <w:r w:rsidR="00D32DF9">
        <w:rPr>
          <w:rFonts w:ascii="Arial" w:hAnsi="Arial" w:cs="Arial"/>
          <w:b/>
          <w:color w:val="000000"/>
        </w:rPr>
        <w:t xml:space="preserve">            </w:t>
      </w:r>
      <w:r w:rsidRPr="004F6672">
        <w:rPr>
          <w:rFonts w:ascii="Arial" w:hAnsi="Arial" w:cs="Arial"/>
          <w:b/>
          <w:color w:val="000000"/>
        </w:rPr>
        <w:t>w zakresie, w jakim powołuje się na zasoby tych</w:t>
      </w:r>
      <w:r w:rsidR="00B40C7E">
        <w:rPr>
          <w:rFonts w:ascii="Arial" w:hAnsi="Arial" w:cs="Arial"/>
          <w:b/>
          <w:color w:val="000000"/>
        </w:rPr>
        <w:t xml:space="preserve"> podmiotów, </w:t>
      </w:r>
      <w:r w:rsidRPr="004F6672">
        <w:rPr>
          <w:rFonts w:ascii="Arial" w:hAnsi="Arial" w:cs="Arial"/>
          <w:b/>
          <w:color w:val="000000"/>
        </w:rPr>
        <w:t>a w celu wykazania braku podstaw do wykluczenia składa dokumenty</w:t>
      </w:r>
      <w:r w:rsidR="00D6560D" w:rsidRPr="004F6672">
        <w:rPr>
          <w:rFonts w:ascii="Arial" w:hAnsi="Arial" w:cs="Arial"/>
          <w:b/>
          <w:color w:val="000000"/>
        </w:rPr>
        <w:t>,</w:t>
      </w:r>
      <w:r w:rsidRPr="004F6672">
        <w:rPr>
          <w:rFonts w:ascii="Arial" w:hAnsi="Arial" w:cs="Arial"/>
          <w:b/>
          <w:color w:val="000000"/>
        </w:rPr>
        <w:t xml:space="preserve"> o których mowa w </w:t>
      </w:r>
      <w:proofErr w:type="spellStart"/>
      <w:r w:rsidRPr="004F6672">
        <w:rPr>
          <w:rFonts w:ascii="Arial" w:hAnsi="Arial" w:cs="Arial"/>
          <w:b/>
          <w:color w:val="000000"/>
        </w:rPr>
        <w:t>pkt</w:t>
      </w:r>
      <w:proofErr w:type="spellEnd"/>
      <w:r w:rsidRPr="004F6672">
        <w:rPr>
          <w:rFonts w:ascii="Arial" w:hAnsi="Arial" w:cs="Arial"/>
          <w:b/>
          <w:color w:val="000000"/>
        </w:rPr>
        <w:t xml:space="preserve"> 8.2. SIWZ.</w:t>
      </w:r>
    </w:p>
    <w:p w:rsidR="00CF572C" w:rsidRPr="004F6672" w:rsidRDefault="00CF572C" w:rsidP="00E56510">
      <w:pPr>
        <w:pStyle w:val="NormalnyWeb"/>
        <w:numPr>
          <w:ilvl w:val="0"/>
          <w:numId w:val="2"/>
        </w:numPr>
        <w:tabs>
          <w:tab w:val="clear" w:pos="0"/>
          <w:tab w:val="left" w:pos="284"/>
          <w:tab w:val="num" w:pos="360"/>
        </w:tabs>
        <w:suppressAutoHyphens w:val="0"/>
        <w:spacing w:before="120" w:after="120"/>
        <w:ind w:left="1080"/>
        <w:rPr>
          <w:rFonts w:ascii="Arial" w:hAnsi="Arial" w:cs="Arial"/>
          <w:bCs/>
          <w:color w:val="000000"/>
        </w:rPr>
      </w:pPr>
      <w:r w:rsidRPr="004F6672">
        <w:rPr>
          <w:rFonts w:ascii="Arial" w:hAnsi="Arial" w:cs="Arial"/>
          <w:color w:val="000000"/>
        </w:rPr>
        <w:t>Zgodnie z art. 26 ust. 2f „</w:t>
      </w:r>
      <w:proofErr w:type="spellStart"/>
      <w:r w:rsidRPr="004F6672">
        <w:rPr>
          <w:rFonts w:ascii="Arial" w:hAnsi="Arial" w:cs="Arial"/>
          <w:color w:val="000000"/>
        </w:rPr>
        <w:t>uPzp</w:t>
      </w:r>
      <w:proofErr w:type="spellEnd"/>
      <w:r w:rsidRPr="004F6672">
        <w:rPr>
          <w:rFonts w:ascii="Arial" w:hAnsi="Arial" w:cs="Arial"/>
          <w:color w:val="000000"/>
        </w:rPr>
        <w:t xml:space="preserve">”: Jeżeli okaże się to </w:t>
      </w:r>
      <w:r w:rsidRPr="004F6672">
        <w:rPr>
          <w:rFonts w:ascii="Arial" w:hAnsi="Arial" w:cs="Arial"/>
          <w:b/>
          <w:color w:val="000000"/>
        </w:rPr>
        <w:t>niezbędne do zapewnienia odpowiedniego przebiegu postępowania</w:t>
      </w:r>
      <w:r w:rsidRPr="004F6672">
        <w:rPr>
          <w:rFonts w:ascii="Arial" w:hAnsi="Arial" w:cs="Arial"/>
          <w:color w:val="000000"/>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14468" w:rsidRPr="00F01319" w:rsidRDefault="00CF572C" w:rsidP="00E56510">
      <w:pPr>
        <w:numPr>
          <w:ilvl w:val="0"/>
          <w:numId w:val="2"/>
        </w:numPr>
        <w:tabs>
          <w:tab w:val="clear" w:pos="0"/>
          <w:tab w:val="left" w:pos="284"/>
          <w:tab w:val="num" w:pos="360"/>
        </w:tabs>
        <w:spacing w:before="120" w:after="120"/>
        <w:ind w:left="1080"/>
        <w:jc w:val="both"/>
        <w:rPr>
          <w:rFonts w:ascii="Arial" w:hAnsi="Arial" w:cs="Arial"/>
          <w:bCs/>
          <w:color w:val="000000" w:themeColor="text1"/>
        </w:rPr>
      </w:pPr>
      <w:r w:rsidRPr="004F6672">
        <w:rPr>
          <w:rFonts w:ascii="Arial" w:hAnsi="Arial" w:cs="Arial"/>
          <w:bCs/>
          <w:color w:val="000000"/>
        </w:rPr>
        <w:t xml:space="preserve">Wykonawca </w:t>
      </w:r>
      <w:r w:rsidRPr="004F6672">
        <w:rPr>
          <w:rFonts w:ascii="Arial" w:hAnsi="Arial" w:cs="Arial"/>
          <w:b/>
          <w:bCs/>
          <w:color w:val="000000"/>
        </w:rPr>
        <w:t>nie jest obowiązany do złożenia oświadczeń lub dokumentów</w:t>
      </w:r>
      <w:r w:rsidRPr="004F6672">
        <w:rPr>
          <w:rFonts w:ascii="Arial" w:hAnsi="Arial" w:cs="Arial"/>
          <w:bCs/>
          <w:color w:val="000000"/>
        </w:rPr>
        <w:t xml:space="preserve"> potwierdzających okoliczności, o których mowa w art. 25 ust. 1 </w:t>
      </w:r>
      <w:proofErr w:type="spellStart"/>
      <w:r w:rsidRPr="004F6672">
        <w:rPr>
          <w:rFonts w:ascii="Arial" w:hAnsi="Arial" w:cs="Arial"/>
          <w:bCs/>
          <w:color w:val="000000"/>
        </w:rPr>
        <w:t>pkt</w:t>
      </w:r>
      <w:proofErr w:type="spellEnd"/>
      <w:r w:rsidRPr="004F6672">
        <w:rPr>
          <w:rFonts w:ascii="Arial" w:hAnsi="Arial" w:cs="Arial"/>
          <w:bCs/>
          <w:color w:val="000000"/>
        </w:rPr>
        <w:t xml:space="preserve"> 1 i 3 „</w:t>
      </w:r>
      <w:proofErr w:type="spellStart"/>
      <w:r w:rsidRPr="004F6672">
        <w:rPr>
          <w:rFonts w:ascii="Arial" w:hAnsi="Arial" w:cs="Arial"/>
          <w:bCs/>
          <w:color w:val="000000"/>
        </w:rPr>
        <w:t>uPzp</w:t>
      </w:r>
      <w:proofErr w:type="spellEnd"/>
      <w:r w:rsidRPr="004F6672">
        <w:rPr>
          <w:rFonts w:ascii="Arial" w:hAnsi="Arial" w:cs="Arial"/>
          <w:bCs/>
          <w:color w:val="000000"/>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w:t>
      </w:r>
      <w:r w:rsidRPr="00F01319">
        <w:rPr>
          <w:rFonts w:ascii="Arial" w:hAnsi="Arial" w:cs="Arial"/>
          <w:bCs/>
          <w:color w:val="000000" w:themeColor="text1"/>
        </w:rPr>
        <w:t>działalności podmiotów realizujących zadania publiczne (Dz. U. z 201</w:t>
      </w:r>
      <w:r w:rsidR="00214468" w:rsidRPr="00F01319">
        <w:rPr>
          <w:rFonts w:ascii="Arial" w:hAnsi="Arial" w:cs="Arial"/>
          <w:bCs/>
          <w:color w:val="000000" w:themeColor="text1"/>
        </w:rPr>
        <w:t>7</w:t>
      </w:r>
      <w:r w:rsidRPr="00F01319">
        <w:rPr>
          <w:rFonts w:ascii="Arial" w:hAnsi="Arial" w:cs="Arial"/>
          <w:bCs/>
          <w:color w:val="000000" w:themeColor="text1"/>
        </w:rPr>
        <w:t xml:space="preserve"> r. poz. </w:t>
      </w:r>
      <w:r w:rsidR="00214468" w:rsidRPr="00F01319">
        <w:rPr>
          <w:rFonts w:ascii="Arial" w:hAnsi="Arial" w:cs="Arial"/>
          <w:bCs/>
          <w:color w:val="000000" w:themeColor="text1"/>
        </w:rPr>
        <w:t>570</w:t>
      </w:r>
      <w:r w:rsidR="004938BD" w:rsidRPr="00F01319">
        <w:rPr>
          <w:rFonts w:ascii="Arial" w:hAnsi="Arial" w:cs="Arial"/>
          <w:bCs/>
          <w:color w:val="000000" w:themeColor="text1"/>
        </w:rPr>
        <w:t xml:space="preserve"> z </w:t>
      </w:r>
      <w:proofErr w:type="spellStart"/>
      <w:r w:rsidR="004938BD" w:rsidRPr="00F01319">
        <w:rPr>
          <w:rFonts w:ascii="Arial" w:hAnsi="Arial" w:cs="Arial"/>
          <w:bCs/>
          <w:color w:val="000000" w:themeColor="text1"/>
        </w:rPr>
        <w:t>późn</w:t>
      </w:r>
      <w:proofErr w:type="spellEnd"/>
      <w:r w:rsidR="004938BD" w:rsidRPr="00F01319">
        <w:rPr>
          <w:rFonts w:ascii="Arial" w:hAnsi="Arial" w:cs="Arial"/>
          <w:bCs/>
          <w:color w:val="000000" w:themeColor="text1"/>
        </w:rPr>
        <w:t>. zm.</w:t>
      </w:r>
      <w:r w:rsidR="00214468" w:rsidRPr="00F01319">
        <w:rPr>
          <w:rFonts w:ascii="Arial" w:hAnsi="Arial" w:cs="Arial"/>
          <w:bCs/>
          <w:color w:val="000000" w:themeColor="text1"/>
        </w:rPr>
        <w:t>).</w:t>
      </w:r>
    </w:p>
    <w:p w:rsidR="004157CE" w:rsidRPr="00F01319" w:rsidRDefault="004157CE" w:rsidP="00E56510">
      <w:pPr>
        <w:numPr>
          <w:ilvl w:val="0"/>
          <w:numId w:val="2"/>
        </w:numPr>
        <w:tabs>
          <w:tab w:val="clear" w:pos="0"/>
          <w:tab w:val="left" w:pos="284"/>
          <w:tab w:val="num" w:pos="360"/>
        </w:tabs>
        <w:spacing w:before="120" w:after="120"/>
        <w:ind w:left="1080"/>
        <w:jc w:val="both"/>
        <w:rPr>
          <w:rFonts w:ascii="Arial" w:hAnsi="Arial" w:cs="Arial"/>
          <w:bCs/>
          <w:color w:val="000000" w:themeColor="text1"/>
        </w:rPr>
      </w:pPr>
      <w:r w:rsidRPr="00F01319">
        <w:rPr>
          <w:rFonts w:ascii="Arial" w:hAnsi="Arial" w:cs="Arial"/>
          <w:bCs/>
          <w:color w:val="000000" w:themeColor="text1"/>
        </w:rPr>
        <w:t>Dokumenty lub oświadczenia, o których mowa w Rozporządzeniu Ministra Rozwoju z dnia 26 lipca 2016 r. w sprawie rodzajów dokumentów, jakich może żądać zamawiający od wykonawcy w postępowaniu o udzielenie zamówienia, składane są w oryginale lub kopii poświadczonej za zgodność z oryginałem.</w:t>
      </w:r>
    </w:p>
    <w:p w:rsidR="004157CE" w:rsidRPr="00F01319" w:rsidRDefault="004157CE" w:rsidP="00E56510">
      <w:pPr>
        <w:numPr>
          <w:ilvl w:val="0"/>
          <w:numId w:val="2"/>
        </w:numPr>
        <w:tabs>
          <w:tab w:val="clear" w:pos="0"/>
          <w:tab w:val="left" w:pos="284"/>
          <w:tab w:val="num" w:pos="360"/>
        </w:tabs>
        <w:spacing w:before="120" w:after="120"/>
        <w:ind w:left="1080"/>
        <w:jc w:val="both"/>
        <w:rPr>
          <w:rFonts w:ascii="Arial" w:hAnsi="Arial" w:cs="Arial"/>
          <w:bCs/>
          <w:color w:val="000000" w:themeColor="text1"/>
        </w:rPr>
      </w:pPr>
      <w:r w:rsidRPr="00F01319">
        <w:rPr>
          <w:rFonts w:ascii="Arial" w:hAnsi="Arial" w:cs="Arial"/>
          <w:bCs/>
          <w:color w:val="000000" w:themeColor="text1"/>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4157CE" w:rsidRPr="00F01319" w:rsidRDefault="004157CE" w:rsidP="00E56510">
      <w:pPr>
        <w:numPr>
          <w:ilvl w:val="0"/>
          <w:numId w:val="2"/>
        </w:numPr>
        <w:tabs>
          <w:tab w:val="clear" w:pos="0"/>
          <w:tab w:val="left" w:pos="284"/>
          <w:tab w:val="num" w:pos="360"/>
        </w:tabs>
        <w:spacing w:before="120" w:after="120"/>
        <w:ind w:left="1080"/>
        <w:jc w:val="both"/>
        <w:rPr>
          <w:rFonts w:ascii="Arial" w:hAnsi="Arial" w:cs="Arial"/>
          <w:bCs/>
          <w:color w:val="000000" w:themeColor="text1"/>
        </w:rPr>
      </w:pPr>
      <w:r w:rsidRPr="00F01319">
        <w:rPr>
          <w:rFonts w:ascii="Arial" w:hAnsi="Arial" w:cs="Arial"/>
          <w:bCs/>
          <w:color w:val="000000" w:themeColor="text1"/>
        </w:rPr>
        <w:t>Poświadczenie za zgodność z oryginałem następuje poprzez opatrzenie kopii dokumentu lub kopii oświadczenia, sporządzonych w postaci papierowej, własnoręcznym podpisem.</w:t>
      </w:r>
    </w:p>
    <w:p w:rsidR="004157CE" w:rsidRPr="00F01319" w:rsidRDefault="004157CE" w:rsidP="00E56510">
      <w:pPr>
        <w:numPr>
          <w:ilvl w:val="0"/>
          <w:numId w:val="2"/>
        </w:numPr>
        <w:tabs>
          <w:tab w:val="clear" w:pos="0"/>
          <w:tab w:val="left" w:pos="284"/>
          <w:tab w:val="num" w:pos="360"/>
        </w:tabs>
        <w:spacing w:before="120" w:after="120"/>
        <w:ind w:left="1080"/>
        <w:jc w:val="both"/>
        <w:rPr>
          <w:rFonts w:ascii="Arial" w:hAnsi="Arial" w:cs="Arial"/>
          <w:color w:val="000000" w:themeColor="text1"/>
        </w:rPr>
      </w:pPr>
      <w:r w:rsidRPr="00F01319">
        <w:rPr>
          <w:rFonts w:ascii="Arial" w:hAnsi="Arial" w:cs="Arial"/>
          <w:bCs/>
          <w:color w:val="000000" w:themeColor="text1"/>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CF572C" w:rsidRPr="00C63DE5" w:rsidRDefault="004157CE" w:rsidP="00E56510">
      <w:pPr>
        <w:pStyle w:val="NormalnyWeb"/>
        <w:numPr>
          <w:ilvl w:val="0"/>
          <w:numId w:val="2"/>
        </w:numPr>
        <w:tabs>
          <w:tab w:val="clear" w:pos="0"/>
          <w:tab w:val="num" w:pos="360"/>
        </w:tabs>
        <w:suppressAutoHyphens w:val="0"/>
        <w:spacing w:before="120" w:after="120"/>
        <w:ind w:left="1080"/>
        <w:rPr>
          <w:rFonts w:ascii="Arial" w:hAnsi="Arial" w:cs="Arial"/>
          <w:bCs/>
        </w:rPr>
      </w:pPr>
      <w:r w:rsidRPr="00F01319">
        <w:rPr>
          <w:rFonts w:ascii="Arial" w:hAnsi="Arial" w:cs="Arial"/>
          <w:color w:val="000000" w:themeColor="text1"/>
        </w:rPr>
        <w:t xml:space="preserve">Jeżeli z uzasadnionej przyczyny Wykonawca </w:t>
      </w:r>
      <w:r w:rsidRPr="00F01319">
        <w:rPr>
          <w:rFonts w:ascii="Arial" w:hAnsi="Arial" w:cs="Arial"/>
          <w:b/>
          <w:color w:val="000000" w:themeColor="text1"/>
        </w:rPr>
        <w:t>nie może złożyć dokumentów</w:t>
      </w:r>
      <w:r w:rsidRPr="00F01319">
        <w:rPr>
          <w:rFonts w:ascii="Arial" w:hAnsi="Arial" w:cs="Arial"/>
          <w:color w:val="000000" w:themeColor="text1"/>
        </w:rPr>
        <w:t xml:space="preserve"> dotyczących sytuacji finansowej lub ekonomicznej wymaganych przez zamawiającego, może złożyć inny dokument, który w wystarczający sposób potwierdza spełnianie opisanego</w:t>
      </w:r>
      <w:r w:rsidRPr="00C63DE5">
        <w:rPr>
          <w:rFonts w:ascii="Arial" w:hAnsi="Arial" w:cs="Arial"/>
        </w:rPr>
        <w:t xml:space="preserve"> przez zamawiającego warunku udziału w postępowaniu</w:t>
      </w:r>
      <w:r w:rsidR="00CF572C" w:rsidRPr="00C63DE5">
        <w:rPr>
          <w:rFonts w:ascii="Arial" w:hAnsi="Arial" w:cs="Arial"/>
        </w:rPr>
        <w:t>.</w:t>
      </w:r>
    </w:p>
    <w:p w:rsidR="00CF572C" w:rsidRPr="004F6672" w:rsidRDefault="00CF572C" w:rsidP="00E56510">
      <w:pPr>
        <w:numPr>
          <w:ilvl w:val="0"/>
          <w:numId w:val="2"/>
        </w:numPr>
        <w:tabs>
          <w:tab w:val="clear" w:pos="0"/>
          <w:tab w:val="num" w:pos="360"/>
        </w:tabs>
        <w:spacing w:before="120" w:after="120"/>
        <w:ind w:left="1080"/>
        <w:jc w:val="both"/>
        <w:rPr>
          <w:rFonts w:ascii="Arial" w:hAnsi="Arial" w:cs="Arial"/>
          <w:bCs/>
          <w:color w:val="000000"/>
        </w:rPr>
      </w:pPr>
      <w:r w:rsidRPr="004F6672">
        <w:rPr>
          <w:rFonts w:ascii="Arial" w:hAnsi="Arial" w:cs="Arial"/>
          <w:bCs/>
          <w:color w:val="000000"/>
        </w:rPr>
        <w:t xml:space="preserve">Jeżeli Wykonawca </w:t>
      </w:r>
      <w:r w:rsidRPr="004F6672">
        <w:rPr>
          <w:rFonts w:ascii="Arial" w:hAnsi="Arial" w:cs="Arial"/>
          <w:b/>
          <w:bCs/>
          <w:color w:val="000000"/>
        </w:rPr>
        <w:t>nie złożył oświadczenia</w:t>
      </w:r>
      <w:r w:rsidRPr="004F6672">
        <w:rPr>
          <w:rFonts w:ascii="Arial" w:hAnsi="Arial" w:cs="Arial"/>
          <w:bCs/>
          <w:color w:val="000000"/>
        </w:rPr>
        <w:t xml:space="preserve">, o którym mowa w art. 25a ust. 1 ustawy </w:t>
      </w:r>
      <w:proofErr w:type="spellStart"/>
      <w:r w:rsidRPr="004F6672">
        <w:rPr>
          <w:rFonts w:ascii="Arial" w:hAnsi="Arial" w:cs="Arial"/>
          <w:bCs/>
          <w:color w:val="000000"/>
        </w:rPr>
        <w:t>Pzp</w:t>
      </w:r>
      <w:proofErr w:type="spellEnd"/>
      <w:r w:rsidRPr="004F6672">
        <w:rPr>
          <w:rFonts w:ascii="Arial" w:hAnsi="Arial" w:cs="Arial"/>
          <w:bCs/>
          <w:color w:val="000000"/>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4F6672" w:rsidRDefault="00CF572C" w:rsidP="00E56510">
      <w:pPr>
        <w:numPr>
          <w:ilvl w:val="0"/>
          <w:numId w:val="2"/>
        </w:numPr>
        <w:tabs>
          <w:tab w:val="clear" w:pos="0"/>
          <w:tab w:val="num" w:pos="360"/>
        </w:tabs>
        <w:spacing w:before="120" w:after="120"/>
        <w:ind w:left="1080"/>
        <w:jc w:val="both"/>
        <w:rPr>
          <w:rFonts w:ascii="Arial" w:hAnsi="Arial" w:cs="Arial"/>
          <w:bCs/>
          <w:color w:val="000000"/>
        </w:rPr>
      </w:pPr>
      <w:r w:rsidRPr="004F6672">
        <w:rPr>
          <w:rFonts w:ascii="Arial" w:hAnsi="Arial" w:cs="Arial"/>
          <w:bCs/>
          <w:color w:val="000000"/>
        </w:rPr>
        <w:t xml:space="preserve">Jeżeli Wykonawca </w:t>
      </w:r>
      <w:r w:rsidRPr="004F6672">
        <w:rPr>
          <w:rFonts w:ascii="Arial" w:hAnsi="Arial" w:cs="Arial"/>
          <w:b/>
          <w:bCs/>
          <w:color w:val="000000"/>
        </w:rPr>
        <w:t>nie złożył wymaganych pełnomocnictw</w:t>
      </w:r>
      <w:r w:rsidRPr="004F6672">
        <w:rPr>
          <w:rFonts w:ascii="Arial" w:hAnsi="Arial" w:cs="Arial"/>
          <w:bCs/>
          <w:color w:val="000000"/>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Pr="004F6672" w:rsidRDefault="00CF572C" w:rsidP="00E56510">
      <w:pPr>
        <w:pStyle w:val="Akapitzlist"/>
        <w:numPr>
          <w:ilvl w:val="1"/>
          <w:numId w:val="23"/>
        </w:numPr>
        <w:spacing w:before="120" w:after="120"/>
        <w:ind w:left="870"/>
        <w:jc w:val="both"/>
        <w:rPr>
          <w:rFonts w:ascii="Arial" w:hAnsi="Arial" w:cs="Arial"/>
          <w:b/>
          <w:color w:val="000000"/>
          <w:u w:val="single"/>
        </w:rPr>
      </w:pPr>
      <w:r w:rsidRPr="004F6672">
        <w:rPr>
          <w:rFonts w:ascii="Arial" w:hAnsi="Arial" w:cs="Arial"/>
          <w:b/>
          <w:color w:val="000000"/>
          <w:u w:val="single"/>
        </w:rPr>
        <w:t>Wykonawcy wspólnie ubiegający się o udzielenie zamówienia</w:t>
      </w:r>
    </w:p>
    <w:p w:rsidR="00CF572C" w:rsidRPr="004F6672" w:rsidRDefault="00CF572C" w:rsidP="00E56510">
      <w:pPr>
        <w:numPr>
          <w:ilvl w:val="0"/>
          <w:numId w:val="6"/>
        </w:numPr>
        <w:tabs>
          <w:tab w:val="clear" w:pos="0"/>
          <w:tab w:val="num" w:pos="360"/>
        </w:tabs>
        <w:spacing w:before="120" w:after="120"/>
        <w:ind w:left="1080"/>
        <w:jc w:val="both"/>
        <w:rPr>
          <w:rFonts w:ascii="Arial" w:hAnsi="Arial" w:cs="Arial"/>
          <w:color w:val="000000"/>
        </w:rPr>
      </w:pPr>
      <w:r w:rsidRPr="004F6672">
        <w:rPr>
          <w:rFonts w:ascii="Arial" w:hAnsi="Arial" w:cs="Arial"/>
          <w:color w:val="000000"/>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Pr="004F6672" w:rsidRDefault="00CF572C" w:rsidP="00E56510">
      <w:pPr>
        <w:numPr>
          <w:ilvl w:val="0"/>
          <w:numId w:val="6"/>
        </w:numPr>
        <w:tabs>
          <w:tab w:val="clear" w:pos="0"/>
          <w:tab w:val="num" w:pos="360"/>
        </w:tabs>
        <w:spacing w:before="120" w:after="120"/>
        <w:ind w:left="1080"/>
        <w:jc w:val="both"/>
        <w:rPr>
          <w:rFonts w:ascii="Arial" w:hAnsi="Arial" w:cs="Arial"/>
          <w:color w:val="000000"/>
        </w:rPr>
      </w:pPr>
      <w:r w:rsidRPr="004F6672">
        <w:rPr>
          <w:rFonts w:ascii="Arial" w:hAnsi="Arial" w:cs="Arial"/>
          <w:color w:val="000000"/>
        </w:rPr>
        <w:t xml:space="preserve">W przypadku, Wykonawców wspólnie ubiegających się o udzielenie zamówienia dokumenty, </w:t>
      </w:r>
      <w:r w:rsidR="001812F7" w:rsidRPr="004F6672">
        <w:rPr>
          <w:rFonts w:ascii="Arial" w:hAnsi="Arial" w:cs="Arial"/>
          <w:color w:val="000000"/>
        </w:rPr>
        <w:br/>
      </w:r>
      <w:r w:rsidRPr="004F6672">
        <w:rPr>
          <w:rFonts w:ascii="Arial" w:hAnsi="Arial" w:cs="Arial"/>
          <w:color w:val="000000"/>
        </w:rPr>
        <w:t xml:space="preserve">o których mowa: </w:t>
      </w:r>
    </w:p>
    <w:p w:rsidR="00CF572C" w:rsidRPr="004F6672" w:rsidRDefault="00FE0781" w:rsidP="00E56510">
      <w:pPr>
        <w:pStyle w:val="NormalnyWeb"/>
        <w:numPr>
          <w:ilvl w:val="0"/>
          <w:numId w:val="3"/>
        </w:numPr>
        <w:tabs>
          <w:tab w:val="clear" w:pos="0"/>
          <w:tab w:val="num" w:pos="360"/>
        </w:tabs>
        <w:suppressAutoHyphens w:val="0"/>
        <w:spacing w:before="120" w:after="120"/>
        <w:ind w:left="1364"/>
        <w:rPr>
          <w:rFonts w:ascii="Arial" w:hAnsi="Arial" w:cs="Arial"/>
          <w:color w:val="000000"/>
        </w:rPr>
      </w:pPr>
      <w:r w:rsidRPr="004F6672">
        <w:rPr>
          <w:rFonts w:ascii="Arial" w:hAnsi="Arial" w:cs="Arial"/>
          <w:color w:val="000000"/>
        </w:rPr>
        <w:lastRenderedPageBreak/>
        <w:t xml:space="preserve">w </w:t>
      </w:r>
      <w:proofErr w:type="spellStart"/>
      <w:r w:rsidRPr="004F6672">
        <w:rPr>
          <w:rFonts w:ascii="Arial" w:hAnsi="Arial" w:cs="Arial"/>
          <w:color w:val="000000"/>
        </w:rPr>
        <w:t>pkt</w:t>
      </w:r>
      <w:proofErr w:type="spellEnd"/>
      <w:r w:rsidRPr="004F6672">
        <w:rPr>
          <w:rFonts w:ascii="Arial" w:hAnsi="Arial" w:cs="Arial"/>
          <w:color w:val="000000"/>
        </w:rPr>
        <w:t xml:space="preserve"> 7.1. do 7.2. SIWZ oraz 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od 8.2.1. do 8.2.3</w:t>
      </w:r>
      <w:r w:rsidR="0029434B">
        <w:rPr>
          <w:rFonts w:ascii="Arial" w:hAnsi="Arial" w:cs="Arial"/>
          <w:color w:val="000000"/>
        </w:rPr>
        <w:t>.</w:t>
      </w:r>
      <w:r w:rsidR="00CF572C" w:rsidRPr="004F6672">
        <w:rPr>
          <w:rFonts w:ascii="Arial" w:hAnsi="Arial" w:cs="Arial"/>
          <w:color w:val="000000"/>
        </w:rPr>
        <w:t xml:space="preserve"> SIWZ należy przedłożyć odrębnie dla każdego z Wykonawców wspólnie ubiegających się o udzielenie zamówienia; </w:t>
      </w:r>
    </w:p>
    <w:p w:rsidR="00CF572C" w:rsidRPr="004F6672" w:rsidRDefault="00FE0781" w:rsidP="00E56510">
      <w:pPr>
        <w:pStyle w:val="NormalnyWeb"/>
        <w:numPr>
          <w:ilvl w:val="0"/>
          <w:numId w:val="3"/>
        </w:numPr>
        <w:tabs>
          <w:tab w:val="clear" w:pos="0"/>
          <w:tab w:val="num" w:pos="360"/>
        </w:tabs>
        <w:suppressAutoHyphens w:val="0"/>
        <w:spacing w:before="120" w:after="120"/>
        <w:ind w:left="1364"/>
        <w:rPr>
          <w:rFonts w:ascii="Arial" w:hAnsi="Arial" w:cs="Arial"/>
          <w:color w:val="000000"/>
        </w:rPr>
      </w:pPr>
      <w:r w:rsidRPr="004F6672">
        <w:rPr>
          <w:rFonts w:ascii="Arial" w:hAnsi="Arial" w:cs="Arial"/>
          <w:color w:val="000000"/>
        </w:rPr>
        <w:t xml:space="preserve">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od 8.1.1. </w:t>
      </w:r>
      <w:r w:rsidR="00CF572C" w:rsidRPr="00A038D3">
        <w:rPr>
          <w:rFonts w:ascii="Arial" w:hAnsi="Arial" w:cs="Arial"/>
          <w:color w:val="000000"/>
        </w:rPr>
        <w:t xml:space="preserve">do </w:t>
      </w:r>
      <w:r w:rsidR="00CF572C" w:rsidRPr="00522788">
        <w:rPr>
          <w:rFonts w:ascii="Arial" w:hAnsi="Arial" w:cs="Arial"/>
          <w:color w:val="000000" w:themeColor="text1"/>
        </w:rPr>
        <w:t>8.1.</w:t>
      </w:r>
      <w:r w:rsidR="004938BD" w:rsidRPr="00522788">
        <w:rPr>
          <w:rStyle w:val="Odwoaniedokomentarza5"/>
          <w:rFonts w:ascii="Arial" w:hAnsi="Arial" w:cs="Arial"/>
          <w:color w:val="000000" w:themeColor="text1"/>
          <w:sz w:val="20"/>
          <w:szCs w:val="20"/>
        </w:rPr>
        <w:t>2</w:t>
      </w:r>
      <w:r w:rsidR="00CF572C" w:rsidRPr="00522788">
        <w:rPr>
          <w:rFonts w:ascii="Arial" w:hAnsi="Arial" w:cs="Arial"/>
          <w:color w:val="000000" w:themeColor="text1"/>
        </w:rPr>
        <w:t>.</w:t>
      </w:r>
      <w:r w:rsidR="00CF572C" w:rsidRPr="004F6672">
        <w:rPr>
          <w:rFonts w:ascii="Arial" w:hAnsi="Arial" w:cs="Arial"/>
          <w:color w:val="000000"/>
        </w:rPr>
        <w:t xml:space="preserve"> SIWZ Wykonawcy składają tak, aby wykazać, że wspólnie spełniają warunki udziału w postępowaniu;</w:t>
      </w:r>
    </w:p>
    <w:p w:rsidR="00CF572C" w:rsidRPr="004F6672" w:rsidRDefault="00FE0781" w:rsidP="00E56510">
      <w:pPr>
        <w:pStyle w:val="NormalnyWeb"/>
        <w:numPr>
          <w:ilvl w:val="0"/>
          <w:numId w:val="3"/>
        </w:numPr>
        <w:tabs>
          <w:tab w:val="clear" w:pos="0"/>
          <w:tab w:val="num" w:pos="360"/>
        </w:tabs>
        <w:suppressAutoHyphens w:val="0"/>
        <w:spacing w:before="120" w:after="120"/>
        <w:ind w:left="1364"/>
        <w:rPr>
          <w:rFonts w:ascii="Arial" w:eastAsia="Arial" w:hAnsi="Arial" w:cs="Arial"/>
          <w:color w:val="000000"/>
        </w:rPr>
      </w:pPr>
      <w:r w:rsidRPr="004F6672">
        <w:rPr>
          <w:rFonts w:ascii="Arial" w:hAnsi="Arial" w:cs="Arial"/>
          <w:color w:val="000000"/>
        </w:rPr>
        <w:t xml:space="preserve">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7.3</w:t>
      </w:r>
      <w:r w:rsidR="00D6560D" w:rsidRPr="004F6672">
        <w:rPr>
          <w:rFonts w:ascii="Arial" w:hAnsi="Arial" w:cs="Arial"/>
          <w:color w:val="000000"/>
        </w:rPr>
        <w:t>.</w:t>
      </w:r>
      <w:r w:rsidR="00CF572C" w:rsidRPr="004F6672">
        <w:rPr>
          <w:rFonts w:ascii="Arial" w:hAnsi="Arial" w:cs="Arial"/>
          <w:color w:val="000000"/>
        </w:rPr>
        <w:t xml:space="preserve"> do 7.4. SIWZ Wykonawcy składają łącznie;</w:t>
      </w:r>
    </w:p>
    <w:p w:rsidR="00CF572C" w:rsidRPr="00CE1DC8" w:rsidRDefault="00FE0781" w:rsidP="00E56510">
      <w:pPr>
        <w:pStyle w:val="NormalnyWeb"/>
        <w:numPr>
          <w:ilvl w:val="0"/>
          <w:numId w:val="3"/>
        </w:numPr>
        <w:tabs>
          <w:tab w:val="clear" w:pos="0"/>
          <w:tab w:val="num" w:pos="360"/>
        </w:tabs>
        <w:suppressAutoHyphens w:val="0"/>
        <w:spacing w:before="120" w:after="120"/>
        <w:ind w:left="1364"/>
        <w:rPr>
          <w:rFonts w:ascii="Arial" w:hAnsi="Arial" w:cs="Arial"/>
          <w:color w:val="000000"/>
        </w:rPr>
      </w:pPr>
      <w:r w:rsidRPr="004F6672">
        <w:rPr>
          <w:rFonts w:ascii="Arial" w:eastAsia="Arial" w:hAnsi="Arial" w:cs="Arial"/>
          <w:color w:val="000000"/>
        </w:rPr>
        <w:t xml:space="preserve">w </w:t>
      </w:r>
      <w:proofErr w:type="spellStart"/>
      <w:r w:rsidRPr="004F6672">
        <w:rPr>
          <w:rFonts w:ascii="Arial" w:eastAsia="Arial" w:hAnsi="Arial" w:cs="Arial"/>
          <w:color w:val="000000"/>
        </w:rPr>
        <w:t>pkt</w:t>
      </w:r>
      <w:proofErr w:type="spellEnd"/>
      <w:r w:rsidR="00CF572C" w:rsidRPr="004F6672">
        <w:rPr>
          <w:rFonts w:ascii="Arial" w:eastAsia="Arial" w:hAnsi="Arial" w:cs="Arial"/>
          <w:color w:val="000000"/>
        </w:rPr>
        <w:t xml:space="preserve"> 7.1. SIWZ </w:t>
      </w:r>
      <w:r w:rsidR="00CF572C" w:rsidRPr="004F6672">
        <w:rPr>
          <w:rFonts w:ascii="Arial" w:eastAsia="Arial" w:hAnsi="Arial" w:cs="Arial"/>
          <w:bCs/>
          <w:color w:val="000000"/>
        </w:rPr>
        <w:t>wszyscy Wykonawcy składają odrębnie;</w:t>
      </w:r>
    </w:p>
    <w:p w:rsidR="00816956" w:rsidRPr="004F6672" w:rsidRDefault="00816956" w:rsidP="00E56510">
      <w:pPr>
        <w:pStyle w:val="NormalnyWeb"/>
        <w:numPr>
          <w:ilvl w:val="0"/>
          <w:numId w:val="6"/>
        </w:numPr>
        <w:tabs>
          <w:tab w:val="clear" w:pos="0"/>
          <w:tab w:val="num" w:pos="360"/>
        </w:tabs>
        <w:suppressAutoHyphens w:val="0"/>
        <w:spacing w:before="120" w:after="120"/>
        <w:ind w:left="1080"/>
        <w:rPr>
          <w:rFonts w:ascii="Arial" w:hAnsi="Arial" w:cs="Arial"/>
          <w:color w:val="000000"/>
        </w:rPr>
      </w:pPr>
      <w:r w:rsidRPr="004F6672">
        <w:rPr>
          <w:rFonts w:ascii="Arial" w:hAnsi="Arial" w:cs="Arial"/>
          <w:color w:val="000000"/>
        </w:rPr>
        <w:t>Wykonawcy tworzący jeden podmiot przedłożą wraz z ofertą stosowne pełnomocnictwo ustanowione do reprezentowania Wykonawcy/ów ubiegającego/</w:t>
      </w:r>
      <w:proofErr w:type="spellStart"/>
      <w:r w:rsidRPr="004F6672">
        <w:rPr>
          <w:rFonts w:ascii="Arial" w:hAnsi="Arial" w:cs="Arial"/>
          <w:color w:val="000000"/>
        </w:rPr>
        <w:t>cych</w:t>
      </w:r>
      <w:proofErr w:type="spellEnd"/>
      <w:r w:rsidRPr="004F6672">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4F6672" w:rsidRDefault="00816956" w:rsidP="006E6F3E">
      <w:pPr>
        <w:pStyle w:val="NormalnyWeb"/>
        <w:suppressAutoHyphens w:val="0"/>
        <w:spacing w:before="120" w:after="120"/>
        <w:ind w:left="1080"/>
        <w:rPr>
          <w:rFonts w:ascii="Arial" w:hAnsi="Arial" w:cs="Arial"/>
          <w:color w:val="000000"/>
        </w:rPr>
      </w:pPr>
      <w:r w:rsidRPr="004F6672">
        <w:rPr>
          <w:rFonts w:ascii="Arial" w:hAnsi="Arial" w:cs="Arial"/>
          <w:b/>
          <w:color w:val="000000"/>
        </w:rPr>
        <w:t xml:space="preserve">Pełnomocnictwo, o którym mowa powyżej może wynikać albo z dokumentu pod taką samą nazwą, albo z umowy podmiotów składających wspólnie ofertę. </w:t>
      </w:r>
      <w:r w:rsidRPr="004F6672">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4F6672" w:rsidRDefault="00816956" w:rsidP="00E56510">
      <w:pPr>
        <w:pStyle w:val="NormalnyWeb"/>
        <w:numPr>
          <w:ilvl w:val="0"/>
          <w:numId w:val="6"/>
        </w:numPr>
        <w:tabs>
          <w:tab w:val="clear" w:pos="0"/>
          <w:tab w:val="num" w:pos="360"/>
        </w:tabs>
        <w:suppressAutoHyphens w:val="0"/>
        <w:spacing w:before="120" w:after="120"/>
        <w:ind w:left="1080"/>
        <w:rPr>
          <w:rFonts w:ascii="Arial" w:hAnsi="Arial" w:cs="Arial"/>
          <w:color w:val="000000"/>
        </w:rPr>
      </w:pPr>
      <w:r w:rsidRPr="004F6672">
        <w:rPr>
          <w:rFonts w:ascii="Arial" w:hAnsi="Arial" w:cs="Arial"/>
          <w:color w:val="000000"/>
        </w:rPr>
        <w:t>W przypadku wspólnego ubiegania się o zamówienie przez Wykonawców oświadczenie wstępne</w:t>
      </w:r>
      <w:r w:rsidR="00D6560D" w:rsidRPr="004F6672">
        <w:rPr>
          <w:rFonts w:ascii="Arial" w:hAnsi="Arial" w:cs="Arial"/>
          <w:color w:val="000000"/>
        </w:rPr>
        <w:t>,</w:t>
      </w:r>
      <w:r w:rsidRPr="004F6672">
        <w:rPr>
          <w:rFonts w:ascii="Arial" w:hAnsi="Arial" w:cs="Arial"/>
          <w:color w:val="000000"/>
        </w:rPr>
        <w:t xml:space="preserve"> zgodnie ze wzorem stanowiącym załącznik nr 2 do SIWZ</w:t>
      </w:r>
      <w:r w:rsidR="00D6560D" w:rsidRPr="004F6672">
        <w:rPr>
          <w:rFonts w:ascii="Arial" w:hAnsi="Arial" w:cs="Arial"/>
          <w:color w:val="000000"/>
        </w:rPr>
        <w:t>,</w:t>
      </w:r>
      <w:r w:rsidRPr="004F6672">
        <w:rPr>
          <w:rFonts w:ascii="Arial" w:hAnsi="Arial" w:cs="Arial"/>
          <w:b/>
          <w:color w:val="000000"/>
        </w:rPr>
        <w:t xml:space="preserve"> </w:t>
      </w:r>
      <w:r w:rsidRPr="004F6672">
        <w:rPr>
          <w:rFonts w:ascii="Arial" w:hAnsi="Arial" w:cs="Arial"/>
          <w:color w:val="000000"/>
        </w:rPr>
        <w:t xml:space="preserve">składa każdy </w:t>
      </w:r>
      <w:r w:rsidR="0095303D" w:rsidRPr="004F6672">
        <w:rPr>
          <w:rFonts w:ascii="Arial" w:hAnsi="Arial" w:cs="Arial"/>
          <w:color w:val="000000"/>
        </w:rPr>
        <w:t xml:space="preserve">                          </w:t>
      </w:r>
      <w:r w:rsidRPr="004F6672">
        <w:rPr>
          <w:rFonts w:ascii="Arial" w:hAnsi="Arial" w:cs="Arial"/>
          <w:color w:val="000000"/>
        </w:rPr>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4F6672" w:rsidRDefault="00816956" w:rsidP="00E56510">
      <w:pPr>
        <w:numPr>
          <w:ilvl w:val="0"/>
          <w:numId w:val="6"/>
        </w:numPr>
        <w:tabs>
          <w:tab w:val="clear" w:pos="0"/>
          <w:tab w:val="num" w:pos="360"/>
          <w:tab w:val="left" w:pos="680"/>
        </w:tabs>
        <w:suppressAutoHyphens w:val="0"/>
        <w:spacing w:before="120" w:after="120"/>
        <w:ind w:left="1080"/>
        <w:jc w:val="both"/>
        <w:rPr>
          <w:rFonts w:ascii="Arial" w:hAnsi="Arial" w:cs="Arial"/>
          <w:color w:val="000000"/>
        </w:rPr>
      </w:pPr>
      <w:r w:rsidRPr="004F6672">
        <w:rPr>
          <w:rFonts w:ascii="Arial" w:hAnsi="Arial" w:cs="Arial"/>
          <w:color w:val="000000"/>
        </w:rPr>
        <w:t>Dopuszcza się, aby wadium zost</w:t>
      </w:r>
      <w:r w:rsidR="0077564C" w:rsidRPr="004F6672">
        <w:rPr>
          <w:rFonts w:ascii="Arial" w:hAnsi="Arial" w:cs="Arial"/>
          <w:color w:val="000000"/>
        </w:rPr>
        <w:t>ało wniesione przez jeden z podmiotów wspólnie ubiegających się o zamówienie, który będzie prawidłowo umocowan</w:t>
      </w:r>
      <w:r w:rsidR="00AE5156">
        <w:rPr>
          <w:rFonts w:ascii="Arial" w:hAnsi="Arial" w:cs="Arial"/>
          <w:color w:val="000000"/>
        </w:rPr>
        <w:t xml:space="preserve">ym pełnomocnikiem </w:t>
      </w:r>
      <w:r w:rsidR="00AE5156">
        <w:rPr>
          <w:rFonts w:ascii="Arial" w:hAnsi="Arial" w:cs="Arial"/>
          <w:color w:val="000000"/>
        </w:rPr>
        <w:br/>
      </w:r>
      <w:r w:rsidR="0077564C" w:rsidRPr="004F6672">
        <w:rPr>
          <w:rFonts w:ascii="Arial" w:hAnsi="Arial" w:cs="Arial"/>
          <w:color w:val="000000"/>
        </w:rPr>
        <w:t>i uprawnionym do działania w imieniu i na rzecz współwykonawcy</w:t>
      </w:r>
      <w:r w:rsidR="00AE5156">
        <w:rPr>
          <w:rFonts w:ascii="Arial" w:hAnsi="Arial" w:cs="Arial"/>
          <w:color w:val="000000"/>
        </w:rPr>
        <w:t>.</w:t>
      </w:r>
      <w:r w:rsidR="0077564C" w:rsidRPr="004F6672">
        <w:rPr>
          <w:rFonts w:ascii="Arial" w:hAnsi="Arial" w:cs="Arial"/>
          <w:color w:val="000000"/>
        </w:rPr>
        <w:t xml:space="preserve"> </w:t>
      </w:r>
    </w:p>
    <w:p w:rsidR="00816956" w:rsidRPr="004F6672" w:rsidRDefault="00816956" w:rsidP="00E56510">
      <w:pPr>
        <w:numPr>
          <w:ilvl w:val="0"/>
          <w:numId w:val="6"/>
        </w:numPr>
        <w:tabs>
          <w:tab w:val="clear" w:pos="0"/>
          <w:tab w:val="num" w:pos="360"/>
          <w:tab w:val="left" w:pos="680"/>
        </w:tabs>
        <w:suppressAutoHyphens w:val="0"/>
        <w:spacing w:before="120" w:after="120"/>
        <w:ind w:left="1080"/>
        <w:jc w:val="both"/>
        <w:rPr>
          <w:rFonts w:ascii="Arial" w:hAnsi="Arial" w:cs="Arial"/>
          <w:color w:val="000000"/>
        </w:rPr>
      </w:pPr>
      <w:r w:rsidRPr="004F6672">
        <w:rPr>
          <w:rFonts w:ascii="Arial" w:hAnsi="Arial" w:cs="Arial"/>
          <w:color w:val="000000"/>
        </w:rPr>
        <w:t>Wszelka korespondencja prowadzona będzie wyłącznie z podmiotem występującym jako pełnomocnik Wykonawców składających wspólną ofertę.</w:t>
      </w:r>
    </w:p>
    <w:p w:rsidR="00AE5156" w:rsidRDefault="00816956" w:rsidP="00E56510">
      <w:pPr>
        <w:numPr>
          <w:ilvl w:val="0"/>
          <w:numId w:val="6"/>
        </w:numPr>
        <w:tabs>
          <w:tab w:val="clear" w:pos="0"/>
          <w:tab w:val="num" w:pos="360"/>
          <w:tab w:val="left" w:pos="680"/>
        </w:tabs>
        <w:suppressAutoHyphens w:val="0"/>
        <w:spacing w:before="120" w:after="120"/>
        <w:ind w:left="1080"/>
        <w:jc w:val="both"/>
        <w:rPr>
          <w:rFonts w:ascii="Arial" w:hAnsi="Arial" w:cs="Arial"/>
          <w:color w:val="000000"/>
        </w:rPr>
      </w:pPr>
      <w:r w:rsidRPr="004F6672">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AE5156" w:rsidRDefault="00D6560D" w:rsidP="00E56510">
      <w:pPr>
        <w:pStyle w:val="Akapitzlist"/>
        <w:numPr>
          <w:ilvl w:val="0"/>
          <w:numId w:val="29"/>
        </w:numPr>
        <w:tabs>
          <w:tab w:val="left" w:pos="680"/>
        </w:tabs>
        <w:suppressAutoHyphens w:val="0"/>
        <w:spacing w:before="120" w:after="120"/>
        <w:ind w:left="1230"/>
        <w:jc w:val="both"/>
        <w:rPr>
          <w:rFonts w:ascii="Arial" w:hAnsi="Arial" w:cs="Arial"/>
          <w:color w:val="000000"/>
        </w:rPr>
      </w:pPr>
      <w:r w:rsidRPr="00AE5156">
        <w:rPr>
          <w:rFonts w:ascii="Arial" w:hAnsi="Arial" w:cs="Arial"/>
          <w:color w:val="000000"/>
        </w:rPr>
        <w:t>j</w:t>
      </w:r>
      <w:r w:rsidR="00816956" w:rsidRPr="00AE5156">
        <w:rPr>
          <w:rFonts w:ascii="Arial" w:hAnsi="Arial" w:cs="Arial"/>
          <w:color w:val="000000"/>
        </w:rPr>
        <w:t xml:space="preserve">ednoznaczne określenie celu gospodarczego, </w:t>
      </w:r>
    </w:p>
    <w:p w:rsidR="00AE5156" w:rsidRDefault="00D6560D" w:rsidP="00E56510">
      <w:pPr>
        <w:pStyle w:val="Akapitzlist"/>
        <w:numPr>
          <w:ilvl w:val="0"/>
          <w:numId w:val="29"/>
        </w:numPr>
        <w:tabs>
          <w:tab w:val="left" w:pos="680"/>
        </w:tabs>
        <w:suppressAutoHyphens w:val="0"/>
        <w:spacing w:before="120" w:after="120"/>
        <w:ind w:left="1230"/>
        <w:jc w:val="both"/>
        <w:rPr>
          <w:rFonts w:ascii="Arial" w:hAnsi="Arial" w:cs="Arial"/>
          <w:color w:val="000000"/>
        </w:rPr>
      </w:pPr>
      <w:r w:rsidRPr="00AE5156">
        <w:rPr>
          <w:rFonts w:ascii="Arial" w:hAnsi="Arial" w:cs="Arial"/>
          <w:color w:val="000000"/>
        </w:rPr>
        <w:t>z</w:t>
      </w:r>
      <w:r w:rsidR="00816956" w:rsidRPr="00AE5156">
        <w:rPr>
          <w:rFonts w:ascii="Arial" w:hAnsi="Arial" w:cs="Arial"/>
          <w:color w:val="000000"/>
        </w:rPr>
        <w:t>obowiązanie do złożenia oferty wspólnej (w tym do wniesienia wadium</w:t>
      </w:r>
      <w:r w:rsidR="00AE5156">
        <w:rPr>
          <w:rFonts w:ascii="Arial" w:hAnsi="Arial" w:cs="Arial"/>
          <w:color w:val="000000"/>
        </w:rPr>
        <w:t xml:space="preserve"> i </w:t>
      </w:r>
      <w:r w:rsidR="00816956" w:rsidRPr="00AE5156">
        <w:rPr>
          <w:rFonts w:ascii="Arial" w:hAnsi="Arial" w:cs="Arial"/>
          <w:color w:val="000000"/>
        </w:rPr>
        <w:t>zabezpieczenia należytego wykonania umowy)  i realizacji zamówienia publicznego</w:t>
      </w:r>
      <w:r w:rsidR="00AE5156">
        <w:rPr>
          <w:rFonts w:ascii="Arial" w:hAnsi="Arial" w:cs="Arial"/>
          <w:color w:val="000000"/>
        </w:rPr>
        <w:t xml:space="preserve"> </w:t>
      </w:r>
      <w:r w:rsidR="00816956" w:rsidRPr="00AE5156">
        <w:rPr>
          <w:rFonts w:ascii="Arial" w:hAnsi="Arial" w:cs="Arial"/>
          <w:color w:val="000000"/>
        </w:rPr>
        <w:t>w przypadku wyboru oferty i solidarnej odpowiedzialności,</w:t>
      </w:r>
    </w:p>
    <w:p w:rsidR="00AE5156" w:rsidRPr="00AE5156" w:rsidRDefault="00AE5156" w:rsidP="00E56510">
      <w:pPr>
        <w:pStyle w:val="Akapitzlist"/>
        <w:numPr>
          <w:ilvl w:val="0"/>
          <w:numId w:val="29"/>
        </w:numPr>
        <w:tabs>
          <w:tab w:val="left" w:pos="680"/>
        </w:tabs>
        <w:suppressAutoHyphens w:val="0"/>
        <w:spacing w:before="120" w:after="120"/>
        <w:ind w:left="1230"/>
        <w:jc w:val="both"/>
        <w:rPr>
          <w:rFonts w:ascii="Arial" w:hAnsi="Arial" w:cs="Arial"/>
          <w:color w:val="000000"/>
        </w:rPr>
      </w:pPr>
      <w:r>
        <w:rPr>
          <w:rFonts w:ascii="Arial" w:hAnsi="Arial" w:cs="Arial"/>
          <w:color w:val="000000"/>
        </w:rPr>
        <w:t xml:space="preserve">  </w:t>
      </w:r>
      <w:r w:rsidR="00D6560D" w:rsidRPr="00AE5156">
        <w:rPr>
          <w:rFonts w:ascii="Arial" w:hAnsi="Arial" w:cs="Arial"/>
          <w:color w:val="000000"/>
        </w:rPr>
        <w:t>o</w:t>
      </w:r>
      <w:r w:rsidR="00816956" w:rsidRPr="00AE5156">
        <w:rPr>
          <w:rFonts w:ascii="Arial" w:hAnsi="Arial" w:cs="Arial"/>
          <w:color w:val="000000"/>
        </w:rPr>
        <w:t xml:space="preserve">znaczenie czasu trwania konsorcjum obejmującego okres realizacji zamówienia oraz okres trwania gwarancji /rękojmi za wady, </w:t>
      </w:r>
    </w:p>
    <w:p w:rsidR="00816956" w:rsidRPr="00AE5156" w:rsidRDefault="00D6560D" w:rsidP="00E56510">
      <w:pPr>
        <w:pStyle w:val="Akapitzlist"/>
        <w:numPr>
          <w:ilvl w:val="0"/>
          <w:numId w:val="29"/>
        </w:numPr>
        <w:tabs>
          <w:tab w:val="left" w:pos="680"/>
        </w:tabs>
        <w:suppressAutoHyphens w:val="0"/>
        <w:spacing w:before="120" w:after="120"/>
        <w:ind w:left="1230"/>
        <w:jc w:val="both"/>
        <w:rPr>
          <w:rFonts w:ascii="Arial" w:hAnsi="Arial" w:cs="Arial"/>
          <w:color w:val="000000"/>
        </w:rPr>
      </w:pPr>
      <w:r w:rsidRPr="00AE5156">
        <w:rPr>
          <w:rFonts w:ascii="Arial" w:hAnsi="Arial" w:cs="Arial"/>
          <w:color w:val="000000"/>
        </w:rPr>
        <w:t>o</w:t>
      </w:r>
      <w:r w:rsidR="00816956" w:rsidRPr="00AE5156">
        <w:rPr>
          <w:rFonts w:ascii="Arial" w:hAnsi="Arial" w:cs="Arial"/>
          <w:color w:val="000000"/>
        </w:rPr>
        <w:t>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tbl>
      <w:tblPr>
        <w:tblW w:w="9724" w:type="dxa"/>
        <w:tblInd w:w="-497" w:type="dxa"/>
        <w:tblLayout w:type="fixed"/>
        <w:tblCellMar>
          <w:left w:w="70" w:type="dxa"/>
          <w:right w:w="70" w:type="dxa"/>
        </w:tblCellMar>
        <w:tblLook w:val="0000"/>
      </w:tblPr>
      <w:tblGrid>
        <w:gridCol w:w="1992"/>
        <w:gridCol w:w="7732"/>
      </w:tblGrid>
      <w:tr w:rsidR="00CF572C" w:rsidRPr="004F6672" w:rsidTr="00383F76">
        <w:trPr>
          <w:trHeight w:val="470"/>
        </w:trPr>
        <w:tc>
          <w:tcPr>
            <w:tcW w:w="1992" w:type="dxa"/>
            <w:tcBorders>
              <w:top w:val="single" w:sz="4" w:space="0" w:color="000000"/>
              <w:left w:val="single" w:sz="4" w:space="0" w:color="000000"/>
              <w:bottom w:val="single" w:sz="4" w:space="0" w:color="000000"/>
            </w:tcBorders>
            <w:shd w:val="clear" w:color="auto" w:fill="E0E0E0"/>
          </w:tcPr>
          <w:p w:rsidR="00CF572C" w:rsidRPr="00061591" w:rsidRDefault="00CF572C" w:rsidP="006E6F3E">
            <w:pPr>
              <w:pStyle w:val="Nagwek7"/>
              <w:spacing w:before="120" w:after="120"/>
              <w:rPr>
                <w:rFonts w:ascii="Arial" w:hAnsi="Arial" w:cs="Arial"/>
                <w:bCs/>
              </w:rPr>
            </w:pPr>
            <w:r w:rsidRPr="00061591">
              <w:rPr>
                <w:rFonts w:ascii="Arial" w:hAnsi="Arial" w:cs="Arial"/>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6E6F3E">
            <w:pPr>
              <w:pStyle w:val="Nagwek7"/>
              <w:spacing w:before="120" w:after="120"/>
              <w:ind w:left="0" w:firstLine="0"/>
              <w:jc w:val="both"/>
              <w:rPr>
                <w:rFonts w:ascii="Arial" w:hAnsi="Arial" w:cs="Arial"/>
                <w:sz w:val="8"/>
              </w:rPr>
            </w:pPr>
            <w:r w:rsidRPr="00061591">
              <w:rPr>
                <w:rFonts w:ascii="Arial" w:hAnsi="Arial" w:cs="Arial"/>
                <w:bCs/>
              </w:rPr>
              <w:t>Wymagania dotyczące wadium oraz zabezpieczenia należytego wykonania umowy</w:t>
            </w:r>
          </w:p>
        </w:tc>
      </w:tr>
    </w:tbl>
    <w:p w:rsidR="00AE5156" w:rsidRPr="00AE5156" w:rsidRDefault="00AE5156" w:rsidP="00E56510">
      <w:pPr>
        <w:pStyle w:val="Akapitzlist"/>
        <w:numPr>
          <w:ilvl w:val="0"/>
          <w:numId w:val="23"/>
        </w:numPr>
        <w:spacing w:before="120" w:after="120"/>
        <w:jc w:val="both"/>
        <w:rPr>
          <w:rFonts w:ascii="Arial" w:hAnsi="Arial" w:cs="Arial"/>
          <w:bCs/>
          <w:vanish/>
        </w:rPr>
      </w:pPr>
    </w:p>
    <w:p w:rsidR="007C6387" w:rsidRDefault="007C6387" w:rsidP="007C6387">
      <w:pPr>
        <w:pStyle w:val="Akapitzlist"/>
        <w:numPr>
          <w:ilvl w:val="1"/>
          <w:numId w:val="23"/>
        </w:numPr>
        <w:spacing w:line="276" w:lineRule="auto"/>
        <w:jc w:val="both"/>
        <w:rPr>
          <w:rFonts w:ascii="Arial" w:hAnsi="Arial" w:cs="Arial"/>
        </w:rPr>
      </w:pPr>
      <w:r>
        <w:rPr>
          <w:rFonts w:ascii="Arial" w:hAnsi="Arial" w:cs="Arial"/>
          <w:b/>
          <w:u w:val="single"/>
        </w:rPr>
        <w:t>Wymagania dotyczące wadium</w:t>
      </w:r>
    </w:p>
    <w:p w:rsidR="00AE5156" w:rsidRDefault="009266F5" w:rsidP="007C6387">
      <w:pPr>
        <w:pStyle w:val="Akapitzlist"/>
        <w:numPr>
          <w:ilvl w:val="2"/>
          <w:numId w:val="23"/>
        </w:numPr>
        <w:spacing w:before="120" w:after="120"/>
        <w:jc w:val="both"/>
        <w:rPr>
          <w:rStyle w:val="Odwoaniedokomentarza5"/>
          <w:rFonts w:ascii="Arial" w:hAnsi="Arial" w:cs="Arial"/>
          <w:sz w:val="20"/>
          <w:szCs w:val="20"/>
        </w:rPr>
      </w:pPr>
      <w:r>
        <w:rPr>
          <w:rFonts w:ascii="Arial" w:hAnsi="Arial" w:cs="Arial"/>
          <w:b/>
        </w:rPr>
        <w:t>Wykonawca przystępujący do przetargu jest zobowiązany wnieść wadium w wysokości 10</w:t>
      </w:r>
      <w:r w:rsidR="00891CE1">
        <w:rPr>
          <w:rFonts w:ascii="Arial" w:hAnsi="Arial" w:cs="Arial"/>
          <w:b/>
        </w:rPr>
        <w:t>.</w:t>
      </w:r>
      <w:r>
        <w:rPr>
          <w:rFonts w:ascii="Arial" w:hAnsi="Arial" w:cs="Arial"/>
          <w:b/>
        </w:rPr>
        <w:t>000,0</w:t>
      </w:r>
      <w:r>
        <w:rPr>
          <w:rFonts w:ascii="Arial" w:hAnsi="Arial" w:cs="Arial"/>
          <w:b/>
          <w:bCs/>
        </w:rPr>
        <w:t>0 z</w:t>
      </w:r>
      <w:r w:rsidRPr="00891CE1">
        <w:rPr>
          <w:rFonts w:ascii="Arial" w:hAnsi="Arial" w:cs="Arial"/>
          <w:b/>
        </w:rPr>
        <w:t>ł</w:t>
      </w:r>
      <w:r>
        <w:rPr>
          <w:rFonts w:ascii="Arial" w:hAnsi="Arial" w:cs="Arial"/>
        </w:rPr>
        <w:t xml:space="preserve"> (słownie: dziesięć  tysięcy zł</w:t>
      </w:r>
      <w:r w:rsidR="00F76EEA">
        <w:rPr>
          <w:rFonts w:ascii="Arial" w:hAnsi="Arial" w:cs="Arial"/>
        </w:rPr>
        <w:t>otych</w:t>
      </w:r>
      <w:r>
        <w:rPr>
          <w:rFonts w:ascii="Arial" w:hAnsi="Arial" w:cs="Arial"/>
        </w:rPr>
        <w:t xml:space="preserve"> 00/100) w formach określonych w art. 45 ust. 6</w:t>
      </w:r>
      <w:r>
        <w:rPr>
          <w:rFonts w:ascii="Arial" w:hAnsi="Arial" w:cs="Arial"/>
          <w:iCs/>
        </w:rPr>
        <w:t xml:space="preserve"> ustawy </w:t>
      </w:r>
      <w:proofErr w:type="spellStart"/>
      <w:r>
        <w:rPr>
          <w:rFonts w:ascii="Arial" w:hAnsi="Arial" w:cs="Arial"/>
          <w:iCs/>
        </w:rPr>
        <w:t>Pz</w:t>
      </w:r>
      <w:r>
        <w:rPr>
          <w:rStyle w:val="Odwoaniedokomentarza5"/>
          <w:rFonts w:ascii="Arial" w:hAnsi="Arial" w:cs="Arial"/>
          <w:sz w:val="20"/>
          <w:szCs w:val="20"/>
        </w:rPr>
        <w:t>p</w:t>
      </w:r>
      <w:proofErr w:type="spellEnd"/>
      <w:r>
        <w:rPr>
          <w:rStyle w:val="Odwoaniedokomentarza5"/>
          <w:rFonts w:ascii="Arial" w:hAnsi="Arial" w:cs="Arial"/>
          <w:sz w:val="20"/>
          <w:szCs w:val="20"/>
        </w:rPr>
        <w:t>.</w:t>
      </w:r>
    </w:p>
    <w:p w:rsidR="009266F5" w:rsidRPr="00AE5156" w:rsidRDefault="009266F5" w:rsidP="00E56510">
      <w:pPr>
        <w:pStyle w:val="Akapitzlist"/>
        <w:numPr>
          <w:ilvl w:val="2"/>
          <w:numId w:val="23"/>
        </w:numPr>
        <w:spacing w:before="120" w:after="120"/>
        <w:jc w:val="both"/>
        <w:rPr>
          <w:rFonts w:ascii="Arial" w:hAnsi="Arial" w:cs="Arial"/>
        </w:rPr>
      </w:pPr>
      <w:r w:rsidRPr="00AE5156">
        <w:rPr>
          <w:rFonts w:ascii="Arial" w:hAnsi="Arial" w:cs="Arial"/>
        </w:rPr>
        <w:t xml:space="preserve">Wadium wnoszone w pieniądzu należy </w:t>
      </w:r>
      <w:r w:rsidRPr="00AE5156">
        <w:rPr>
          <w:rFonts w:ascii="Arial" w:hAnsi="Arial" w:cs="Arial"/>
          <w:b/>
          <w:color w:val="000000"/>
        </w:rPr>
        <w:t xml:space="preserve">wpłacić przelewem na rachunek Zamawiającego: </w:t>
      </w:r>
    </w:p>
    <w:p w:rsidR="00736FFC" w:rsidRPr="004F6672" w:rsidRDefault="00736FFC" w:rsidP="006E6F3E">
      <w:pPr>
        <w:pStyle w:val="NormalnyWeb"/>
        <w:spacing w:before="120" w:after="120" w:line="102" w:lineRule="atLeast"/>
        <w:ind w:left="360"/>
        <w:jc w:val="center"/>
        <w:rPr>
          <w:rFonts w:ascii="Arial" w:hAnsi="Arial" w:cs="Arial"/>
          <w:b/>
          <w:bCs/>
          <w:color w:val="000000"/>
        </w:rPr>
      </w:pPr>
      <w:r w:rsidRPr="004F6672">
        <w:rPr>
          <w:rFonts w:ascii="Arial" w:hAnsi="Arial" w:cs="Arial"/>
          <w:b/>
          <w:bCs/>
          <w:color w:val="000000"/>
        </w:rPr>
        <w:t>Bank Spółdzielczy w Koszęcinie nr konta: 84 8288 0004 2000 0000 0013 0010.</w:t>
      </w:r>
    </w:p>
    <w:p w:rsidR="00AE5156" w:rsidRDefault="00CF572C" w:rsidP="00E56510">
      <w:pPr>
        <w:pStyle w:val="Akapitzlist"/>
        <w:numPr>
          <w:ilvl w:val="2"/>
          <w:numId w:val="23"/>
        </w:numPr>
        <w:spacing w:before="120" w:after="120"/>
        <w:jc w:val="both"/>
        <w:rPr>
          <w:rFonts w:ascii="Arial" w:hAnsi="Arial" w:cs="Arial"/>
          <w:color w:val="000000"/>
        </w:rPr>
      </w:pPr>
      <w:r w:rsidRPr="004F6672">
        <w:rPr>
          <w:rFonts w:ascii="Arial" w:hAnsi="Arial" w:cs="Arial"/>
          <w:color w:val="000000"/>
        </w:rPr>
        <w:lastRenderedPageBreak/>
        <w:t>Wadium wniesione w pieniądzu Zamawiający przechowuje na rachunku bankowym</w:t>
      </w:r>
      <w:r w:rsidR="00D6560D" w:rsidRPr="004F6672">
        <w:rPr>
          <w:rFonts w:ascii="Arial" w:hAnsi="Arial" w:cs="Arial"/>
          <w:color w:val="000000"/>
        </w:rPr>
        <w:t xml:space="preserve">, </w:t>
      </w:r>
      <w:r w:rsidR="00D32DF9">
        <w:rPr>
          <w:rFonts w:ascii="Arial" w:hAnsi="Arial" w:cs="Arial"/>
          <w:color w:val="000000"/>
        </w:rPr>
        <w:t xml:space="preserve">                </w:t>
      </w:r>
      <w:r w:rsidRPr="004F6672">
        <w:rPr>
          <w:rFonts w:ascii="Arial" w:hAnsi="Arial" w:cs="Arial"/>
          <w:color w:val="000000"/>
        </w:rPr>
        <w:t xml:space="preserve">z uwzględnieniem art. 46 ust. 4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r w:rsidRPr="00AE5156">
        <w:rPr>
          <w:rFonts w:ascii="Arial" w:hAnsi="Arial" w:cs="Arial"/>
          <w:color w:val="000000"/>
        </w:rPr>
        <w:t>Wskazane jest dołączenie do oferty kopii polecenia przelewu potwierdzonej przez Wykonawcę.</w:t>
      </w:r>
    </w:p>
    <w:p w:rsidR="00AE5156" w:rsidRDefault="00CF572C" w:rsidP="00E56510">
      <w:pPr>
        <w:pStyle w:val="Akapitzlist"/>
        <w:numPr>
          <w:ilvl w:val="2"/>
          <w:numId w:val="23"/>
        </w:numPr>
        <w:spacing w:before="120" w:after="120"/>
        <w:jc w:val="both"/>
        <w:rPr>
          <w:rFonts w:ascii="Arial" w:hAnsi="Arial" w:cs="Arial"/>
          <w:color w:val="000000"/>
        </w:rPr>
      </w:pPr>
      <w:r w:rsidRPr="00AE5156">
        <w:rPr>
          <w:rFonts w:ascii="Arial" w:hAnsi="Arial" w:cs="Arial"/>
          <w:color w:val="000000"/>
        </w:rPr>
        <w:t xml:space="preserve">W przypadku wyboru formy niepieniężnej wadium, oryginał dokumentu należy złożyć </w:t>
      </w:r>
      <w:r w:rsidR="00D32DF9">
        <w:rPr>
          <w:rFonts w:ascii="Arial" w:hAnsi="Arial" w:cs="Arial"/>
          <w:color w:val="000000"/>
        </w:rPr>
        <w:t xml:space="preserve">              </w:t>
      </w:r>
      <w:r w:rsidRPr="00AE5156">
        <w:rPr>
          <w:rFonts w:ascii="Arial" w:hAnsi="Arial" w:cs="Arial"/>
          <w:color w:val="000000"/>
        </w:rPr>
        <w:t xml:space="preserve">w </w:t>
      </w:r>
      <w:r w:rsidR="00D6560D" w:rsidRPr="00AE5156">
        <w:rPr>
          <w:rFonts w:ascii="Arial" w:hAnsi="Arial" w:cs="Arial"/>
          <w:color w:val="000000"/>
        </w:rPr>
        <w:t xml:space="preserve">Referacie </w:t>
      </w:r>
      <w:r w:rsidRPr="00AE5156">
        <w:rPr>
          <w:rFonts w:ascii="Arial" w:hAnsi="Arial" w:cs="Arial"/>
          <w:color w:val="000000"/>
        </w:rPr>
        <w:t>Księgowości</w:t>
      </w:r>
      <w:r w:rsidR="00D6560D" w:rsidRPr="00AE5156">
        <w:rPr>
          <w:rFonts w:ascii="Arial" w:hAnsi="Arial" w:cs="Arial"/>
          <w:color w:val="000000"/>
        </w:rPr>
        <w:t xml:space="preserve"> i Podatków</w:t>
      </w:r>
      <w:r w:rsidRPr="00AE5156">
        <w:rPr>
          <w:rFonts w:ascii="Arial" w:hAnsi="Arial" w:cs="Arial"/>
          <w:color w:val="000000"/>
        </w:rPr>
        <w:t xml:space="preserve"> Zamawiającego. Do oferty należy dołączyć kserokopi</w:t>
      </w:r>
      <w:r w:rsidR="008575F0" w:rsidRPr="00AE5156">
        <w:rPr>
          <w:rFonts w:ascii="Arial" w:hAnsi="Arial" w:cs="Arial"/>
          <w:color w:val="000000"/>
        </w:rPr>
        <w:t>ę złożonego dokumentu. Dokument wadialny w formie niepieniężnej musi obejmować w swojej treści wszystkie przesłanki do zatrzymania wadium, o których mowa w art. 46 ust. 4a i 5 „</w:t>
      </w:r>
      <w:proofErr w:type="spellStart"/>
      <w:r w:rsidR="008575F0" w:rsidRPr="00AE5156">
        <w:rPr>
          <w:rFonts w:ascii="Arial" w:hAnsi="Arial" w:cs="Arial"/>
          <w:color w:val="000000"/>
        </w:rPr>
        <w:t>uPzp</w:t>
      </w:r>
      <w:proofErr w:type="spellEnd"/>
      <w:r w:rsidR="008575F0" w:rsidRPr="00AE5156">
        <w:rPr>
          <w:rFonts w:ascii="Arial" w:hAnsi="Arial" w:cs="Arial"/>
          <w:color w:val="000000"/>
        </w:rPr>
        <w:t xml:space="preserve">” – aktualne wg stanu na dzień wszczęcia niniejszego zamówienia. </w:t>
      </w:r>
    </w:p>
    <w:p w:rsidR="00AE5156" w:rsidRDefault="008575F0" w:rsidP="00E56510">
      <w:pPr>
        <w:pStyle w:val="Akapitzlist"/>
        <w:numPr>
          <w:ilvl w:val="2"/>
          <w:numId w:val="23"/>
        </w:numPr>
        <w:spacing w:before="120" w:after="120"/>
        <w:jc w:val="both"/>
        <w:rPr>
          <w:rFonts w:ascii="Arial" w:hAnsi="Arial" w:cs="Arial"/>
          <w:color w:val="000000"/>
        </w:rPr>
      </w:pPr>
      <w:r w:rsidRPr="00AE5156">
        <w:rPr>
          <w:rFonts w:ascii="Arial" w:hAnsi="Arial" w:cs="Arial"/>
          <w:color w:val="000000"/>
        </w:rPr>
        <w:t xml:space="preserve">Dokument wadialny winien wymieniać nazwy wszystkich podmiotów działających wspólnie lub może zostać wystawiony na jednego tylko z wykonawców wspólnie ubiegających się </w:t>
      </w:r>
      <w:r w:rsidR="00D32DF9">
        <w:rPr>
          <w:rFonts w:ascii="Arial" w:hAnsi="Arial" w:cs="Arial"/>
          <w:color w:val="000000"/>
        </w:rPr>
        <w:t xml:space="preserve">                </w:t>
      </w:r>
      <w:r w:rsidRPr="00AE5156">
        <w:rPr>
          <w:rFonts w:ascii="Arial" w:hAnsi="Arial" w:cs="Arial"/>
          <w:color w:val="000000"/>
        </w:rPr>
        <w:t>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w:t>
      </w:r>
      <w:r w:rsidR="00FE0781" w:rsidRPr="00AE5156">
        <w:rPr>
          <w:rFonts w:ascii="Arial" w:hAnsi="Arial" w:cs="Arial"/>
          <w:color w:val="000000"/>
        </w:rPr>
        <w:t xml:space="preserve">  </w:t>
      </w:r>
    </w:p>
    <w:p w:rsidR="00AE5156" w:rsidRDefault="00CF572C" w:rsidP="00E56510">
      <w:pPr>
        <w:pStyle w:val="Akapitzlist"/>
        <w:numPr>
          <w:ilvl w:val="2"/>
          <w:numId w:val="23"/>
        </w:numPr>
        <w:spacing w:before="120" w:after="120"/>
        <w:jc w:val="both"/>
        <w:rPr>
          <w:rFonts w:ascii="Arial" w:hAnsi="Arial" w:cs="Arial"/>
          <w:color w:val="000000"/>
        </w:rPr>
      </w:pPr>
      <w:r w:rsidRPr="00AE5156">
        <w:rPr>
          <w:rFonts w:ascii="Arial" w:hAnsi="Arial" w:cs="Arial"/>
          <w:color w:val="000000"/>
        </w:rPr>
        <w:t xml:space="preserve">Zwrot wadium - zgodnie z art. 46 ust. 1, 1a, 2 i 4  ustawy </w:t>
      </w:r>
      <w:proofErr w:type="spellStart"/>
      <w:r w:rsidRPr="00AE5156">
        <w:rPr>
          <w:rFonts w:ascii="Arial" w:hAnsi="Arial" w:cs="Arial"/>
          <w:color w:val="000000"/>
        </w:rPr>
        <w:t>Pzp</w:t>
      </w:r>
      <w:proofErr w:type="spellEnd"/>
      <w:r w:rsidRPr="00AE5156">
        <w:rPr>
          <w:rFonts w:ascii="Arial" w:hAnsi="Arial" w:cs="Arial"/>
          <w:color w:val="000000"/>
        </w:rPr>
        <w:t>.</w:t>
      </w:r>
    </w:p>
    <w:p w:rsidR="00AE5156" w:rsidRDefault="00CF572C" w:rsidP="00E56510">
      <w:pPr>
        <w:pStyle w:val="Akapitzlist"/>
        <w:numPr>
          <w:ilvl w:val="2"/>
          <w:numId w:val="23"/>
        </w:numPr>
        <w:spacing w:before="120" w:after="120"/>
        <w:jc w:val="both"/>
        <w:rPr>
          <w:rFonts w:ascii="Arial" w:hAnsi="Arial" w:cs="Arial"/>
          <w:color w:val="000000"/>
        </w:rPr>
      </w:pPr>
      <w:r w:rsidRPr="00AE5156">
        <w:rPr>
          <w:rFonts w:ascii="Arial" w:hAnsi="Arial" w:cs="Arial"/>
          <w:color w:val="000000"/>
        </w:rPr>
        <w:t xml:space="preserve">Zatrzymanie wadium - zgodnie z art. 46 ust. 4a i 46 ust. 5 ustawy </w:t>
      </w:r>
      <w:proofErr w:type="spellStart"/>
      <w:r w:rsidRPr="00AE5156">
        <w:rPr>
          <w:rFonts w:ascii="Arial" w:hAnsi="Arial" w:cs="Arial"/>
          <w:color w:val="000000"/>
        </w:rPr>
        <w:t>Pzp</w:t>
      </w:r>
      <w:proofErr w:type="spellEnd"/>
      <w:r w:rsidRPr="00AE5156">
        <w:rPr>
          <w:rFonts w:ascii="Arial" w:hAnsi="Arial" w:cs="Arial"/>
          <w:color w:val="000000"/>
        </w:rPr>
        <w:t>.</w:t>
      </w:r>
    </w:p>
    <w:p w:rsidR="00384C19" w:rsidRPr="00384C19" w:rsidRDefault="00CF572C" w:rsidP="00E56510">
      <w:pPr>
        <w:pStyle w:val="Akapitzlist"/>
        <w:numPr>
          <w:ilvl w:val="2"/>
          <w:numId w:val="23"/>
        </w:numPr>
        <w:spacing w:before="120" w:after="120"/>
        <w:jc w:val="both"/>
        <w:rPr>
          <w:rFonts w:ascii="Arial" w:hAnsi="Arial" w:cs="Arial"/>
          <w:color w:val="000000"/>
        </w:rPr>
      </w:pPr>
      <w:r w:rsidRPr="00AE5156">
        <w:rPr>
          <w:rFonts w:ascii="Arial" w:hAnsi="Arial" w:cs="Arial"/>
          <w:color w:val="000000"/>
        </w:rPr>
        <w:t xml:space="preserve">Zamawiający żąda ponownego wniesienia wadium przez Wykonawcę, któremu zwrócono </w:t>
      </w:r>
      <w:r w:rsidRPr="00384C19">
        <w:rPr>
          <w:rFonts w:ascii="Arial" w:hAnsi="Arial" w:cs="Arial"/>
          <w:color w:val="000000"/>
        </w:rPr>
        <w:t>wadium na podstawie art. 46 ust. 1 „</w:t>
      </w:r>
      <w:proofErr w:type="spellStart"/>
      <w:r w:rsidRPr="00384C19">
        <w:rPr>
          <w:rFonts w:ascii="Arial" w:hAnsi="Arial" w:cs="Arial"/>
          <w:color w:val="000000"/>
        </w:rPr>
        <w:t>uPzp</w:t>
      </w:r>
      <w:proofErr w:type="spellEnd"/>
      <w:r w:rsidRPr="00384C19">
        <w:rPr>
          <w:rFonts w:ascii="Arial" w:hAnsi="Arial" w:cs="Arial"/>
          <w:color w:val="000000"/>
        </w:rPr>
        <w:t>”, jeżeli w wyniku rozstrzygnięcia odwołania jego oferta została wybrana jako najkorzystniejsza. Wykonawca wnosi wadium w terminie określonym przez Zamawiającego.</w:t>
      </w:r>
    </w:p>
    <w:p w:rsidR="00384C19"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Oferty Wykonawców, którzy nie wniosą wadium lub wniosą w sposób nieprawidłowy zostaną odrzucone [art. 89 ust. 1 </w:t>
      </w:r>
      <w:proofErr w:type="spellStart"/>
      <w:r w:rsidRPr="00384C19">
        <w:rPr>
          <w:rFonts w:ascii="Arial" w:hAnsi="Arial" w:cs="Arial"/>
          <w:color w:val="000000"/>
        </w:rPr>
        <w:t>pkt</w:t>
      </w:r>
      <w:proofErr w:type="spellEnd"/>
      <w:r w:rsidRPr="00384C19">
        <w:rPr>
          <w:rFonts w:ascii="Arial" w:hAnsi="Arial" w:cs="Arial"/>
          <w:color w:val="000000"/>
        </w:rPr>
        <w:t xml:space="preserve"> 7b „</w:t>
      </w:r>
      <w:proofErr w:type="spellStart"/>
      <w:r w:rsidRPr="00384C19">
        <w:rPr>
          <w:rFonts w:ascii="Arial" w:hAnsi="Arial" w:cs="Arial"/>
          <w:color w:val="000000"/>
        </w:rPr>
        <w:t>uPzp</w:t>
      </w:r>
      <w:proofErr w:type="spellEnd"/>
      <w:r w:rsidRPr="00384C19">
        <w:rPr>
          <w:rFonts w:ascii="Arial" w:hAnsi="Arial" w:cs="Arial"/>
          <w:color w:val="000000"/>
        </w:rPr>
        <w:t>”]</w:t>
      </w:r>
      <w:r w:rsidR="00FE692E" w:rsidRPr="00384C19">
        <w:rPr>
          <w:rFonts w:ascii="Arial" w:hAnsi="Arial" w:cs="Arial"/>
          <w:color w:val="000000"/>
        </w:rPr>
        <w:t>.</w:t>
      </w:r>
      <w:r w:rsidRPr="00384C19">
        <w:rPr>
          <w:rFonts w:ascii="Arial" w:hAnsi="Arial" w:cs="Arial"/>
          <w:color w:val="000000"/>
        </w:rPr>
        <w:tab/>
      </w:r>
      <w:r w:rsidRPr="00384C19">
        <w:rPr>
          <w:rFonts w:ascii="Arial" w:hAnsi="Arial" w:cs="Arial"/>
          <w:color w:val="000000"/>
        </w:rPr>
        <w:tab/>
      </w:r>
    </w:p>
    <w:p w:rsidR="008575F0"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Ważność wadium w formie niepieniężnej winna obejmować cały okres związania ofertą.</w:t>
      </w:r>
    </w:p>
    <w:p w:rsidR="00CF572C" w:rsidRPr="00384C19" w:rsidRDefault="00CF572C" w:rsidP="00E56510">
      <w:pPr>
        <w:pStyle w:val="Akapitzlist"/>
        <w:numPr>
          <w:ilvl w:val="1"/>
          <w:numId w:val="23"/>
        </w:numPr>
        <w:spacing w:before="120" w:after="120"/>
        <w:jc w:val="both"/>
        <w:rPr>
          <w:rFonts w:ascii="Arial" w:hAnsi="Arial" w:cs="Arial"/>
          <w:color w:val="000000"/>
        </w:rPr>
      </w:pPr>
      <w:r w:rsidRPr="00384C19">
        <w:rPr>
          <w:rFonts w:ascii="Arial" w:hAnsi="Arial" w:cs="Arial"/>
          <w:b/>
          <w:color w:val="000000"/>
          <w:u w:val="single"/>
        </w:rPr>
        <w:t>Wymagania dotyczące zabezpieczenia należytego wykonania umowy</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Zamawiający wymaga wniesienia zabezpieczenia należytego wykonania umowy w wysokości </w:t>
      </w:r>
      <w:r w:rsidR="00736FFC" w:rsidRPr="00384C19">
        <w:rPr>
          <w:rFonts w:ascii="Arial" w:hAnsi="Arial" w:cs="Arial"/>
          <w:color w:val="000000"/>
        </w:rPr>
        <w:t>10</w:t>
      </w:r>
      <w:r w:rsidRPr="00384C19">
        <w:rPr>
          <w:rFonts w:ascii="Arial" w:hAnsi="Arial" w:cs="Arial"/>
          <w:b/>
          <w:color w:val="000000"/>
        </w:rPr>
        <w:t xml:space="preserve"> % ceny brutto podanej w ofercie.</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Zabezpieczenie służy pokryciu roszczeń z tytułu niewyko</w:t>
      </w:r>
      <w:r w:rsidRPr="00384C19">
        <w:rPr>
          <w:rFonts w:ascii="Arial" w:hAnsi="Arial" w:cs="Arial"/>
          <w:color w:val="000000"/>
        </w:rPr>
        <w:softHyphen/>
        <w:t xml:space="preserve">nania lub nienależytego wykonania umowy. </w:t>
      </w:r>
    </w:p>
    <w:p w:rsidR="00736FF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Zabezpieczenie może być wnoszone w jednej lub kilku formach, zgodnie z dyspozycją art. 148 ust.</w:t>
      </w:r>
      <w:r w:rsidR="00A86357" w:rsidRPr="00384C19">
        <w:rPr>
          <w:rFonts w:ascii="Arial" w:hAnsi="Arial" w:cs="Arial"/>
          <w:color w:val="000000"/>
        </w:rPr>
        <w:t xml:space="preserve"> </w:t>
      </w:r>
      <w:r w:rsidRPr="00384C19">
        <w:rPr>
          <w:rFonts w:ascii="Arial" w:hAnsi="Arial" w:cs="Arial"/>
          <w:color w:val="000000"/>
        </w:rPr>
        <w:t xml:space="preserve">1 ustawy </w:t>
      </w:r>
      <w:proofErr w:type="spellStart"/>
      <w:r w:rsidRPr="00384C19">
        <w:rPr>
          <w:rFonts w:ascii="Arial" w:hAnsi="Arial" w:cs="Arial"/>
          <w:color w:val="000000"/>
        </w:rPr>
        <w:t>Pzp</w:t>
      </w:r>
      <w:proofErr w:type="spellEnd"/>
      <w:r w:rsidRPr="00384C19">
        <w:rPr>
          <w:rFonts w:ascii="Arial" w:hAnsi="Arial" w:cs="Arial"/>
          <w:color w:val="000000"/>
        </w:rPr>
        <w:t xml:space="preserve">.   </w:t>
      </w:r>
    </w:p>
    <w:p w:rsidR="00736FF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Zabezpieczenie wnoszone w formie pieniężnej powinno zostać wpłacone nie później niż w dniu podpisania umowy na rachunek bankowy Zamawiającego: </w:t>
      </w:r>
    </w:p>
    <w:p w:rsidR="00736FFC" w:rsidRPr="00384C19" w:rsidRDefault="00384C19" w:rsidP="006E6F3E">
      <w:pPr>
        <w:pStyle w:val="Nagwek6"/>
        <w:numPr>
          <w:ilvl w:val="0"/>
          <w:numId w:val="0"/>
        </w:numPr>
        <w:spacing w:before="120" w:after="120"/>
        <w:ind w:left="1512" w:hanging="1152"/>
        <w:jc w:val="left"/>
        <w:rPr>
          <w:rFonts w:ascii="Arial" w:hAnsi="Arial" w:cs="Arial"/>
        </w:rPr>
      </w:pPr>
      <w:r>
        <w:rPr>
          <w:rFonts w:ascii="Arial" w:hAnsi="Arial" w:cs="Arial"/>
        </w:rPr>
        <w:t xml:space="preserve">             </w:t>
      </w:r>
      <w:r w:rsidR="00736FFC" w:rsidRPr="00384C19">
        <w:rPr>
          <w:rFonts w:ascii="Arial" w:hAnsi="Arial" w:cs="Arial"/>
        </w:rPr>
        <w:t>Bank Spółdzielczy w Koszęcinie nr konta: 84 8288 0004 2000 0000 0013 0010.</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Skuteczne wniesienie zabezpieczenia należytego wykonania umowy w formie pieniężnej następuje z chwilą wpływu środków pieniężnych na ww. rachunek Zamawiającego.</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384C19">
        <w:rPr>
          <w:rFonts w:ascii="Arial" w:hAnsi="Arial" w:cs="Arial"/>
          <w:color w:val="000000"/>
        </w:rPr>
        <w:softHyphen/>
        <w:t>niędzy na rachunek bankowy wykonawcy.</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Zamawiający zwraca zabezpieczenie w terminie 30 dni od dnia wykonania zamówienia i uznania przez Zamawiającego za należycie wykonane.</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Kwota pozostawiona na zabezpieczenie roszczeń z tytułu rękojmi za wady wyniesie 30% wysokości zabezpieczenia. </w:t>
      </w:r>
    </w:p>
    <w:p w:rsidR="00CF572C" w:rsidRPr="00384C19" w:rsidRDefault="00A86357"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Kwota, o której mowa w </w:t>
      </w:r>
      <w:proofErr w:type="spellStart"/>
      <w:r w:rsidRPr="00384C19">
        <w:rPr>
          <w:rFonts w:ascii="Arial" w:hAnsi="Arial" w:cs="Arial"/>
          <w:color w:val="000000"/>
        </w:rPr>
        <w:t>pkt</w:t>
      </w:r>
      <w:proofErr w:type="spellEnd"/>
      <w:r w:rsidR="00CF572C" w:rsidRPr="00384C19">
        <w:rPr>
          <w:rFonts w:ascii="Arial" w:hAnsi="Arial" w:cs="Arial"/>
          <w:color w:val="000000"/>
        </w:rPr>
        <w:t xml:space="preserve"> 9.2.8. SIWZ, zostanie zwrócona nie później niż w 15 dniu po upływie okresu rękojmi za wady.</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t xml:space="preserve">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Pr="00384C19" w:rsidRDefault="00CF572C" w:rsidP="00E56510">
      <w:pPr>
        <w:pStyle w:val="Akapitzlist"/>
        <w:numPr>
          <w:ilvl w:val="2"/>
          <w:numId w:val="23"/>
        </w:numPr>
        <w:spacing w:before="120" w:after="120"/>
        <w:jc w:val="both"/>
        <w:rPr>
          <w:rFonts w:ascii="Arial" w:hAnsi="Arial" w:cs="Arial"/>
          <w:color w:val="000000"/>
        </w:rPr>
      </w:pPr>
      <w:r w:rsidRPr="00384C19">
        <w:rPr>
          <w:rFonts w:ascii="Arial" w:hAnsi="Arial" w:cs="Arial"/>
          <w:color w:val="000000"/>
        </w:rPr>
        <w:lastRenderedPageBreak/>
        <w:t>Jeśli zabezpieczenie jest wnoszone w innej formie niż pieniężna, należy je dostarczyć do Zamawiającego najpóźniej w dniu podpisania umowy.</w:t>
      </w:r>
    </w:p>
    <w:tbl>
      <w:tblPr>
        <w:tblW w:w="9598" w:type="dxa"/>
        <w:tblInd w:w="-356" w:type="dxa"/>
        <w:tblLayout w:type="fixed"/>
        <w:tblCellMar>
          <w:left w:w="70" w:type="dxa"/>
          <w:right w:w="70" w:type="dxa"/>
        </w:tblCellMar>
        <w:tblLook w:val="0000"/>
      </w:tblPr>
      <w:tblGrid>
        <w:gridCol w:w="1866"/>
        <w:gridCol w:w="7732"/>
      </w:tblGrid>
      <w:tr w:rsidR="00CF572C" w:rsidRPr="004F6672" w:rsidTr="00383F76">
        <w:trPr>
          <w:trHeight w:val="470"/>
        </w:trPr>
        <w:tc>
          <w:tcPr>
            <w:tcW w:w="1866" w:type="dxa"/>
            <w:tcBorders>
              <w:top w:val="single" w:sz="4" w:space="0" w:color="000000"/>
              <w:left w:val="single" w:sz="4" w:space="0" w:color="000000"/>
              <w:bottom w:val="single" w:sz="4" w:space="0" w:color="000000"/>
            </w:tcBorders>
            <w:shd w:val="clear" w:color="auto" w:fill="E0E0E0"/>
          </w:tcPr>
          <w:p w:rsidR="00CF572C" w:rsidRPr="00061591" w:rsidRDefault="00CF572C" w:rsidP="006E6F3E">
            <w:pPr>
              <w:pStyle w:val="Nagwek7"/>
              <w:spacing w:before="120" w:after="120"/>
              <w:rPr>
                <w:rFonts w:ascii="Arial" w:hAnsi="Arial" w:cs="Arial"/>
                <w:bCs/>
              </w:rPr>
            </w:pPr>
            <w:r w:rsidRPr="00061591">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6E6F3E">
            <w:pPr>
              <w:pStyle w:val="Nagwek7"/>
              <w:numPr>
                <w:ilvl w:val="0"/>
                <w:numId w:val="0"/>
              </w:numPr>
              <w:spacing w:before="120" w:after="120"/>
              <w:rPr>
                <w:rFonts w:ascii="Arial" w:hAnsi="Arial" w:cs="Arial"/>
                <w:bCs/>
              </w:rPr>
            </w:pPr>
            <w:r w:rsidRPr="00061591">
              <w:rPr>
                <w:rFonts w:ascii="Arial" w:hAnsi="Arial" w:cs="Arial"/>
                <w:bCs/>
              </w:rPr>
              <w:t>Opis sposobu przygotowania oferty oraz wyjaśnianie jej treści</w:t>
            </w:r>
          </w:p>
          <w:p w:rsidR="00A86357" w:rsidRPr="00EF1EAB" w:rsidRDefault="00A86357" w:rsidP="006E6F3E">
            <w:pPr>
              <w:spacing w:before="120" w:after="120"/>
              <w:rPr>
                <w:color w:val="0000FF"/>
              </w:rPr>
            </w:pPr>
          </w:p>
        </w:tc>
      </w:tr>
    </w:tbl>
    <w:p w:rsidR="00384C19" w:rsidRPr="00384C19" w:rsidRDefault="00384C19" w:rsidP="00E56510">
      <w:pPr>
        <w:pStyle w:val="Akapitzlist"/>
        <w:numPr>
          <w:ilvl w:val="0"/>
          <w:numId w:val="23"/>
        </w:numPr>
        <w:spacing w:before="120" w:after="120"/>
        <w:jc w:val="both"/>
        <w:rPr>
          <w:rFonts w:ascii="Arial" w:hAnsi="Arial" w:cs="Arial"/>
          <w:bCs/>
          <w:vanish/>
          <w:color w:val="000000"/>
        </w:rPr>
      </w:pPr>
    </w:p>
    <w:p w:rsidR="00384C19" w:rsidRDefault="00CF572C" w:rsidP="00E56510">
      <w:pPr>
        <w:pStyle w:val="Akapitzlist"/>
        <w:numPr>
          <w:ilvl w:val="1"/>
          <w:numId w:val="23"/>
        </w:numPr>
        <w:spacing w:before="120" w:after="120"/>
        <w:ind w:left="870"/>
        <w:jc w:val="both"/>
        <w:rPr>
          <w:rFonts w:ascii="Arial" w:hAnsi="Arial" w:cs="Arial"/>
          <w:bCs/>
          <w:color w:val="000000"/>
        </w:rPr>
      </w:pPr>
      <w:r w:rsidRPr="004F6672">
        <w:rPr>
          <w:rFonts w:ascii="Arial" w:hAnsi="Arial" w:cs="Arial"/>
          <w:bCs/>
          <w:color w:val="000000"/>
        </w:rPr>
        <w:t>Każdy Wykonawca może złożyć tylko jedną ofertę, przy czym treść oferty musi odpowiadać treści SIWZ.</w:t>
      </w:r>
    </w:p>
    <w:p w:rsidR="00CF572C" w:rsidRPr="00384C19" w:rsidRDefault="00CF572C" w:rsidP="00E56510">
      <w:pPr>
        <w:pStyle w:val="Akapitzlist"/>
        <w:numPr>
          <w:ilvl w:val="1"/>
          <w:numId w:val="23"/>
        </w:numPr>
        <w:spacing w:before="120" w:after="120"/>
        <w:ind w:left="870"/>
        <w:jc w:val="both"/>
        <w:rPr>
          <w:rFonts w:ascii="Arial" w:hAnsi="Arial" w:cs="Arial"/>
          <w:bCs/>
          <w:color w:val="000000"/>
        </w:rPr>
      </w:pPr>
      <w:r w:rsidRPr="00384C19">
        <w:rPr>
          <w:rFonts w:ascii="Arial" w:hAnsi="Arial" w:cs="Arial"/>
          <w:bCs/>
          <w:color w:val="000000"/>
        </w:rPr>
        <w:t>Ofertę należy przygotować według wymagań określonych w niniejszej SIWZ.</w:t>
      </w:r>
    </w:p>
    <w:p w:rsidR="00CF572C" w:rsidRPr="004F6672" w:rsidRDefault="00CF572C" w:rsidP="00E56510">
      <w:pPr>
        <w:pStyle w:val="Akapitzlist"/>
        <w:numPr>
          <w:ilvl w:val="1"/>
          <w:numId w:val="23"/>
        </w:numPr>
        <w:spacing w:before="120" w:after="120"/>
        <w:ind w:left="870"/>
        <w:jc w:val="both"/>
        <w:rPr>
          <w:rFonts w:ascii="Arial" w:hAnsi="Arial" w:cs="Arial"/>
          <w:bCs/>
          <w:color w:val="000000"/>
        </w:rPr>
      </w:pPr>
      <w:r w:rsidRPr="004F6672">
        <w:rPr>
          <w:rFonts w:ascii="Arial" w:hAnsi="Arial" w:cs="Arial"/>
          <w:bCs/>
          <w:color w:val="000000"/>
        </w:rPr>
        <w:t>Wykonawca ponosi wszelkie koszty związane z przygotowaniem i złożeniem oferty z zastr</w:t>
      </w:r>
      <w:r w:rsidR="00384C19">
        <w:rPr>
          <w:rFonts w:ascii="Arial" w:hAnsi="Arial" w:cs="Arial"/>
          <w:bCs/>
          <w:color w:val="000000"/>
        </w:rPr>
        <w:t>zeżeniem treści art. 93 ust. 4 u</w:t>
      </w:r>
      <w:r w:rsidRPr="004F6672">
        <w:rPr>
          <w:rFonts w:ascii="Arial" w:hAnsi="Arial" w:cs="Arial"/>
          <w:bCs/>
          <w:color w:val="000000"/>
        </w:rPr>
        <w:t>stawy</w:t>
      </w:r>
      <w:r w:rsidR="00384C19">
        <w:rPr>
          <w:rFonts w:ascii="Arial" w:hAnsi="Arial" w:cs="Arial"/>
          <w:bCs/>
          <w:color w:val="000000"/>
        </w:rPr>
        <w:t xml:space="preserve"> </w:t>
      </w:r>
      <w:proofErr w:type="spellStart"/>
      <w:r w:rsidR="00384C19">
        <w:rPr>
          <w:rFonts w:ascii="Arial" w:hAnsi="Arial" w:cs="Arial"/>
          <w:bCs/>
          <w:color w:val="000000"/>
        </w:rPr>
        <w:t>Pzp</w:t>
      </w:r>
      <w:proofErr w:type="spellEnd"/>
      <w:r w:rsidRPr="004F6672">
        <w:rPr>
          <w:rFonts w:ascii="Arial" w:hAnsi="Arial" w:cs="Arial"/>
          <w:bCs/>
          <w:color w:val="000000"/>
        </w:rPr>
        <w:t>.</w:t>
      </w:r>
    </w:p>
    <w:p w:rsidR="00CF572C" w:rsidRPr="00774FEB" w:rsidRDefault="00CF572C" w:rsidP="00E56510">
      <w:pPr>
        <w:pStyle w:val="Akapitzlist"/>
        <w:numPr>
          <w:ilvl w:val="1"/>
          <w:numId w:val="23"/>
        </w:numPr>
        <w:spacing w:before="120" w:after="120"/>
        <w:ind w:left="870"/>
        <w:jc w:val="both"/>
        <w:rPr>
          <w:rFonts w:ascii="Arial" w:hAnsi="Arial" w:cs="Arial"/>
          <w:bCs/>
          <w:color w:val="000000" w:themeColor="text1"/>
        </w:rPr>
      </w:pPr>
      <w:r w:rsidRPr="004F6672">
        <w:rPr>
          <w:rFonts w:ascii="Arial" w:hAnsi="Arial" w:cs="Arial"/>
          <w:bCs/>
          <w:color w:val="000000"/>
        </w:rPr>
        <w:t xml:space="preserve">Oferta musi być </w:t>
      </w:r>
      <w:r w:rsidRPr="00774FEB">
        <w:rPr>
          <w:rFonts w:ascii="Arial" w:hAnsi="Arial" w:cs="Arial"/>
          <w:bCs/>
          <w:color w:val="000000" w:themeColor="text1"/>
        </w:rPr>
        <w:t>sporządzona:</w:t>
      </w:r>
    </w:p>
    <w:p w:rsidR="00384C19" w:rsidRPr="00774FEB" w:rsidRDefault="00CF572C" w:rsidP="00E56510">
      <w:pPr>
        <w:pStyle w:val="Akapitzlist"/>
        <w:numPr>
          <w:ilvl w:val="0"/>
          <w:numId w:val="30"/>
        </w:numPr>
        <w:autoSpaceDE w:val="0"/>
        <w:spacing w:before="120" w:after="120"/>
        <w:ind w:left="1374"/>
        <w:jc w:val="both"/>
        <w:rPr>
          <w:rFonts w:ascii="Arial" w:hAnsi="Arial" w:cs="Arial"/>
          <w:bCs/>
          <w:color w:val="000000" w:themeColor="text1"/>
        </w:rPr>
      </w:pPr>
      <w:r w:rsidRPr="00774FEB">
        <w:rPr>
          <w:rFonts w:ascii="Arial" w:hAnsi="Arial" w:cs="Arial"/>
          <w:bCs/>
          <w:color w:val="000000" w:themeColor="text1"/>
        </w:rPr>
        <w:t>w języku polskim [</w:t>
      </w:r>
      <w:r w:rsidRPr="00774FEB">
        <w:rPr>
          <w:rFonts w:ascii="Arial" w:eastAsia="Calibri" w:hAnsi="Arial" w:cs="Arial"/>
          <w:color w:val="000000" w:themeColor="text1"/>
        </w:rPr>
        <w:t xml:space="preserve">dokumenty </w:t>
      </w:r>
      <w:r w:rsidR="00384C19" w:rsidRPr="00774FEB">
        <w:rPr>
          <w:rFonts w:ascii="Arial" w:eastAsia="Calibri" w:hAnsi="Arial" w:cs="Arial"/>
          <w:color w:val="000000" w:themeColor="text1"/>
        </w:rPr>
        <w:t xml:space="preserve">lub oświadczenia </w:t>
      </w:r>
      <w:r w:rsidRPr="00774FEB">
        <w:rPr>
          <w:rFonts w:ascii="Arial" w:eastAsia="Calibri" w:hAnsi="Arial" w:cs="Arial"/>
          <w:color w:val="000000" w:themeColor="text1"/>
        </w:rPr>
        <w:t>sporządzone w języku obcym są składane wraz z tłumaczeniem na język polski],</w:t>
      </w:r>
    </w:p>
    <w:p w:rsidR="00CF572C" w:rsidRPr="00774FEB" w:rsidRDefault="00CF572C" w:rsidP="00E56510">
      <w:pPr>
        <w:pStyle w:val="Akapitzlist"/>
        <w:numPr>
          <w:ilvl w:val="0"/>
          <w:numId w:val="30"/>
        </w:numPr>
        <w:autoSpaceDE w:val="0"/>
        <w:spacing w:before="120" w:after="120"/>
        <w:ind w:left="1374"/>
        <w:jc w:val="both"/>
        <w:rPr>
          <w:rFonts w:ascii="Arial" w:hAnsi="Arial" w:cs="Arial"/>
          <w:bCs/>
          <w:color w:val="000000" w:themeColor="text1"/>
        </w:rPr>
      </w:pPr>
      <w:r w:rsidRPr="00774FEB">
        <w:rPr>
          <w:rFonts w:ascii="Arial" w:hAnsi="Arial" w:cs="Arial"/>
          <w:bCs/>
          <w:color w:val="000000" w:themeColor="text1"/>
        </w:rPr>
        <w:t>w 1 egzemplarzu,</w:t>
      </w:r>
    </w:p>
    <w:p w:rsidR="00CF572C" w:rsidRPr="00774FEB" w:rsidRDefault="00CF572C" w:rsidP="00E56510">
      <w:pPr>
        <w:pStyle w:val="Akapitzlist"/>
        <w:numPr>
          <w:ilvl w:val="1"/>
          <w:numId w:val="23"/>
        </w:numPr>
        <w:spacing w:before="120" w:after="120"/>
        <w:ind w:left="870"/>
        <w:jc w:val="both"/>
        <w:rPr>
          <w:rFonts w:ascii="Arial" w:hAnsi="Arial" w:cs="Arial"/>
          <w:bCs/>
          <w:color w:val="000000" w:themeColor="text1"/>
        </w:rPr>
      </w:pPr>
      <w:r w:rsidRPr="00774FEB">
        <w:rPr>
          <w:rFonts w:ascii="Arial" w:hAnsi="Arial" w:cs="Arial"/>
          <w:bCs/>
          <w:color w:val="000000" w:themeColor="text1"/>
        </w:rPr>
        <w:t xml:space="preserve">Całość oferty powinna być złożona w formie uniemożliwiającej jej przypadkowe zdekompletowanie.       </w:t>
      </w:r>
    </w:p>
    <w:p w:rsidR="00CF572C" w:rsidRPr="00774FEB" w:rsidRDefault="00CF572C" w:rsidP="00E56510">
      <w:pPr>
        <w:pStyle w:val="Akapitzlist"/>
        <w:numPr>
          <w:ilvl w:val="1"/>
          <w:numId w:val="23"/>
        </w:numPr>
        <w:spacing w:before="120" w:after="120"/>
        <w:ind w:left="870"/>
        <w:jc w:val="both"/>
        <w:rPr>
          <w:rFonts w:ascii="Arial" w:hAnsi="Arial" w:cs="Arial"/>
          <w:bCs/>
          <w:color w:val="000000" w:themeColor="text1"/>
        </w:rPr>
      </w:pPr>
      <w:r w:rsidRPr="00774FEB">
        <w:rPr>
          <w:rFonts w:ascii="Arial" w:hAnsi="Arial" w:cs="Arial"/>
          <w:bCs/>
          <w:color w:val="000000" w:themeColor="text1"/>
        </w:rPr>
        <w:t>Wskazane jest aby wszystkie zapisane strony oferty były ponumerowane.</w:t>
      </w:r>
    </w:p>
    <w:p w:rsidR="00CF572C" w:rsidRPr="00774FEB" w:rsidRDefault="00CF572C" w:rsidP="00E56510">
      <w:pPr>
        <w:pStyle w:val="Akapitzlist"/>
        <w:numPr>
          <w:ilvl w:val="1"/>
          <w:numId w:val="23"/>
        </w:numPr>
        <w:spacing w:before="120" w:after="120"/>
        <w:ind w:left="870"/>
        <w:jc w:val="both"/>
        <w:rPr>
          <w:rFonts w:ascii="Arial" w:hAnsi="Arial" w:cs="Arial"/>
          <w:bCs/>
          <w:color w:val="000000" w:themeColor="text1"/>
        </w:rPr>
      </w:pPr>
      <w:r w:rsidRPr="00774FEB">
        <w:rPr>
          <w:rFonts w:ascii="Arial" w:hAnsi="Arial" w:cs="Arial"/>
          <w:bCs/>
          <w:color w:val="000000" w:themeColor="text1"/>
        </w:rPr>
        <w:t>Wszelkie miejsca w ofercie, w których Wykonawca naniósł poprawki lub zmiany wpisywanej</w:t>
      </w:r>
      <w:r w:rsidRPr="00774FEB">
        <w:rPr>
          <w:rFonts w:ascii="Arial" w:eastAsia="Arial" w:hAnsi="Arial" w:cs="Arial"/>
          <w:bCs/>
          <w:color w:val="000000" w:themeColor="text1"/>
        </w:rPr>
        <w:t xml:space="preserve"> </w:t>
      </w:r>
      <w:r w:rsidRPr="00774FEB">
        <w:rPr>
          <w:rFonts w:ascii="Arial" w:hAnsi="Arial" w:cs="Arial"/>
          <w:bCs/>
          <w:color w:val="000000" w:themeColor="text1"/>
        </w:rPr>
        <w:t>przez siebie treści, (czyli wyłącznie w miejscach, w których jest to dopuszczone przez</w:t>
      </w:r>
      <w:r w:rsidRPr="00774FEB">
        <w:rPr>
          <w:rFonts w:ascii="Arial" w:eastAsia="Arial" w:hAnsi="Arial" w:cs="Arial"/>
          <w:bCs/>
          <w:color w:val="000000" w:themeColor="text1"/>
        </w:rPr>
        <w:t xml:space="preserve"> </w:t>
      </w:r>
      <w:r w:rsidRPr="00774FEB">
        <w:rPr>
          <w:rFonts w:ascii="Arial" w:hAnsi="Arial" w:cs="Arial"/>
          <w:bCs/>
          <w:color w:val="000000" w:themeColor="text1"/>
        </w:rPr>
        <w:t>Zamawiającego) muszą być parafowane przez osobę (osoby) podpisującą (podpisujące) ofertę.</w:t>
      </w:r>
    </w:p>
    <w:p w:rsidR="00CF572C" w:rsidRPr="004F6672" w:rsidRDefault="00CF572C" w:rsidP="00E56510">
      <w:pPr>
        <w:pStyle w:val="Akapitzlist"/>
        <w:numPr>
          <w:ilvl w:val="1"/>
          <w:numId w:val="23"/>
        </w:numPr>
        <w:spacing w:before="120" w:after="120"/>
        <w:ind w:left="870"/>
        <w:jc w:val="both"/>
        <w:rPr>
          <w:rFonts w:ascii="Arial" w:hAnsi="Arial" w:cs="Arial"/>
          <w:color w:val="000000"/>
        </w:rPr>
      </w:pPr>
      <w:r w:rsidRPr="00774FEB">
        <w:rPr>
          <w:rFonts w:ascii="Arial" w:hAnsi="Arial" w:cs="Arial"/>
          <w:bCs/>
          <w:color w:val="000000" w:themeColor="text1"/>
        </w:rPr>
        <w:t>W przypadku, gdy informacje zawarte w ofercie stanowią tajemnicę przedsiębiorstwa w rozumieniu przepisów</w:t>
      </w:r>
      <w:r w:rsidR="007B1358" w:rsidRPr="00774FEB">
        <w:rPr>
          <w:rFonts w:ascii="Arial" w:hAnsi="Arial" w:cs="Arial"/>
          <w:bCs/>
          <w:color w:val="000000" w:themeColor="text1"/>
        </w:rPr>
        <w:t xml:space="preserve"> ustawy </w:t>
      </w:r>
      <w:r w:rsidRPr="00774FEB">
        <w:rPr>
          <w:rFonts w:ascii="Arial" w:hAnsi="Arial" w:cs="Arial"/>
          <w:bCs/>
          <w:color w:val="000000" w:themeColor="text1"/>
        </w:rPr>
        <w:t>o zwalczaniu nieuczciwej konkurencji, co, do których Wykonawca zastrzega, że nie mogą być udostępniane innym uczestnikom postępowania, muszą być oznaczone klauzulą: „Informacje stanowiące tajemnicę przedsiębiorstwa w rozumieniu art. 11 ust. 4 ustawy z dnia 16 kwietnia 1993 r.</w:t>
      </w:r>
      <w:r w:rsidR="007C6387" w:rsidRPr="00774FEB">
        <w:rPr>
          <w:rFonts w:ascii="Arial" w:hAnsi="Arial" w:cs="Arial"/>
          <w:bCs/>
          <w:color w:val="000000" w:themeColor="text1"/>
        </w:rPr>
        <w:t xml:space="preserve"> </w:t>
      </w:r>
      <w:r w:rsidRPr="00774FEB">
        <w:rPr>
          <w:rFonts w:ascii="Arial" w:hAnsi="Arial" w:cs="Arial"/>
          <w:bCs/>
          <w:color w:val="000000" w:themeColor="text1"/>
        </w:rPr>
        <w:t>o zwalczaniu nieuczciwej konkurencji (</w:t>
      </w:r>
      <w:proofErr w:type="spellStart"/>
      <w:r w:rsidR="00D677A4" w:rsidRPr="00774FEB">
        <w:rPr>
          <w:rFonts w:ascii="Arial" w:hAnsi="Arial" w:cs="Arial"/>
          <w:bCs/>
          <w:color w:val="000000" w:themeColor="text1"/>
        </w:rPr>
        <w:t>t.j</w:t>
      </w:r>
      <w:proofErr w:type="spellEnd"/>
      <w:r w:rsidR="00D677A4" w:rsidRPr="00774FEB">
        <w:rPr>
          <w:rFonts w:ascii="Arial" w:hAnsi="Arial" w:cs="Arial"/>
          <w:bCs/>
          <w:color w:val="000000" w:themeColor="text1"/>
        </w:rPr>
        <w:t xml:space="preserve">. </w:t>
      </w:r>
      <w:r w:rsidRPr="00774FEB">
        <w:rPr>
          <w:rFonts w:ascii="Arial" w:hAnsi="Arial" w:cs="Arial"/>
          <w:bCs/>
          <w:color w:val="000000" w:themeColor="text1"/>
        </w:rPr>
        <w:t>Dz. U. z</w:t>
      </w:r>
      <w:r w:rsidR="00D677A4" w:rsidRPr="00774FEB">
        <w:rPr>
          <w:rFonts w:ascii="Arial" w:hAnsi="Arial" w:cs="Arial"/>
          <w:bCs/>
          <w:color w:val="000000" w:themeColor="text1"/>
        </w:rPr>
        <w:t xml:space="preserve"> 2018 r. poz. 419 z </w:t>
      </w:r>
      <w:proofErr w:type="spellStart"/>
      <w:r w:rsidR="00D677A4" w:rsidRPr="00774FEB">
        <w:rPr>
          <w:rFonts w:ascii="Arial" w:hAnsi="Arial" w:cs="Arial"/>
          <w:bCs/>
          <w:color w:val="000000" w:themeColor="text1"/>
        </w:rPr>
        <w:t>późn</w:t>
      </w:r>
      <w:proofErr w:type="spellEnd"/>
      <w:r w:rsidR="00D677A4" w:rsidRPr="00774FEB">
        <w:rPr>
          <w:rFonts w:ascii="Arial" w:hAnsi="Arial" w:cs="Arial"/>
          <w:bCs/>
          <w:color w:val="000000" w:themeColor="text1"/>
        </w:rPr>
        <w:t>. zm.)</w:t>
      </w:r>
      <w:r w:rsidRPr="00774FEB">
        <w:rPr>
          <w:rFonts w:ascii="Arial" w:hAnsi="Arial" w:cs="Arial"/>
          <w:bCs/>
          <w:color w:val="000000" w:themeColor="text1"/>
        </w:rPr>
        <w:t xml:space="preserve"> i dołączone</w:t>
      </w:r>
      <w:r w:rsidRPr="004F6672">
        <w:rPr>
          <w:rFonts w:ascii="Arial" w:hAnsi="Arial" w:cs="Arial"/>
          <w:bCs/>
          <w:color w:val="000000"/>
        </w:rPr>
        <w:t xml:space="preserve"> do oferty, zaleca się aby były trwale, oddzielnie spięte. Zgodnie z tym przepisem przez tajem</w:t>
      </w:r>
      <w:r w:rsidRPr="004F6672">
        <w:rPr>
          <w:rFonts w:ascii="Arial" w:hAnsi="Arial" w:cs="Arial"/>
          <w:color w:val="000000"/>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sidRPr="004F6672">
        <w:rPr>
          <w:rFonts w:ascii="Arial" w:hAnsi="Arial" w:cs="Arial"/>
          <w:color w:val="000000"/>
        </w:rPr>
        <w:t>Pzp</w:t>
      </w:r>
      <w:proofErr w:type="spellEnd"/>
      <w:r w:rsidRPr="004F6672">
        <w:rPr>
          <w:rFonts w:ascii="Arial" w:hAnsi="Arial" w:cs="Arial"/>
          <w:color w:val="000000"/>
        </w:rPr>
        <w:t>: Nie ujawnia się informacji stanowiących tajemnicę</w:t>
      </w:r>
      <w:r w:rsidR="007C6387">
        <w:rPr>
          <w:rFonts w:ascii="Arial" w:hAnsi="Arial" w:cs="Arial"/>
          <w:color w:val="000000"/>
        </w:rPr>
        <w:t xml:space="preserve"> </w:t>
      </w:r>
      <w:r w:rsidRPr="004F6672">
        <w:rPr>
          <w:rFonts w:ascii="Arial" w:hAnsi="Arial" w:cs="Arial"/>
          <w:color w:val="000000"/>
        </w:rPr>
        <w:t xml:space="preserve">przedsiębiorstwa w rozumieniu przepisów o zwalczaniu nieuczciwej konkurencji, jeżeli wykonawca, nie później niż w terminie składania ofert lub wniosków o dopuszczenie do udziału w postępowaniu, zastrzegł, że nie mogą być one udostępniane oraz </w:t>
      </w:r>
      <w:r w:rsidRPr="004F6672">
        <w:rPr>
          <w:rFonts w:ascii="Arial" w:hAnsi="Arial" w:cs="Arial"/>
          <w:color w:val="000000"/>
          <w:u w:val="single"/>
        </w:rPr>
        <w:t>wykazał, iż zastrzeżone informacje stanowią tajemnicę przedsiębiorstwa.</w:t>
      </w:r>
      <w:r w:rsidRPr="004F6672">
        <w:rPr>
          <w:rFonts w:ascii="Arial" w:hAnsi="Arial" w:cs="Arial"/>
          <w:color w:val="000000"/>
        </w:rPr>
        <w:t xml:space="preserve"> Wykonawca nie może zastrzec informacji, o których mowa w art. 86 ust. 4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color w:val="000000"/>
        </w:rPr>
        <w:t xml:space="preserve">Wyjaśnienia treści SIWZ, a także ewentualna jej modyfikacja dokonywane będą na zasadach określonych w art. 38 ustawy </w:t>
      </w:r>
      <w:proofErr w:type="spellStart"/>
      <w:r w:rsidRPr="004F6672">
        <w:rPr>
          <w:rFonts w:ascii="Arial" w:hAnsi="Arial" w:cs="Arial"/>
          <w:iCs/>
          <w:color w:val="000000"/>
        </w:rPr>
        <w:t>Pzp</w:t>
      </w:r>
      <w:proofErr w:type="spellEnd"/>
      <w:r w:rsidRPr="004F6672">
        <w:rPr>
          <w:rFonts w:ascii="Arial" w:hAnsi="Arial" w:cs="Arial"/>
          <w:color w:val="000000"/>
        </w:rPr>
        <w:t>.</w:t>
      </w:r>
    </w:p>
    <w:p w:rsidR="00CF572C" w:rsidRPr="004F6672"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color w:val="000000"/>
        </w:rPr>
        <w:t>Zamawiający nie przewiduje zebrania Wykonawców.</w:t>
      </w:r>
    </w:p>
    <w:p w:rsidR="00CF572C" w:rsidRPr="004F6672" w:rsidRDefault="00CF572C" w:rsidP="00E56510">
      <w:pPr>
        <w:pStyle w:val="Akapitzlist"/>
        <w:numPr>
          <w:ilvl w:val="1"/>
          <w:numId w:val="23"/>
        </w:numPr>
        <w:spacing w:before="120" w:after="120"/>
        <w:ind w:left="870"/>
        <w:jc w:val="both"/>
        <w:rPr>
          <w:rFonts w:ascii="Arial" w:hAnsi="Arial" w:cs="Arial"/>
          <w:color w:val="000000"/>
        </w:rPr>
      </w:pPr>
      <w:r w:rsidRPr="004F6672">
        <w:rPr>
          <w:rFonts w:ascii="Arial" w:hAnsi="Arial" w:cs="Arial"/>
          <w:color w:val="000000"/>
        </w:rPr>
        <w:t>Osoby upoważnione przez Zamawiającego do kontaktowania się z Wykonawcami w sprawach merytorycznych przetargu:</w:t>
      </w:r>
    </w:p>
    <w:p w:rsidR="00CF572C" w:rsidRPr="00FB6184" w:rsidRDefault="00F76EEA" w:rsidP="00E56510">
      <w:pPr>
        <w:pStyle w:val="Akapitzlist"/>
        <w:widowControl w:val="0"/>
        <w:numPr>
          <w:ilvl w:val="0"/>
          <w:numId w:val="31"/>
        </w:numPr>
        <w:spacing w:before="120" w:after="120"/>
        <w:ind w:left="1428"/>
        <w:jc w:val="both"/>
        <w:rPr>
          <w:rFonts w:ascii="Arial" w:hAnsi="Arial" w:cs="Arial"/>
          <w:color w:val="000000"/>
        </w:rPr>
      </w:pPr>
      <w:r w:rsidRPr="00FB6184">
        <w:rPr>
          <w:rFonts w:ascii="Arial" w:hAnsi="Arial" w:cs="Arial"/>
          <w:color w:val="000000"/>
        </w:rPr>
        <w:t xml:space="preserve">Łukasz </w:t>
      </w:r>
      <w:proofErr w:type="spellStart"/>
      <w:r w:rsidRPr="00FB6184">
        <w:rPr>
          <w:rFonts w:ascii="Arial" w:hAnsi="Arial" w:cs="Arial"/>
          <w:color w:val="000000"/>
        </w:rPr>
        <w:t>Piłot</w:t>
      </w:r>
      <w:proofErr w:type="spellEnd"/>
      <w:r w:rsidRPr="00FB6184">
        <w:rPr>
          <w:rFonts w:ascii="Arial" w:hAnsi="Arial" w:cs="Arial"/>
          <w:color w:val="000000"/>
        </w:rPr>
        <w:t xml:space="preserve"> </w:t>
      </w:r>
      <w:r w:rsidR="006864D9" w:rsidRPr="00FB6184">
        <w:rPr>
          <w:rFonts w:ascii="Arial" w:hAnsi="Arial" w:cs="Arial"/>
          <w:color w:val="000000"/>
        </w:rPr>
        <w:t>–</w:t>
      </w:r>
      <w:r w:rsidRPr="00FB6184">
        <w:rPr>
          <w:rFonts w:ascii="Arial" w:hAnsi="Arial" w:cs="Arial"/>
          <w:color w:val="000000"/>
        </w:rPr>
        <w:t xml:space="preserve"> podinspektor ds. budownictwa i i</w:t>
      </w:r>
      <w:r w:rsidR="004C6B7D" w:rsidRPr="00FB6184">
        <w:rPr>
          <w:rFonts w:ascii="Arial" w:hAnsi="Arial" w:cs="Arial"/>
          <w:color w:val="000000"/>
        </w:rPr>
        <w:t>nwestycji</w:t>
      </w:r>
      <w:r w:rsidR="00A86357" w:rsidRPr="00FB6184">
        <w:rPr>
          <w:rFonts w:ascii="Arial" w:hAnsi="Arial" w:cs="Arial"/>
          <w:color w:val="000000"/>
        </w:rPr>
        <w:t>,</w:t>
      </w:r>
      <w:r w:rsidR="004C6B7D" w:rsidRPr="00FB6184">
        <w:rPr>
          <w:rFonts w:ascii="Arial" w:hAnsi="Arial" w:cs="Arial"/>
          <w:color w:val="000000"/>
        </w:rPr>
        <w:t xml:space="preserve"> </w:t>
      </w:r>
      <w:r w:rsidR="00CF572C" w:rsidRPr="00FB6184">
        <w:rPr>
          <w:rFonts w:ascii="Arial" w:hAnsi="Arial" w:cs="Arial"/>
          <w:color w:val="000000"/>
        </w:rPr>
        <w:t xml:space="preserve">tel. </w:t>
      </w:r>
      <w:r w:rsidR="00CD56C8" w:rsidRPr="00FB6184">
        <w:rPr>
          <w:rFonts w:ascii="Arial" w:hAnsi="Arial" w:cs="Arial"/>
          <w:color w:val="000000"/>
        </w:rPr>
        <w:t>3</w:t>
      </w:r>
      <w:r w:rsidR="004C6B7D" w:rsidRPr="00FB6184">
        <w:rPr>
          <w:rFonts w:ascii="Arial" w:hAnsi="Arial" w:cs="Arial"/>
          <w:color w:val="000000"/>
        </w:rPr>
        <w:t>4</w:t>
      </w:r>
      <w:r w:rsidR="00CD56C8" w:rsidRPr="00FB6184">
        <w:rPr>
          <w:rFonts w:ascii="Arial" w:hAnsi="Arial" w:cs="Arial"/>
          <w:color w:val="000000"/>
        </w:rPr>
        <w:t> </w:t>
      </w:r>
      <w:r w:rsidR="004F570F" w:rsidRPr="00FB6184">
        <w:rPr>
          <w:rFonts w:ascii="Arial" w:hAnsi="Arial" w:cs="Arial"/>
          <w:color w:val="000000"/>
        </w:rPr>
        <w:t>3210 831</w:t>
      </w:r>
      <w:r w:rsidR="00A86357" w:rsidRPr="00FB6184">
        <w:rPr>
          <w:rFonts w:ascii="Arial" w:hAnsi="Arial" w:cs="Arial"/>
          <w:color w:val="000000"/>
        </w:rPr>
        <w:t>.</w:t>
      </w:r>
      <w:r w:rsidR="00CF572C" w:rsidRPr="00FB6184">
        <w:rPr>
          <w:rFonts w:ascii="Arial" w:hAnsi="Arial" w:cs="Arial"/>
          <w:color w:val="000000"/>
        </w:rPr>
        <w:t xml:space="preserve"> </w:t>
      </w:r>
    </w:p>
    <w:tbl>
      <w:tblPr>
        <w:tblW w:w="9157" w:type="dxa"/>
        <w:tblInd w:w="70" w:type="dxa"/>
        <w:tblLayout w:type="fixed"/>
        <w:tblCellMar>
          <w:left w:w="70" w:type="dxa"/>
          <w:right w:w="70" w:type="dxa"/>
        </w:tblCellMar>
        <w:tblLook w:val="0000"/>
      </w:tblPr>
      <w:tblGrid>
        <w:gridCol w:w="1425"/>
        <w:gridCol w:w="7732"/>
      </w:tblGrid>
      <w:tr w:rsidR="00CF572C" w:rsidRPr="004F6672" w:rsidTr="00383F76">
        <w:trPr>
          <w:trHeight w:val="470"/>
        </w:trPr>
        <w:tc>
          <w:tcPr>
            <w:tcW w:w="1425" w:type="dxa"/>
            <w:tcBorders>
              <w:top w:val="single" w:sz="4" w:space="0" w:color="000000"/>
              <w:left w:val="single" w:sz="4" w:space="0" w:color="000000"/>
              <w:bottom w:val="single" w:sz="4" w:space="0" w:color="000000"/>
            </w:tcBorders>
            <w:shd w:val="clear" w:color="auto" w:fill="E0E0E0"/>
            <w:vAlign w:val="center"/>
          </w:tcPr>
          <w:p w:rsidR="00CF572C" w:rsidRPr="00061591" w:rsidRDefault="00CF572C" w:rsidP="006E6F3E">
            <w:pPr>
              <w:pStyle w:val="Nagwek7"/>
              <w:spacing w:before="120" w:after="120"/>
              <w:rPr>
                <w:rFonts w:ascii="Arial" w:hAnsi="Arial" w:cs="Arial"/>
                <w:iCs/>
              </w:rPr>
            </w:pPr>
            <w:r w:rsidRPr="00061591">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6E6F3E">
            <w:pPr>
              <w:pStyle w:val="Nagwek7"/>
              <w:spacing w:before="120" w:after="120"/>
              <w:ind w:left="0" w:firstLine="0"/>
              <w:rPr>
                <w:rFonts w:cs="Tahoma"/>
              </w:rPr>
            </w:pPr>
            <w:r w:rsidRPr="00061591">
              <w:rPr>
                <w:rFonts w:ascii="Arial" w:hAnsi="Arial" w:cs="Arial"/>
                <w:iCs/>
              </w:rPr>
              <w:t>Termin, miejsce składania i otwarcia ofert oraz okres związania ofertą</w:t>
            </w:r>
          </w:p>
        </w:tc>
      </w:tr>
    </w:tbl>
    <w:p w:rsidR="00FB6184" w:rsidRPr="00FB6184" w:rsidRDefault="00FB6184" w:rsidP="00E56510">
      <w:pPr>
        <w:pStyle w:val="Akapitzlist"/>
        <w:numPr>
          <w:ilvl w:val="0"/>
          <w:numId w:val="23"/>
        </w:numPr>
        <w:spacing w:before="120" w:after="120"/>
        <w:jc w:val="both"/>
        <w:rPr>
          <w:rFonts w:ascii="Arial" w:hAnsi="Arial" w:cs="Arial"/>
          <w:b/>
          <w:vanish/>
          <w:color w:val="000000"/>
        </w:rPr>
      </w:pP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b/>
          <w:color w:val="000000"/>
        </w:rPr>
        <w:t>Złożenie ofert.</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4F6672">
        <w:rPr>
          <w:rFonts w:ascii="Arial" w:hAnsi="Arial" w:cs="Arial"/>
          <w:color w:val="000000"/>
        </w:rPr>
        <w:t xml:space="preserve">Oferty należy składać w terminie </w:t>
      </w:r>
      <w:r w:rsidRPr="005E15EE">
        <w:rPr>
          <w:rFonts w:ascii="Arial" w:hAnsi="Arial" w:cs="Arial"/>
          <w:b/>
          <w:color w:val="000000"/>
        </w:rPr>
        <w:t xml:space="preserve">do dnia </w:t>
      </w:r>
      <w:r w:rsidR="00534D06">
        <w:rPr>
          <w:rFonts w:ascii="Arial" w:hAnsi="Arial" w:cs="Arial"/>
          <w:b/>
          <w:color w:val="000000"/>
        </w:rPr>
        <w:t>2</w:t>
      </w:r>
      <w:r w:rsidR="00D02850">
        <w:rPr>
          <w:rFonts w:ascii="Arial" w:hAnsi="Arial" w:cs="Arial"/>
          <w:b/>
          <w:color w:val="000000"/>
        </w:rPr>
        <w:t>9</w:t>
      </w:r>
      <w:r w:rsidR="005E15EE" w:rsidRPr="005E15EE">
        <w:rPr>
          <w:rFonts w:ascii="Arial" w:hAnsi="Arial" w:cs="Arial"/>
          <w:b/>
          <w:color w:val="000000"/>
        </w:rPr>
        <w:t xml:space="preserve"> marca </w:t>
      </w:r>
      <w:r w:rsidR="00D434AC" w:rsidRPr="005E15EE">
        <w:rPr>
          <w:rFonts w:ascii="Arial" w:hAnsi="Arial" w:cs="Arial"/>
          <w:b/>
          <w:color w:val="000000"/>
        </w:rPr>
        <w:t>2019</w:t>
      </w:r>
      <w:r w:rsidR="00C436E2" w:rsidRPr="005E15EE">
        <w:rPr>
          <w:rFonts w:ascii="Arial" w:hAnsi="Arial" w:cs="Arial"/>
          <w:b/>
          <w:color w:val="000000"/>
        </w:rPr>
        <w:t xml:space="preserve"> r.</w:t>
      </w:r>
      <w:r w:rsidRPr="005E15EE">
        <w:rPr>
          <w:rFonts w:ascii="Arial" w:hAnsi="Arial" w:cs="Arial"/>
          <w:b/>
          <w:color w:val="000000"/>
        </w:rPr>
        <w:t xml:space="preserve"> do godz. 1</w:t>
      </w:r>
      <w:r w:rsidR="004C6B7D" w:rsidRPr="005E15EE">
        <w:rPr>
          <w:rFonts w:ascii="Arial" w:hAnsi="Arial" w:cs="Arial"/>
          <w:b/>
          <w:color w:val="000000"/>
        </w:rPr>
        <w:t>0</w:t>
      </w:r>
      <w:r w:rsidRPr="005E15EE">
        <w:rPr>
          <w:rFonts w:ascii="Arial" w:hAnsi="Arial" w:cs="Arial"/>
          <w:b/>
          <w:color w:val="000000"/>
        </w:rPr>
        <w:t>:00</w:t>
      </w:r>
      <w:r w:rsidRPr="00A27442">
        <w:rPr>
          <w:rFonts w:ascii="Arial" w:hAnsi="Arial" w:cs="Arial"/>
          <w:b/>
          <w:color w:val="000000"/>
        </w:rPr>
        <w:t xml:space="preserve"> </w:t>
      </w:r>
      <w:r w:rsidRPr="00A27442">
        <w:rPr>
          <w:rFonts w:ascii="Arial" w:hAnsi="Arial" w:cs="Arial"/>
          <w:color w:val="000000"/>
        </w:rPr>
        <w:t xml:space="preserve">w Urzędzie Gminy </w:t>
      </w:r>
      <w:r w:rsidR="004C6B7D" w:rsidRPr="00A27442">
        <w:rPr>
          <w:rFonts w:ascii="Arial" w:hAnsi="Arial" w:cs="Arial"/>
          <w:color w:val="000000"/>
        </w:rPr>
        <w:t>Koszęcin przy ul. Powstańców Śl. 10</w:t>
      </w:r>
      <w:r w:rsidR="00486324" w:rsidRPr="00A27442">
        <w:rPr>
          <w:rFonts w:ascii="Arial" w:hAnsi="Arial" w:cs="Arial"/>
          <w:color w:val="000000"/>
        </w:rPr>
        <w:t xml:space="preserve">, </w:t>
      </w:r>
      <w:r w:rsidR="004C6B7D" w:rsidRPr="00A27442">
        <w:rPr>
          <w:rFonts w:ascii="Arial" w:hAnsi="Arial" w:cs="Arial"/>
          <w:color w:val="000000"/>
        </w:rPr>
        <w:t>w sekretariacie (biuro podawcze).</w:t>
      </w:r>
      <w:r w:rsidRPr="00A27442">
        <w:rPr>
          <w:rFonts w:ascii="Arial" w:hAnsi="Arial" w:cs="Arial"/>
          <w:color w:val="000000"/>
        </w:rPr>
        <w:t xml:space="preserve"> Dostarczenie ofert do wskazanego miejsca i we wskazanym terminie odbywa się na koszt i ryzyko Wykonawcy.</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lastRenderedPageBreak/>
        <w:t xml:space="preserve">Ofertę należy złożyć w nieprzezroczystej, zabezpieczonej przed otwarciem, kopercie [paczce]. Kopertę [paczkę] należy opisać następująco: </w:t>
      </w:r>
    </w:p>
    <w:p w:rsidR="00CF572C" w:rsidRPr="00A27442" w:rsidRDefault="00CF572C" w:rsidP="006E6F3E">
      <w:pPr>
        <w:pStyle w:val="Tekstpodstawowy23"/>
        <w:spacing w:before="120" w:after="120"/>
        <w:ind w:left="360"/>
        <w:rPr>
          <w:rFonts w:ascii="Arial" w:hAnsi="Arial" w:cs="Arial"/>
          <w:color w:val="000000"/>
          <w:sz w:val="20"/>
          <w:szCs w:val="20"/>
        </w:rPr>
      </w:pPr>
    </w:p>
    <w:p w:rsidR="00CF572C" w:rsidRPr="00A27442" w:rsidRDefault="00CF572C" w:rsidP="006E6F3E">
      <w:pPr>
        <w:pStyle w:val="Tekstpodstawowy23"/>
        <w:spacing w:before="120" w:after="120"/>
        <w:ind w:left="360"/>
        <w:rPr>
          <w:rFonts w:ascii="Arial" w:eastAsia="Arial-BoldMT" w:hAnsi="Arial" w:cs="Arial"/>
          <w:b/>
          <w:i/>
          <w:color w:val="000000"/>
          <w:sz w:val="20"/>
          <w:szCs w:val="20"/>
        </w:rPr>
      </w:pPr>
      <w:r w:rsidRPr="00A27442">
        <w:rPr>
          <w:rFonts w:ascii="Arial" w:eastAsia="Arial-BoldMT" w:hAnsi="Arial" w:cs="Arial"/>
          <w:b/>
          <w:i/>
          <w:color w:val="000000"/>
          <w:sz w:val="20"/>
          <w:szCs w:val="20"/>
        </w:rPr>
        <w:t xml:space="preserve">Gmina </w:t>
      </w:r>
      <w:r w:rsidR="004C6B7D" w:rsidRPr="00A27442">
        <w:rPr>
          <w:rFonts w:ascii="Arial" w:eastAsia="Arial-BoldMT" w:hAnsi="Arial" w:cs="Arial"/>
          <w:b/>
          <w:i/>
          <w:color w:val="000000"/>
          <w:sz w:val="20"/>
          <w:szCs w:val="20"/>
        </w:rPr>
        <w:t>Koszęcin</w:t>
      </w:r>
    </w:p>
    <w:p w:rsidR="00CF572C" w:rsidRPr="00A27442" w:rsidRDefault="004C6B7D" w:rsidP="006E6F3E">
      <w:pPr>
        <w:pStyle w:val="Tekstpodstawowy23"/>
        <w:spacing w:before="120" w:after="120"/>
        <w:ind w:left="360"/>
        <w:rPr>
          <w:rFonts w:ascii="Arial" w:eastAsia="Arial-BoldMT" w:hAnsi="Arial" w:cs="Arial"/>
          <w:b/>
          <w:i/>
          <w:color w:val="000000"/>
          <w:sz w:val="20"/>
          <w:szCs w:val="20"/>
        </w:rPr>
      </w:pPr>
      <w:r w:rsidRPr="00A27442">
        <w:rPr>
          <w:rFonts w:ascii="Arial" w:eastAsia="Arial-BoldMT" w:hAnsi="Arial" w:cs="Arial"/>
          <w:b/>
          <w:i/>
          <w:color w:val="000000"/>
          <w:sz w:val="20"/>
          <w:szCs w:val="20"/>
        </w:rPr>
        <w:t xml:space="preserve"> ul. Powstańców Śl. 10</w:t>
      </w:r>
    </w:p>
    <w:p w:rsidR="00CF572C" w:rsidRPr="00A27442" w:rsidRDefault="00CF572C" w:rsidP="006E6F3E">
      <w:pPr>
        <w:pStyle w:val="Tekstpodstawowy23"/>
        <w:spacing w:before="120" w:after="120"/>
        <w:ind w:left="360"/>
        <w:rPr>
          <w:rFonts w:ascii="Arial" w:hAnsi="Arial" w:cs="Arial"/>
          <w:b/>
          <w:color w:val="000000"/>
          <w:sz w:val="20"/>
          <w:szCs w:val="20"/>
        </w:rPr>
      </w:pPr>
      <w:r w:rsidRPr="00A27442">
        <w:rPr>
          <w:rFonts w:ascii="Arial" w:eastAsia="Arial-BoldMT" w:hAnsi="Arial" w:cs="Arial"/>
          <w:b/>
          <w:i/>
          <w:color w:val="000000"/>
          <w:sz w:val="20"/>
          <w:szCs w:val="20"/>
        </w:rPr>
        <w:t xml:space="preserve"> 42-</w:t>
      </w:r>
      <w:r w:rsidR="004C6B7D" w:rsidRPr="00A27442">
        <w:rPr>
          <w:rFonts w:ascii="Arial" w:eastAsia="Arial-BoldMT" w:hAnsi="Arial" w:cs="Arial"/>
          <w:b/>
          <w:i/>
          <w:color w:val="000000"/>
          <w:sz w:val="20"/>
          <w:szCs w:val="20"/>
        </w:rPr>
        <w:t>286 Koszęcin</w:t>
      </w:r>
      <w:r w:rsidRPr="00A27442">
        <w:rPr>
          <w:rFonts w:ascii="Arial" w:hAnsi="Arial" w:cs="Arial"/>
          <w:b/>
          <w:color w:val="000000"/>
          <w:sz w:val="20"/>
          <w:szCs w:val="20"/>
        </w:rPr>
        <w:tab/>
      </w:r>
      <w:r w:rsidRPr="00A27442">
        <w:rPr>
          <w:rFonts w:ascii="Arial" w:hAnsi="Arial" w:cs="Arial"/>
          <w:b/>
          <w:color w:val="000000"/>
          <w:sz w:val="20"/>
          <w:szCs w:val="20"/>
        </w:rPr>
        <w:tab/>
      </w:r>
      <w:r w:rsidRPr="00A27442">
        <w:rPr>
          <w:rFonts w:ascii="Arial" w:hAnsi="Arial" w:cs="Arial"/>
          <w:b/>
          <w:color w:val="000000"/>
          <w:sz w:val="20"/>
          <w:szCs w:val="20"/>
        </w:rPr>
        <w:tab/>
        <w:t xml:space="preserve">                                                         </w:t>
      </w:r>
    </w:p>
    <w:p w:rsidR="00B7196A" w:rsidRPr="00A27442" w:rsidRDefault="00CF572C" w:rsidP="006E6F3E">
      <w:pPr>
        <w:pStyle w:val="Tekstpodstawowy23"/>
        <w:spacing w:before="120" w:after="120"/>
        <w:ind w:left="360"/>
        <w:rPr>
          <w:rFonts w:ascii="Arial" w:hAnsi="Arial" w:cs="Arial"/>
          <w:b/>
          <w:color w:val="000000"/>
          <w:sz w:val="20"/>
          <w:szCs w:val="20"/>
        </w:rPr>
      </w:pPr>
      <w:r w:rsidRPr="00A27442">
        <w:rPr>
          <w:rFonts w:ascii="Arial" w:hAnsi="Arial" w:cs="Arial"/>
          <w:b/>
          <w:color w:val="000000"/>
          <w:sz w:val="20"/>
          <w:szCs w:val="20"/>
        </w:rPr>
        <w:t xml:space="preserve"> </w:t>
      </w:r>
    </w:p>
    <w:p w:rsidR="00CF572C" w:rsidRPr="00A27442" w:rsidRDefault="00CF572C" w:rsidP="006E6F3E">
      <w:pPr>
        <w:pStyle w:val="Tekstpodstawowy23"/>
        <w:spacing w:before="120" w:after="120"/>
        <w:ind w:left="360"/>
        <w:rPr>
          <w:rFonts w:ascii="Arial" w:hAnsi="Arial" w:cs="Arial"/>
          <w:b/>
          <w:color w:val="000000"/>
        </w:rPr>
      </w:pPr>
      <w:r w:rsidRPr="00A27442">
        <w:rPr>
          <w:rFonts w:ascii="Arial" w:hAnsi="Arial" w:cs="Arial"/>
          <w:b/>
          <w:color w:val="000000"/>
          <w:sz w:val="20"/>
          <w:szCs w:val="20"/>
        </w:rPr>
        <w:t xml:space="preserve">Nazwa i adres Wykonawcy </w:t>
      </w:r>
    </w:p>
    <w:p w:rsidR="00CF572C" w:rsidRPr="00A27442" w:rsidRDefault="00CF572C" w:rsidP="006E6F3E">
      <w:pPr>
        <w:tabs>
          <w:tab w:val="left" w:pos="735"/>
        </w:tabs>
        <w:spacing w:before="120" w:after="120"/>
        <w:ind w:left="360"/>
        <w:jc w:val="center"/>
        <w:rPr>
          <w:rFonts w:ascii="Arial" w:hAnsi="Arial" w:cs="Arial"/>
          <w:b/>
          <w:color w:val="000000"/>
        </w:rPr>
      </w:pPr>
    </w:p>
    <w:p w:rsidR="00CF572C" w:rsidRDefault="00C70A36" w:rsidP="006E6F3E">
      <w:pPr>
        <w:pStyle w:val="Tekstpodstawowy23"/>
        <w:shd w:val="clear" w:color="auto" w:fill="FFFFFF"/>
        <w:spacing w:before="120" w:after="120"/>
        <w:ind w:left="360"/>
        <w:jc w:val="center"/>
        <w:rPr>
          <w:rFonts w:ascii="Arial" w:hAnsi="Arial" w:cs="Arial"/>
          <w:b/>
        </w:rPr>
      </w:pPr>
      <w:r w:rsidRPr="005F4677">
        <w:rPr>
          <w:rFonts w:ascii="Arial" w:hAnsi="Arial" w:cs="Arial"/>
          <w:b/>
        </w:rPr>
        <w:t>„</w:t>
      </w:r>
      <w:r w:rsidR="004A3500" w:rsidRPr="004A3500">
        <w:rPr>
          <w:rFonts w:ascii="Arial" w:hAnsi="Arial" w:cs="Arial"/>
          <w:b/>
        </w:rPr>
        <w:t xml:space="preserve">Przebudowa kompleksu boisk przy </w:t>
      </w:r>
      <w:r w:rsidR="0037074D">
        <w:rPr>
          <w:rFonts w:ascii="Arial" w:hAnsi="Arial" w:cs="Arial"/>
          <w:b/>
        </w:rPr>
        <w:t xml:space="preserve">Szkole Podstawowej </w:t>
      </w:r>
      <w:r w:rsidR="004A3500" w:rsidRPr="004A3500">
        <w:rPr>
          <w:rFonts w:ascii="Arial" w:hAnsi="Arial" w:cs="Arial"/>
          <w:b/>
        </w:rPr>
        <w:t>w Strzebiniu</w:t>
      </w:r>
      <w:r w:rsidRPr="005F4677">
        <w:rPr>
          <w:rFonts w:ascii="Arial" w:hAnsi="Arial" w:cs="Arial"/>
          <w:b/>
        </w:rPr>
        <w:t>”</w:t>
      </w:r>
    </w:p>
    <w:p w:rsidR="00C70A36" w:rsidRPr="00A27442" w:rsidRDefault="00C70A36" w:rsidP="006E6F3E">
      <w:pPr>
        <w:pStyle w:val="Tekstpodstawowy23"/>
        <w:shd w:val="clear" w:color="auto" w:fill="FFFFFF"/>
        <w:spacing w:before="120" w:after="120"/>
        <w:ind w:left="360"/>
        <w:jc w:val="center"/>
        <w:rPr>
          <w:rFonts w:ascii="Arial" w:hAnsi="Arial" w:cs="Arial"/>
          <w:b/>
          <w:color w:val="000000"/>
          <w:sz w:val="20"/>
          <w:szCs w:val="20"/>
          <w:u w:val="single"/>
          <w:shd w:val="clear" w:color="auto" w:fill="00FF00"/>
        </w:rPr>
      </w:pPr>
    </w:p>
    <w:p w:rsidR="00CF572C" w:rsidRPr="00A27442" w:rsidRDefault="00534D06" w:rsidP="006E6F3E">
      <w:pPr>
        <w:pStyle w:val="Tekstpodstawowy23"/>
        <w:spacing w:before="120" w:after="120"/>
        <w:ind w:left="360"/>
        <w:jc w:val="center"/>
        <w:rPr>
          <w:rFonts w:ascii="Arial" w:hAnsi="Arial" w:cs="Arial"/>
          <w:color w:val="000000"/>
        </w:rPr>
      </w:pPr>
      <w:r>
        <w:rPr>
          <w:rFonts w:ascii="Arial" w:hAnsi="Arial" w:cs="Arial"/>
          <w:b/>
          <w:color w:val="000000"/>
          <w:sz w:val="20"/>
          <w:szCs w:val="20"/>
          <w:u w:val="single"/>
        </w:rPr>
        <w:t>Nie otwierać przed dniem:  2</w:t>
      </w:r>
      <w:r w:rsidR="00B32E6B">
        <w:rPr>
          <w:rFonts w:ascii="Arial" w:hAnsi="Arial" w:cs="Arial"/>
          <w:b/>
          <w:color w:val="000000"/>
          <w:sz w:val="20"/>
          <w:szCs w:val="20"/>
          <w:u w:val="single"/>
        </w:rPr>
        <w:t>9</w:t>
      </w:r>
      <w:r w:rsidR="005E15EE">
        <w:rPr>
          <w:rFonts w:ascii="Arial" w:hAnsi="Arial" w:cs="Arial"/>
          <w:b/>
          <w:color w:val="000000"/>
          <w:sz w:val="20"/>
          <w:szCs w:val="20"/>
          <w:u w:val="single"/>
        </w:rPr>
        <w:t xml:space="preserve"> marca </w:t>
      </w:r>
      <w:r w:rsidR="00B06DDF" w:rsidRPr="005E15EE">
        <w:rPr>
          <w:rFonts w:ascii="Arial" w:hAnsi="Arial" w:cs="Arial"/>
          <w:b/>
          <w:color w:val="000000"/>
          <w:sz w:val="20"/>
          <w:szCs w:val="20"/>
          <w:u w:val="single"/>
        </w:rPr>
        <w:t>2019</w:t>
      </w:r>
      <w:r w:rsidR="00E256C4" w:rsidRPr="005E15EE">
        <w:rPr>
          <w:rFonts w:ascii="Arial" w:hAnsi="Arial" w:cs="Arial"/>
          <w:b/>
          <w:color w:val="000000"/>
          <w:sz w:val="20"/>
          <w:szCs w:val="20"/>
          <w:u w:val="single"/>
        </w:rPr>
        <w:t xml:space="preserve"> </w:t>
      </w:r>
      <w:r w:rsidR="00CF572C" w:rsidRPr="005E15EE">
        <w:rPr>
          <w:rFonts w:ascii="Arial" w:hAnsi="Arial" w:cs="Arial"/>
          <w:b/>
          <w:color w:val="000000"/>
          <w:sz w:val="20"/>
          <w:szCs w:val="20"/>
          <w:u w:val="single"/>
        </w:rPr>
        <w:t>r. godz. 1</w:t>
      </w:r>
      <w:r w:rsidR="004C6B7D" w:rsidRPr="005E15EE">
        <w:rPr>
          <w:rFonts w:ascii="Arial" w:hAnsi="Arial" w:cs="Arial"/>
          <w:b/>
          <w:color w:val="000000"/>
          <w:sz w:val="20"/>
          <w:szCs w:val="20"/>
          <w:u w:val="single"/>
        </w:rPr>
        <w:t>0</w:t>
      </w:r>
      <w:r w:rsidR="00CF572C" w:rsidRPr="005E15EE">
        <w:rPr>
          <w:rFonts w:ascii="Arial" w:hAnsi="Arial" w:cs="Arial"/>
          <w:b/>
          <w:color w:val="000000"/>
          <w:sz w:val="20"/>
          <w:szCs w:val="20"/>
          <w:u w:val="single"/>
        </w:rPr>
        <w:t>:15</w:t>
      </w:r>
    </w:p>
    <w:p w:rsidR="00CF572C" w:rsidRPr="00A27442" w:rsidRDefault="00CF572C" w:rsidP="006E6F3E">
      <w:pPr>
        <w:pStyle w:val="Akapitzlist"/>
        <w:spacing w:before="120" w:after="120"/>
        <w:ind w:left="1080"/>
        <w:jc w:val="both"/>
        <w:rPr>
          <w:rFonts w:ascii="Arial" w:hAnsi="Arial" w:cs="Arial"/>
          <w:color w:val="000000"/>
        </w:rPr>
      </w:pP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 xml:space="preserve">Złożone oferty podlegają rejestracji przez Zamawiającego.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 xml:space="preserve">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Pr="00A27442" w:rsidRDefault="00CF572C" w:rsidP="006E6F3E">
      <w:pPr>
        <w:shd w:val="clear" w:color="auto" w:fill="FFFFFF"/>
        <w:spacing w:before="120" w:after="120"/>
        <w:ind w:left="360"/>
        <w:jc w:val="center"/>
        <w:rPr>
          <w:rFonts w:ascii="Arial" w:hAnsi="Arial" w:cs="Arial"/>
          <w:color w:val="000000"/>
        </w:rPr>
      </w:pPr>
      <w:r w:rsidRPr="00A27442">
        <w:rPr>
          <w:rFonts w:ascii="Arial" w:hAnsi="Arial" w:cs="Arial"/>
          <w:color w:val="000000"/>
        </w:rPr>
        <w:t>„dokumentację przetargową otrzymano w stanie uszkodzonym</w:t>
      </w:r>
    </w:p>
    <w:p w:rsidR="00CF572C" w:rsidRPr="00A27442" w:rsidRDefault="00F116B5" w:rsidP="006E6F3E">
      <w:pPr>
        <w:shd w:val="clear" w:color="auto" w:fill="FFFFFF"/>
        <w:spacing w:before="120" w:after="120"/>
        <w:ind w:left="360"/>
        <w:jc w:val="center"/>
        <w:rPr>
          <w:rFonts w:ascii="Arial" w:hAnsi="Arial" w:cs="Arial"/>
          <w:color w:val="000000"/>
        </w:rPr>
      </w:pPr>
      <w:r w:rsidRPr="00A27442">
        <w:rPr>
          <w:rFonts w:ascii="Arial" w:hAnsi="Arial" w:cs="Arial"/>
          <w:color w:val="000000"/>
        </w:rPr>
        <w:t>n</w:t>
      </w:r>
      <w:r w:rsidR="00CF572C" w:rsidRPr="00A27442">
        <w:rPr>
          <w:rFonts w:ascii="Arial" w:hAnsi="Arial" w:cs="Arial"/>
          <w:color w:val="000000"/>
        </w:rPr>
        <w:t>ie podlega rozpatrzeniu”.</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 xml:space="preserve">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 xml:space="preserve">Wykonawca ma prawo przed terminem składania ofert wycofać się z postępowania poprzez złożenie pisemnego powiadomienia wg tych samych zasad jak wprowadzanie zmian </w:t>
      </w:r>
      <w:r w:rsidR="004A3500">
        <w:rPr>
          <w:rFonts w:ascii="Arial" w:hAnsi="Arial" w:cs="Arial"/>
          <w:color w:val="000000"/>
        </w:rPr>
        <w:t xml:space="preserve">                 </w:t>
      </w:r>
      <w:r w:rsidRPr="00A27442">
        <w:rPr>
          <w:rFonts w:ascii="Arial" w:hAnsi="Arial" w:cs="Arial"/>
          <w:color w:val="000000"/>
        </w:rPr>
        <w:t>i poprawek</w:t>
      </w:r>
      <w:r w:rsidR="00FB6184" w:rsidRPr="00A27442">
        <w:rPr>
          <w:rFonts w:ascii="Arial" w:hAnsi="Arial" w:cs="Arial"/>
          <w:color w:val="000000"/>
        </w:rPr>
        <w:t xml:space="preserve"> </w:t>
      </w:r>
      <w:r w:rsidRPr="00A27442">
        <w:rPr>
          <w:rFonts w:ascii="Arial" w:hAnsi="Arial" w:cs="Arial"/>
          <w:color w:val="000000"/>
        </w:rPr>
        <w:t xml:space="preserve">z napisem na kopercie „WYCOFANIE”. Koperty z ofertami wycofanymi nie będą otwierane.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Zamawiający niezwłocznie zwraca ofertę, któr</w:t>
      </w:r>
      <w:r w:rsidR="00A86357" w:rsidRPr="00A27442">
        <w:rPr>
          <w:rFonts w:ascii="Arial" w:hAnsi="Arial" w:cs="Arial"/>
          <w:color w:val="000000"/>
        </w:rPr>
        <w:t xml:space="preserve">a została złożona po terminie. </w:t>
      </w:r>
    </w:p>
    <w:p w:rsidR="00CF572C" w:rsidRPr="00A27442" w:rsidRDefault="00CF572C" w:rsidP="00E56510">
      <w:pPr>
        <w:pStyle w:val="Akapitzlist"/>
        <w:numPr>
          <w:ilvl w:val="1"/>
          <w:numId w:val="23"/>
        </w:numPr>
        <w:spacing w:before="120" w:after="120"/>
        <w:jc w:val="both"/>
        <w:rPr>
          <w:rFonts w:ascii="Arial" w:hAnsi="Arial" w:cs="Arial"/>
          <w:color w:val="000000"/>
        </w:rPr>
      </w:pPr>
      <w:r w:rsidRPr="00A27442">
        <w:rPr>
          <w:rFonts w:ascii="Arial" w:hAnsi="Arial" w:cs="Arial"/>
          <w:b/>
          <w:color w:val="000000"/>
        </w:rPr>
        <w:t>Otwarcie ofert.</w:t>
      </w:r>
    </w:p>
    <w:p w:rsidR="00E22926" w:rsidRPr="00A27442" w:rsidRDefault="00CF572C" w:rsidP="00E56510">
      <w:pPr>
        <w:pStyle w:val="Akapitzlist"/>
        <w:numPr>
          <w:ilvl w:val="2"/>
          <w:numId w:val="23"/>
        </w:numPr>
        <w:spacing w:before="120" w:after="120"/>
        <w:jc w:val="both"/>
        <w:rPr>
          <w:rFonts w:ascii="Arial" w:hAnsi="Arial" w:cs="Arial"/>
          <w:color w:val="000000"/>
          <w:shd w:val="clear" w:color="auto" w:fill="FFFFFF"/>
        </w:rPr>
      </w:pPr>
      <w:r w:rsidRPr="00A27442">
        <w:rPr>
          <w:rFonts w:ascii="Arial" w:hAnsi="Arial" w:cs="Arial"/>
          <w:color w:val="000000"/>
        </w:rPr>
        <w:t xml:space="preserve">Otwarcie ofert jest jawne i nastąpi </w:t>
      </w:r>
      <w:r w:rsidRPr="005E15EE">
        <w:rPr>
          <w:rFonts w:ascii="Arial" w:hAnsi="Arial" w:cs="Arial"/>
          <w:b/>
          <w:color w:val="000000"/>
          <w:shd w:val="clear" w:color="auto" w:fill="FFFFFF"/>
        </w:rPr>
        <w:t xml:space="preserve">w dniu </w:t>
      </w:r>
      <w:r w:rsidR="00534D06">
        <w:rPr>
          <w:rFonts w:ascii="Arial" w:hAnsi="Arial" w:cs="Arial"/>
          <w:b/>
          <w:color w:val="000000"/>
          <w:shd w:val="clear" w:color="auto" w:fill="FFFFFF"/>
        </w:rPr>
        <w:t>2</w:t>
      </w:r>
      <w:r w:rsidR="00B32E6B">
        <w:rPr>
          <w:rFonts w:ascii="Arial" w:hAnsi="Arial" w:cs="Arial"/>
          <w:b/>
          <w:color w:val="000000"/>
          <w:shd w:val="clear" w:color="auto" w:fill="FFFFFF"/>
        </w:rPr>
        <w:t>9</w:t>
      </w:r>
      <w:r w:rsidR="005E15EE" w:rsidRPr="005E15EE">
        <w:rPr>
          <w:rFonts w:ascii="Arial" w:hAnsi="Arial" w:cs="Arial"/>
          <w:b/>
          <w:color w:val="000000"/>
          <w:shd w:val="clear" w:color="auto" w:fill="FFFFFF"/>
        </w:rPr>
        <w:t xml:space="preserve"> marca </w:t>
      </w:r>
      <w:r w:rsidR="00A94693" w:rsidRPr="005E15EE">
        <w:rPr>
          <w:rFonts w:ascii="Arial" w:hAnsi="Arial" w:cs="Arial"/>
          <w:b/>
          <w:color w:val="000000"/>
          <w:shd w:val="clear" w:color="auto" w:fill="FFFFFF"/>
        </w:rPr>
        <w:t>2019</w:t>
      </w:r>
      <w:r w:rsidR="00C436E2" w:rsidRPr="005E15EE">
        <w:rPr>
          <w:rFonts w:ascii="Arial" w:hAnsi="Arial" w:cs="Arial"/>
          <w:b/>
          <w:color w:val="000000"/>
          <w:shd w:val="clear" w:color="auto" w:fill="FFFFFF"/>
        </w:rPr>
        <w:t xml:space="preserve"> </w:t>
      </w:r>
      <w:r w:rsidRPr="005E15EE">
        <w:rPr>
          <w:rFonts w:ascii="Arial" w:hAnsi="Arial" w:cs="Arial"/>
          <w:b/>
          <w:color w:val="000000"/>
          <w:shd w:val="clear" w:color="auto" w:fill="FFFFFF"/>
        </w:rPr>
        <w:t>r. o godz</w:t>
      </w:r>
      <w:r w:rsidR="00A24641" w:rsidRPr="005E15EE">
        <w:rPr>
          <w:rFonts w:ascii="Arial" w:hAnsi="Arial" w:cs="Arial"/>
          <w:b/>
          <w:color w:val="000000"/>
          <w:shd w:val="clear" w:color="auto" w:fill="FFFFFF"/>
        </w:rPr>
        <w:t>.</w:t>
      </w:r>
      <w:r w:rsidRPr="005E15EE">
        <w:rPr>
          <w:rFonts w:ascii="Arial" w:hAnsi="Arial" w:cs="Arial"/>
          <w:b/>
          <w:color w:val="000000"/>
          <w:shd w:val="clear" w:color="auto" w:fill="FFFFFF"/>
        </w:rPr>
        <w:t xml:space="preserve"> 1</w:t>
      </w:r>
      <w:r w:rsidR="004C6B7D" w:rsidRPr="005E15EE">
        <w:rPr>
          <w:rFonts w:ascii="Arial" w:hAnsi="Arial" w:cs="Arial"/>
          <w:b/>
          <w:color w:val="000000"/>
          <w:shd w:val="clear" w:color="auto" w:fill="FFFFFF"/>
        </w:rPr>
        <w:t>0</w:t>
      </w:r>
      <w:r w:rsidRPr="005E15EE">
        <w:rPr>
          <w:rFonts w:ascii="Arial" w:hAnsi="Arial" w:cs="Arial"/>
          <w:b/>
          <w:color w:val="000000"/>
          <w:shd w:val="clear" w:color="auto" w:fill="FFFFFF"/>
        </w:rPr>
        <w:t>:15</w:t>
      </w:r>
      <w:r w:rsidRPr="005E15EE">
        <w:rPr>
          <w:rFonts w:ascii="Arial" w:hAnsi="Arial" w:cs="Arial"/>
          <w:color w:val="000000"/>
        </w:rPr>
        <w:t>,</w:t>
      </w:r>
      <w:r w:rsidRPr="00A27442">
        <w:rPr>
          <w:rFonts w:ascii="Arial" w:hAnsi="Arial" w:cs="Arial"/>
          <w:color w:val="000000"/>
        </w:rPr>
        <w:t xml:space="preserve"> w </w:t>
      </w:r>
      <w:r w:rsidR="008D69CF" w:rsidRPr="00A27442">
        <w:rPr>
          <w:rFonts w:ascii="Arial" w:hAnsi="Arial" w:cs="Arial"/>
          <w:color w:val="000000"/>
        </w:rPr>
        <w:t xml:space="preserve">Urzędzie Gminy </w:t>
      </w:r>
      <w:r w:rsidR="004A3500">
        <w:rPr>
          <w:rFonts w:ascii="Arial" w:hAnsi="Arial" w:cs="Arial"/>
          <w:color w:val="000000"/>
        </w:rPr>
        <w:t xml:space="preserve">     </w:t>
      </w:r>
      <w:r w:rsidR="004C6B7D" w:rsidRPr="00A27442">
        <w:rPr>
          <w:rFonts w:ascii="Arial" w:hAnsi="Arial" w:cs="Arial"/>
          <w:color w:val="000000"/>
        </w:rPr>
        <w:t>w Koszęcinie w pokoju nr 16</w:t>
      </w:r>
      <w:r w:rsidRPr="00A27442">
        <w:rPr>
          <w:rFonts w:ascii="Arial" w:hAnsi="Arial" w:cs="Arial"/>
          <w:color w:val="000000"/>
          <w:shd w:val="clear" w:color="auto" w:fill="FFFFFF"/>
        </w:rPr>
        <w:t xml:space="preserve">.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 xml:space="preserve">Bezpośrednio przed otwarciem ofert Zamawiający poda kwotę, jaką zamierza przeznaczyć na sfinansowanie zamówienia.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Jeżeli w ofercie Wykonawca poda cenę napisaną słownie inną niż cena napisana cyfrowo podczas otwarcia ofert zostanie podana cena napisana słownie</w:t>
      </w:r>
      <w:r w:rsidR="00486324" w:rsidRPr="00A27442">
        <w:rPr>
          <w:rFonts w:ascii="Arial" w:hAnsi="Arial" w:cs="Arial"/>
          <w:color w:val="000000"/>
        </w:rPr>
        <w:t>.</w:t>
      </w:r>
      <w:r w:rsidRPr="00A27442">
        <w:rPr>
          <w:rFonts w:ascii="Arial" w:hAnsi="Arial" w:cs="Arial"/>
          <w:color w:val="000000"/>
        </w:rPr>
        <w:t xml:space="preserve"> </w:t>
      </w:r>
    </w:p>
    <w:p w:rsidR="00CF572C" w:rsidRPr="00A27442" w:rsidRDefault="00CF572C" w:rsidP="00E56510">
      <w:pPr>
        <w:pStyle w:val="Akapitzlist"/>
        <w:numPr>
          <w:ilvl w:val="2"/>
          <w:numId w:val="23"/>
        </w:numPr>
        <w:spacing w:before="120" w:after="120"/>
        <w:jc w:val="both"/>
        <w:rPr>
          <w:rFonts w:ascii="Arial" w:hAnsi="Arial" w:cs="Arial"/>
          <w:color w:val="000000"/>
        </w:rPr>
      </w:pPr>
      <w:r w:rsidRPr="00A27442">
        <w:rPr>
          <w:rFonts w:ascii="Arial" w:hAnsi="Arial" w:cs="Arial"/>
          <w:color w:val="000000"/>
        </w:rPr>
        <w:t>Niezwłocznie po otwarciu ofert Zamawiający zamieści na stronie internetowej informacje dotyczące:</w:t>
      </w:r>
    </w:p>
    <w:p w:rsidR="00CF572C" w:rsidRPr="004F6672" w:rsidRDefault="00CF572C" w:rsidP="00E56510">
      <w:pPr>
        <w:pStyle w:val="Tekstpodstawowy32"/>
        <w:numPr>
          <w:ilvl w:val="0"/>
          <w:numId w:val="7"/>
        </w:numPr>
        <w:tabs>
          <w:tab w:val="clear" w:pos="0"/>
          <w:tab w:val="num" w:pos="360"/>
          <w:tab w:val="left" w:pos="1560"/>
        </w:tabs>
        <w:spacing w:before="120" w:after="120"/>
        <w:ind w:left="1080"/>
        <w:rPr>
          <w:rFonts w:ascii="Arial" w:hAnsi="Arial" w:cs="Arial"/>
          <w:color w:val="000000"/>
          <w:sz w:val="20"/>
        </w:rPr>
      </w:pPr>
      <w:r w:rsidRPr="004F6672">
        <w:rPr>
          <w:rFonts w:ascii="Arial" w:hAnsi="Arial" w:cs="Arial"/>
          <w:color w:val="000000"/>
          <w:sz w:val="20"/>
        </w:rPr>
        <w:t xml:space="preserve">kwoty, jaką zamierza przeznaczyć na sfinansowanie zamówienia, </w:t>
      </w:r>
    </w:p>
    <w:p w:rsidR="00CF572C" w:rsidRPr="004F6672" w:rsidRDefault="00CF572C" w:rsidP="00E56510">
      <w:pPr>
        <w:pStyle w:val="Tekstpodstawowy32"/>
        <w:numPr>
          <w:ilvl w:val="0"/>
          <w:numId w:val="32"/>
        </w:numPr>
        <w:tabs>
          <w:tab w:val="clear" w:pos="0"/>
          <w:tab w:val="num" w:pos="360"/>
          <w:tab w:val="left" w:pos="1560"/>
        </w:tabs>
        <w:spacing w:before="120" w:after="120"/>
        <w:ind w:left="1080"/>
        <w:rPr>
          <w:rFonts w:ascii="Arial" w:hAnsi="Arial" w:cs="Arial"/>
          <w:color w:val="000000"/>
          <w:sz w:val="20"/>
        </w:rPr>
      </w:pPr>
      <w:r w:rsidRPr="004F6672">
        <w:rPr>
          <w:rFonts w:ascii="Arial" w:hAnsi="Arial" w:cs="Arial"/>
          <w:color w:val="000000"/>
          <w:sz w:val="20"/>
        </w:rPr>
        <w:t xml:space="preserve">firm oraz adresów Wykonawców, którzy złożyli oferty w terminie, </w:t>
      </w:r>
    </w:p>
    <w:p w:rsidR="00CF572C" w:rsidRPr="00891CE1" w:rsidRDefault="00CF572C" w:rsidP="00E56510">
      <w:pPr>
        <w:pStyle w:val="Tekstpodstawowy32"/>
        <w:numPr>
          <w:ilvl w:val="0"/>
          <w:numId w:val="32"/>
        </w:numPr>
        <w:tabs>
          <w:tab w:val="clear" w:pos="0"/>
          <w:tab w:val="num" w:pos="360"/>
          <w:tab w:val="left" w:pos="1560"/>
        </w:tabs>
        <w:spacing w:before="120" w:after="120"/>
        <w:ind w:left="1080"/>
        <w:rPr>
          <w:rFonts w:ascii="Arial" w:hAnsi="Arial" w:cs="Arial"/>
          <w:color w:val="000000"/>
          <w:sz w:val="20"/>
        </w:rPr>
      </w:pPr>
      <w:r w:rsidRPr="004F6672">
        <w:rPr>
          <w:rFonts w:ascii="Arial" w:hAnsi="Arial" w:cs="Arial"/>
          <w:color w:val="000000"/>
          <w:sz w:val="20"/>
        </w:rPr>
        <w:t>ceny, terminu wykonania zamówienia, okresu</w:t>
      </w:r>
      <w:r w:rsidR="00891CE1">
        <w:rPr>
          <w:rFonts w:ascii="Arial" w:hAnsi="Arial" w:cs="Arial"/>
          <w:color w:val="000000"/>
          <w:sz w:val="20"/>
        </w:rPr>
        <w:t xml:space="preserve"> gwarancji i warunków płatności</w:t>
      </w:r>
      <w:r w:rsidR="00A86357" w:rsidRPr="00891CE1">
        <w:rPr>
          <w:rFonts w:ascii="Arial" w:hAnsi="Arial" w:cs="Arial"/>
          <w:color w:val="000000"/>
          <w:sz w:val="20"/>
        </w:rPr>
        <w:t xml:space="preserve"> </w:t>
      </w:r>
      <w:r w:rsidR="00FB6184">
        <w:rPr>
          <w:rFonts w:ascii="Arial" w:hAnsi="Arial" w:cs="Arial"/>
          <w:color w:val="000000"/>
          <w:sz w:val="20"/>
        </w:rPr>
        <w:t>zawartych</w:t>
      </w:r>
      <w:r w:rsidR="00FB6184">
        <w:rPr>
          <w:rFonts w:ascii="Arial" w:hAnsi="Arial" w:cs="Arial"/>
          <w:color w:val="000000"/>
          <w:sz w:val="20"/>
        </w:rPr>
        <w:br/>
      </w:r>
      <w:r w:rsidRPr="00891CE1">
        <w:rPr>
          <w:rFonts w:ascii="Arial" w:hAnsi="Arial" w:cs="Arial"/>
          <w:color w:val="000000"/>
          <w:sz w:val="20"/>
        </w:rPr>
        <w:t>w ofertach.</w:t>
      </w:r>
    </w:p>
    <w:p w:rsidR="00FB6184"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 xml:space="preserve">Zgodnie z art. 84 ust. 2 ustawy </w:t>
      </w:r>
      <w:proofErr w:type="spellStart"/>
      <w:r w:rsidRPr="004F6672">
        <w:rPr>
          <w:rFonts w:ascii="Arial" w:hAnsi="Arial" w:cs="Arial"/>
          <w:color w:val="000000"/>
        </w:rPr>
        <w:t>Pzp</w:t>
      </w:r>
      <w:proofErr w:type="spellEnd"/>
      <w:r w:rsidRPr="004F6672">
        <w:rPr>
          <w:rFonts w:ascii="Arial" w:hAnsi="Arial" w:cs="Arial"/>
          <w:color w:val="000000"/>
        </w:rPr>
        <w:t xml:space="preserve"> Z</w:t>
      </w:r>
      <w:r w:rsidRPr="004F6672">
        <w:rPr>
          <w:rFonts w:ascii="Arial" w:hAnsi="Arial" w:cs="Arial"/>
          <w:bCs/>
          <w:color w:val="000000"/>
        </w:rPr>
        <w:t>amawiaj</w:t>
      </w:r>
      <w:r w:rsidRPr="004F6672">
        <w:rPr>
          <w:rFonts w:ascii="Arial" w:eastAsia="TimesNewRoman" w:hAnsi="Arial" w:cs="Arial"/>
          <w:bCs/>
          <w:color w:val="000000"/>
        </w:rPr>
        <w:t>ą</w:t>
      </w:r>
      <w:r w:rsidRPr="004F6672">
        <w:rPr>
          <w:rFonts w:ascii="Arial" w:hAnsi="Arial" w:cs="Arial"/>
          <w:bCs/>
          <w:color w:val="000000"/>
        </w:rPr>
        <w:t xml:space="preserve">cy niezwłocznie </w:t>
      </w:r>
      <w:r w:rsidRPr="004F6672">
        <w:rPr>
          <w:rFonts w:ascii="Arial" w:hAnsi="Arial" w:cs="Arial"/>
          <w:color w:val="000000"/>
        </w:rPr>
        <w:t xml:space="preserve">zwraca ofertę, która została </w:t>
      </w:r>
      <w:r w:rsidRPr="00FB6184">
        <w:rPr>
          <w:rFonts w:ascii="Arial" w:hAnsi="Arial" w:cs="Arial"/>
          <w:color w:val="000000"/>
        </w:rPr>
        <w:t xml:space="preserve">złożona po terminie.  </w:t>
      </w:r>
    </w:p>
    <w:p w:rsidR="00CF572C" w:rsidRPr="00FB6184" w:rsidRDefault="00CF572C" w:rsidP="00E56510">
      <w:pPr>
        <w:pStyle w:val="Akapitzlist"/>
        <w:numPr>
          <w:ilvl w:val="1"/>
          <w:numId w:val="23"/>
        </w:numPr>
        <w:spacing w:before="120" w:after="120"/>
        <w:jc w:val="both"/>
        <w:rPr>
          <w:rFonts w:ascii="Arial" w:hAnsi="Arial" w:cs="Arial"/>
          <w:color w:val="000000"/>
        </w:rPr>
      </w:pPr>
      <w:r w:rsidRPr="00FB6184">
        <w:rPr>
          <w:rFonts w:ascii="Arial" w:hAnsi="Arial" w:cs="Arial"/>
          <w:color w:val="000000"/>
        </w:rPr>
        <w:t xml:space="preserve">Wykonawca pozostaje związany złożoną ofertą przez </w:t>
      </w:r>
      <w:r w:rsidRPr="00FB6184">
        <w:rPr>
          <w:rFonts w:ascii="Arial" w:hAnsi="Arial" w:cs="Arial"/>
          <w:b/>
          <w:color w:val="000000"/>
        </w:rPr>
        <w:t>30 dni</w:t>
      </w:r>
      <w:r w:rsidR="0029434B" w:rsidRPr="00FB6184">
        <w:rPr>
          <w:rFonts w:ascii="Arial" w:hAnsi="Arial" w:cs="Arial"/>
          <w:color w:val="000000"/>
        </w:rPr>
        <w:t>, przy czym</w:t>
      </w:r>
      <w:r w:rsidRPr="00FB6184">
        <w:rPr>
          <w:rFonts w:ascii="Arial" w:hAnsi="Arial" w:cs="Arial"/>
          <w:color w:val="000000"/>
        </w:rPr>
        <w:t xml:space="preserve"> bieg terminu związania ofertą rozpoczyna się wraz z upływem terminu składania ofert.</w:t>
      </w:r>
    </w:p>
    <w:tbl>
      <w:tblPr>
        <w:tblW w:w="9242" w:type="dxa"/>
        <w:tblInd w:w="-15" w:type="dxa"/>
        <w:tblLayout w:type="fixed"/>
        <w:tblCellMar>
          <w:left w:w="70" w:type="dxa"/>
          <w:right w:w="70" w:type="dxa"/>
        </w:tblCellMar>
        <w:tblLook w:val="0000"/>
      </w:tblPr>
      <w:tblGrid>
        <w:gridCol w:w="1510"/>
        <w:gridCol w:w="7732"/>
      </w:tblGrid>
      <w:tr w:rsidR="00CF572C" w:rsidRPr="004F6672" w:rsidTr="00383F76">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061591" w:rsidRDefault="00CF572C" w:rsidP="006E6F3E">
            <w:pPr>
              <w:pStyle w:val="Nagwek7"/>
              <w:spacing w:before="120" w:after="120"/>
              <w:rPr>
                <w:rFonts w:ascii="Arial" w:hAnsi="Arial" w:cs="Arial"/>
                <w:iCs/>
              </w:rPr>
            </w:pPr>
            <w:r w:rsidRPr="00061591">
              <w:rPr>
                <w:rFonts w:ascii="Arial" w:hAnsi="Arial" w:cs="Arial"/>
              </w:rPr>
              <w:lastRenderedPageBreak/>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6E6F3E">
            <w:pPr>
              <w:pStyle w:val="Nagwek7"/>
              <w:spacing w:before="120" w:after="120"/>
              <w:rPr>
                <w:rFonts w:cs="Tahoma"/>
              </w:rPr>
            </w:pPr>
            <w:r w:rsidRPr="00061591">
              <w:rPr>
                <w:rFonts w:ascii="Arial" w:hAnsi="Arial" w:cs="Arial"/>
                <w:iCs/>
              </w:rPr>
              <w:t>Opis sposobu obliczenia ceny ofertowej</w:t>
            </w:r>
          </w:p>
        </w:tc>
      </w:tr>
    </w:tbl>
    <w:p w:rsidR="00FB6184" w:rsidRPr="00FB6184" w:rsidRDefault="00FB6184" w:rsidP="00E56510">
      <w:pPr>
        <w:pStyle w:val="Akapitzlist"/>
        <w:numPr>
          <w:ilvl w:val="0"/>
          <w:numId w:val="23"/>
        </w:numPr>
        <w:spacing w:before="120" w:after="120"/>
        <w:ind w:left="870"/>
        <w:jc w:val="both"/>
        <w:rPr>
          <w:rFonts w:ascii="Arial" w:hAnsi="Arial" w:cs="Arial"/>
          <w:vanish/>
          <w:color w:val="000000"/>
        </w:rPr>
      </w:pP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 xml:space="preserve">Podana w ofercie </w:t>
      </w:r>
      <w:r w:rsidRPr="004F6672">
        <w:rPr>
          <w:rFonts w:ascii="Arial" w:hAnsi="Arial" w:cs="Arial"/>
          <w:b/>
          <w:color w:val="000000"/>
        </w:rPr>
        <w:t>cena ryczałtowa musi być wyrażona w polskich złotych</w:t>
      </w:r>
      <w:r w:rsidR="00A86357" w:rsidRPr="004F6672">
        <w:rPr>
          <w:rFonts w:ascii="Arial" w:hAnsi="Arial" w:cs="Arial"/>
          <w:color w:val="000000"/>
        </w:rPr>
        <w:t>,</w:t>
      </w:r>
      <w:r w:rsidRPr="004F6672">
        <w:rPr>
          <w:rFonts w:ascii="Arial" w:hAnsi="Arial" w:cs="Arial"/>
          <w:color w:val="000000"/>
        </w:rPr>
        <w:t xml:space="preserve"> z dokładnością do dwóch miejsc po przecinku z zastosowaniem przybliżenia dziesiętnego. Zamawiający nie przewiduje rozliczenia w walutach obcych.</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Cenę oferty należy podać w następujący sposób:</w:t>
      </w:r>
    </w:p>
    <w:p w:rsidR="00CF572C" w:rsidRPr="004F6672" w:rsidRDefault="00CF572C" w:rsidP="00E56510">
      <w:pPr>
        <w:numPr>
          <w:ilvl w:val="0"/>
          <w:numId w:val="8"/>
        </w:numPr>
        <w:tabs>
          <w:tab w:val="clear" w:pos="0"/>
          <w:tab w:val="num" w:pos="360"/>
        </w:tabs>
        <w:spacing w:before="120" w:after="120"/>
        <w:ind w:left="1080"/>
        <w:jc w:val="both"/>
        <w:rPr>
          <w:rFonts w:ascii="Arial" w:hAnsi="Arial" w:cs="Arial"/>
          <w:color w:val="000000"/>
        </w:rPr>
      </w:pPr>
      <w:r w:rsidRPr="004F6672">
        <w:rPr>
          <w:rFonts w:ascii="Arial" w:hAnsi="Arial" w:cs="Arial"/>
          <w:color w:val="000000"/>
        </w:rPr>
        <w:t>wartość netto,</w:t>
      </w:r>
    </w:p>
    <w:p w:rsidR="00CF572C" w:rsidRPr="004F6672" w:rsidRDefault="00CF572C" w:rsidP="00E56510">
      <w:pPr>
        <w:numPr>
          <w:ilvl w:val="0"/>
          <w:numId w:val="8"/>
        </w:numPr>
        <w:tabs>
          <w:tab w:val="clear" w:pos="0"/>
          <w:tab w:val="num" w:pos="360"/>
        </w:tabs>
        <w:spacing w:before="120" w:after="120"/>
        <w:ind w:left="1080"/>
        <w:jc w:val="both"/>
        <w:rPr>
          <w:rFonts w:ascii="Arial" w:hAnsi="Arial" w:cs="Arial"/>
          <w:color w:val="000000"/>
          <w:shd w:val="clear" w:color="auto" w:fill="FFFFFF"/>
        </w:rPr>
      </w:pPr>
      <w:r w:rsidRPr="004F6672">
        <w:rPr>
          <w:rFonts w:ascii="Arial" w:hAnsi="Arial" w:cs="Arial"/>
          <w:color w:val="000000"/>
        </w:rPr>
        <w:t>wartość podatku od towarów i usług (VAT) wg obowiązującej stawki,</w:t>
      </w:r>
    </w:p>
    <w:p w:rsidR="00CF572C" w:rsidRPr="004F6672" w:rsidRDefault="00CF572C" w:rsidP="00E56510">
      <w:pPr>
        <w:numPr>
          <w:ilvl w:val="0"/>
          <w:numId w:val="8"/>
        </w:numPr>
        <w:tabs>
          <w:tab w:val="clear" w:pos="0"/>
          <w:tab w:val="num" w:pos="360"/>
        </w:tabs>
        <w:spacing w:before="120" w:after="120"/>
        <w:ind w:left="1080"/>
        <w:jc w:val="both"/>
        <w:rPr>
          <w:rFonts w:ascii="Arial" w:hAnsi="Arial" w:cs="Arial"/>
          <w:color w:val="000000"/>
        </w:rPr>
      </w:pPr>
      <w:r w:rsidRPr="004F6672">
        <w:rPr>
          <w:rFonts w:ascii="Arial" w:hAnsi="Arial" w:cs="Arial"/>
          <w:color w:val="000000"/>
          <w:shd w:val="clear" w:color="auto" w:fill="FFFFFF"/>
        </w:rPr>
        <w:t>wartość brutto [liczbą i słownie].</w:t>
      </w:r>
    </w:p>
    <w:p w:rsidR="00CF572C" w:rsidRPr="00FB6184"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Przez cenę oferty Zamawiający rozumie cenę brutto za całe zadanie</w:t>
      </w:r>
      <w:r w:rsidR="00DE5716" w:rsidRPr="004F6672">
        <w:rPr>
          <w:rFonts w:ascii="Arial" w:hAnsi="Arial" w:cs="Arial"/>
          <w:color w:val="000000"/>
        </w:rPr>
        <w:t xml:space="preserve"> objęte przedmiotem zamówienia.</w:t>
      </w:r>
      <w:r w:rsidR="00FB6184">
        <w:rPr>
          <w:rFonts w:ascii="Arial" w:hAnsi="Arial" w:cs="Arial"/>
          <w:color w:val="000000"/>
        </w:rPr>
        <w:t xml:space="preserve"> </w:t>
      </w:r>
      <w:r w:rsidRPr="00FB6184">
        <w:rPr>
          <w:rFonts w:ascii="Arial" w:hAnsi="Arial" w:cs="Arial"/>
          <w:color w:val="000000"/>
        </w:rPr>
        <w:t>Jeżeli cena ryczałtowa podana liczbą nie będzie odpowiadała cenie ryczałtowej podanej słownie, przyjmuje się za prawidłową cenę ryczałtową podaną słownie.</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Cena oferty ma obejmowa</w:t>
      </w:r>
      <w:r w:rsidRPr="004F6672">
        <w:rPr>
          <w:rFonts w:ascii="Arial" w:eastAsia="TimesNewRoman" w:hAnsi="Arial" w:cs="Arial"/>
          <w:color w:val="000000"/>
        </w:rPr>
        <w:t xml:space="preserve">ć </w:t>
      </w:r>
      <w:r w:rsidRPr="004F6672">
        <w:rPr>
          <w:rFonts w:ascii="Arial" w:hAnsi="Arial" w:cs="Arial"/>
          <w:color w:val="000000"/>
        </w:rPr>
        <w:t>całkowity koszt wykonania przedmiotu zamówienia oraz wszelkie koszty towarzysz</w:t>
      </w:r>
      <w:r w:rsidRPr="004F6672">
        <w:rPr>
          <w:rFonts w:ascii="Arial" w:eastAsia="TimesNewRoman" w:hAnsi="Arial" w:cs="Arial"/>
          <w:color w:val="000000"/>
        </w:rPr>
        <w:t>ą</w:t>
      </w:r>
      <w:r w:rsidRPr="004F6672">
        <w:rPr>
          <w:rFonts w:ascii="Arial" w:hAnsi="Arial" w:cs="Arial"/>
          <w:color w:val="000000"/>
        </w:rPr>
        <w:t>ce, konieczne do poniesienia przez Wykonawc</w:t>
      </w:r>
      <w:r w:rsidRPr="004F6672">
        <w:rPr>
          <w:rFonts w:ascii="Arial" w:eastAsia="TimesNewRoman" w:hAnsi="Arial" w:cs="Arial"/>
          <w:color w:val="000000"/>
        </w:rPr>
        <w:t xml:space="preserve">ę </w:t>
      </w:r>
      <w:r w:rsidRPr="004F6672">
        <w:rPr>
          <w:rFonts w:ascii="Arial" w:hAnsi="Arial" w:cs="Arial"/>
          <w:color w:val="000000"/>
        </w:rPr>
        <w:t>z tytułu wykonania przedmiotu zamówienia oraz uwzgl</w:t>
      </w:r>
      <w:r w:rsidRPr="004F6672">
        <w:rPr>
          <w:rFonts w:ascii="Arial" w:eastAsia="TimesNewRoman" w:hAnsi="Arial" w:cs="Arial"/>
          <w:color w:val="000000"/>
        </w:rPr>
        <w:t>ę</w:t>
      </w:r>
      <w:r w:rsidRPr="004F6672">
        <w:rPr>
          <w:rFonts w:ascii="Arial" w:hAnsi="Arial" w:cs="Arial"/>
          <w:color w:val="000000"/>
        </w:rPr>
        <w:t>dnia</w:t>
      </w:r>
      <w:r w:rsidRPr="004F6672">
        <w:rPr>
          <w:rFonts w:ascii="Arial" w:eastAsia="TimesNewRoman" w:hAnsi="Arial" w:cs="Arial"/>
          <w:color w:val="000000"/>
        </w:rPr>
        <w:t xml:space="preserve">ć </w:t>
      </w:r>
      <w:r w:rsidRPr="004F6672">
        <w:rPr>
          <w:rFonts w:ascii="Arial" w:hAnsi="Arial" w:cs="Arial"/>
          <w:color w:val="000000"/>
        </w:rPr>
        <w:t>wszystkie elementy zwi</w:t>
      </w:r>
      <w:r w:rsidRPr="004F6672">
        <w:rPr>
          <w:rFonts w:ascii="Arial" w:eastAsia="TimesNewRoman" w:hAnsi="Arial" w:cs="Arial"/>
          <w:color w:val="000000"/>
        </w:rPr>
        <w:t>ą</w:t>
      </w:r>
      <w:r w:rsidRPr="004F6672">
        <w:rPr>
          <w:rFonts w:ascii="Arial" w:hAnsi="Arial" w:cs="Arial"/>
          <w:color w:val="000000"/>
        </w:rPr>
        <w:t>zane z prawidłow</w:t>
      </w:r>
      <w:r w:rsidRPr="004F6672">
        <w:rPr>
          <w:rFonts w:ascii="Arial" w:eastAsia="TimesNewRoman" w:hAnsi="Arial" w:cs="Arial"/>
          <w:color w:val="000000"/>
        </w:rPr>
        <w:t>ą</w:t>
      </w:r>
      <w:r w:rsidRPr="004F6672">
        <w:rPr>
          <w:rFonts w:ascii="Arial" w:hAnsi="Arial" w:cs="Arial"/>
          <w:color w:val="000000"/>
        </w:rPr>
        <w:t>, terminow</w:t>
      </w:r>
      <w:r w:rsidRPr="004F6672">
        <w:rPr>
          <w:rFonts w:ascii="Arial" w:eastAsia="TimesNewRoman" w:hAnsi="Arial" w:cs="Arial"/>
          <w:color w:val="000000"/>
        </w:rPr>
        <w:t xml:space="preserve">ą </w:t>
      </w:r>
      <w:r w:rsidRPr="004F6672">
        <w:rPr>
          <w:rFonts w:ascii="Arial" w:hAnsi="Arial" w:cs="Arial"/>
          <w:color w:val="000000"/>
        </w:rPr>
        <w:t>realizacj</w:t>
      </w:r>
      <w:r w:rsidRPr="004F6672">
        <w:rPr>
          <w:rFonts w:ascii="Arial" w:eastAsia="TimesNewRoman" w:hAnsi="Arial" w:cs="Arial"/>
          <w:color w:val="000000"/>
        </w:rPr>
        <w:t xml:space="preserve">ą </w:t>
      </w:r>
      <w:r w:rsidRPr="004F6672">
        <w:rPr>
          <w:rFonts w:ascii="Arial" w:hAnsi="Arial" w:cs="Arial"/>
          <w:color w:val="000000"/>
        </w:rPr>
        <w:t>przedmiotu zamówienia i odbiorem robót.</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Cena oferty stanowi</w:t>
      </w:r>
      <w:r w:rsidRPr="004F6672">
        <w:rPr>
          <w:rFonts w:ascii="Arial" w:eastAsia="TimesNewRoman" w:hAnsi="Arial" w:cs="Arial"/>
          <w:color w:val="000000"/>
        </w:rPr>
        <w:t xml:space="preserve">ć </w:t>
      </w:r>
      <w:r w:rsidRPr="004F6672">
        <w:rPr>
          <w:rFonts w:ascii="Arial" w:hAnsi="Arial" w:cs="Arial"/>
          <w:color w:val="000000"/>
        </w:rPr>
        <w:t>b</w:t>
      </w:r>
      <w:r w:rsidRPr="004F6672">
        <w:rPr>
          <w:rFonts w:ascii="Arial" w:eastAsia="TimesNewRoman" w:hAnsi="Arial" w:cs="Arial"/>
          <w:color w:val="000000"/>
        </w:rPr>
        <w:t>ę</w:t>
      </w:r>
      <w:r w:rsidRPr="004F6672">
        <w:rPr>
          <w:rFonts w:ascii="Arial" w:hAnsi="Arial" w:cs="Arial"/>
          <w:color w:val="000000"/>
        </w:rPr>
        <w:t>dzie wynagrodzenie ryczałtowe i ostateczne Wykonawcy za wykonanie niniejszego przedmiotu zamówienia, niezale</w:t>
      </w:r>
      <w:r w:rsidRPr="004F6672">
        <w:rPr>
          <w:rFonts w:ascii="Arial" w:eastAsia="TimesNewRoman" w:hAnsi="Arial" w:cs="Arial"/>
          <w:color w:val="000000"/>
        </w:rPr>
        <w:t>ż</w:t>
      </w:r>
      <w:r w:rsidRPr="004F6672">
        <w:rPr>
          <w:rFonts w:ascii="Arial" w:hAnsi="Arial" w:cs="Arial"/>
          <w:color w:val="000000"/>
        </w:rPr>
        <w:t xml:space="preserve">ne od rozmiaru robót budowlanych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 xml:space="preserve">ń </w:t>
      </w:r>
      <w:r w:rsidRPr="004F6672">
        <w:rPr>
          <w:rFonts w:ascii="Arial" w:hAnsi="Arial" w:cs="Arial"/>
          <w:color w:val="000000"/>
        </w:rPr>
        <w:t>oraz ponoszonych przez Wykonawc</w:t>
      </w:r>
      <w:r w:rsidRPr="004F6672">
        <w:rPr>
          <w:rFonts w:ascii="Arial" w:eastAsia="TimesNewRoman" w:hAnsi="Arial" w:cs="Arial"/>
          <w:color w:val="000000"/>
        </w:rPr>
        <w:t xml:space="preserve">ę </w:t>
      </w:r>
      <w:r w:rsidRPr="004F6672">
        <w:rPr>
          <w:rFonts w:ascii="Arial" w:hAnsi="Arial" w:cs="Arial"/>
          <w:color w:val="000000"/>
        </w:rPr>
        <w:t xml:space="preserve">kosztów ich realizacji. </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Wykonawca, składając ofertę, informuje Zamawiającego, czy wybór oferty</w:t>
      </w:r>
      <w:r w:rsidR="00E8004E">
        <w:rPr>
          <w:rFonts w:ascii="Arial" w:hAnsi="Arial" w:cs="Arial"/>
          <w:color w:val="000000"/>
        </w:rPr>
        <w:t xml:space="preserve"> będzie prowadzić do powstania </w:t>
      </w:r>
      <w:r w:rsidRPr="004F6672">
        <w:rPr>
          <w:rFonts w:ascii="Arial" w:hAnsi="Arial" w:cs="Arial"/>
          <w:color w:val="000000"/>
        </w:rPr>
        <w:t>u Zamawiającego obowiązku podatkowego, wskazując nazwę (rodzaj) towaru lub usługi, których dostawa lub świadczenie będzie prowadzić do jego powstania, oraz wskazując ich wartość bez kwoty podatku.</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Wykonawca nie b</w:t>
      </w:r>
      <w:r w:rsidRPr="004F6672">
        <w:rPr>
          <w:rFonts w:ascii="Arial" w:eastAsia="TimesNewRoman" w:hAnsi="Arial" w:cs="Arial"/>
          <w:color w:val="000000"/>
        </w:rPr>
        <w:t>ę</w:t>
      </w:r>
      <w:r w:rsidRPr="004F6672">
        <w:rPr>
          <w:rFonts w:ascii="Arial" w:hAnsi="Arial" w:cs="Arial"/>
          <w:color w:val="000000"/>
        </w:rPr>
        <w:t xml:space="preserve">dzie mógł </w:t>
      </w:r>
      <w:r w:rsidRPr="004F6672">
        <w:rPr>
          <w:rFonts w:ascii="Arial" w:eastAsia="TimesNewRoman" w:hAnsi="Arial" w:cs="Arial"/>
          <w:color w:val="000000"/>
        </w:rPr>
        <w:t>żą</w:t>
      </w:r>
      <w:r w:rsidRPr="004F6672">
        <w:rPr>
          <w:rFonts w:ascii="Arial" w:hAnsi="Arial" w:cs="Arial"/>
          <w:color w:val="000000"/>
        </w:rPr>
        <w:t>da</w:t>
      </w:r>
      <w:r w:rsidRPr="004F6672">
        <w:rPr>
          <w:rFonts w:ascii="Arial" w:eastAsia="TimesNewRoman" w:hAnsi="Arial" w:cs="Arial"/>
          <w:color w:val="000000"/>
        </w:rPr>
        <w:t xml:space="preserve">ć </w:t>
      </w:r>
      <w:r w:rsidRPr="004F6672">
        <w:rPr>
          <w:rFonts w:ascii="Arial" w:hAnsi="Arial" w:cs="Arial"/>
          <w:color w:val="000000"/>
        </w:rPr>
        <w:t>podwy</w:t>
      </w:r>
      <w:r w:rsidRPr="004F6672">
        <w:rPr>
          <w:rFonts w:ascii="Arial" w:eastAsia="TimesNewRoman" w:hAnsi="Arial" w:cs="Arial"/>
          <w:color w:val="000000"/>
        </w:rPr>
        <w:t>ż</w:t>
      </w:r>
      <w:r w:rsidRPr="004F6672">
        <w:rPr>
          <w:rFonts w:ascii="Arial" w:hAnsi="Arial" w:cs="Arial"/>
          <w:color w:val="000000"/>
        </w:rPr>
        <w:t xml:space="preserve">szenia wynagrodzenia ryczałtowego zaoferowanego </w:t>
      </w:r>
      <w:r w:rsidRPr="004F6672">
        <w:rPr>
          <w:rFonts w:ascii="Arial" w:hAnsi="Arial" w:cs="Arial"/>
          <w:color w:val="000000"/>
        </w:rPr>
        <w:br/>
        <w:t>w niniejszym przetargu nieograniczonym, chocia</w:t>
      </w:r>
      <w:r w:rsidRPr="004F6672">
        <w:rPr>
          <w:rFonts w:ascii="Arial" w:eastAsia="TimesNewRoman" w:hAnsi="Arial" w:cs="Arial"/>
          <w:color w:val="000000"/>
        </w:rPr>
        <w:t>ż</w:t>
      </w:r>
      <w:r w:rsidRPr="004F6672">
        <w:rPr>
          <w:rFonts w:ascii="Arial" w:hAnsi="Arial" w:cs="Arial"/>
          <w:color w:val="000000"/>
        </w:rPr>
        <w:t>by w czasie zawarcia umowy w sprawie zamówienia publicznego nie mo</w:t>
      </w:r>
      <w:r w:rsidRPr="004F6672">
        <w:rPr>
          <w:rFonts w:ascii="Arial" w:eastAsia="TimesNewRoman" w:hAnsi="Arial" w:cs="Arial"/>
          <w:color w:val="000000"/>
        </w:rPr>
        <w:t>ż</w:t>
      </w:r>
      <w:r w:rsidRPr="004F6672">
        <w:rPr>
          <w:rFonts w:ascii="Arial" w:hAnsi="Arial" w:cs="Arial"/>
          <w:color w:val="000000"/>
        </w:rPr>
        <w:t>na było przewidzie</w:t>
      </w:r>
      <w:r w:rsidRPr="004F6672">
        <w:rPr>
          <w:rFonts w:ascii="Arial" w:eastAsia="TimesNewRoman" w:hAnsi="Arial" w:cs="Arial"/>
          <w:color w:val="000000"/>
        </w:rPr>
        <w:t xml:space="preserve">ć </w:t>
      </w:r>
      <w:r w:rsidRPr="004F6672">
        <w:rPr>
          <w:rFonts w:ascii="Arial" w:hAnsi="Arial" w:cs="Arial"/>
          <w:color w:val="000000"/>
        </w:rPr>
        <w:t xml:space="preserve">rozmiaru lub kosztów tych robót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ń.</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Za ustalenie ilo</w:t>
      </w:r>
      <w:r w:rsidRPr="004F6672">
        <w:rPr>
          <w:rFonts w:ascii="Arial" w:eastAsia="TimesNewRoman" w:hAnsi="Arial" w:cs="Arial"/>
          <w:color w:val="000000"/>
        </w:rPr>
        <w:t>ś</w:t>
      </w:r>
      <w:r w:rsidRPr="004F6672">
        <w:rPr>
          <w:rFonts w:ascii="Arial" w:hAnsi="Arial" w:cs="Arial"/>
          <w:color w:val="000000"/>
        </w:rPr>
        <w:t xml:space="preserve">ci robót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 xml:space="preserve">ń </w:t>
      </w:r>
      <w:r w:rsidRPr="004F6672">
        <w:rPr>
          <w:rFonts w:ascii="Arial" w:hAnsi="Arial" w:cs="Arial"/>
          <w:color w:val="000000"/>
        </w:rPr>
        <w:t>oraz sposób przeprowadzenia na tej podstawie kalkulacji ofertowego wynagrodzenia ryczałtowego odpowiada wył</w:t>
      </w:r>
      <w:r w:rsidRPr="004F6672">
        <w:rPr>
          <w:rFonts w:ascii="Arial" w:eastAsia="TimesNewRoman" w:hAnsi="Arial" w:cs="Arial"/>
          <w:color w:val="000000"/>
        </w:rPr>
        <w:t>ą</w:t>
      </w:r>
      <w:r w:rsidRPr="004F6672">
        <w:rPr>
          <w:rFonts w:ascii="Arial" w:hAnsi="Arial" w:cs="Arial"/>
          <w:color w:val="000000"/>
        </w:rPr>
        <w:t>cznie Wykonawca.</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Wykonawca w cenie oferty uwzgl</w:t>
      </w:r>
      <w:r w:rsidRPr="004F6672">
        <w:rPr>
          <w:rFonts w:ascii="Arial" w:eastAsia="TimesNewRoman" w:hAnsi="Arial" w:cs="Arial"/>
          <w:color w:val="000000"/>
        </w:rPr>
        <w:t>ę</w:t>
      </w:r>
      <w:r w:rsidRPr="004F6672">
        <w:rPr>
          <w:rFonts w:ascii="Arial" w:hAnsi="Arial" w:cs="Arial"/>
          <w:color w:val="000000"/>
        </w:rPr>
        <w:t>dni roboty stanowi</w:t>
      </w:r>
      <w:r w:rsidRPr="004F6672">
        <w:rPr>
          <w:rFonts w:ascii="Arial" w:eastAsia="TimesNewRoman" w:hAnsi="Arial" w:cs="Arial"/>
          <w:color w:val="000000"/>
        </w:rPr>
        <w:t>ą</w:t>
      </w:r>
      <w:r w:rsidRPr="004F6672">
        <w:rPr>
          <w:rFonts w:ascii="Arial" w:hAnsi="Arial" w:cs="Arial"/>
          <w:color w:val="000000"/>
        </w:rPr>
        <w:t xml:space="preserve">ce </w:t>
      </w:r>
      <w:r w:rsidRPr="004F6672">
        <w:rPr>
          <w:rFonts w:ascii="Arial" w:hAnsi="Arial" w:cs="Arial"/>
          <w:bCs/>
          <w:color w:val="000000"/>
        </w:rPr>
        <w:t>świadczenia inne, chociażby nie zostały one</w:t>
      </w:r>
      <w:r w:rsidRPr="004F6672">
        <w:rPr>
          <w:rFonts w:ascii="Arial" w:hAnsi="Arial" w:cs="Arial"/>
          <w:b/>
          <w:bCs/>
          <w:color w:val="000000"/>
        </w:rPr>
        <w:t xml:space="preserve"> </w:t>
      </w:r>
      <w:r w:rsidRPr="004F6672">
        <w:rPr>
          <w:rFonts w:ascii="Arial" w:hAnsi="Arial" w:cs="Arial"/>
          <w:color w:val="000000"/>
        </w:rPr>
        <w:t>uj</w:t>
      </w:r>
      <w:r w:rsidRPr="004F6672">
        <w:rPr>
          <w:rFonts w:ascii="Arial" w:eastAsia="TimesNewRoman" w:hAnsi="Arial" w:cs="Arial"/>
          <w:color w:val="000000"/>
        </w:rPr>
        <w:t>ę</w:t>
      </w:r>
      <w:r w:rsidRPr="004F6672">
        <w:rPr>
          <w:rFonts w:ascii="Arial" w:hAnsi="Arial" w:cs="Arial"/>
          <w:color w:val="000000"/>
        </w:rPr>
        <w:t>te w pozycjach przedmiarowych np. koszt utylizacji odpadów.</w:t>
      </w:r>
    </w:p>
    <w:p w:rsidR="00CF572C" w:rsidRPr="00774FEB" w:rsidRDefault="00CF572C" w:rsidP="00E56510">
      <w:pPr>
        <w:pStyle w:val="Akapitzlist"/>
        <w:numPr>
          <w:ilvl w:val="1"/>
          <w:numId w:val="23"/>
        </w:numPr>
        <w:spacing w:before="120" w:after="120"/>
        <w:jc w:val="both"/>
        <w:rPr>
          <w:rFonts w:ascii="Arial" w:hAnsi="Arial" w:cs="Arial"/>
          <w:color w:val="000000" w:themeColor="text1"/>
        </w:rPr>
      </w:pPr>
      <w:r w:rsidRPr="004F6672">
        <w:rPr>
          <w:rFonts w:ascii="Arial" w:hAnsi="Arial" w:cs="Arial"/>
          <w:color w:val="000000"/>
        </w:rPr>
        <w:t xml:space="preserve">Z uwagi na formułę wynagrodzenia ryczałtowego, Wykonawcy są zwolnieni z obowiązku </w:t>
      </w:r>
      <w:r w:rsidRPr="00774FEB">
        <w:rPr>
          <w:rFonts w:ascii="Arial" w:hAnsi="Arial" w:cs="Arial"/>
          <w:color w:val="000000" w:themeColor="text1"/>
        </w:rPr>
        <w:t xml:space="preserve">załączenia kosztorysu ofertowego do oferty w niniejszym przetargu nieograniczonym. </w:t>
      </w:r>
    </w:p>
    <w:p w:rsidR="00FB6184" w:rsidRPr="00774FEB" w:rsidRDefault="00CF572C" w:rsidP="00E56510">
      <w:pPr>
        <w:pStyle w:val="Akapitzlist"/>
        <w:numPr>
          <w:ilvl w:val="1"/>
          <w:numId w:val="23"/>
        </w:numPr>
        <w:spacing w:before="120" w:after="120"/>
        <w:jc w:val="both"/>
        <w:rPr>
          <w:rFonts w:ascii="Arial" w:hAnsi="Arial" w:cs="Arial"/>
          <w:color w:val="000000" w:themeColor="text1"/>
        </w:rPr>
      </w:pPr>
      <w:r w:rsidRPr="00774FEB">
        <w:rPr>
          <w:rFonts w:ascii="Arial" w:hAnsi="Arial" w:cs="Arial"/>
          <w:color w:val="000000" w:themeColor="text1"/>
        </w:rPr>
        <w:t>Zamawiający zastrzega jednak, że</w:t>
      </w:r>
      <w:r w:rsidR="00FB6184" w:rsidRPr="00774FEB">
        <w:rPr>
          <w:rFonts w:ascii="Arial" w:hAnsi="Arial" w:cs="Arial"/>
          <w:color w:val="000000" w:themeColor="text1"/>
        </w:rPr>
        <w:t xml:space="preserve"> </w:t>
      </w:r>
      <w:r w:rsidRPr="00774FEB">
        <w:rPr>
          <w:rFonts w:ascii="Arial" w:hAnsi="Arial" w:cs="Arial"/>
          <w:b/>
          <w:color w:val="000000" w:themeColor="text1"/>
        </w:rPr>
        <w:t>najpóźniej w dniu zawarcia umowy w sprawie zamówienia publicznego – ale przed jej faktycznym podpisaniem - będzie żądał</w:t>
      </w:r>
      <w:r w:rsidR="00FB6184" w:rsidRPr="00774FEB">
        <w:rPr>
          <w:rFonts w:ascii="Arial" w:hAnsi="Arial" w:cs="Arial"/>
          <w:color w:val="000000" w:themeColor="text1"/>
        </w:rPr>
        <w:t>:</w:t>
      </w:r>
      <w:r w:rsidRPr="00774FEB">
        <w:rPr>
          <w:rFonts w:ascii="Arial" w:hAnsi="Arial" w:cs="Arial"/>
          <w:color w:val="000000" w:themeColor="text1"/>
        </w:rPr>
        <w:t xml:space="preserve"> </w:t>
      </w:r>
    </w:p>
    <w:p w:rsidR="00CF572C" w:rsidRPr="00774FEB" w:rsidRDefault="00CF572C" w:rsidP="00E56510">
      <w:pPr>
        <w:pStyle w:val="Akapitzlist"/>
        <w:numPr>
          <w:ilvl w:val="0"/>
          <w:numId w:val="31"/>
        </w:numPr>
        <w:spacing w:before="120" w:after="120"/>
        <w:ind w:left="1428"/>
        <w:jc w:val="both"/>
        <w:rPr>
          <w:rFonts w:ascii="Arial" w:hAnsi="Arial" w:cs="Arial"/>
          <w:color w:val="000000" w:themeColor="text1"/>
        </w:rPr>
      </w:pPr>
      <w:r w:rsidRPr="00774FEB">
        <w:rPr>
          <w:rFonts w:ascii="Arial" w:hAnsi="Arial" w:cs="Arial"/>
          <w:color w:val="000000" w:themeColor="text1"/>
        </w:rPr>
        <w:t>przedłożenia dokumentu w postaci kosztorysu ofertowego metodą uproszczoną</w:t>
      </w:r>
      <w:r w:rsidR="00FB6184" w:rsidRPr="00774FEB">
        <w:rPr>
          <w:rFonts w:ascii="Arial" w:hAnsi="Arial" w:cs="Arial"/>
          <w:color w:val="000000" w:themeColor="text1"/>
        </w:rPr>
        <w:t>;</w:t>
      </w:r>
    </w:p>
    <w:p w:rsidR="00A4657D" w:rsidRPr="00774FEB" w:rsidRDefault="00A4657D" w:rsidP="00E56510">
      <w:pPr>
        <w:pStyle w:val="Akapitzlist"/>
        <w:numPr>
          <w:ilvl w:val="0"/>
          <w:numId w:val="31"/>
        </w:numPr>
        <w:spacing w:before="120" w:after="120"/>
        <w:ind w:left="1428"/>
        <w:jc w:val="both"/>
        <w:rPr>
          <w:rFonts w:ascii="Arial" w:hAnsi="Arial" w:cs="Arial"/>
          <w:color w:val="000000" w:themeColor="text1"/>
        </w:rPr>
      </w:pPr>
      <w:r w:rsidRPr="00774FEB">
        <w:rPr>
          <w:rFonts w:ascii="Arial" w:hAnsi="Arial" w:cs="Arial"/>
          <w:color w:val="000000" w:themeColor="text1"/>
        </w:rPr>
        <w:t xml:space="preserve">przedłożenia harmonogramu rzeczowo – finansowego, o którym mowa w </w:t>
      </w:r>
      <w:proofErr w:type="spellStart"/>
      <w:r w:rsidRPr="00774FEB">
        <w:rPr>
          <w:rFonts w:ascii="Arial" w:hAnsi="Arial" w:cs="Arial"/>
          <w:color w:val="000000" w:themeColor="text1"/>
        </w:rPr>
        <w:t>pkt</w:t>
      </w:r>
      <w:proofErr w:type="spellEnd"/>
      <w:r w:rsidRPr="00774FEB">
        <w:rPr>
          <w:rFonts w:ascii="Arial" w:hAnsi="Arial" w:cs="Arial"/>
          <w:color w:val="000000" w:themeColor="text1"/>
        </w:rPr>
        <w:t xml:space="preserve"> 1.1 SIWZ;</w:t>
      </w:r>
    </w:p>
    <w:p w:rsidR="00FB6184" w:rsidRPr="00774FEB" w:rsidRDefault="00FB6184" w:rsidP="00E56510">
      <w:pPr>
        <w:pStyle w:val="Akapitzlist"/>
        <w:numPr>
          <w:ilvl w:val="0"/>
          <w:numId w:val="31"/>
        </w:numPr>
        <w:spacing w:before="120" w:after="120"/>
        <w:ind w:left="1428"/>
        <w:jc w:val="both"/>
        <w:rPr>
          <w:rFonts w:ascii="Arial" w:hAnsi="Arial" w:cs="Arial"/>
          <w:color w:val="000000" w:themeColor="text1"/>
        </w:rPr>
      </w:pPr>
      <w:r w:rsidRPr="00774FEB">
        <w:rPr>
          <w:rFonts w:ascii="Arial" w:hAnsi="Arial" w:cs="Arial"/>
          <w:color w:val="000000" w:themeColor="text1"/>
        </w:rPr>
        <w:t xml:space="preserve">przedłożenia uprawnień osoby/osób, o których mowa w </w:t>
      </w:r>
      <w:proofErr w:type="spellStart"/>
      <w:r w:rsidRPr="00774FEB">
        <w:rPr>
          <w:rFonts w:ascii="Arial" w:hAnsi="Arial" w:cs="Arial"/>
          <w:color w:val="000000" w:themeColor="text1"/>
        </w:rPr>
        <w:t>pkt</w:t>
      </w:r>
      <w:proofErr w:type="spellEnd"/>
      <w:r w:rsidRPr="00774FEB">
        <w:rPr>
          <w:rFonts w:ascii="Arial" w:hAnsi="Arial" w:cs="Arial"/>
          <w:color w:val="000000" w:themeColor="text1"/>
        </w:rPr>
        <w:t xml:space="preserve"> 6.2.3.2.</w:t>
      </w:r>
      <w:r w:rsidRPr="00774FEB">
        <w:rPr>
          <w:rFonts w:ascii="Arial" w:eastAsia="Arial" w:hAnsi="Arial" w:cs="Arial"/>
          <w:color w:val="000000" w:themeColor="text1"/>
        </w:rPr>
        <w:t xml:space="preserve"> niniejszej SIWZ</w:t>
      </w:r>
      <w:r w:rsidR="00A4657D" w:rsidRPr="00774FEB">
        <w:rPr>
          <w:rFonts w:ascii="Arial" w:eastAsia="Arial" w:hAnsi="Arial" w:cs="Arial"/>
          <w:color w:val="000000" w:themeColor="text1"/>
        </w:rPr>
        <w:t>;</w:t>
      </w:r>
      <w:r w:rsidRPr="00774FEB">
        <w:rPr>
          <w:rFonts w:ascii="Arial" w:eastAsia="Arial" w:hAnsi="Arial" w:cs="Arial"/>
          <w:b/>
          <w:color w:val="000000" w:themeColor="text1"/>
        </w:rPr>
        <w:t xml:space="preserve"> </w:t>
      </w:r>
      <w:r w:rsidRPr="00774FEB">
        <w:rPr>
          <w:rFonts w:ascii="Arial" w:hAnsi="Arial" w:cs="Arial"/>
          <w:color w:val="000000" w:themeColor="text1"/>
        </w:rPr>
        <w:t xml:space="preserve"> </w:t>
      </w:r>
    </w:p>
    <w:p w:rsidR="00FB6184" w:rsidRPr="00774FEB" w:rsidRDefault="00FB6184" w:rsidP="006E6F3E">
      <w:pPr>
        <w:spacing w:before="120" w:after="120"/>
        <w:ind w:left="870"/>
        <w:jc w:val="both"/>
        <w:rPr>
          <w:rFonts w:ascii="Arial" w:hAnsi="Arial" w:cs="Arial"/>
          <w:color w:val="000000" w:themeColor="text1"/>
        </w:rPr>
      </w:pPr>
      <w:r w:rsidRPr="00774FEB">
        <w:rPr>
          <w:rFonts w:ascii="Arial" w:hAnsi="Arial" w:cs="Arial"/>
          <w:color w:val="000000" w:themeColor="text1"/>
        </w:rPr>
        <w:t>wyłącznie od Wykonawcy, którego oferta zostanie wybrana jako najkorzystniejsza</w:t>
      </w:r>
    </w:p>
    <w:p w:rsidR="00CF572C" w:rsidRPr="00774FEB" w:rsidRDefault="00CF572C" w:rsidP="00E56510">
      <w:pPr>
        <w:pStyle w:val="Akapitzlist"/>
        <w:numPr>
          <w:ilvl w:val="1"/>
          <w:numId w:val="23"/>
        </w:numPr>
        <w:spacing w:before="120" w:after="120"/>
        <w:jc w:val="both"/>
        <w:rPr>
          <w:rFonts w:ascii="Arial" w:hAnsi="Arial" w:cs="Arial"/>
          <w:color w:val="000000" w:themeColor="text1"/>
        </w:rPr>
      </w:pPr>
      <w:r w:rsidRPr="00774FEB">
        <w:rPr>
          <w:rFonts w:ascii="Arial" w:hAnsi="Arial" w:cs="Arial"/>
          <w:color w:val="000000" w:themeColor="text1"/>
        </w:rPr>
        <w:t xml:space="preserve">Nieprzedłożenie przez Wykonawcę, którego oferta została wybrana jako najkorzystniejsza </w:t>
      </w:r>
      <w:r w:rsidR="00A4657D" w:rsidRPr="00774FEB">
        <w:rPr>
          <w:rFonts w:ascii="Arial" w:hAnsi="Arial" w:cs="Arial"/>
          <w:color w:val="000000" w:themeColor="text1"/>
        </w:rPr>
        <w:t>dokumentów o których mowa w pkt. 12.11, tj.</w:t>
      </w:r>
      <w:r w:rsidRPr="00774FEB">
        <w:rPr>
          <w:rFonts w:ascii="Arial" w:hAnsi="Arial" w:cs="Arial"/>
          <w:color w:val="000000" w:themeColor="text1"/>
        </w:rPr>
        <w:t xml:space="preserve"> kosztorysu ofertowego</w:t>
      </w:r>
      <w:r w:rsidR="00A4657D" w:rsidRPr="00774FEB">
        <w:rPr>
          <w:rFonts w:ascii="Arial" w:hAnsi="Arial" w:cs="Arial"/>
          <w:color w:val="000000" w:themeColor="text1"/>
        </w:rPr>
        <w:t xml:space="preserve">, harmonogramu rzeczowo – finansowego, </w:t>
      </w:r>
      <w:r w:rsidRPr="00774FEB">
        <w:rPr>
          <w:rFonts w:ascii="Arial" w:hAnsi="Arial" w:cs="Arial"/>
          <w:color w:val="000000" w:themeColor="text1"/>
        </w:rPr>
        <w:t xml:space="preserve"> </w:t>
      </w:r>
      <w:r w:rsidR="00A4657D" w:rsidRPr="00774FEB">
        <w:rPr>
          <w:rFonts w:ascii="Arial" w:hAnsi="Arial" w:cs="Arial"/>
          <w:color w:val="000000" w:themeColor="text1"/>
        </w:rPr>
        <w:t xml:space="preserve">uprawnień  </w:t>
      </w:r>
      <w:r w:rsidRPr="00774FEB">
        <w:rPr>
          <w:rFonts w:ascii="Arial" w:hAnsi="Arial" w:cs="Arial"/>
          <w:color w:val="000000" w:themeColor="text1"/>
        </w:rPr>
        <w:t>będzie równoznaczne z „uchylaniem” się Wykonawcy od zawarcia umowy w sprawie zamówienia publicznego, o którym mowa w art. 24aa ust. 2 „</w:t>
      </w:r>
      <w:proofErr w:type="spellStart"/>
      <w:r w:rsidRPr="00774FEB">
        <w:rPr>
          <w:rFonts w:ascii="Arial" w:hAnsi="Arial" w:cs="Arial"/>
          <w:color w:val="000000" w:themeColor="text1"/>
        </w:rPr>
        <w:t>uPzp</w:t>
      </w:r>
      <w:proofErr w:type="spellEnd"/>
      <w:r w:rsidRPr="00774FEB">
        <w:rPr>
          <w:rFonts w:ascii="Arial" w:hAnsi="Arial" w:cs="Arial"/>
          <w:color w:val="000000" w:themeColor="text1"/>
        </w:rPr>
        <w:t>”.</w:t>
      </w:r>
    </w:p>
    <w:p w:rsidR="00067A43" w:rsidRPr="00067A43" w:rsidRDefault="00067A43" w:rsidP="00F116B5">
      <w:pPr>
        <w:spacing w:before="120" w:after="120"/>
        <w:jc w:val="both"/>
        <w:rPr>
          <w:rFonts w:ascii="Arial" w:hAnsi="Arial" w:cs="Arial"/>
          <w:strike/>
          <w:color w:val="000000"/>
        </w:rPr>
      </w:pPr>
    </w:p>
    <w:tbl>
      <w:tblPr>
        <w:tblW w:w="9242" w:type="dxa"/>
        <w:tblInd w:w="-15" w:type="dxa"/>
        <w:tblLayout w:type="fixed"/>
        <w:tblCellMar>
          <w:left w:w="70" w:type="dxa"/>
          <w:right w:w="70" w:type="dxa"/>
        </w:tblCellMar>
        <w:tblLook w:val="0000"/>
      </w:tblPr>
      <w:tblGrid>
        <w:gridCol w:w="1510"/>
        <w:gridCol w:w="7732"/>
      </w:tblGrid>
      <w:tr w:rsidR="00CF572C" w:rsidRPr="004F6672" w:rsidTr="00F116B5">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061591" w:rsidRDefault="00CF572C" w:rsidP="006E6F3E">
            <w:pPr>
              <w:pStyle w:val="Nagwek7"/>
              <w:spacing w:before="120" w:after="120"/>
              <w:rPr>
                <w:rFonts w:ascii="Arial" w:hAnsi="Arial" w:cs="Arial"/>
                <w:iCs/>
              </w:rPr>
            </w:pPr>
            <w:r w:rsidRPr="00061591">
              <w:rPr>
                <w:rFonts w:ascii="Arial" w:hAnsi="Arial" w:cs="Arial"/>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6E6F3E">
            <w:pPr>
              <w:pStyle w:val="Nagwek7"/>
              <w:spacing w:before="120" w:after="120"/>
              <w:rPr>
                <w:rFonts w:cs="Tahoma"/>
              </w:rPr>
            </w:pPr>
            <w:r w:rsidRPr="00061591">
              <w:rPr>
                <w:rFonts w:ascii="Arial" w:hAnsi="Arial" w:cs="Arial"/>
                <w:iCs/>
              </w:rPr>
              <w:t>Kryteria oceny ofert, ich znaczenie oraz sposób punktacji</w:t>
            </w:r>
          </w:p>
        </w:tc>
      </w:tr>
    </w:tbl>
    <w:p w:rsidR="00067A43" w:rsidRPr="00067A43" w:rsidRDefault="00067A43" w:rsidP="00E56510">
      <w:pPr>
        <w:pStyle w:val="Akapitzlist"/>
        <w:numPr>
          <w:ilvl w:val="0"/>
          <w:numId w:val="23"/>
        </w:numPr>
        <w:spacing w:before="120" w:after="120"/>
        <w:ind w:left="1218"/>
        <w:jc w:val="both"/>
        <w:rPr>
          <w:rFonts w:ascii="Arial" w:eastAsia="Arial" w:hAnsi="Arial" w:cs="Arial"/>
          <w:vanish/>
          <w:color w:val="000000"/>
        </w:rPr>
      </w:pP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eastAsia="Arial" w:hAnsi="Arial" w:cs="Arial"/>
          <w:color w:val="000000"/>
        </w:rPr>
        <w:t>Zamawiający dokona oceny ofert, które nie podlegają odrzuceniu na podstawie                                art. 89 ust. 1 „</w:t>
      </w:r>
      <w:proofErr w:type="spellStart"/>
      <w:r w:rsidRPr="004F6672">
        <w:rPr>
          <w:rFonts w:ascii="Arial" w:eastAsia="Arial" w:hAnsi="Arial" w:cs="Arial"/>
          <w:color w:val="000000"/>
        </w:rPr>
        <w:t>uPzp</w:t>
      </w:r>
      <w:proofErr w:type="spellEnd"/>
      <w:r w:rsidRPr="004F6672">
        <w:rPr>
          <w:rFonts w:ascii="Arial" w:eastAsia="Arial" w:hAnsi="Arial" w:cs="Arial"/>
          <w:color w:val="000000"/>
        </w:rPr>
        <w:t>”</w:t>
      </w:r>
      <w:r w:rsidR="00067A43">
        <w:rPr>
          <w:rFonts w:ascii="Arial" w:eastAsia="Arial" w:hAnsi="Arial" w:cs="Arial"/>
          <w:color w:val="000000"/>
        </w:rPr>
        <w:t>.</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Oferty zostaną ocenione wg następujących kryteriów:</w:t>
      </w:r>
    </w:p>
    <w:p w:rsidR="00CF572C" w:rsidRPr="004F6672" w:rsidRDefault="00CF572C" w:rsidP="00E56510">
      <w:pPr>
        <w:widowControl w:val="0"/>
        <w:numPr>
          <w:ilvl w:val="1"/>
          <w:numId w:val="7"/>
        </w:numPr>
        <w:tabs>
          <w:tab w:val="left" w:pos="1080"/>
        </w:tabs>
        <w:autoSpaceDE w:val="0"/>
        <w:spacing w:before="120" w:after="120"/>
        <w:ind w:left="1068"/>
        <w:jc w:val="both"/>
        <w:rPr>
          <w:rFonts w:ascii="Arial" w:eastAsia="Arial" w:hAnsi="Arial" w:cs="Arial"/>
          <w:b/>
          <w:bCs/>
          <w:color w:val="000000"/>
        </w:rPr>
      </w:pPr>
      <w:r w:rsidRPr="004F6672">
        <w:rPr>
          <w:rFonts w:ascii="Arial" w:eastAsia="Arial" w:hAnsi="Arial" w:cs="Arial"/>
          <w:b/>
          <w:bCs/>
          <w:color w:val="000000"/>
        </w:rPr>
        <w:lastRenderedPageBreak/>
        <w:t>cena oferty za realizację przedmiotu zamówienia [P</w:t>
      </w:r>
      <w:r w:rsidRPr="004F6672">
        <w:rPr>
          <w:rFonts w:ascii="Arial" w:eastAsia="Arial" w:hAnsi="Arial" w:cs="Arial"/>
          <w:b/>
          <w:bCs/>
          <w:color w:val="000000"/>
          <w:vertAlign w:val="subscript"/>
        </w:rPr>
        <w:t>c1</w:t>
      </w:r>
      <w:r w:rsidRPr="004F6672">
        <w:rPr>
          <w:rFonts w:ascii="Arial" w:eastAsia="Arial" w:hAnsi="Arial" w:cs="Arial"/>
          <w:b/>
          <w:bCs/>
          <w:color w:val="000000"/>
        </w:rPr>
        <w:t xml:space="preserve">] – </w:t>
      </w:r>
      <w:proofErr w:type="spellStart"/>
      <w:r w:rsidRPr="004F6672">
        <w:rPr>
          <w:rFonts w:ascii="Arial" w:eastAsia="Arial" w:hAnsi="Arial" w:cs="Arial"/>
          <w:b/>
          <w:bCs/>
          <w:color w:val="000000"/>
        </w:rPr>
        <w:t>max</w:t>
      </w:r>
      <w:proofErr w:type="spellEnd"/>
      <w:r w:rsidRPr="004F6672">
        <w:rPr>
          <w:rFonts w:ascii="Arial" w:eastAsia="Arial" w:hAnsi="Arial" w:cs="Arial"/>
          <w:b/>
          <w:bCs/>
          <w:color w:val="000000"/>
        </w:rPr>
        <w:t xml:space="preserve">. 60 </w:t>
      </w:r>
      <w:proofErr w:type="spellStart"/>
      <w:r w:rsidRPr="004F6672">
        <w:rPr>
          <w:rFonts w:ascii="Arial" w:eastAsia="Arial" w:hAnsi="Arial" w:cs="Arial"/>
          <w:b/>
          <w:bCs/>
          <w:color w:val="000000"/>
        </w:rPr>
        <w:t>pkt</w:t>
      </w:r>
      <w:proofErr w:type="spellEnd"/>
    </w:p>
    <w:p w:rsidR="00CF572C" w:rsidRPr="004F6672" w:rsidRDefault="00ED2293" w:rsidP="00E56510">
      <w:pPr>
        <w:widowControl w:val="0"/>
        <w:numPr>
          <w:ilvl w:val="1"/>
          <w:numId w:val="7"/>
        </w:numPr>
        <w:tabs>
          <w:tab w:val="left" w:pos="1080"/>
        </w:tabs>
        <w:autoSpaceDE w:val="0"/>
        <w:spacing w:before="120" w:after="120"/>
        <w:ind w:left="1068"/>
        <w:jc w:val="both"/>
        <w:rPr>
          <w:rFonts w:ascii="Arial" w:hAnsi="Arial" w:cs="Arial"/>
          <w:b/>
          <w:bCs/>
          <w:color w:val="000000"/>
        </w:rPr>
      </w:pPr>
      <w:r w:rsidRPr="004F6672">
        <w:rPr>
          <w:rFonts w:ascii="Arial" w:eastAsia="Arial" w:hAnsi="Arial" w:cs="Arial"/>
          <w:b/>
          <w:bCs/>
          <w:color w:val="000000"/>
        </w:rPr>
        <w:t>wysokość kary umownej z tytułu opóźnienia</w:t>
      </w:r>
      <w:r w:rsidR="00CF572C" w:rsidRPr="004F6672">
        <w:rPr>
          <w:rFonts w:ascii="Arial" w:eastAsia="Arial" w:hAnsi="Arial" w:cs="Arial"/>
          <w:b/>
          <w:bCs/>
          <w:color w:val="000000"/>
        </w:rPr>
        <w:t xml:space="preserve"> [P</w:t>
      </w:r>
      <w:r w:rsidR="00CF572C" w:rsidRPr="004F6672">
        <w:rPr>
          <w:rFonts w:ascii="Arial" w:eastAsia="Arial" w:hAnsi="Arial" w:cs="Arial"/>
          <w:b/>
          <w:bCs/>
          <w:color w:val="000000"/>
          <w:vertAlign w:val="subscript"/>
        </w:rPr>
        <w:t>c2</w:t>
      </w:r>
      <w:r w:rsidR="00CF572C" w:rsidRPr="004F6672">
        <w:rPr>
          <w:rFonts w:ascii="Arial" w:eastAsia="Arial" w:hAnsi="Arial" w:cs="Arial"/>
          <w:b/>
          <w:bCs/>
          <w:color w:val="000000"/>
        </w:rPr>
        <w:t xml:space="preserve">] – </w:t>
      </w:r>
      <w:proofErr w:type="spellStart"/>
      <w:r w:rsidR="00CF572C" w:rsidRPr="004F6672">
        <w:rPr>
          <w:rFonts w:ascii="Arial" w:eastAsia="Arial" w:hAnsi="Arial" w:cs="Arial"/>
          <w:b/>
          <w:bCs/>
          <w:color w:val="000000"/>
        </w:rPr>
        <w:t>max</w:t>
      </w:r>
      <w:proofErr w:type="spellEnd"/>
      <w:r w:rsidR="00CF572C" w:rsidRPr="004F6672">
        <w:rPr>
          <w:rFonts w:ascii="Arial" w:eastAsia="Arial" w:hAnsi="Arial" w:cs="Arial"/>
          <w:b/>
          <w:bCs/>
          <w:color w:val="000000"/>
        </w:rPr>
        <w:t xml:space="preserve">. </w:t>
      </w:r>
      <w:r w:rsidRPr="004F6672">
        <w:rPr>
          <w:rFonts w:ascii="Arial" w:eastAsia="Arial" w:hAnsi="Arial" w:cs="Arial"/>
          <w:b/>
          <w:bCs/>
          <w:color w:val="000000"/>
        </w:rPr>
        <w:t xml:space="preserve">20 </w:t>
      </w:r>
      <w:proofErr w:type="spellStart"/>
      <w:r w:rsidR="00CF572C" w:rsidRPr="004F6672">
        <w:rPr>
          <w:rFonts w:ascii="Arial" w:eastAsia="Arial" w:hAnsi="Arial" w:cs="Arial"/>
          <w:b/>
          <w:bCs/>
          <w:color w:val="000000"/>
        </w:rPr>
        <w:t>pkt</w:t>
      </w:r>
      <w:proofErr w:type="spellEnd"/>
    </w:p>
    <w:p w:rsidR="00CF572C" w:rsidRPr="004F6672" w:rsidRDefault="00CF572C" w:rsidP="00E56510">
      <w:pPr>
        <w:widowControl w:val="0"/>
        <w:numPr>
          <w:ilvl w:val="1"/>
          <w:numId w:val="7"/>
        </w:numPr>
        <w:tabs>
          <w:tab w:val="left" w:pos="1080"/>
        </w:tabs>
        <w:autoSpaceDE w:val="0"/>
        <w:spacing w:before="120" w:after="120"/>
        <w:ind w:left="1068"/>
        <w:jc w:val="both"/>
        <w:rPr>
          <w:rFonts w:ascii="Arial" w:hAnsi="Arial" w:cs="Arial"/>
          <w:color w:val="000000"/>
        </w:rPr>
      </w:pPr>
      <w:r w:rsidRPr="004F6672">
        <w:rPr>
          <w:rFonts w:ascii="Arial" w:hAnsi="Arial" w:cs="Arial"/>
          <w:b/>
          <w:bCs/>
          <w:color w:val="000000"/>
        </w:rPr>
        <w:t>okres udzielonej gwarancji na przedmiot umowy [P</w:t>
      </w:r>
      <w:r w:rsidRPr="004F6672">
        <w:rPr>
          <w:rFonts w:ascii="Arial" w:hAnsi="Arial" w:cs="Arial"/>
          <w:b/>
          <w:bCs/>
          <w:color w:val="000000"/>
          <w:vertAlign w:val="subscript"/>
        </w:rPr>
        <w:t>c3</w:t>
      </w:r>
      <w:r w:rsidRPr="004F6672">
        <w:rPr>
          <w:rFonts w:ascii="Arial" w:hAnsi="Arial" w:cs="Arial"/>
          <w:b/>
          <w:bCs/>
          <w:color w:val="000000"/>
        </w:rPr>
        <w:t xml:space="preserve">] </w:t>
      </w:r>
      <w:r w:rsidRPr="004F6672">
        <w:rPr>
          <w:rFonts w:ascii="Arial" w:eastAsia="Arial" w:hAnsi="Arial" w:cs="Arial"/>
          <w:b/>
          <w:bCs/>
          <w:color w:val="000000"/>
        </w:rPr>
        <w:t xml:space="preserve"> – </w:t>
      </w:r>
      <w:proofErr w:type="spellStart"/>
      <w:r w:rsidRPr="004F6672">
        <w:rPr>
          <w:rFonts w:ascii="Arial" w:eastAsia="Arial" w:hAnsi="Arial" w:cs="Arial"/>
          <w:b/>
          <w:bCs/>
          <w:color w:val="000000"/>
        </w:rPr>
        <w:t>max</w:t>
      </w:r>
      <w:proofErr w:type="spellEnd"/>
      <w:r w:rsidRPr="004F6672">
        <w:rPr>
          <w:rFonts w:ascii="Arial" w:eastAsia="Arial" w:hAnsi="Arial" w:cs="Arial"/>
          <w:b/>
          <w:bCs/>
          <w:color w:val="000000"/>
        </w:rPr>
        <w:t xml:space="preserve">. 20 </w:t>
      </w:r>
      <w:proofErr w:type="spellStart"/>
      <w:r w:rsidRPr="004F6672">
        <w:rPr>
          <w:rFonts w:ascii="Arial" w:eastAsia="Arial" w:hAnsi="Arial" w:cs="Arial"/>
          <w:b/>
          <w:bCs/>
          <w:color w:val="000000"/>
        </w:rPr>
        <w:t>pkt</w:t>
      </w:r>
      <w:proofErr w:type="spellEnd"/>
    </w:p>
    <w:p w:rsidR="00CF572C" w:rsidRPr="004F6672" w:rsidRDefault="00CF572C" w:rsidP="00F116B5">
      <w:pPr>
        <w:tabs>
          <w:tab w:val="left" w:pos="3569"/>
        </w:tabs>
        <w:spacing w:before="120" w:after="120"/>
        <w:ind w:left="273"/>
        <w:jc w:val="both"/>
        <w:rPr>
          <w:rFonts w:ascii="Arial" w:hAnsi="Arial" w:cs="Arial"/>
          <w:color w:val="000000"/>
        </w:rPr>
      </w:pPr>
    </w:p>
    <w:p w:rsidR="00CF572C" w:rsidRPr="004F6672" w:rsidRDefault="00CF572C" w:rsidP="00F116B5">
      <w:pPr>
        <w:tabs>
          <w:tab w:val="left" w:pos="13213"/>
          <w:tab w:val="left" w:pos="13933"/>
        </w:tabs>
        <w:spacing w:before="120" w:after="120"/>
        <w:ind w:left="273"/>
        <w:jc w:val="both"/>
        <w:rPr>
          <w:rFonts w:ascii="Arial" w:eastAsia="Arial" w:hAnsi="Arial" w:cs="Arial"/>
          <w:color w:val="000000"/>
        </w:rPr>
      </w:pPr>
      <w:r w:rsidRPr="004F6672">
        <w:rPr>
          <w:rFonts w:ascii="Arial" w:eastAsia="Arial" w:hAnsi="Arial" w:cs="Arial"/>
          <w:color w:val="000000"/>
        </w:rPr>
        <w:t>Maksymalna liczba punktów jaką może przyznać Zamawiający Wykonawcy wynosi 100 pkt. Ocena całkowita punktowa [</w:t>
      </w:r>
      <w:proofErr w:type="spellStart"/>
      <w:r w:rsidRPr="004F6672">
        <w:rPr>
          <w:rFonts w:ascii="Arial" w:eastAsia="Arial" w:hAnsi="Arial" w:cs="Arial"/>
          <w:color w:val="000000"/>
        </w:rPr>
        <w:t>O</w:t>
      </w:r>
      <w:r w:rsidRPr="004F6672">
        <w:rPr>
          <w:rFonts w:ascii="Arial" w:eastAsia="Arial" w:hAnsi="Arial" w:cs="Arial"/>
          <w:color w:val="000000"/>
          <w:vertAlign w:val="subscript"/>
        </w:rPr>
        <w:t>cp</w:t>
      </w:r>
      <w:proofErr w:type="spellEnd"/>
      <w:r w:rsidRPr="004F6672">
        <w:rPr>
          <w:rFonts w:ascii="Arial" w:eastAsia="Arial" w:hAnsi="Arial" w:cs="Arial"/>
          <w:color w:val="000000"/>
        </w:rPr>
        <w:t xml:space="preserve">] złożonej i niepodlegającej odrzuceniu oferty składa się z trzech czynników, które w przypadku maksimów pozwalają na uzyskanie 100 </w:t>
      </w:r>
      <w:proofErr w:type="spellStart"/>
      <w:r w:rsidRPr="004F6672">
        <w:rPr>
          <w:rFonts w:ascii="Arial" w:eastAsia="Arial" w:hAnsi="Arial" w:cs="Arial"/>
          <w:color w:val="000000"/>
        </w:rPr>
        <w:t>pkt</w:t>
      </w:r>
      <w:proofErr w:type="spellEnd"/>
      <w:r w:rsidRPr="004F6672">
        <w:rPr>
          <w:rFonts w:ascii="Arial" w:eastAsia="Arial" w:hAnsi="Arial" w:cs="Arial"/>
          <w:color w:val="000000"/>
        </w:rPr>
        <w:t>:</w:t>
      </w:r>
    </w:p>
    <w:p w:rsidR="00CF572C" w:rsidRPr="004F6672" w:rsidRDefault="00CF572C" w:rsidP="006E6F3E">
      <w:pPr>
        <w:tabs>
          <w:tab w:val="left" w:pos="13213"/>
          <w:tab w:val="left" w:pos="13933"/>
        </w:tabs>
        <w:spacing w:before="120" w:after="120"/>
        <w:ind w:left="993"/>
        <w:jc w:val="both"/>
        <w:rPr>
          <w:rFonts w:ascii="Arial" w:eastAsia="Arial" w:hAnsi="Arial" w:cs="Arial"/>
          <w:color w:val="000000"/>
        </w:rPr>
      </w:pPr>
    </w:p>
    <w:p w:rsidR="00CF572C" w:rsidRPr="004F6672" w:rsidRDefault="00CF572C" w:rsidP="00F116B5">
      <w:pPr>
        <w:tabs>
          <w:tab w:val="left" w:pos="13213"/>
          <w:tab w:val="left" w:pos="13933"/>
        </w:tabs>
        <w:spacing w:before="120" w:after="120"/>
        <w:ind w:left="993"/>
        <w:rPr>
          <w:rFonts w:ascii="Arial" w:eastAsia="Arial" w:hAnsi="Arial" w:cs="Arial"/>
          <w:b/>
          <w:color w:val="000000"/>
          <w:sz w:val="28"/>
          <w:szCs w:val="28"/>
        </w:rPr>
      </w:pPr>
      <w:proofErr w:type="spellStart"/>
      <w:r w:rsidRPr="004F6672">
        <w:rPr>
          <w:rFonts w:ascii="Arial" w:eastAsia="Arial" w:hAnsi="Arial" w:cs="Arial"/>
          <w:b/>
          <w:color w:val="000000"/>
          <w:sz w:val="28"/>
          <w:szCs w:val="28"/>
        </w:rPr>
        <w:t>O</w:t>
      </w:r>
      <w:r w:rsidRPr="004F6672">
        <w:rPr>
          <w:rFonts w:ascii="Arial" w:eastAsia="Arial" w:hAnsi="Arial" w:cs="Arial"/>
          <w:b/>
          <w:color w:val="000000"/>
          <w:sz w:val="28"/>
          <w:szCs w:val="28"/>
          <w:vertAlign w:val="subscript"/>
        </w:rPr>
        <w:t>cp</w:t>
      </w:r>
      <w:proofErr w:type="spellEnd"/>
      <w:r w:rsidRPr="004F6672">
        <w:rPr>
          <w:rFonts w:ascii="Arial" w:eastAsia="Arial" w:hAnsi="Arial" w:cs="Arial"/>
          <w:b/>
          <w:color w:val="000000"/>
          <w:sz w:val="28"/>
          <w:szCs w:val="28"/>
          <w:vertAlign w:val="subscript"/>
        </w:rPr>
        <w:t xml:space="preserve">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 xml:space="preserve">c1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 xml:space="preserve">c2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c3</w:t>
      </w:r>
      <w:r w:rsidR="007202E2" w:rsidRPr="004F6672">
        <w:rPr>
          <w:rFonts w:ascii="Arial" w:eastAsia="Arial" w:hAnsi="Arial" w:cs="Arial"/>
          <w:b/>
          <w:color w:val="000000"/>
          <w:sz w:val="28"/>
          <w:szCs w:val="28"/>
          <w:vertAlign w:val="subscript"/>
        </w:rPr>
        <w:t xml:space="preserve"> </w:t>
      </w:r>
    </w:p>
    <w:p w:rsidR="00CF572C" w:rsidRPr="00383F76" w:rsidRDefault="00CF572C" w:rsidP="006E6F3E">
      <w:pPr>
        <w:tabs>
          <w:tab w:val="left" w:pos="13213"/>
          <w:tab w:val="left" w:pos="13933"/>
        </w:tabs>
        <w:spacing w:before="120" w:after="120"/>
        <w:ind w:left="993"/>
        <w:jc w:val="both"/>
        <w:rPr>
          <w:rFonts w:ascii="Arial" w:eastAsia="Arial" w:hAnsi="Arial" w:cs="Arial"/>
          <w:color w:val="000000"/>
        </w:rPr>
      </w:pPr>
      <w:r w:rsidRPr="004F6672">
        <w:rPr>
          <w:rFonts w:ascii="Arial" w:eastAsia="Arial" w:hAnsi="Arial" w:cs="Arial"/>
          <w:b/>
          <w:color w:val="000000"/>
          <w:sz w:val="28"/>
          <w:szCs w:val="28"/>
        </w:rPr>
        <w:t xml:space="preserve">  </w:t>
      </w:r>
    </w:p>
    <w:p w:rsidR="00CF572C" w:rsidRPr="004F6672" w:rsidRDefault="00CF572C" w:rsidP="00E56510">
      <w:pPr>
        <w:pStyle w:val="Akapitzlist"/>
        <w:numPr>
          <w:ilvl w:val="2"/>
          <w:numId w:val="23"/>
        </w:numPr>
        <w:spacing w:before="120" w:after="120"/>
        <w:ind w:left="1428"/>
        <w:jc w:val="both"/>
        <w:rPr>
          <w:rFonts w:ascii="Arial" w:eastAsia="Arial" w:hAnsi="Arial" w:cs="Arial"/>
          <w:color w:val="000000"/>
          <w:u w:val="single"/>
        </w:rPr>
      </w:pPr>
      <w:r w:rsidRPr="004F6672">
        <w:rPr>
          <w:rFonts w:ascii="Arial" w:eastAsia="Arial" w:hAnsi="Arial" w:cs="Arial"/>
          <w:b/>
          <w:color w:val="000000"/>
          <w:u w:val="single"/>
        </w:rPr>
        <w:t>Punktowe Kryterium – cena oferty [P</w:t>
      </w:r>
      <w:r w:rsidRPr="004F6672">
        <w:rPr>
          <w:rFonts w:ascii="Arial" w:eastAsia="Arial" w:hAnsi="Arial" w:cs="Arial"/>
          <w:b/>
          <w:color w:val="000000"/>
          <w:u w:val="single"/>
          <w:vertAlign w:val="subscript"/>
        </w:rPr>
        <w:t>c1</w:t>
      </w:r>
      <w:r w:rsidRPr="004F6672">
        <w:rPr>
          <w:rFonts w:ascii="Arial" w:eastAsia="Arial" w:hAnsi="Arial" w:cs="Arial"/>
          <w:b/>
          <w:color w:val="000000"/>
          <w:u w:val="single"/>
        </w:rPr>
        <w:t>]</w:t>
      </w:r>
    </w:p>
    <w:p w:rsidR="00CF572C" w:rsidRPr="004F6672" w:rsidRDefault="00CF572C" w:rsidP="006E6F3E">
      <w:pPr>
        <w:autoSpaceDE w:val="0"/>
        <w:spacing w:before="120" w:after="120"/>
        <w:ind w:left="1416"/>
        <w:jc w:val="both"/>
        <w:rPr>
          <w:rFonts w:ascii="Arial" w:eastAsia="Arial" w:hAnsi="Arial" w:cs="Arial"/>
          <w:color w:val="000000"/>
        </w:rPr>
      </w:pPr>
      <w:r w:rsidRPr="004F6672">
        <w:rPr>
          <w:rFonts w:ascii="Arial" w:eastAsia="Arial" w:hAnsi="Arial" w:cs="Arial"/>
          <w:color w:val="000000"/>
        </w:rPr>
        <w:t xml:space="preserve">Zamawiający przyzna 60 </w:t>
      </w:r>
      <w:proofErr w:type="spellStart"/>
      <w:r w:rsidRPr="004F6672">
        <w:rPr>
          <w:rFonts w:ascii="Arial" w:eastAsia="Arial" w:hAnsi="Arial" w:cs="Arial"/>
          <w:color w:val="000000"/>
        </w:rPr>
        <w:t>pkt</w:t>
      </w:r>
      <w:proofErr w:type="spellEnd"/>
      <w:r w:rsidRPr="004F6672">
        <w:rPr>
          <w:rFonts w:ascii="Arial" w:eastAsia="Arial" w:hAnsi="Arial" w:cs="Arial"/>
          <w:color w:val="000000"/>
        </w:rPr>
        <w:t xml:space="preserve"> w ofercie z najniższą ceną za wykonanie przedmiotu zamówienia, zgodnie z formularzem oferty. Ilość punktów przyznanych pozostałym Wykonawcom zostanie obliczona zgodnie z następującym wzorem:</w:t>
      </w:r>
    </w:p>
    <w:p w:rsidR="00CF572C" w:rsidRPr="004F6672" w:rsidRDefault="00CF572C" w:rsidP="006E6F3E">
      <w:pPr>
        <w:autoSpaceDE w:val="0"/>
        <w:spacing w:before="120" w:after="120"/>
        <w:ind w:left="993"/>
        <w:jc w:val="both"/>
        <w:rPr>
          <w:rFonts w:ascii="Arial" w:eastAsia="Arial" w:hAnsi="Arial" w:cs="Arial"/>
          <w:color w:val="000000"/>
        </w:rPr>
      </w:pPr>
      <w:r w:rsidRPr="004F6672">
        <w:rPr>
          <w:rFonts w:ascii="Arial" w:eastAsia="Arial" w:hAnsi="Arial" w:cs="Arial"/>
          <w:color w:val="000000"/>
        </w:rPr>
        <w:t xml:space="preserve">                                                                     </w:t>
      </w:r>
      <w:proofErr w:type="spellStart"/>
      <w:r w:rsidRPr="004F6672">
        <w:rPr>
          <w:rFonts w:ascii="Arial" w:eastAsia="Arial" w:hAnsi="Arial" w:cs="Arial"/>
          <w:color w:val="000000"/>
        </w:rPr>
        <w:t>Cn</w:t>
      </w:r>
      <w:proofErr w:type="spellEnd"/>
    </w:p>
    <w:p w:rsidR="00CF572C" w:rsidRPr="004F6672" w:rsidRDefault="00E8004E" w:rsidP="006E6F3E">
      <w:pPr>
        <w:autoSpaceDE w:val="0"/>
        <w:spacing w:before="120" w:after="120"/>
        <w:ind w:left="993"/>
        <w:rPr>
          <w:rFonts w:ascii="Arial" w:hAnsi="Arial" w:cs="Arial"/>
          <w:color w:val="000000"/>
        </w:rPr>
      </w:pPr>
      <w:r>
        <w:rPr>
          <w:rFonts w:ascii="Arial" w:eastAsia="Arial" w:hAnsi="Arial" w:cs="Arial"/>
          <w:color w:val="000000"/>
        </w:rPr>
        <w:t xml:space="preserve">                                                        </w:t>
      </w:r>
      <w:r w:rsidR="00383F76">
        <w:rPr>
          <w:rFonts w:ascii="Arial" w:eastAsia="Arial" w:hAnsi="Arial" w:cs="Arial"/>
          <w:color w:val="000000"/>
        </w:rPr>
        <w:t xml:space="preserve">       </w:t>
      </w:r>
      <w:r>
        <w:rPr>
          <w:rFonts w:ascii="Arial" w:eastAsia="Arial" w:hAnsi="Arial" w:cs="Arial"/>
          <w:color w:val="000000"/>
        </w:rPr>
        <w:t xml:space="preserve">  </w:t>
      </w:r>
      <w:r w:rsidR="00CF572C" w:rsidRPr="004F6672">
        <w:rPr>
          <w:rFonts w:ascii="Arial" w:eastAsia="Arial" w:hAnsi="Arial" w:cs="Arial"/>
          <w:color w:val="000000"/>
        </w:rPr>
        <w:t>P</w:t>
      </w:r>
      <w:r w:rsidR="00CF572C" w:rsidRPr="004F6672">
        <w:rPr>
          <w:rFonts w:ascii="Arial" w:eastAsia="Arial" w:hAnsi="Arial" w:cs="Arial"/>
          <w:color w:val="000000"/>
          <w:vertAlign w:val="subscript"/>
        </w:rPr>
        <w:t xml:space="preserve">c1 </w:t>
      </w:r>
      <w:r>
        <w:rPr>
          <w:rFonts w:ascii="Arial" w:eastAsia="Arial" w:hAnsi="Arial" w:cs="Arial"/>
          <w:color w:val="000000"/>
        </w:rPr>
        <w:t xml:space="preserve">= -------- x 60 </w:t>
      </w:r>
      <w:proofErr w:type="spellStart"/>
      <w:r>
        <w:rPr>
          <w:rFonts w:ascii="Arial" w:eastAsia="Arial" w:hAnsi="Arial" w:cs="Arial"/>
          <w:color w:val="000000"/>
        </w:rPr>
        <w:t>pkt</w:t>
      </w:r>
      <w:proofErr w:type="spellEnd"/>
    </w:p>
    <w:p w:rsidR="00CF572C" w:rsidRPr="004F6672" w:rsidRDefault="00CF572C" w:rsidP="006E6F3E">
      <w:pPr>
        <w:autoSpaceDE w:val="0"/>
        <w:spacing w:before="120" w:after="120"/>
        <w:ind w:left="993"/>
        <w:jc w:val="both"/>
        <w:rPr>
          <w:rFonts w:ascii="Arial" w:eastAsia="Arial" w:hAnsi="Arial" w:cs="Arial"/>
          <w:color w:val="000000"/>
        </w:rPr>
      </w:pPr>
      <w:r w:rsidRPr="004F6672">
        <w:rPr>
          <w:rFonts w:ascii="Arial" w:hAnsi="Arial" w:cs="Arial"/>
          <w:color w:val="000000"/>
        </w:rPr>
        <w:t xml:space="preserve">                                                                     </w:t>
      </w:r>
      <w:proofErr w:type="spellStart"/>
      <w:r w:rsidRPr="004F6672">
        <w:rPr>
          <w:rFonts w:ascii="Arial" w:hAnsi="Arial" w:cs="Arial"/>
          <w:color w:val="000000"/>
        </w:rPr>
        <w:t>Cob</w:t>
      </w:r>
      <w:proofErr w:type="spellEnd"/>
    </w:p>
    <w:p w:rsidR="00CF572C" w:rsidRPr="004F6672" w:rsidRDefault="00CF572C" w:rsidP="00F116B5">
      <w:pPr>
        <w:autoSpaceDE w:val="0"/>
        <w:spacing w:before="120" w:after="120"/>
        <w:ind w:left="993"/>
        <w:jc w:val="both"/>
        <w:rPr>
          <w:rFonts w:ascii="Arial" w:eastAsia="Arial" w:hAnsi="Arial" w:cs="Arial"/>
          <w:color w:val="000000"/>
        </w:rPr>
      </w:pPr>
      <w:r w:rsidRPr="004F6672">
        <w:rPr>
          <w:rFonts w:ascii="Arial" w:eastAsia="Arial" w:hAnsi="Arial" w:cs="Arial"/>
          <w:color w:val="000000"/>
        </w:rPr>
        <w:tab/>
        <w:t>gdzie:</w:t>
      </w:r>
    </w:p>
    <w:p w:rsidR="00CF572C" w:rsidRPr="004F6672" w:rsidRDefault="00CF572C" w:rsidP="006E6F3E">
      <w:pPr>
        <w:autoSpaceDE w:val="0"/>
        <w:spacing w:before="120" w:after="120"/>
        <w:ind w:left="1416"/>
        <w:jc w:val="both"/>
        <w:rPr>
          <w:rFonts w:ascii="Arial" w:eastAsia="Arial" w:hAnsi="Arial" w:cs="Arial"/>
          <w:color w:val="000000"/>
        </w:rPr>
      </w:pPr>
      <w:r w:rsidRPr="004F6672">
        <w:rPr>
          <w:rFonts w:ascii="Arial" w:eastAsia="Arial" w:hAnsi="Arial" w:cs="Arial"/>
          <w:color w:val="000000"/>
        </w:rPr>
        <w:t>P</w:t>
      </w:r>
      <w:r w:rsidRPr="004F6672">
        <w:rPr>
          <w:rFonts w:ascii="Arial" w:eastAsia="Arial" w:hAnsi="Arial" w:cs="Arial"/>
          <w:color w:val="000000"/>
          <w:vertAlign w:val="subscript"/>
        </w:rPr>
        <w:t>c1 – liczba punktów za wykonanie przedmiotu zamówienia</w:t>
      </w:r>
    </w:p>
    <w:p w:rsidR="00CF572C" w:rsidRPr="004F6672" w:rsidRDefault="00CF572C" w:rsidP="006E6F3E">
      <w:pPr>
        <w:autoSpaceDE w:val="0"/>
        <w:spacing w:before="120" w:after="120"/>
        <w:ind w:left="1416"/>
        <w:jc w:val="both"/>
        <w:rPr>
          <w:rFonts w:ascii="Arial" w:eastAsia="Arial" w:hAnsi="Arial" w:cs="Arial"/>
          <w:color w:val="000000"/>
        </w:rPr>
      </w:pPr>
      <w:proofErr w:type="spellStart"/>
      <w:r w:rsidRPr="004F6672">
        <w:rPr>
          <w:rFonts w:ascii="Arial" w:eastAsia="Arial" w:hAnsi="Arial" w:cs="Arial"/>
          <w:color w:val="000000"/>
        </w:rPr>
        <w:t>C</w:t>
      </w:r>
      <w:r w:rsidRPr="004F6672">
        <w:rPr>
          <w:rFonts w:ascii="Arial" w:eastAsia="Arial" w:hAnsi="Arial" w:cs="Arial"/>
          <w:color w:val="000000"/>
          <w:vertAlign w:val="subscript"/>
        </w:rPr>
        <w:t>n</w:t>
      </w:r>
      <w:proofErr w:type="spellEnd"/>
      <w:r w:rsidRPr="004F6672">
        <w:rPr>
          <w:rFonts w:ascii="Arial" w:eastAsia="Arial" w:hAnsi="Arial" w:cs="Arial"/>
          <w:color w:val="000000"/>
          <w:vertAlign w:val="subscript"/>
        </w:rPr>
        <w:t xml:space="preserve"> – najniższa zaoferowana cena za wykonanie przedmiotu zamówienia</w:t>
      </w:r>
    </w:p>
    <w:p w:rsidR="00CF572C" w:rsidRPr="004F6672" w:rsidRDefault="00CF572C" w:rsidP="006E6F3E">
      <w:pPr>
        <w:autoSpaceDE w:val="0"/>
        <w:spacing w:before="120" w:after="120"/>
        <w:ind w:left="1416"/>
        <w:jc w:val="both"/>
        <w:rPr>
          <w:rFonts w:ascii="Arial" w:eastAsia="Arial" w:hAnsi="Arial" w:cs="Arial"/>
          <w:color w:val="000000"/>
        </w:rPr>
      </w:pPr>
      <w:proofErr w:type="spellStart"/>
      <w:r w:rsidRPr="004F6672">
        <w:rPr>
          <w:rFonts w:ascii="Arial" w:eastAsia="Arial" w:hAnsi="Arial" w:cs="Arial"/>
          <w:color w:val="000000"/>
        </w:rPr>
        <w:t>C</w:t>
      </w:r>
      <w:r w:rsidRPr="004F6672">
        <w:rPr>
          <w:rFonts w:ascii="Arial" w:eastAsia="Arial" w:hAnsi="Arial" w:cs="Arial"/>
          <w:color w:val="000000"/>
          <w:vertAlign w:val="subscript"/>
        </w:rPr>
        <w:t>ob</w:t>
      </w:r>
      <w:proofErr w:type="spellEnd"/>
      <w:r w:rsidRPr="004F6672">
        <w:rPr>
          <w:rFonts w:ascii="Arial" w:eastAsia="Arial" w:hAnsi="Arial" w:cs="Arial"/>
          <w:color w:val="000000"/>
          <w:vertAlign w:val="subscript"/>
        </w:rPr>
        <w:t xml:space="preserve"> – cena w ofercie badanej za wykonanie przedmiotu zamówienia</w:t>
      </w:r>
    </w:p>
    <w:p w:rsidR="00CF572C" w:rsidRPr="004F6672" w:rsidRDefault="00CF572C" w:rsidP="00E56510">
      <w:pPr>
        <w:pStyle w:val="Akapitzlist"/>
        <w:numPr>
          <w:ilvl w:val="2"/>
          <w:numId w:val="23"/>
        </w:numPr>
        <w:spacing w:before="120" w:after="120"/>
        <w:ind w:left="1428"/>
        <w:jc w:val="both"/>
        <w:rPr>
          <w:rFonts w:ascii="Arial" w:eastAsia="Arial" w:hAnsi="Arial" w:cs="Arial"/>
          <w:b/>
          <w:bCs/>
          <w:color w:val="000000"/>
        </w:rPr>
      </w:pPr>
      <w:r w:rsidRPr="004F6672">
        <w:rPr>
          <w:rFonts w:ascii="Arial" w:eastAsia="Arial" w:hAnsi="Arial" w:cs="Arial"/>
          <w:b/>
          <w:color w:val="000000"/>
          <w:u w:val="single"/>
        </w:rPr>
        <w:t xml:space="preserve">Punktowe Kryterium – </w:t>
      </w:r>
      <w:r w:rsidR="00ED2293" w:rsidRPr="004F6672">
        <w:rPr>
          <w:rFonts w:ascii="Arial" w:eastAsia="Arial" w:hAnsi="Arial" w:cs="Arial"/>
          <w:b/>
          <w:bCs/>
          <w:color w:val="000000"/>
          <w:u w:val="single"/>
        </w:rPr>
        <w:t>wysokość kary umownej z tytułu opóźnienia [P</w:t>
      </w:r>
      <w:r w:rsidR="00ED2293" w:rsidRPr="004F6672">
        <w:rPr>
          <w:rFonts w:ascii="Arial" w:eastAsia="Arial" w:hAnsi="Arial" w:cs="Arial"/>
          <w:b/>
          <w:bCs/>
          <w:color w:val="000000"/>
          <w:u w:val="single"/>
          <w:vertAlign w:val="subscript"/>
        </w:rPr>
        <w:t>c2</w:t>
      </w:r>
      <w:r w:rsidR="00ED2293" w:rsidRPr="004F6672">
        <w:rPr>
          <w:rFonts w:ascii="Arial" w:eastAsia="Arial" w:hAnsi="Arial" w:cs="Arial"/>
          <w:b/>
          <w:bCs/>
          <w:color w:val="000000"/>
          <w:u w:val="single"/>
        </w:rPr>
        <w:t>]</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color w:val="000000"/>
        </w:rPr>
        <w:t xml:space="preserve">Minimalna wysokość kar umownej za opóźnienie w wykonaniu przedmiotu umowy wynosi 0,3 % wynagrodzenia brutto – za każdy dzień opóźnienia, licząc od następnego dnia po upływie terminu umownego.   </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color w:val="000000"/>
        </w:rPr>
        <w:t>W przypadku zadeklarowania przez Wykonawcę wyższej kary umownej, Wykonawca z tego tytułu uzyska odpowiednio:</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b/>
          <w:color w:val="000000"/>
        </w:rPr>
        <w:t xml:space="preserve">  5 punkty</w:t>
      </w:r>
      <w:r w:rsidRPr="004F6672">
        <w:rPr>
          <w:rFonts w:ascii="Arial" w:hAnsi="Arial" w:cs="Arial"/>
          <w:color w:val="000000"/>
        </w:rPr>
        <w:t xml:space="preserve"> – za zadeklarowaną karę umowną w wysokości 0,4 %</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b/>
          <w:color w:val="000000"/>
        </w:rPr>
        <w:t>10 punkty</w:t>
      </w:r>
      <w:r w:rsidRPr="004F6672">
        <w:rPr>
          <w:rFonts w:ascii="Arial" w:hAnsi="Arial" w:cs="Arial"/>
          <w:color w:val="000000"/>
        </w:rPr>
        <w:t xml:space="preserve"> – za zadeklarowaną karę umowną w wysokości 0,5 % </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b/>
          <w:color w:val="000000"/>
        </w:rPr>
        <w:t>15 punkty</w:t>
      </w:r>
      <w:r w:rsidRPr="004F6672">
        <w:rPr>
          <w:rFonts w:ascii="Arial" w:hAnsi="Arial" w:cs="Arial"/>
          <w:color w:val="000000"/>
        </w:rPr>
        <w:t xml:space="preserve"> – za zadeklarowaną karę umowną w wysokości 0,6 %</w:t>
      </w:r>
    </w:p>
    <w:p w:rsidR="00ED2293" w:rsidRPr="004F6672" w:rsidRDefault="00ED2293" w:rsidP="006E6F3E">
      <w:pPr>
        <w:spacing w:before="120" w:after="120"/>
        <w:ind w:left="1416"/>
        <w:jc w:val="both"/>
        <w:rPr>
          <w:rFonts w:ascii="Arial" w:hAnsi="Arial" w:cs="Arial"/>
          <w:color w:val="000000"/>
        </w:rPr>
      </w:pPr>
      <w:r w:rsidRPr="004F6672">
        <w:rPr>
          <w:rFonts w:ascii="Arial" w:hAnsi="Arial" w:cs="Arial"/>
          <w:b/>
          <w:color w:val="000000"/>
        </w:rPr>
        <w:t>20 punkty</w:t>
      </w:r>
      <w:r w:rsidRPr="004F6672">
        <w:rPr>
          <w:rFonts w:ascii="Arial" w:hAnsi="Arial" w:cs="Arial"/>
          <w:color w:val="000000"/>
        </w:rPr>
        <w:t xml:space="preserve"> – za zadeklarowaną karę umowną w wysokości 0,7 %</w:t>
      </w:r>
    </w:p>
    <w:p w:rsidR="00F116B5" w:rsidRDefault="00F116B5" w:rsidP="006E6F3E">
      <w:pPr>
        <w:pStyle w:val="Tekstpodstawowy"/>
        <w:spacing w:before="120" w:after="120"/>
        <w:ind w:left="1416"/>
        <w:rPr>
          <w:rFonts w:ascii="Arial" w:hAnsi="Arial" w:cs="Arial"/>
          <w:color w:val="000000"/>
        </w:rPr>
      </w:pPr>
    </w:p>
    <w:p w:rsidR="00ED2293" w:rsidRPr="001E6840" w:rsidRDefault="00ED2293" w:rsidP="006E6F3E">
      <w:pPr>
        <w:pStyle w:val="Tekstpodstawowy"/>
        <w:spacing w:before="120" w:after="120"/>
        <w:ind w:left="1416"/>
        <w:rPr>
          <w:rFonts w:ascii="Arial" w:hAnsi="Arial" w:cs="Arial"/>
          <w:color w:val="000000" w:themeColor="text1"/>
        </w:rPr>
      </w:pPr>
      <w:r w:rsidRPr="001E6840">
        <w:rPr>
          <w:rFonts w:ascii="Arial" w:hAnsi="Arial" w:cs="Arial"/>
          <w:color w:val="000000" w:themeColor="text1"/>
        </w:rPr>
        <w:t>Dotyczy postanowień</w:t>
      </w:r>
      <w:r w:rsidR="00593384" w:rsidRPr="001E6840">
        <w:rPr>
          <w:rFonts w:ascii="Arial" w:hAnsi="Arial" w:cs="Arial"/>
          <w:color w:val="000000" w:themeColor="text1"/>
        </w:rPr>
        <w:t xml:space="preserve"> zawartych w § 14 ust. 1 </w:t>
      </w:r>
      <w:proofErr w:type="spellStart"/>
      <w:r w:rsidR="00593384" w:rsidRPr="001E6840">
        <w:rPr>
          <w:rFonts w:ascii="Arial" w:hAnsi="Arial" w:cs="Arial"/>
          <w:color w:val="000000" w:themeColor="text1"/>
        </w:rPr>
        <w:t>pkt</w:t>
      </w:r>
      <w:proofErr w:type="spellEnd"/>
      <w:r w:rsidR="00593384" w:rsidRPr="001E6840">
        <w:rPr>
          <w:rFonts w:ascii="Arial" w:hAnsi="Arial" w:cs="Arial"/>
          <w:color w:val="000000" w:themeColor="text1"/>
        </w:rPr>
        <w:t xml:space="preserve"> </w:t>
      </w:r>
      <w:r w:rsidR="00853D2D" w:rsidRPr="001E6840">
        <w:rPr>
          <w:rFonts w:ascii="Arial" w:hAnsi="Arial" w:cs="Arial"/>
          <w:color w:val="000000" w:themeColor="text1"/>
        </w:rPr>
        <w:t>1</w:t>
      </w:r>
      <w:r w:rsidRPr="001E6840">
        <w:rPr>
          <w:rFonts w:ascii="Arial" w:hAnsi="Arial" w:cs="Arial"/>
          <w:color w:val="000000" w:themeColor="text1"/>
        </w:rPr>
        <w:t xml:space="preserve"> umowy.</w:t>
      </w:r>
    </w:p>
    <w:p w:rsidR="00181762" w:rsidRPr="001E6840" w:rsidRDefault="00181762" w:rsidP="00181762">
      <w:pPr>
        <w:pStyle w:val="BodySingle"/>
        <w:tabs>
          <w:tab w:val="left" w:pos="7797"/>
        </w:tabs>
        <w:spacing w:before="120" w:after="120"/>
        <w:ind w:left="1416" w:right="70"/>
        <w:jc w:val="both"/>
        <w:rPr>
          <w:rFonts w:ascii="Arial" w:hAnsi="Arial" w:cs="Arial"/>
          <w:b/>
          <w:bCs/>
          <w:color w:val="000000" w:themeColor="text1"/>
        </w:rPr>
      </w:pPr>
      <w:r w:rsidRPr="001E6840">
        <w:rPr>
          <w:rFonts w:ascii="Arial" w:hAnsi="Arial" w:cs="Arial"/>
          <w:b/>
          <w:bCs/>
          <w:color w:val="000000" w:themeColor="text1"/>
        </w:rPr>
        <w:t>UWAGI:</w:t>
      </w:r>
    </w:p>
    <w:p w:rsidR="00181762" w:rsidRPr="001E6840" w:rsidRDefault="00181762" w:rsidP="00181762">
      <w:pPr>
        <w:pStyle w:val="Tekstpodstawowy"/>
        <w:numPr>
          <w:ilvl w:val="0"/>
          <w:numId w:val="35"/>
        </w:numPr>
        <w:spacing w:before="120" w:after="120"/>
        <w:rPr>
          <w:rFonts w:ascii="Arial" w:hAnsi="Arial" w:cs="Arial"/>
          <w:color w:val="000000" w:themeColor="text1"/>
        </w:rPr>
      </w:pPr>
      <w:r w:rsidRPr="001E6840">
        <w:rPr>
          <w:rFonts w:ascii="Arial" w:hAnsi="Arial" w:cs="Arial"/>
          <w:bCs/>
          <w:color w:val="000000" w:themeColor="text1"/>
        </w:rPr>
        <w:t>Za zadeklarowaną karę umowną w wysokości 0,3% Wykonawca nie otrzyma dodatkowych punktów w tym kryterium oceny ofert [0pkt.]</w:t>
      </w:r>
    </w:p>
    <w:p w:rsidR="00181762" w:rsidRPr="001E6840" w:rsidRDefault="00ED2293" w:rsidP="00181762">
      <w:pPr>
        <w:pStyle w:val="Tekstpodstawowy"/>
        <w:numPr>
          <w:ilvl w:val="0"/>
          <w:numId w:val="35"/>
        </w:numPr>
        <w:spacing w:before="120" w:after="120"/>
        <w:rPr>
          <w:rFonts w:ascii="Arial" w:hAnsi="Arial" w:cs="Arial"/>
          <w:color w:val="000000" w:themeColor="text1"/>
        </w:rPr>
      </w:pPr>
      <w:r w:rsidRPr="001E6840">
        <w:rPr>
          <w:rFonts w:ascii="Arial" w:hAnsi="Arial" w:cs="Arial"/>
          <w:color w:val="000000" w:themeColor="text1"/>
        </w:rPr>
        <w:t>W przypadku braku złożonej deklaracji kary umownej w formularzu ofertowym Zamawiający przyjmuje najniższy wymiar kary oraz nie</w:t>
      </w:r>
      <w:r w:rsidR="00E8004E" w:rsidRPr="001E6840">
        <w:rPr>
          <w:rFonts w:ascii="Arial" w:hAnsi="Arial" w:cs="Arial"/>
          <w:color w:val="000000" w:themeColor="text1"/>
        </w:rPr>
        <w:t xml:space="preserve"> przydzieli Wykonawcy dodatkowych</w:t>
      </w:r>
      <w:r w:rsidRPr="001E6840">
        <w:rPr>
          <w:rFonts w:ascii="Arial" w:hAnsi="Arial" w:cs="Arial"/>
          <w:color w:val="000000" w:themeColor="text1"/>
        </w:rPr>
        <w:t xml:space="preserve"> punktów</w:t>
      </w:r>
      <w:r w:rsidR="00E8004E" w:rsidRPr="001E6840">
        <w:rPr>
          <w:rFonts w:ascii="Arial" w:hAnsi="Arial" w:cs="Arial"/>
          <w:color w:val="000000" w:themeColor="text1"/>
        </w:rPr>
        <w:t xml:space="preserve"> [0 </w:t>
      </w:r>
      <w:proofErr w:type="spellStart"/>
      <w:r w:rsidR="00E8004E" w:rsidRPr="001E6840">
        <w:rPr>
          <w:rFonts w:ascii="Arial" w:hAnsi="Arial" w:cs="Arial"/>
          <w:color w:val="000000" w:themeColor="text1"/>
        </w:rPr>
        <w:t>pkt</w:t>
      </w:r>
      <w:proofErr w:type="spellEnd"/>
      <w:r w:rsidR="006F2122" w:rsidRPr="001E6840">
        <w:rPr>
          <w:rFonts w:ascii="Arial" w:hAnsi="Arial" w:cs="Arial"/>
          <w:color w:val="000000" w:themeColor="text1"/>
        </w:rPr>
        <w:t>]</w:t>
      </w:r>
      <w:r w:rsidRPr="001E6840">
        <w:rPr>
          <w:rFonts w:ascii="Arial" w:hAnsi="Arial" w:cs="Arial"/>
          <w:color w:val="000000" w:themeColor="text1"/>
        </w:rPr>
        <w:t xml:space="preserve">. </w:t>
      </w:r>
    </w:p>
    <w:p w:rsidR="00CF572C" w:rsidRPr="004F6672" w:rsidRDefault="00BF534A" w:rsidP="00E56510">
      <w:pPr>
        <w:pStyle w:val="Akapitzlist"/>
        <w:numPr>
          <w:ilvl w:val="2"/>
          <w:numId w:val="23"/>
        </w:numPr>
        <w:spacing w:before="120" w:after="120"/>
        <w:ind w:left="1428"/>
        <w:jc w:val="both"/>
        <w:rPr>
          <w:rFonts w:ascii="Arial" w:eastAsia="Arial" w:hAnsi="Arial" w:cs="Arial"/>
          <w:b/>
          <w:bCs/>
          <w:color w:val="000000"/>
          <w:u w:val="single"/>
        </w:rPr>
      </w:pPr>
      <w:r w:rsidRPr="004F6672">
        <w:rPr>
          <w:rFonts w:ascii="Arial" w:eastAsia="Arial" w:hAnsi="Arial" w:cs="Arial"/>
          <w:b/>
          <w:bCs/>
          <w:color w:val="000000"/>
          <w:u w:val="single"/>
          <w:shd w:val="clear" w:color="auto" w:fill="FFFFFF"/>
        </w:rPr>
        <w:t>Punktowe Kryterium- o</w:t>
      </w:r>
      <w:r w:rsidR="00CF572C" w:rsidRPr="004F6672">
        <w:rPr>
          <w:rFonts w:ascii="Arial" w:eastAsia="Arial" w:hAnsi="Arial" w:cs="Arial"/>
          <w:b/>
          <w:bCs/>
          <w:color w:val="000000"/>
          <w:u w:val="single"/>
          <w:shd w:val="clear" w:color="auto" w:fill="FFFFFF"/>
        </w:rPr>
        <w:t xml:space="preserve">kres udzielonej gwarancji na przedmiot umowy </w:t>
      </w:r>
      <w:r w:rsidR="00CF572C" w:rsidRPr="004F6672">
        <w:rPr>
          <w:rFonts w:ascii="Arial" w:eastAsia="Arial" w:hAnsi="Arial" w:cs="Arial"/>
          <w:b/>
          <w:bCs/>
          <w:color w:val="000000"/>
          <w:u w:val="single"/>
        </w:rPr>
        <w:t>[P</w:t>
      </w:r>
      <w:r w:rsidR="002B462D" w:rsidRPr="004F6672">
        <w:rPr>
          <w:rFonts w:ascii="Arial" w:eastAsia="Arial" w:hAnsi="Arial" w:cs="Arial"/>
          <w:b/>
          <w:bCs/>
          <w:color w:val="000000"/>
          <w:u w:val="single"/>
          <w:vertAlign w:val="subscript"/>
        </w:rPr>
        <w:t>c</w:t>
      </w:r>
      <w:r w:rsidR="00ED2293" w:rsidRPr="004F6672">
        <w:rPr>
          <w:rFonts w:ascii="Arial" w:eastAsia="Arial" w:hAnsi="Arial" w:cs="Arial"/>
          <w:b/>
          <w:bCs/>
          <w:color w:val="000000"/>
          <w:u w:val="single"/>
          <w:vertAlign w:val="subscript"/>
        </w:rPr>
        <w:t>3</w:t>
      </w:r>
      <w:r w:rsidR="00CF572C" w:rsidRPr="004F6672">
        <w:rPr>
          <w:rFonts w:ascii="Arial" w:eastAsia="Arial" w:hAnsi="Arial" w:cs="Arial"/>
          <w:b/>
          <w:bCs/>
          <w:color w:val="000000"/>
          <w:u w:val="single"/>
        </w:rPr>
        <w:t>]</w:t>
      </w:r>
    </w:p>
    <w:p w:rsidR="008D1A5D" w:rsidRPr="004F6672" w:rsidRDefault="008D1A5D" w:rsidP="006E6F3E">
      <w:pPr>
        <w:pStyle w:val="1"/>
        <w:tabs>
          <w:tab w:val="left" w:pos="284"/>
        </w:tabs>
        <w:spacing w:before="120" w:after="120" w:line="240" w:lineRule="auto"/>
        <w:ind w:left="1416"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Minimalny wymagany przez Zamawiającego okres gwarancji i rękojmi za wady na przedmiot zamówienia wynosi 3 lata od daty odbioru końcowego przedmiotu zamówienia, a maksymalny 5 lat. Okres gwarancji i rękojmi za wady należy zadeklarować w pełnych latach, od dnia podpisania protokołu odbioru końcowego przedmiotu zamówienia.</w:t>
      </w:r>
      <w:r w:rsidRPr="004F6672">
        <w:rPr>
          <w:rFonts w:ascii="Arial" w:hAnsi="Arial" w:cs="Arial"/>
        </w:rPr>
        <w:t xml:space="preserve"> </w:t>
      </w:r>
      <w:r w:rsidRPr="004F6672">
        <w:rPr>
          <w:rFonts w:ascii="Arial" w:eastAsia="Calibri" w:hAnsi="Arial" w:cs="Arial"/>
          <w:sz w:val="20"/>
          <w:szCs w:val="20"/>
          <w:lang w:eastAsia="ar-SA" w:bidi="ar-SA"/>
        </w:rPr>
        <w:t>W ramach niniejszego kryterium Zamawiający żąda od Wykonawcy zrównania okresu gwarancji z okresem rękojmi za wady.</w:t>
      </w:r>
    </w:p>
    <w:p w:rsidR="008D1A5D" w:rsidRPr="004F6672" w:rsidRDefault="008D1A5D" w:rsidP="006E6F3E">
      <w:pPr>
        <w:pStyle w:val="1"/>
        <w:tabs>
          <w:tab w:val="left" w:pos="284"/>
        </w:tabs>
        <w:spacing w:before="120" w:after="120" w:line="240" w:lineRule="auto"/>
        <w:ind w:left="1416"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lastRenderedPageBreak/>
        <w:t>Zamawiający przyzna punktację za powyższe kryterium w następujący sposób:</w:t>
      </w:r>
    </w:p>
    <w:p w:rsidR="008D1A5D" w:rsidRPr="004F6672" w:rsidRDefault="008D1A5D" w:rsidP="006E6F3E">
      <w:pPr>
        <w:pStyle w:val="1"/>
        <w:tabs>
          <w:tab w:val="left" w:pos="284"/>
        </w:tabs>
        <w:spacing w:before="120" w:after="120" w:line="240" w:lineRule="auto"/>
        <w:ind w:left="1416"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5 lat otrzyma  -  </w:t>
      </w:r>
      <w:r w:rsidRPr="00E8004E">
        <w:rPr>
          <w:rFonts w:ascii="Arial" w:eastAsia="Calibri" w:hAnsi="Arial" w:cs="Arial"/>
          <w:b/>
          <w:sz w:val="20"/>
          <w:szCs w:val="20"/>
          <w:lang w:eastAsia="ar-SA" w:bidi="ar-SA"/>
        </w:rPr>
        <w:t xml:space="preserve">20 </w:t>
      </w:r>
      <w:proofErr w:type="spellStart"/>
      <w:r w:rsidRPr="00E8004E">
        <w:rPr>
          <w:rFonts w:ascii="Arial" w:eastAsia="Calibri" w:hAnsi="Arial" w:cs="Arial"/>
          <w:b/>
          <w:sz w:val="20"/>
          <w:szCs w:val="20"/>
          <w:lang w:eastAsia="ar-SA" w:bidi="ar-SA"/>
        </w:rPr>
        <w:t>pkt</w:t>
      </w:r>
      <w:proofErr w:type="spellEnd"/>
      <w:r w:rsidRPr="004F6672">
        <w:rPr>
          <w:rFonts w:ascii="Arial" w:eastAsia="Calibri" w:hAnsi="Arial" w:cs="Arial"/>
          <w:sz w:val="20"/>
          <w:szCs w:val="20"/>
          <w:lang w:eastAsia="ar-SA" w:bidi="ar-SA"/>
        </w:rPr>
        <w:t>,</w:t>
      </w:r>
    </w:p>
    <w:p w:rsidR="008D1A5D" w:rsidRPr="004F6672" w:rsidRDefault="008D1A5D" w:rsidP="006E6F3E">
      <w:pPr>
        <w:pStyle w:val="1"/>
        <w:tabs>
          <w:tab w:val="left" w:pos="284"/>
        </w:tabs>
        <w:spacing w:before="120" w:after="120" w:line="240" w:lineRule="auto"/>
        <w:ind w:left="1416"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4 lat otrzyma  -  </w:t>
      </w:r>
      <w:r w:rsidRPr="00E8004E">
        <w:rPr>
          <w:rFonts w:ascii="Arial" w:eastAsia="Calibri" w:hAnsi="Arial" w:cs="Arial"/>
          <w:b/>
          <w:sz w:val="20"/>
          <w:szCs w:val="20"/>
          <w:lang w:eastAsia="ar-SA" w:bidi="ar-SA"/>
        </w:rPr>
        <w:t xml:space="preserve">10 </w:t>
      </w:r>
      <w:proofErr w:type="spellStart"/>
      <w:r w:rsidRPr="00E8004E">
        <w:rPr>
          <w:rFonts w:ascii="Arial" w:eastAsia="Calibri" w:hAnsi="Arial" w:cs="Arial"/>
          <w:b/>
          <w:sz w:val="20"/>
          <w:szCs w:val="20"/>
          <w:lang w:eastAsia="ar-SA" w:bidi="ar-SA"/>
        </w:rPr>
        <w:t>pkt</w:t>
      </w:r>
      <w:proofErr w:type="spellEnd"/>
      <w:r w:rsidRPr="004F6672">
        <w:rPr>
          <w:rFonts w:ascii="Arial" w:eastAsia="Calibri" w:hAnsi="Arial" w:cs="Arial"/>
          <w:sz w:val="20"/>
          <w:szCs w:val="20"/>
          <w:lang w:eastAsia="ar-SA" w:bidi="ar-SA"/>
        </w:rPr>
        <w:t>,</w:t>
      </w:r>
    </w:p>
    <w:p w:rsidR="008D1A5D" w:rsidRPr="004F6672" w:rsidRDefault="008D1A5D" w:rsidP="006E6F3E">
      <w:pPr>
        <w:pStyle w:val="1"/>
        <w:tabs>
          <w:tab w:val="left" w:pos="284"/>
        </w:tabs>
        <w:spacing w:before="120" w:after="120" w:line="240" w:lineRule="auto"/>
        <w:ind w:left="1416"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3 lat otrzyma  -  </w:t>
      </w:r>
      <w:r w:rsidRPr="00E8004E">
        <w:rPr>
          <w:rFonts w:ascii="Arial" w:eastAsia="Calibri" w:hAnsi="Arial" w:cs="Arial"/>
          <w:b/>
          <w:sz w:val="20"/>
          <w:szCs w:val="20"/>
          <w:lang w:eastAsia="ar-SA" w:bidi="ar-SA"/>
        </w:rPr>
        <w:t>0 pkt</w:t>
      </w:r>
      <w:r w:rsidRPr="004F6672">
        <w:rPr>
          <w:rFonts w:ascii="Arial" w:eastAsia="Calibri" w:hAnsi="Arial" w:cs="Arial"/>
          <w:sz w:val="20"/>
          <w:szCs w:val="20"/>
          <w:lang w:eastAsia="ar-SA" w:bidi="ar-SA"/>
        </w:rPr>
        <w:t xml:space="preserve">. </w:t>
      </w:r>
    </w:p>
    <w:p w:rsidR="008D1A5D" w:rsidRPr="004A3F7E" w:rsidRDefault="008D1A5D" w:rsidP="006E6F3E">
      <w:pPr>
        <w:pStyle w:val="BodySingle"/>
        <w:tabs>
          <w:tab w:val="left" w:pos="7797"/>
        </w:tabs>
        <w:spacing w:before="120" w:after="120"/>
        <w:ind w:left="1416" w:right="70"/>
        <w:jc w:val="both"/>
        <w:rPr>
          <w:rFonts w:ascii="Arial" w:hAnsi="Arial" w:cs="Arial"/>
          <w:bCs/>
          <w:color w:val="000000"/>
        </w:rPr>
      </w:pPr>
      <w:r w:rsidRPr="004A3F7E">
        <w:rPr>
          <w:rFonts w:ascii="Arial" w:hAnsi="Arial" w:cs="Arial"/>
          <w:color w:val="000000"/>
        </w:rPr>
        <w:t>Wyko</w:t>
      </w:r>
      <w:r w:rsidR="0029434B">
        <w:rPr>
          <w:rFonts w:ascii="Arial" w:hAnsi="Arial" w:cs="Arial"/>
          <w:color w:val="000000"/>
        </w:rPr>
        <w:t>nawca może zadeklarować dłuższy</w:t>
      </w:r>
      <w:r w:rsidRPr="004A3F7E">
        <w:rPr>
          <w:rFonts w:ascii="Arial" w:hAnsi="Arial" w:cs="Arial"/>
          <w:color w:val="000000"/>
        </w:rPr>
        <w:t xml:space="preserve"> niż wymagany minimalny 3 letni okres gwarancji na przedmiot umowy, ale nie przekraczający 5 lat, </w:t>
      </w:r>
      <w:r w:rsidRPr="004A3F7E">
        <w:rPr>
          <w:rFonts w:ascii="Arial" w:hAnsi="Arial" w:cs="Arial"/>
          <w:bCs/>
          <w:color w:val="000000"/>
        </w:rPr>
        <w:t xml:space="preserve">od dnia podpisania protokołu końcowego odbioru przedmiot zamówienia. </w:t>
      </w:r>
    </w:p>
    <w:p w:rsidR="008D1A5D" w:rsidRPr="001E6840" w:rsidRDefault="008D1A5D" w:rsidP="006E6F3E">
      <w:pPr>
        <w:pStyle w:val="BodySingle"/>
        <w:spacing w:before="120" w:after="120"/>
        <w:ind w:left="1416"/>
        <w:jc w:val="both"/>
        <w:rPr>
          <w:rFonts w:ascii="Arial" w:hAnsi="Arial" w:cs="Arial"/>
          <w:bCs/>
          <w:color w:val="000000" w:themeColor="text1"/>
        </w:rPr>
      </w:pPr>
      <w:r w:rsidRPr="004A3F7E">
        <w:rPr>
          <w:rFonts w:ascii="Arial" w:hAnsi="Arial" w:cs="Arial"/>
          <w:bCs/>
          <w:color w:val="000000"/>
        </w:rPr>
        <w:t xml:space="preserve">Za zaoferowanie 3 letniego okresu gwarancji i rękojmi na przedmiot umowy Wykonawca nie otrzyma punktów w tym kryterium oceny ofert [0 </w:t>
      </w:r>
      <w:proofErr w:type="spellStart"/>
      <w:r w:rsidRPr="004A3F7E">
        <w:rPr>
          <w:rFonts w:ascii="Arial" w:hAnsi="Arial" w:cs="Arial"/>
          <w:bCs/>
          <w:color w:val="000000"/>
        </w:rPr>
        <w:t>pkt</w:t>
      </w:r>
      <w:proofErr w:type="spellEnd"/>
      <w:r w:rsidRPr="004A3F7E">
        <w:rPr>
          <w:rFonts w:ascii="Arial" w:hAnsi="Arial" w:cs="Arial"/>
          <w:bCs/>
          <w:color w:val="000000"/>
        </w:rPr>
        <w:t xml:space="preserve">]. Za każdy dodatkowy rok udzielonej gwarancji na przedmiot umowy [powyżej minimalnego 3 letniego okresu gwarancji] Wykonawca otrzyma 10 pkt. Maksymalna liczba punktów </w:t>
      </w:r>
      <w:r w:rsidR="003F55A5">
        <w:rPr>
          <w:rFonts w:ascii="Arial" w:hAnsi="Arial" w:cs="Arial"/>
          <w:bCs/>
          <w:color w:val="000000"/>
        </w:rPr>
        <w:t xml:space="preserve">   </w:t>
      </w:r>
      <w:r w:rsidRPr="001E6840">
        <w:rPr>
          <w:rFonts w:ascii="Arial" w:hAnsi="Arial" w:cs="Arial"/>
          <w:bCs/>
          <w:color w:val="000000" w:themeColor="text1"/>
        </w:rPr>
        <w:t>w ramach niniejszego kryterium wynosi 20.</w:t>
      </w:r>
    </w:p>
    <w:p w:rsidR="003F55A5" w:rsidRPr="001E6840" w:rsidRDefault="003F55A5" w:rsidP="003F55A5">
      <w:pPr>
        <w:spacing w:after="120"/>
        <w:ind w:left="360" w:hanging="76"/>
        <w:jc w:val="both"/>
        <w:rPr>
          <w:rFonts w:ascii="Arial" w:eastAsia="Arial" w:hAnsi="Arial" w:cs="Arial"/>
          <w:b/>
          <w:bCs/>
          <w:color w:val="000000" w:themeColor="text1"/>
        </w:rPr>
      </w:pPr>
      <w:r w:rsidRPr="001E6840">
        <w:rPr>
          <w:rFonts w:ascii="Arial" w:eastAsia="Arial" w:hAnsi="Arial" w:cs="Arial"/>
          <w:b/>
          <w:bCs/>
          <w:color w:val="000000" w:themeColor="text1"/>
        </w:rPr>
        <w:t>UWAGI:</w:t>
      </w:r>
    </w:p>
    <w:p w:rsidR="003F55A5" w:rsidRPr="001E6840" w:rsidRDefault="003F55A5" w:rsidP="003F55A5">
      <w:pPr>
        <w:numPr>
          <w:ilvl w:val="0"/>
          <w:numId w:val="36"/>
        </w:numPr>
        <w:spacing w:after="120"/>
        <w:ind w:left="709" w:hanging="425"/>
        <w:jc w:val="both"/>
        <w:rPr>
          <w:rFonts w:ascii="Arial" w:hAnsi="Arial" w:cs="Arial"/>
          <w:b/>
          <w:color w:val="000000" w:themeColor="text1"/>
        </w:rPr>
      </w:pPr>
      <w:r w:rsidRPr="001E6840">
        <w:rPr>
          <w:rFonts w:ascii="Arial" w:hAnsi="Arial" w:cs="Arial"/>
          <w:b/>
          <w:color w:val="000000" w:themeColor="text1"/>
        </w:rPr>
        <w:t>W przypadku, gdy Wykonawca nie wskaże w ofercie żadnej opcji dotyczącej gwarancji, Zamawiający przyjmie gwarancję minimalną.</w:t>
      </w:r>
    </w:p>
    <w:p w:rsidR="003F55A5" w:rsidRPr="001E6840" w:rsidRDefault="003F55A5" w:rsidP="003F55A5">
      <w:pPr>
        <w:numPr>
          <w:ilvl w:val="0"/>
          <w:numId w:val="36"/>
        </w:numPr>
        <w:spacing w:after="120"/>
        <w:ind w:left="709" w:hanging="425"/>
        <w:jc w:val="both"/>
        <w:rPr>
          <w:rFonts w:ascii="Arial" w:hAnsi="Arial" w:cs="Arial"/>
          <w:b/>
          <w:color w:val="000000" w:themeColor="text1"/>
        </w:rPr>
      </w:pPr>
      <w:r w:rsidRPr="001E6840">
        <w:rPr>
          <w:rFonts w:ascii="Arial" w:hAnsi="Arial" w:cs="Arial"/>
          <w:b/>
          <w:color w:val="000000" w:themeColor="text1"/>
        </w:rPr>
        <w:t xml:space="preserve">W przypadku, gdy Wykonawca wskaże w ofercie okres gwarancji krótszy, </w:t>
      </w:r>
      <w:r w:rsidRPr="001E6840">
        <w:rPr>
          <w:rFonts w:ascii="Arial" w:hAnsi="Arial" w:cs="Arial"/>
          <w:b/>
          <w:color w:val="000000" w:themeColor="text1"/>
        </w:rPr>
        <w:br/>
        <w:t xml:space="preserve">niż 3 lata, Zamawiający odrzuci ofertę Wykonawcy na podstawie art. 89 ust. 1 </w:t>
      </w:r>
      <w:proofErr w:type="spellStart"/>
      <w:r w:rsidRPr="001E6840">
        <w:rPr>
          <w:rFonts w:ascii="Arial" w:hAnsi="Arial" w:cs="Arial"/>
          <w:b/>
          <w:color w:val="000000" w:themeColor="text1"/>
        </w:rPr>
        <w:t>pkt</w:t>
      </w:r>
      <w:proofErr w:type="spellEnd"/>
      <w:r w:rsidRPr="001E6840">
        <w:rPr>
          <w:rFonts w:ascii="Arial" w:hAnsi="Arial" w:cs="Arial"/>
          <w:b/>
          <w:color w:val="000000" w:themeColor="text1"/>
        </w:rPr>
        <w:t xml:space="preserve"> 2 ustawy </w:t>
      </w:r>
      <w:proofErr w:type="spellStart"/>
      <w:r w:rsidRPr="001E6840">
        <w:rPr>
          <w:rFonts w:ascii="Arial" w:hAnsi="Arial" w:cs="Arial"/>
          <w:b/>
          <w:color w:val="000000" w:themeColor="text1"/>
        </w:rPr>
        <w:t>Pzp</w:t>
      </w:r>
      <w:proofErr w:type="spellEnd"/>
      <w:r w:rsidRPr="001E6840">
        <w:rPr>
          <w:rFonts w:ascii="Arial" w:hAnsi="Arial" w:cs="Arial"/>
          <w:b/>
          <w:color w:val="000000" w:themeColor="text1"/>
        </w:rPr>
        <w:t>, jako niezgodną z zapisami niniejszej specyfikacji.</w:t>
      </w:r>
    </w:p>
    <w:p w:rsidR="003F55A5" w:rsidRPr="001E6840" w:rsidRDefault="003F55A5" w:rsidP="003F55A5">
      <w:pPr>
        <w:numPr>
          <w:ilvl w:val="0"/>
          <w:numId w:val="36"/>
        </w:numPr>
        <w:spacing w:after="120"/>
        <w:ind w:left="709" w:hanging="425"/>
        <w:jc w:val="both"/>
        <w:rPr>
          <w:rFonts w:ascii="Arial" w:hAnsi="Arial" w:cs="Arial"/>
          <w:b/>
          <w:color w:val="000000" w:themeColor="text1"/>
        </w:rPr>
      </w:pPr>
      <w:r w:rsidRPr="001E6840">
        <w:rPr>
          <w:rFonts w:ascii="Arial" w:hAnsi="Arial" w:cs="Arial"/>
          <w:b/>
          <w:color w:val="000000" w:themeColor="text1"/>
        </w:rPr>
        <w:t>W przypadku, gdy Wykonawca wskaże w ofercie okres gwarancji dłuższy niż 5 lat, Zamawiający przyjmie, że Wykonawca zadeklarował dłuższy niż oczekiwany przez Zamawiającego okres gwarancji, jednak przyzna Wykonawcy punkty w kryterium „Okres udzielonej gwarancji na przedmiot umowy” liczone jak dla okresu 5 lat.</w:t>
      </w:r>
    </w:p>
    <w:p w:rsidR="003F55A5" w:rsidRPr="001E6840" w:rsidRDefault="003F55A5" w:rsidP="003F55A5">
      <w:pPr>
        <w:numPr>
          <w:ilvl w:val="0"/>
          <w:numId w:val="36"/>
        </w:numPr>
        <w:spacing w:after="120"/>
        <w:ind w:left="709" w:hanging="425"/>
        <w:jc w:val="both"/>
        <w:rPr>
          <w:rFonts w:ascii="Arial" w:hAnsi="Arial" w:cs="Arial"/>
          <w:b/>
          <w:color w:val="000000" w:themeColor="text1"/>
        </w:rPr>
      </w:pPr>
      <w:r w:rsidRPr="001E6840">
        <w:rPr>
          <w:rFonts w:ascii="Arial" w:hAnsi="Arial" w:cs="Arial"/>
          <w:b/>
          <w:color w:val="000000" w:themeColor="text1"/>
        </w:rPr>
        <w:t xml:space="preserve">W przypadku wskazania okresu gwarancji mieszczącego się w zakresie pomiędzy </w:t>
      </w:r>
      <w:r w:rsidRPr="001E6840">
        <w:rPr>
          <w:rFonts w:ascii="Arial" w:hAnsi="Arial" w:cs="Arial"/>
          <w:b/>
          <w:color w:val="000000" w:themeColor="text1"/>
        </w:rPr>
        <w:br/>
        <w:t xml:space="preserve">3 lata, a 5 lat, ale nie wpisującego się w żaden z trzech narzuconych okresów </w:t>
      </w:r>
      <w:r w:rsidRPr="001E6840">
        <w:rPr>
          <w:rFonts w:ascii="Arial" w:hAnsi="Arial" w:cs="Arial"/>
          <w:b/>
          <w:color w:val="000000" w:themeColor="text1"/>
        </w:rPr>
        <w:br/>
        <w:t xml:space="preserve">[tj. 3; 4; 5 lat ] Zamawiający odrzuci ofertę na podstawie art. 89 ust. 1 </w:t>
      </w:r>
      <w:proofErr w:type="spellStart"/>
      <w:r w:rsidRPr="001E6840">
        <w:rPr>
          <w:rFonts w:ascii="Arial" w:hAnsi="Arial" w:cs="Arial"/>
          <w:b/>
          <w:color w:val="000000" w:themeColor="text1"/>
        </w:rPr>
        <w:t>pkt</w:t>
      </w:r>
      <w:proofErr w:type="spellEnd"/>
      <w:r w:rsidRPr="001E6840">
        <w:rPr>
          <w:rFonts w:ascii="Arial" w:hAnsi="Arial" w:cs="Arial"/>
          <w:b/>
          <w:color w:val="000000" w:themeColor="text1"/>
        </w:rPr>
        <w:t xml:space="preserve"> 2 „</w:t>
      </w:r>
      <w:proofErr w:type="spellStart"/>
      <w:r w:rsidRPr="001E6840">
        <w:rPr>
          <w:rFonts w:ascii="Arial" w:hAnsi="Arial" w:cs="Arial"/>
          <w:b/>
          <w:color w:val="000000" w:themeColor="text1"/>
        </w:rPr>
        <w:t>uPzp</w:t>
      </w:r>
      <w:proofErr w:type="spellEnd"/>
      <w:r w:rsidRPr="001E6840">
        <w:rPr>
          <w:rFonts w:ascii="Arial" w:hAnsi="Arial" w:cs="Arial"/>
          <w:b/>
          <w:color w:val="000000" w:themeColor="text1"/>
        </w:rPr>
        <w:t>”</w:t>
      </w:r>
    </w:p>
    <w:p w:rsidR="003F55A5" w:rsidRPr="001E6840" w:rsidRDefault="003F55A5" w:rsidP="003F55A5">
      <w:pPr>
        <w:numPr>
          <w:ilvl w:val="0"/>
          <w:numId w:val="36"/>
        </w:numPr>
        <w:spacing w:after="120"/>
        <w:ind w:left="709" w:hanging="425"/>
        <w:jc w:val="both"/>
        <w:rPr>
          <w:rFonts w:ascii="Arial" w:hAnsi="Arial" w:cs="Arial"/>
          <w:b/>
          <w:color w:val="000000" w:themeColor="text1"/>
        </w:rPr>
      </w:pPr>
      <w:r w:rsidRPr="001E6840">
        <w:rPr>
          <w:rFonts w:ascii="Arial" w:eastAsia="Arial" w:hAnsi="Arial" w:cs="Arial"/>
          <w:b/>
          <w:bCs/>
          <w:color w:val="000000" w:themeColor="text1"/>
        </w:rPr>
        <w:t xml:space="preserve">W przypadku wskazania przez Wykonawcę w ofercie więcej niż jednego deklarowanego okresu gwarancji (zaznaczenie „x” w więcej niż jednym wierszu) </w:t>
      </w:r>
      <w:r w:rsidRPr="001E6840">
        <w:rPr>
          <w:rFonts w:ascii="Arial" w:hAnsi="Arial" w:cs="Arial"/>
          <w:b/>
          <w:color w:val="000000" w:themeColor="text1"/>
        </w:rPr>
        <w:t xml:space="preserve">Zamawiający odrzuci ofertę Wykonawcy na podstawie art. 89 ust. 1 </w:t>
      </w:r>
      <w:proofErr w:type="spellStart"/>
      <w:r w:rsidRPr="001E6840">
        <w:rPr>
          <w:rFonts w:ascii="Arial" w:hAnsi="Arial" w:cs="Arial"/>
          <w:b/>
          <w:color w:val="000000" w:themeColor="text1"/>
        </w:rPr>
        <w:t>pkt</w:t>
      </w:r>
      <w:proofErr w:type="spellEnd"/>
      <w:r w:rsidRPr="001E6840">
        <w:rPr>
          <w:rFonts w:ascii="Arial" w:hAnsi="Arial" w:cs="Arial"/>
          <w:b/>
          <w:color w:val="000000" w:themeColor="text1"/>
        </w:rPr>
        <w:t xml:space="preserve"> 2 ustawy </w:t>
      </w:r>
      <w:proofErr w:type="spellStart"/>
      <w:r w:rsidRPr="001E6840">
        <w:rPr>
          <w:rFonts w:ascii="Arial" w:hAnsi="Arial" w:cs="Arial"/>
          <w:b/>
          <w:color w:val="000000" w:themeColor="text1"/>
        </w:rPr>
        <w:t>Pzp</w:t>
      </w:r>
      <w:proofErr w:type="spellEnd"/>
      <w:r w:rsidRPr="001E6840">
        <w:rPr>
          <w:rFonts w:ascii="Arial" w:hAnsi="Arial" w:cs="Arial"/>
          <w:b/>
          <w:color w:val="000000" w:themeColor="text1"/>
        </w:rPr>
        <w:t xml:space="preserve">, jako niezgodną </w:t>
      </w:r>
      <w:r w:rsidRPr="001E6840">
        <w:rPr>
          <w:rFonts w:ascii="Arial" w:hAnsi="Arial" w:cs="Arial"/>
          <w:b/>
          <w:color w:val="000000" w:themeColor="text1"/>
        </w:rPr>
        <w:br/>
        <w:t>z zapisami niniejszej SIWZ&gt;</w:t>
      </w:r>
    </w:p>
    <w:p w:rsidR="003F55A5" w:rsidRPr="004A3F7E" w:rsidRDefault="003F55A5" w:rsidP="006E6F3E">
      <w:pPr>
        <w:pStyle w:val="BodySingle"/>
        <w:tabs>
          <w:tab w:val="left" w:pos="7797"/>
        </w:tabs>
        <w:spacing w:before="120" w:after="120"/>
        <w:ind w:left="1068" w:right="70"/>
        <w:jc w:val="both"/>
        <w:rPr>
          <w:rFonts w:ascii="Arial" w:hAnsi="Arial" w:cs="Arial"/>
          <w:b/>
          <w:bCs/>
          <w:color w:val="000000"/>
        </w:rPr>
      </w:pP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w:t>
      </w:r>
      <w:r w:rsidR="003F55A5">
        <w:rPr>
          <w:rFonts w:ascii="Arial" w:eastAsia="Arial" w:hAnsi="Arial" w:cs="Arial"/>
          <w:color w:val="000000"/>
          <w:shd w:val="clear" w:color="auto" w:fill="FFFFFF"/>
        </w:rPr>
        <w:t xml:space="preserve">           </w:t>
      </w:r>
      <w:r w:rsidRPr="004F6672">
        <w:rPr>
          <w:rFonts w:ascii="Arial" w:eastAsia="Arial" w:hAnsi="Arial" w:cs="Arial"/>
          <w:color w:val="000000"/>
          <w:shd w:val="clear" w:color="auto" w:fill="FFFFFF"/>
        </w:rPr>
        <w:t>z niższą ceną. Zamawiający</w:t>
      </w:r>
      <w:r w:rsidR="00C436E2" w:rsidRPr="004F6672">
        <w:rPr>
          <w:rFonts w:ascii="Arial" w:eastAsia="Arial" w:hAnsi="Arial" w:cs="Arial"/>
          <w:color w:val="000000"/>
          <w:shd w:val="clear" w:color="auto" w:fill="FFFFFF"/>
        </w:rPr>
        <w:t xml:space="preserve"> </w:t>
      </w:r>
      <w:r w:rsidRPr="004F6672">
        <w:rPr>
          <w:rFonts w:ascii="Arial" w:eastAsia="Arial" w:hAnsi="Arial" w:cs="Arial"/>
          <w:color w:val="000000"/>
          <w:shd w:val="clear" w:color="auto" w:fill="FFFFFF"/>
        </w:rPr>
        <w:t>w celu wyboru oferty najkorzystniejszej nie przewiduje przeprowadzenia aukcji elektronicznej.</w:t>
      </w:r>
    </w:p>
    <w:tbl>
      <w:tblPr>
        <w:tblW w:w="9242" w:type="dxa"/>
        <w:tblInd w:w="-15" w:type="dxa"/>
        <w:tblLayout w:type="fixed"/>
        <w:tblCellMar>
          <w:left w:w="70" w:type="dxa"/>
          <w:right w:w="70" w:type="dxa"/>
        </w:tblCellMar>
        <w:tblLook w:val="0000"/>
      </w:tblPr>
      <w:tblGrid>
        <w:gridCol w:w="1510"/>
        <w:gridCol w:w="7732"/>
      </w:tblGrid>
      <w:tr w:rsidR="00CF572C" w:rsidRPr="004F6672" w:rsidTr="00F116B5">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061591" w:rsidRDefault="00CF572C" w:rsidP="006E6F3E">
            <w:pPr>
              <w:pStyle w:val="Nagwek7"/>
              <w:spacing w:before="120" w:after="120"/>
              <w:rPr>
                <w:rFonts w:ascii="Arial" w:hAnsi="Arial" w:cs="Arial"/>
                <w:iCs/>
              </w:rPr>
            </w:pPr>
            <w:r w:rsidRPr="00061591">
              <w:rPr>
                <w:rFonts w:ascii="Arial" w:hAnsi="Arial" w:cs="Arial"/>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6E6F3E">
            <w:pPr>
              <w:pStyle w:val="Nagwek7"/>
              <w:spacing w:before="120" w:after="120"/>
              <w:rPr>
                <w:rFonts w:cs="Tahoma"/>
              </w:rPr>
            </w:pPr>
            <w:r w:rsidRPr="00061591">
              <w:rPr>
                <w:rFonts w:ascii="Arial" w:hAnsi="Arial" w:cs="Arial"/>
                <w:iCs/>
              </w:rPr>
              <w:t>Komunikacja Zamawiającego z Wykonawcami</w:t>
            </w:r>
          </w:p>
        </w:tc>
      </w:tr>
    </w:tbl>
    <w:p w:rsidR="00383F76" w:rsidRPr="00383F76" w:rsidRDefault="00383F76" w:rsidP="00E56510">
      <w:pPr>
        <w:pStyle w:val="Akapitzlist"/>
        <w:numPr>
          <w:ilvl w:val="0"/>
          <w:numId w:val="23"/>
        </w:numPr>
        <w:spacing w:before="120" w:after="120"/>
        <w:jc w:val="both"/>
        <w:rPr>
          <w:rFonts w:ascii="Arial" w:hAnsi="Arial" w:cs="Arial"/>
          <w:vanish/>
          <w:color w:val="000000"/>
        </w:rPr>
      </w:pPr>
    </w:p>
    <w:p w:rsidR="00383F76"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color w:val="000000"/>
        </w:rPr>
        <w:t>W niniejszym postępowaniu o udzielenie zamówienia komunikacja między Zamawiającym,</w:t>
      </w:r>
      <w:r w:rsidR="00BD2E19">
        <w:rPr>
          <w:rFonts w:ascii="Arial" w:hAnsi="Arial" w:cs="Arial"/>
          <w:color w:val="000000"/>
        </w:rPr>
        <w:t xml:space="preserve"> </w:t>
      </w:r>
      <w:r w:rsidR="00BD2E19">
        <w:rPr>
          <w:rFonts w:ascii="Arial" w:hAnsi="Arial" w:cs="Arial"/>
          <w:color w:val="000000"/>
        </w:rPr>
        <w:br/>
      </w:r>
      <w:r w:rsidRPr="004F6672">
        <w:rPr>
          <w:rFonts w:ascii="Arial" w:hAnsi="Arial" w:cs="Arial"/>
          <w:color w:val="000000"/>
        </w:rPr>
        <w:t>a Wykonawcami, w tym: przekazywanie wniosków, zawiadomień oraz informacji lub wyjaśnień odbywa się za pośr</w:t>
      </w:r>
      <w:r w:rsidR="007B1358" w:rsidRPr="004F6672">
        <w:rPr>
          <w:rFonts w:ascii="Arial" w:hAnsi="Arial" w:cs="Arial"/>
          <w:color w:val="000000"/>
        </w:rPr>
        <w:t xml:space="preserve">ednictwem operatora pocztowego </w:t>
      </w:r>
      <w:r w:rsidRPr="004F6672">
        <w:rPr>
          <w:rFonts w:ascii="Arial" w:hAnsi="Arial" w:cs="Arial"/>
          <w:color w:val="000000"/>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Pr="00383F76" w:rsidRDefault="00CF572C" w:rsidP="006E6F3E">
      <w:pPr>
        <w:pStyle w:val="Akapitzlist"/>
        <w:spacing w:before="120" w:after="120"/>
        <w:ind w:left="510"/>
        <w:jc w:val="both"/>
        <w:rPr>
          <w:rFonts w:ascii="Arial" w:hAnsi="Arial" w:cs="Arial"/>
          <w:color w:val="000000"/>
        </w:rPr>
      </w:pPr>
      <w:r w:rsidRPr="00383F76">
        <w:rPr>
          <w:rFonts w:ascii="Arial" w:hAnsi="Arial" w:cs="Arial"/>
          <w:color w:val="000000"/>
        </w:rPr>
        <w:t>W przypadku gdy Zamawiający lub Wykonawcy przekazują oświadczenia i wnioski, zawiadomienie oraz informacje lub wyjaśnienia faksem lub drogą mailową każda ze stron na żądanie drugiej niezwłocznie potwierdza fakt ich ot</w:t>
      </w:r>
      <w:r w:rsidR="007B1358" w:rsidRPr="00383F76">
        <w:rPr>
          <w:rFonts w:ascii="Arial" w:hAnsi="Arial" w:cs="Arial"/>
          <w:color w:val="000000"/>
        </w:rPr>
        <w:t xml:space="preserve">rzymania. Nr faksu do kontaktu </w:t>
      </w:r>
      <w:r w:rsidR="007B4339" w:rsidRPr="00383F76">
        <w:rPr>
          <w:rFonts w:ascii="Arial" w:hAnsi="Arial" w:cs="Arial"/>
          <w:color w:val="000000"/>
        </w:rPr>
        <w:t>z Zamawiającym: 34 3576108</w:t>
      </w:r>
      <w:r w:rsidR="00FF6DD6" w:rsidRPr="00383F76">
        <w:rPr>
          <w:rFonts w:ascii="Arial" w:hAnsi="Arial" w:cs="Arial"/>
          <w:color w:val="000000"/>
        </w:rPr>
        <w:t>,</w:t>
      </w:r>
      <w:r w:rsidR="007B4339" w:rsidRPr="00383F76">
        <w:rPr>
          <w:rFonts w:ascii="Arial" w:hAnsi="Arial" w:cs="Arial"/>
          <w:color w:val="000000"/>
        </w:rPr>
        <w:t xml:space="preserve"> </w:t>
      </w:r>
      <w:r w:rsidRPr="00383F76">
        <w:rPr>
          <w:rFonts w:ascii="Arial" w:hAnsi="Arial" w:cs="Arial"/>
          <w:color w:val="000000"/>
        </w:rPr>
        <w:t xml:space="preserve">adres mailowy do kontaktu z Zamawiającym: </w:t>
      </w:r>
      <w:r w:rsidR="007B4339" w:rsidRPr="00383F76">
        <w:rPr>
          <w:rFonts w:ascii="Arial" w:hAnsi="Arial" w:cs="Arial"/>
          <w:color w:val="000000"/>
        </w:rPr>
        <w:t>koszecin@koszecin</w:t>
      </w:r>
      <w:r w:rsidRPr="00383F76">
        <w:rPr>
          <w:rFonts w:ascii="Arial" w:hAnsi="Arial" w:cs="Arial"/>
          <w:color w:val="000000"/>
        </w:rPr>
        <w:t>.pl</w:t>
      </w:r>
    </w:p>
    <w:p w:rsidR="00CF572C" w:rsidRPr="004F6672" w:rsidRDefault="00CF572C" w:rsidP="006E6F3E">
      <w:pPr>
        <w:spacing w:before="120" w:after="120"/>
        <w:ind w:left="510"/>
        <w:jc w:val="both"/>
        <w:rPr>
          <w:rFonts w:ascii="Arial" w:hAnsi="Arial" w:cs="Arial"/>
          <w:color w:val="000000"/>
        </w:rPr>
      </w:pPr>
      <w:r w:rsidRPr="004F6672">
        <w:rPr>
          <w:rFonts w:ascii="Arial" w:hAnsi="Arial" w:cs="Arial"/>
          <w:b/>
          <w:color w:val="000000"/>
        </w:rPr>
        <w:t>UWAGA:</w:t>
      </w:r>
    </w:p>
    <w:p w:rsidR="00CF572C" w:rsidRDefault="00CF572C" w:rsidP="00E56510">
      <w:pPr>
        <w:numPr>
          <w:ilvl w:val="0"/>
          <w:numId w:val="4"/>
        </w:numPr>
        <w:spacing w:before="120" w:after="120"/>
        <w:jc w:val="both"/>
        <w:rPr>
          <w:rFonts w:ascii="Arial" w:hAnsi="Arial" w:cs="Arial"/>
          <w:color w:val="000000"/>
        </w:rPr>
      </w:pPr>
      <w:r w:rsidRPr="004F6672">
        <w:rPr>
          <w:rFonts w:ascii="Arial" w:hAnsi="Arial" w:cs="Arial"/>
          <w:color w:val="000000"/>
        </w:rPr>
        <w:lastRenderedPageBreak/>
        <w:t>Zamawiający odstępuje od wymogu użycia środków komunikacji elektronicznej, przy składaniu oferty. Tym samym, składanie ofert w niniejszym przetargu nieograniczonym może się odbywać wyłącznie za pośrednictwem operatora pocztowego w rozumieniu ustawy z dnia</w:t>
      </w:r>
      <w:r w:rsidR="00BD2E19">
        <w:rPr>
          <w:rFonts w:ascii="Arial" w:hAnsi="Arial" w:cs="Arial"/>
          <w:color w:val="000000"/>
        </w:rPr>
        <w:t xml:space="preserve"> 23</w:t>
      </w:r>
      <w:r w:rsidRPr="004F6672">
        <w:rPr>
          <w:rFonts w:ascii="Arial" w:hAnsi="Arial" w:cs="Arial"/>
          <w:color w:val="000000"/>
        </w:rPr>
        <w:t xml:space="preserve"> listopada 2012 r. – Prawo pocztowe osobiście lub za pośrednictwem posłańca.</w:t>
      </w:r>
    </w:p>
    <w:tbl>
      <w:tblPr>
        <w:tblW w:w="9242" w:type="dxa"/>
        <w:tblInd w:w="-15" w:type="dxa"/>
        <w:tblLayout w:type="fixed"/>
        <w:tblCellMar>
          <w:left w:w="70" w:type="dxa"/>
          <w:right w:w="70" w:type="dxa"/>
        </w:tblCellMar>
        <w:tblLook w:val="0000"/>
      </w:tblPr>
      <w:tblGrid>
        <w:gridCol w:w="1510"/>
        <w:gridCol w:w="7732"/>
      </w:tblGrid>
      <w:tr w:rsidR="00CF572C" w:rsidRPr="004F6672" w:rsidTr="00F116B5">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061591" w:rsidRDefault="00CF572C" w:rsidP="006E6F3E">
            <w:pPr>
              <w:pStyle w:val="Nagwek7"/>
              <w:spacing w:before="120" w:after="120"/>
              <w:rPr>
                <w:rFonts w:ascii="Arial" w:hAnsi="Arial" w:cs="Arial"/>
                <w:iCs/>
              </w:rPr>
            </w:pPr>
            <w:r w:rsidRPr="00061591">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6E6F3E">
            <w:pPr>
              <w:pStyle w:val="Nagwek7"/>
              <w:spacing w:before="120" w:after="120"/>
              <w:rPr>
                <w:rFonts w:cs="Tahoma"/>
              </w:rPr>
            </w:pPr>
            <w:r w:rsidRPr="00061591">
              <w:rPr>
                <w:rFonts w:ascii="Arial" w:hAnsi="Arial" w:cs="Arial"/>
                <w:iCs/>
              </w:rPr>
              <w:t>Podwykonawstwo</w:t>
            </w:r>
          </w:p>
        </w:tc>
      </w:tr>
    </w:tbl>
    <w:p w:rsidR="00383F76" w:rsidRPr="00383F76" w:rsidRDefault="00383F76" w:rsidP="00E56510">
      <w:pPr>
        <w:pStyle w:val="Akapitzlist"/>
        <w:numPr>
          <w:ilvl w:val="0"/>
          <w:numId w:val="23"/>
        </w:numPr>
        <w:spacing w:before="120" w:after="120"/>
        <w:jc w:val="both"/>
        <w:rPr>
          <w:rFonts w:ascii="Arial" w:hAnsi="Arial" w:cs="Arial"/>
          <w:bCs/>
          <w:vanish/>
          <w:color w:val="000000"/>
        </w:rPr>
      </w:pPr>
    </w:p>
    <w:p w:rsidR="00383F76"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Zamawiający nie zastrzega obowiązku osobistego wykonania przez Wykonawcę kluczowych części zamówienia.</w:t>
      </w:r>
    </w:p>
    <w:p w:rsidR="00383F76" w:rsidRPr="00383F76" w:rsidRDefault="00CF572C" w:rsidP="00E56510">
      <w:pPr>
        <w:pStyle w:val="Akapitzlist"/>
        <w:numPr>
          <w:ilvl w:val="1"/>
          <w:numId w:val="23"/>
        </w:numPr>
        <w:spacing w:before="120" w:after="120"/>
        <w:jc w:val="both"/>
        <w:rPr>
          <w:rFonts w:ascii="Arial" w:hAnsi="Arial" w:cs="Arial"/>
          <w:bCs/>
          <w:color w:val="000000"/>
        </w:rPr>
      </w:pPr>
      <w:r w:rsidRPr="00383F76">
        <w:rPr>
          <w:rFonts w:ascii="Arial" w:hAnsi="Arial" w:cs="Arial"/>
          <w:color w:val="000000"/>
        </w:rPr>
        <w:t xml:space="preserve">Zamawiający żąda wskazania przez Wykonawcę części zamówienia, których wykonanie zamierza powierzyć podwykonawcom, i </w:t>
      </w:r>
      <w:r w:rsidR="00BD2E19" w:rsidRPr="00A27442">
        <w:rPr>
          <w:rFonts w:ascii="Calibri" w:hAnsi="Calibri"/>
          <w:sz w:val="21"/>
          <w:szCs w:val="21"/>
        </w:rPr>
        <w:t xml:space="preserve">podania </w:t>
      </w:r>
      <w:r w:rsidR="00BD2E19" w:rsidRPr="001E6840">
        <w:rPr>
          <w:rFonts w:ascii="Calibri" w:hAnsi="Calibri"/>
          <w:color w:val="000000" w:themeColor="text1"/>
          <w:sz w:val="21"/>
          <w:szCs w:val="21"/>
        </w:rPr>
        <w:t xml:space="preserve">przez </w:t>
      </w:r>
      <w:r w:rsidR="00BD2E19" w:rsidRPr="001E6840">
        <w:rPr>
          <w:rFonts w:ascii="Arial" w:hAnsi="Arial" w:cs="Arial"/>
          <w:color w:val="000000" w:themeColor="text1"/>
        </w:rPr>
        <w:t>Wykonawcę, jeżeli są znane</w:t>
      </w:r>
      <w:r w:rsidR="00BD2E19" w:rsidRPr="001E6840">
        <w:rPr>
          <w:rFonts w:ascii="Arial Narrow" w:hAnsi="Arial Narrow"/>
          <w:color w:val="000000" w:themeColor="text1"/>
          <w:sz w:val="21"/>
          <w:szCs w:val="21"/>
        </w:rPr>
        <w:t>,</w:t>
      </w:r>
      <w:r w:rsidR="00BD2E19" w:rsidRPr="001E6840">
        <w:rPr>
          <w:rFonts w:ascii="Calibri" w:hAnsi="Calibri"/>
          <w:color w:val="000000" w:themeColor="text1"/>
          <w:sz w:val="21"/>
          <w:szCs w:val="21"/>
        </w:rPr>
        <w:t xml:space="preserve"> firm</w:t>
      </w:r>
      <w:r w:rsidR="00BD2E19" w:rsidRPr="00A27442">
        <w:rPr>
          <w:rFonts w:ascii="Calibri" w:hAnsi="Calibri"/>
          <w:sz w:val="21"/>
          <w:szCs w:val="21"/>
        </w:rPr>
        <w:t xml:space="preserve"> podwykonawców</w:t>
      </w:r>
      <w:r w:rsidRPr="00383F76">
        <w:rPr>
          <w:rFonts w:ascii="Arial" w:hAnsi="Arial" w:cs="Arial"/>
          <w:color w:val="000000"/>
        </w:rPr>
        <w:t>.</w:t>
      </w:r>
    </w:p>
    <w:p w:rsidR="00CF572C" w:rsidRPr="00383F76" w:rsidRDefault="00CF572C" w:rsidP="00E56510">
      <w:pPr>
        <w:pStyle w:val="Akapitzlist"/>
        <w:numPr>
          <w:ilvl w:val="1"/>
          <w:numId w:val="23"/>
        </w:numPr>
        <w:spacing w:before="120" w:after="120"/>
        <w:jc w:val="both"/>
        <w:rPr>
          <w:rFonts w:ascii="Arial" w:hAnsi="Arial" w:cs="Arial"/>
          <w:bCs/>
          <w:color w:val="000000"/>
        </w:rPr>
      </w:pPr>
      <w:r w:rsidRPr="00383F76">
        <w:rPr>
          <w:rFonts w:ascii="Arial" w:hAnsi="Arial" w:cs="Arial"/>
          <w:color w:val="000000"/>
        </w:rPr>
        <w:t xml:space="preserve">Jeżeli zmiana albo rezygnacja z podwykonawcy dotyczy podmiotu, na którego zasoby Wykonawca powoływał się, na zasadach określonych w art. 22a ust. 1 ustawy </w:t>
      </w:r>
      <w:proofErr w:type="spellStart"/>
      <w:r w:rsidRPr="00383F76">
        <w:rPr>
          <w:rFonts w:ascii="Arial" w:hAnsi="Arial" w:cs="Arial"/>
          <w:color w:val="000000"/>
        </w:rPr>
        <w:t>Pzp</w:t>
      </w:r>
      <w:proofErr w:type="spellEnd"/>
      <w:r w:rsidRPr="00383F76">
        <w:rPr>
          <w:rFonts w:ascii="Arial" w:hAnsi="Arial" w:cs="Arial"/>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w:t>
      </w:r>
      <w:r w:rsidR="00971321" w:rsidRPr="00383F76">
        <w:rPr>
          <w:rFonts w:ascii="Arial" w:hAnsi="Arial" w:cs="Arial"/>
          <w:color w:val="000000"/>
        </w:rPr>
        <w:t xml:space="preserve">  </w:t>
      </w:r>
      <w:r w:rsidRPr="00383F76">
        <w:rPr>
          <w:rFonts w:ascii="Arial" w:hAnsi="Arial" w:cs="Arial"/>
          <w:color w:val="000000"/>
        </w:rPr>
        <w:t>o udzielenie zamówienia.</w:t>
      </w:r>
    </w:p>
    <w:tbl>
      <w:tblPr>
        <w:tblW w:w="9242" w:type="dxa"/>
        <w:tblInd w:w="-15" w:type="dxa"/>
        <w:tblLayout w:type="fixed"/>
        <w:tblCellMar>
          <w:left w:w="70" w:type="dxa"/>
          <w:right w:w="70" w:type="dxa"/>
        </w:tblCellMar>
        <w:tblLook w:val="0000"/>
      </w:tblPr>
      <w:tblGrid>
        <w:gridCol w:w="1510"/>
        <w:gridCol w:w="7732"/>
      </w:tblGrid>
      <w:tr w:rsidR="00CF572C" w:rsidRPr="004F6672" w:rsidTr="002B50A5">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061591" w:rsidRDefault="00CF572C" w:rsidP="006E6F3E">
            <w:pPr>
              <w:pStyle w:val="Nagwek7"/>
              <w:spacing w:before="120" w:after="120"/>
              <w:rPr>
                <w:rFonts w:ascii="Arial" w:hAnsi="Arial" w:cs="Arial"/>
                <w:iCs/>
              </w:rPr>
            </w:pPr>
            <w:r w:rsidRPr="00061591">
              <w:rPr>
                <w:rFonts w:ascii="Arial" w:hAnsi="Arial" w:cs="Arial"/>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061591" w:rsidRDefault="00CF572C" w:rsidP="006E6F3E">
            <w:pPr>
              <w:pStyle w:val="Nagwek7"/>
              <w:spacing w:before="120" w:after="120"/>
              <w:ind w:left="0" w:firstLine="0"/>
              <w:jc w:val="both"/>
              <w:rPr>
                <w:rFonts w:cs="Tahoma"/>
              </w:rPr>
            </w:pPr>
            <w:r w:rsidRPr="00061591">
              <w:rPr>
                <w:rFonts w:ascii="Arial" w:hAnsi="Arial" w:cs="Arial"/>
                <w:iCs/>
              </w:rPr>
              <w:t>Pouczenie o środkach</w:t>
            </w:r>
            <w:r w:rsidR="00270BA9" w:rsidRPr="00061591">
              <w:rPr>
                <w:rFonts w:ascii="Arial" w:hAnsi="Arial" w:cs="Arial"/>
                <w:iCs/>
              </w:rPr>
              <w:t xml:space="preserve"> ochrony prawnej przysługującej </w:t>
            </w:r>
            <w:r w:rsidRPr="00061591">
              <w:rPr>
                <w:rFonts w:ascii="Arial" w:hAnsi="Arial" w:cs="Arial"/>
                <w:iCs/>
              </w:rPr>
              <w:t>Wykonawcy w toku postępowania o udzielenie zamówienia publicznego</w:t>
            </w:r>
          </w:p>
        </w:tc>
      </w:tr>
    </w:tbl>
    <w:p w:rsidR="002B50A5" w:rsidRPr="002B50A5" w:rsidRDefault="002B50A5" w:rsidP="00E56510">
      <w:pPr>
        <w:pStyle w:val="Akapitzlist"/>
        <w:numPr>
          <w:ilvl w:val="0"/>
          <w:numId w:val="23"/>
        </w:numPr>
        <w:spacing w:before="120" w:after="120"/>
        <w:jc w:val="both"/>
        <w:rPr>
          <w:rFonts w:ascii="Arial" w:hAnsi="Arial" w:cs="Arial"/>
          <w:bCs/>
          <w:vanish/>
          <w:color w:val="000000"/>
        </w:rPr>
      </w:pP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 xml:space="preserve">Środki ochrony prawnej określone w dziale VI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 xml:space="preserve">Środki ochrony prawnej wobec ogłoszenia o zamówieniu oraz specyfikacji istotnych warunków zamówienia przysługują również organizacjom wpisanym na listę, o której mowa w art. 154 </w:t>
      </w:r>
      <w:proofErr w:type="spellStart"/>
      <w:r w:rsidRPr="004F6672">
        <w:rPr>
          <w:rFonts w:ascii="Arial" w:hAnsi="Arial" w:cs="Arial"/>
          <w:bCs/>
          <w:color w:val="000000"/>
        </w:rPr>
        <w:t>pkt</w:t>
      </w:r>
      <w:proofErr w:type="spellEnd"/>
      <w:r w:rsidRPr="004F6672">
        <w:rPr>
          <w:rFonts w:ascii="Arial" w:hAnsi="Arial" w:cs="Arial"/>
          <w:bCs/>
          <w:color w:val="000000"/>
        </w:rPr>
        <w:t xml:space="preserve"> 5 ustawy </w:t>
      </w:r>
      <w:proofErr w:type="spellStart"/>
      <w:r w:rsidRPr="004F6672">
        <w:rPr>
          <w:rFonts w:ascii="Arial" w:hAnsi="Arial" w:cs="Arial"/>
          <w:bCs/>
          <w:color w:val="000000"/>
        </w:rPr>
        <w:t>Pzp</w:t>
      </w:r>
      <w:proofErr w:type="spellEnd"/>
      <w:r w:rsidRPr="004F6672">
        <w:rPr>
          <w:rFonts w:ascii="Arial" w:hAnsi="Arial" w:cs="Arial"/>
          <w:bCs/>
          <w:color w:val="000000"/>
        </w:rPr>
        <w:t>.</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W toku niniejszego postępowania o udzielenie zamówienia publicznego odwołanie przysługuje wyłącznie wobec czynności:</w:t>
      </w:r>
    </w:p>
    <w:p w:rsidR="00CF572C" w:rsidRPr="004F6672" w:rsidRDefault="00CF572C" w:rsidP="00E56510">
      <w:pPr>
        <w:pStyle w:val="Standard"/>
        <w:numPr>
          <w:ilvl w:val="0"/>
          <w:numId w:val="33"/>
        </w:numPr>
        <w:spacing w:before="120" w:after="120"/>
        <w:jc w:val="both"/>
        <w:rPr>
          <w:rFonts w:ascii="Arial" w:hAnsi="Arial" w:cs="Arial"/>
          <w:bCs/>
          <w:color w:val="000000"/>
          <w:sz w:val="20"/>
        </w:rPr>
      </w:pPr>
      <w:r w:rsidRPr="004F6672">
        <w:rPr>
          <w:rFonts w:ascii="Arial" w:hAnsi="Arial" w:cs="Arial"/>
          <w:bCs/>
          <w:color w:val="000000"/>
          <w:sz w:val="20"/>
        </w:rPr>
        <w:t>określenia warunków udziału w postępowaniu;</w:t>
      </w:r>
    </w:p>
    <w:p w:rsidR="00CF572C" w:rsidRPr="004F6672" w:rsidRDefault="00CF572C" w:rsidP="00E56510">
      <w:pPr>
        <w:pStyle w:val="Standard"/>
        <w:numPr>
          <w:ilvl w:val="0"/>
          <w:numId w:val="33"/>
        </w:numPr>
        <w:spacing w:before="120" w:after="120"/>
        <w:jc w:val="both"/>
        <w:rPr>
          <w:rFonts w:ascii="Arial" w:hAnsi="Arial" w:cs="Arial"/>
          <w:bCs/>
          <w:color w:val="000000"/>
          <w:sz w:val="20"/>
        </w:rPr>
      </w:pPr>
      <w:r w:rsidRPr="004F6672">
        <w:rPr>
          <w:rFonts w:ascii="Arial" w:hAnsi="Arial" w:cs="Arial"/>
          <w:bCs/>
          <w:color w:val="000000"/>
          <w:sz w:val="20"/>
        </w:rPr>
        <w:t>wykluczenia odwołującego z postępowania o udzielenie zamówienia;</w:t>
      </w:r>
    </w:p>
    <w:p w:rsidR="00CF572C" w:rsidRPr="004F6672" w:rsidRDefault="00CF572C" w:rsidP="00E56510">
      <w:pPr>
        <w:pStyle w:val="Standard"/>
        <w:numPr>
          <w:ilvl w:val="0"/>
          <w:numId w:val="33"/>
        </w:numPr>
        <w:spacing w:before="120" w:after="120"/>
        <w:jc w:val="both"/>
        <w:rPr>
          <w:rFonts w:ascii="Arial" w:hAnsi="Arial" w:cs="Arial"/>
          <w:bCs/>
          <w:color w:val="000000"/>
          <w:sz w:val="20"/>
        </w:rPr>
      </w:pPr>
      <w:r w:rsidRPr="004F6672">
        <w:rPr>
          <w:rFonts w:ascii="Arial" w:hAnsi="Arial" w:cs="Arial"/>
          <w:bCs/>
          <w:color w:val="000000"/>
          <w:sz w:val="20"/>
        </w:rPr>
        <w:t>odrzucenia oferty odwołującego;</w:t>
      </w:r>
    </w:p>
    <w:p w:rsidR="00CF572C" w:rsidRPr="004F6672" w:rsidRDefault="0029434B" w:rsidP="00E56510">
      <w:pPr>
        <w:pStyle w:val="Standard"/>
        <w:numPr>
          <w:ilvl w:val="0"/>
          <w:numId w:val="33"/>
        </w:numPr>
        <w:spacing w:before="120" w:after="120"/>
        <w:jc w:val="both"/>
        <w:rPr>
          <w:rFonts w:ascii="Arial" w:hAnsi="Arial" w:cs="Arial"/>
          <w:bCs/>
          <w:color w:val="000000"/>
          <w:sz w:val="20"/>
        </w:rPr>
      </w:pPr>
      <w:r>
        <w:rPr>
          <w:rFonts w:ascii="Arial" w:hAnsi="Arial" w:cs="Arial"/>
          <w:bCs/>
          <w:color w:val="000000"/>
          <w:sz w:val="20"/>
        </w:rPr>
        <w:t>opisu przedmiotu zamówienia;</w:t>
      </w:r>
    </w:p>
    <w:p w:rsidR="00CF572C" w:rsidRPr="004F6672" w:rsidRDefault="00CF572C" w:rsidP="00E56510">
      <w:pPr>
        <w:pStyle w:val="Standard"/>
        <w:numPr>
          <w:ilvl w:val="0"/>
          <w:numId w:val="33"/>
        </w:numPr>
        <w:spacing w:before="120" w:after="120"/>
        <w:jc w:val="both"/>
        <w:rPr>
          <w:rFonts w:ascii="Arial" w:hAnsi="Arial" w:cs="Arial"/>
          <w:bCs/>
          <w:color w:val="000000"/>
          <w:sz w:val="20"/>
        </w:rPr>
      </w:pPr>
      <w:r w:rsidRPr="004F6672">
        <w:rPr>
          <w:rFonts w:ascii="Arial" w:hAnsi="Arial" w:cs="Arial"/>
          <w:bCs/>
          <w:color w:val="000000"/>
          <w:sz w:val="20"/>
        </w:rPr>
        <w:t xml:space="preserve">wyboru najkorzystniejszej oferty. </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 xml:space="preserve">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 xml:space="preserve">Odwołujący przesyła kopię odwołania Zamawiającemu w terminie i na zasadach określonych </w:t>
      </w:r>
      <w:r w:rsidR="00C436E2" w:rsidRPr="004F6672">
        <w:rPr>
          <w:rFonts w:ascii="Arial" w:hAnsi="Arial" w:cs="Arial"/>
          <w:bCs/>
          <w:color w:val="000000"/>
        </w:rPr>
        <w:t xml:space="preserve">                  </w:t>
      </w:r>
      <w:r w:rsidRPr="004F6672">
        <w:rPr>
          <w:rFonts w:ascii="Arial" w:hAnsi="Arial" w:cs="Arial"/>
          <w:bCs/>
          <w:color w:val="000000"/>
        </w:rPr>
        <w:t xml:space="preserve">w art. 180 ust. 5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w:t>
      </w:r>
    </w:p>
    <w:p w:rsidR="00CF572C" w:rsidRPr="004F6672" w:rsidRDefault="00CF572C" w:rsidP="00E56510">
      <w:pPr>
        <w:pStyle w:val="Akapitzlist"/>
        <w:numPr>
          <w:ilvl w:val="1"/>
          <w:numId w:val="23"/>
        </w:numPr>
        <w:spacing w:before="120" w:after="120"/>
        <w:jc w:val="both"/>
        <w:rPr>
          <w:rFonts w:ascii="Arial" w:hAnsi="Arial" w:cs="Arial"/>
          <w:color w:val="000000"/>
        </w:rPr>
      </w:pPr>
      <w:r w:rsidRPr="004F6672">
        <w:rPr>
          <w:rFonts w:ascii="Arial" w:hAnsi="Arial" w:cs="Arial"/>
          <w:bCs/>
          <w:color w:val="000000"/>
        </w:rPr>
        <w:t xml:space="preserve">Wykonawca może w terminie przewidzianym do wniesienia odwołania </w:t>
      </w:r>
      <w:r w:rsidRPr="004F6672">
        <w:rPr>
          <w:rFonts w:ascii="Arial" w:hAnsi="Arial" w:cs="Arial"/>
          <w:b/>
          <w:bCs/>
          <w:color w:val="000000"/>
        </w:rPr>
        <w:t>poinformować zamawiającego o niezgodnej z przepisami ustawy czynności</w:t>
      </w:r>
      <w:r w:rsidRPr="004F6672">
        <w:rPr>
          <w:rFonts w:ascii="Arial" w:hAnsi="Arial" w:cs="Arial"/>
          <w:bCs/>
          <w:color w:val="000000"/>
        </w:rPr>
        <w:t xml:space="preserve"> podjętej przez niego lub zaniechaniu czynności, do której jest on zobowiązany na podstawie ustawy, na które nie przysługuje odwołanie na podstawie art. 180 ust. 2 ustawy </w:t>
      </w:r>
      <w:proofErr w:type="spellStart"/>
      <w:r w:rsidRPr="004F6672">
        <w:rPr>
          <w:rFonts w:ascii="Arial" w:hAnsi="Arial" w:cs="Arial"/>
          <w:bCs/>
          <w:color w:val="000000"/>
        </w:rPr>
        <w:t>Pzp</w:t>
      </w:r>
      <w:proofErr w:type="spellEnd"/>
      <w:r w:rsidRPr="004F6672">
        <w:rPr>
          <w:rFonts w:ascii="Arial" w:hAnsi="Arial" w:cs="Arial"/>
          <w:bCs/>
          <w:color w:val="000000"/>
        </w:rPr>
        <w:t>.</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color w:val="000000"/>
        </w:rPr>
        <w:t xml:space="preserve">Termin do wniesienia odwołania: w terminie </w:t>
      </w:r>
      <w:r w:rsidRPr="004F6672">
        <w:rPr>
          <w:rFonts w:ascii="Arial" w:hAnsi="Arial" w:cs="Arial"/>
          <w:b/>
          <w:bCs/>
          <w:color w:val="000000"/>
        </w:rPr>
        <w:t>5 dni</w:t>
      </w:r>
      <w:r w:rsidRPr="004F6672">
        <w:rPr>
          <w:rFonts w:ascii="Arial" w:hAnsi="Arial" w:cs="Arial"/>
          <w:bCs/>
          <w:color w:val="000000"/>
        </w:rPr>
        <w:t xml:space="preserve"> od dnia przesłania informacji o czynności zamawiającego stanowiącej podstawę jego wniesienia – jeżeli zostały przesłane w sposób określony</w:t>
      </w:r>
      <w:r w:rsidR="002B50A5">
        <w:rPr>
          <w:rFonts w:ascii="Arial" w:hAnsi="Arial" w:cs="Arial"/>
          <w:bCs/>
          <w:color w:val="000000"/>
        </w:rPr>
        <w:t xml:space="preserve"> </w:t>
      </w:r>
      <w:r w:rsidRPr="004F6672">
        <w:rPr>
          <w:rFonts w:ascii="Arial" w:hAnsi="Arial" w:cs="Arial"/>
          <w:bCs/>
          <w:color w:val="000000"/>
        </w:rPr>
        <w:t xml:space="preserve">w art. 180 ust. 5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zdanie drugie, albo w terminie </w:t>
      </w:r>
      <w:r w:rsidRPr="004F6672">
        <w:rPr>
          <w:rFonts w:ascii="Arial" w:hAnsi="Arial" w:cs="Arial"/>
          <w:b/>
          <w:bCs/>
          <w:color w:val="000000"/>
        </w:rPr>
        <w:t>10 dni</w:t>
      </w:r>
      <w:r w:rsidRPr="004F6672">
        <w:rPr>
          <w:rFonts w:ascii="Arial" w:hAnsi="Arial" w:cs="Arial"/>
          <w:bCs/>
          <w:color w:val="000000"/>
        </w:rPr>
        <w:t xml:space="preserve"> – jeżeli zostały przesłane w inny sposób.</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lastRenderedPageBreak/>
        <w:t xml:space="preserve">Odwołanie wobec treści ogłoszenia o zamówieniu oraz wobec postanowień specyfikacji istotnych warunków zamówienia, wnosi się w terminie </w:t>
      </w:r>
      <w:r w:rsidRPr="004F6672">
        <w:rPr>
          <w:rFonts w:ascii="Arial" w:hAnsi="Arial" w:cs="Arial"/>
          <w:b/>
          <w:bCs/>
          <w:color w:val="000000"/>
        </w:rPr>
        <w:t>5 dni</w:t>
      </w:r>
      <w:r w:rsidRPr="004F6672">
        <w:rPr>
          <w:rFonts w:ascii="Arial" w:hAnsi="Arial" w:cs="Arial"/>
          <w:bCs/>
          <w:color w:val="000000"/>
        </w:rPr>
        <w:t xml:space="preserve"> od dnia zamieszczenia ogłoszenia w Biuletynie Zamówień Publicznych lub specyfikacji istotnych warunków zamówienia na stronie internetowej.</w:t>
      </w:r>
    </w:p>
    <w:p w:rsidR="00CF572C" w:rsidRPr="004F6672" w:rsidRDefault="00CF572C" w:rsidP="00E56510">
      <w:pPr>
        <w:pStyle w:val="Akapitzlist"/>
        <w:numPr>
          <w:ilvl w:val="1"/>
          <w:numId w:val="23"/>
        </w:numPr>
        <w:spacing w:before="120" w:after="120"/>
        <w:jc w:val="both"/>
        <w:rPr>
          <w:rFonts w:ascii="Arial" w:hAnsi="Arial" w:cs="Arial"/>
          <w:bCs/>
          <w:color w:val="000000"/>
        </w:rPr>
      </w:pPr>
      <w:r w:rsidRPr="004F6672">
        <w:rPr>
          <w:rFonts w:ascii="Arial" w:hAnsi="Arial" w:cs="Arial"/>
          <w:bCs/>
          <w:color w:val="000000"/>
        </w:rPr>
        <w:t>W przypadku wniesienia odwołania wobec treści ogłoszenia o zamówieniu lub postanowień specyfikacji istotnych warunków zamówienia zamawiający może przedłużyć termin składania ofert lub termin składania wniosków.</w:t>
      </w:r>
    </w:p>
    <w:p w:rsidR="00CF572C" w:rsidRPr="004F6672" w:rsidRDefault="00CF572C" w:rsidP="00E56510">
      <w:pPr>
        <w:pStyle w:val="Akapitzlist"/>
        <w:numPr>
          <w:ilvl w:val="1"/>
          <w:numId w:val="23"/>
        </w:numPr>
        <w:spacing w:before="120" w:after="120"/>
        <w:jc w:val="both"/>
        <w:rPr>
          <w:rFonts w:ascii="Arial" w:hAnsi="Arial" w:cs="Arial"/>
          <w:b/>
          <w:bCs/>
          <w:color w:val="000000"/>
          <w:shd w:val="clear" w:color="auto" w:fill="FFFF00"/>
        </w:rPr>
      </w:pPr>
      <w:r w:rsidRPr="004F6672">
        <w:rPr>
          <w:rFonts w:ascii="Arial" w:hAnsi="Arial" w:cs="Arial"/>
          <w:bCs/>
          <w:color w:val="000000"/>
        </w:rPr>
        <w:t>W przypadku wniesienia odwołania po upływie terminu składania ofert bieg terminu związania ofertą ulega zawieszeniu do czasu ogłoszenia przez Izbę orzeczenia.</w:t>
      </w:r>
    </w:p>
    <w:tbl>
      <w:tblPr>
        <w:tblW w:w="9242" w:type="dxa"/>
        <w:tblInd w:w="-15" w:type="dxa"/>
        <w:tblLayout w:type="fixed"/>
        <w:tblCellMar>
          <w:left w:w="70" w:type="dxa"/>
          <w:right w:w="70" w:type="dxa"/>
        </w:tblCellMar>
        <w:tblLook w:val="0000"/>
      </w:tblPr>
      <w:tblGrid>
        <w:gridCol w:w="1510"/>
        <w:gridCol w:w="7732"/>
      </w:tblGrid>
      <w:tr w:rsidR="00D859D3" w:rsidTr="00F116B5">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D859D3" w:rsidRPr="00061591" w:rsidRDefault="00D859D3" w:rsidP="006E6F3E">
            <w:pPr>
              <w:pStyle w:val="Nagwek7"/>
              <w:spacing w:before="120" w:after="120"/>
              <w:rPr>
                <w:rFonts w:ascii="Arial" w:hAnsi="Arial" w:cs="Arial"/>
                <w:iCs/>
              </w:rPr>
            </w:pPr>
            <w:r w:rsidRPr="00061591">
              <w:rPr>
                <w:rFonts w:ascii="Arial" w:hAnsi="Arial" w:cs="Arial"/>
              </w:rPr>
              <w:t>Część XVII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859D3" w:rsidRPr="00061591" w:rsidRDefault="00D859D3" w:rsidP="006E6F3E">
            <w:pPr>
              <w:pStyle w:val="Nagwek7"/>
              <w:spacing w:before="120" w:after="120"/>
              <w:ind w:left="0" w:firstLine="0"/>
              <w:jc w:val="both"/>
              <w:rPr>
                <w:rFonts w:cs="Tahoma"/>
              </w:rPr>
            </w:pPr>
            <w:r w:rsidRPr="00061591">
              <w:rPr>
                <w:rFonts w:ascii="Arial" w:hAnsi="Arial" w:cs="Arial"/>
                <w:iCs/>
              </w:rPr>
              <w:t>RODO</w:t>
            </w:r>
          </w:p>
        </w:tc>
      </w:tr>
    </w:tbl>
    <w:p w:rsidR="002B50A5" w:rsidRPr="002B50A5" w:rsidRDefault="002B50A5" w:rsidP="00E56510">
      <w:pPr>
        <w:pStyle w:val="Akapitzlist"/>
        <w:numPr>
          <w:ilvl w:val="0"/>
          <w:numId w:val="23"/>
        </w:numPr>
        <w:spacing w:before="120" w:after="120"/>
        <w:jc w:val="both"/>
        <w:rPr>
          <w:rFonts w:ascii="Arial" w:hAnsi="Arial" w:cs="Arial"/>
          <w:vanish/>
          <w:color w:val="000000"/>
          <w:lang w:eastAsia="pl-PL"/>
        </w:rPr>
      </w:pPr>
    </w:p>
    <w:p w:rsidR="00D859D3" w:rsidRPr="00D04FD1" w:rsidRDefault="00D859D3" w:rsidP="00E56510">
      <w:pPr>
        <w:pStyle w:val="Akapitzlist"/>
        <w:numPr>
          <w:ilvl w:val="1"/>
          <w:numId w:val="23"/>
        </w:numPr>
        <w:spacing w:before="120" w:after="120"/>
        <w:jc w:val="both"/>
        <w:rPr>
          <w:rFonts w:ascii="Arial" w:hAnsi="Arial" w:cs="Arial"/>
          <w:color w:val="000000"/>
          <w:lang w:eastAsia="pl-PL"/>
        </w:rPr>
      </w:pPr>
      <w:r w:rsidRPr="00D04FD1">
        <w:rPr>
          <w:rFonts w:ascii="Arial" w:hAnsi="Arial" w:cs="Arial"/>
          <w:color w:val="000000"/>
          <w:lang w:eastAsia="pl-PL"/>
        </w:rPr>
        <w:t xml:space="preserve">Zgodnie z art. 13 ust. 1 i 2 </w:t>
      </w:r>
      <w:r w:rsidRPr="00D04FD1">
        <w:rPr>
          <w:rFonts w:ascii="Arial"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4FD1">
        <w:rPr>
          <w:rFonts w:ascii="Arial" w:hAnsi="Arial" w:cs="Arial"/>
          <w:color w:val="000000"/>
          <w:lang w:eastAsia="pl-PL"/>
        </w:rPr>
        <w:t xml:space="preserve">dalej „RODO”, informuję, że: </w:t>
      </w:r>
    </w:p>
    <w:p w:rsidR="00D859D3" w:rsidRPr="00D04FD1" w:rsidRDefault="00D859D3" w:rsidP="00E56510">
      <w:pPr>
        <w:pStyle w:val="Akapitzlist"/>
        <w:numPr>
          <w:ilvl w:val="0"/>
          <w:numId w:val="16"/>
        </w:numPr>
        <w:suppressAutoHyphens w:val="0"/>
        <w:spacing w:before="120" w:after="120"/>
        <w:ind w:left="852" w:hanging="426"/>
        <w:contextualSpacing/>
        <w:jc w:val="both"/>
        <w:rPr>
          <w:rFonts w:ascii="Arial" w:hAnsi="Arial" w:cs="Arial"/>
          <w:i/>
          <w:color w:val="000000"/>
          <w:lang w:eastAsia="pl-PL"/>
        </w:rPr>
      </w:pPr>
      <w:r w:rsidRPr="00D04FD1">
        <w:rPr>
          <w:rFonts w:ascii="Arial" w:hAnsi="Arial" w:cs="Arial"/>
          <w:color w:val="000000"/>
          <w:lang w:eastAsia="pl-PL"/>
        </w:rPr>
        <w:t xml:space="preserve">administratorem Pani/Pana danych osobowych jest </w:t>
      </w:r>
      <w:r w:rsidRPr="00D04FD1">
        <w:rPr>
          <w:rFonts w:ascii="Arial" w:hAnsi="Arial" w:cs="Arial"/>
          <w:b/>
          <w:color w:val="000000"/>
          <w:lang w:eastAsia="pl-PL"/>
        </w:rPr>
        <w:t>Gmina Koszęcin, ul. Powstańców Śl. 10, 42-286 Koszęcin</w:t>
      </w:r>
      <w:r w:rsidRPr="00D04FD1">
        <w:rPr>
          <w:rFonts w:ascii="Arial" w:hAnsi="Arial" w:cs="Arial"/>
          <w:color w:val="000000"/>
          <w:lang w:eastAsia="pl-PL"/>
        </w:rPr>
        <w:t>;</w:t>
      </w:r>
    </w:p>
    <w:p w:rsidR="00D859D3" w:rsidRPr="00D04FD1" w:rsidRDefault="00D859D3" w:rsidP="00E56510">
      <w:pPr>
        <w:pStyle w:val="Akapitzlist"/>
        <w:numPr>
          <w:ilvl w:val="0"/>
          <w:numId w:val="16"/>
        </w:numPr>
        <w:suppressAutoHyphens w:val="0"/>
        <w:spacing w:before="120" w:after="120"/>
        <w:ind w:left="852" w:hanging="426"/>
        <w:contextualSpacing/>
        <w:jc w:val="both"/>
        <w:rPr>
          <w:rFonts w:ascii="Arial" w:hAnsi="Arial" w:cs="Arial"/>
          <w:i/>
          <w:color w:val="000000"/>
          <w:lang w:eastAsia="pl-PL"/>
        </w:rPr>
      </w:pPr>
      <w:r w:rsidRPr="00D04FD1">
        <w:rPr>
          <w:rFonts w:ascii="Arial" w:hAnsi="Arial" w:cs="Arial"/>
          <w:color w:val="000000"/>
          <w:lang w:eastAsia="pl-PL"/>
        </w:rPr>
        <w:t xml:space="preserve">Z Inspektorem Ochrony Danych </w:t>
      </w:r>
      <w:r w:rsidRPr="00D04FD1">
        <w:rPr>
          <w:rFonts w:ascii="Arial" w:hAnsi="Arial" w:cs="Arial"/>
          <w:b/>
          <w:color w:val="000000"/>
          <w:lang w:eastAsia="pl-PL"/>
        </w:rPr>
        <w:t>Cezarym Nowickim</w:t>
      </w:r>
      <w:r w:rsidRPr="00D04FD1">
        <w:rPr>
          <w:rFonts w:ascii="Arial" w:hAnsi="Arial" w:cs="Arial"/>
          <w:color w:val="000000"/>
          <w:lang w:eastAsia="pl-PL"/>
        </w:rPr>
        <w:t xml:space="preserve"> można kontaktować się mailowo, pod adresem: inspektor@odocn.pl, nr tel. 602762036, a także pocztą tradycyjną pod adresem: Urząd Gminy w Koszęcinie, ul. Powstańców Śl. 10, 42-286 Koszęcin, z dopiskiem „do Inspektora Ochrony Danych”;</w:t>
      </w:r>
    </w:p>
    <w:p w:rsidR="00D859D3" w:rsidRPr="001E6840" w:rsidRDefault="00D859D3" w:rsidP="00E56510">
      <w:pPr>
        <w:pStyle w:val="Akapitzlist"/>
        <w:numPr>
          <w:ilvl w:val="0"/>
          <w:numId w:val="16"/>
        </w:numPr>
        <w:suppressAutoHyphens w:val="0"/>
        <w:spacing w:before="120" w:after="120"/>
        <w:ind w:left="852" w:hanging="426"/>
        <w:contextualSpacing/>
        <w:jc w:val="both"/>
        <w:rPr>
          <w:rFonts w:ascii="Arial" w:hAnsi="Arial" w:cs="Arial"/>
          <w:i/>
          <w:color w:val="000000" w:themeColor="text1"/>
          <w:lang w:eastAsia="pl-PL"/>
        </w:rPr>
      </w:pPr>
      <w:r w:rsidRPr="00D04FD1">
        <w:rPr>
          <w:rFonts w:ascii="Arial" w:hAnsi="Arial" w:cs="Arial"/>
          <w:color w:val="000000"/>
          <w:lang w:eastAsia="pl-PL"/>
        </w:rPr>
        <w:t>Pani/Pana dane osobowe przetwarzane będą na podstawie art. 6 ust. 1 lit. c</w:t>
      </w:r>
      <w:r w:rsidRPr="00D04FD1">
        <w:rPr>
          <w:rFonts w:ascii="Arial" w:hAnsi="Arial" w:cs="Arial"/>
          <w:i/>
          <w:color w:val="000000"/>
          <w:lang w:eastAsia="pl-PL"/>
        </w:rPr>
        <w:t xml:space="preserve"> </w:t>
      </w:r>
      <w:r w:rsidRPr="00D04FD1">
        <w:rPr>
          <w:rFonts w:ascii="Arial" w:hAnsi="Arial" w:cs="Arial"/>
          <w:color w:val="000000"/>
          <w:lang w:eastAsia="pl-PL"/>
        </w:rPr>
        <w:t xml:space="preserve">RODO                      w celu </w:t>
      </w:r>
      <w:r w:rsidRPr="00D04FD1">
        <w:rPr>
          <w:rFonts w:ascii="Arial" w:hAnsi="Arial" w:cs="Arial"/>
          <w:color w:val="000000"/>
        </w:rPr>
        <w:t>związanym z postępowaniem o udzielenie zamówienia publicznego dla zadania pn.:</w:t>
      </w:r>
      <w:r w:rsidRPr="00D04FD1">
        <w:rPr>
          <w:rFonts w:ascii="Arial" w:hAnsi="Arial" w:cs="Arial"/>
          <w:b/>
          <w:bCs/>
          <w:color w:val="000000"/>
          <w:sz w:val="28"/>
          <w:szCs w:val="28"/>
        </w:rPr>
        <w:t xml:space="preserve"> </w:t>
      </w:r>
      <w:r w:rsidR="00B54967">
        <w:rPr>
          <w:rFonts w:ascii="Arial" w:hAnsi="Arial" w:cs="Arial"/>
          <w:b/>
          <w:color w:val="000000"/>
        </w:rPr>
        <w:t>„</w:t>
      </w:r>
      <w:r w:rsidR="004A3500">
        <w:rPr>
          <w:rFonts w:ascii="Arial" w:hAnsi="Arial" w:cs="Arial"/>
          <w:b/>
          <w:color w:val="000000"/>
        </w:rPr>
        <w:t xml:space="preserve">Przebudowa kompleksu boisk </w:t>
      </w:r>
      <w:r w:rsidR="00C614BA">
        <w:rPr>
          <w:rFonts w:ascii="Arial" w:hAnsi="Arial" w:cs="Arial"/>
          <w:b/>
          <w:color w:val="000000"/>
        </w:rPr>
        <w:t xml:space="preserve">przy </w:t>
      </w:r>
      <w:r w:rsidR="0037074D">
        <w:rPr>
          <w:rFonts w:ascii="Arial" w:hAnsi="Arial" w:cs="Arial"/>
          <w:b/>
          <w:color w:val="000000"/>
        </w:rPr>
        <w:t xml:space="preserve">Szkole Podstawowej </w:t>
      </w:r>
      <w:r w:rsidR="00C614BA">
        <w:rPr>
          <w:rFonts w:ascii="Arial" w:hAnsi="Arial" w:cs="Arial"/>
          <w:b/>
          <w:color w:val="000000"/>
        </w:rPr>
        <w:t>w Strzebiniu</w:t>
      </w:r>
      <w:r w:rsidR="00B54967" w:rsidRPr="00D727FF">
        <w:rPr>
          <w:rFonts w:ascii="Arial" w:hAnsi="Arial" w:cs="Arial"/>
          <w:b/>
          <w:color w:val="000000"/>
        </w:rPr>
        <w:t>”</w:t>
      </w:r>
      <w:r w:rsidRPr="00630CC2">
        <w:rPr>
          <w:rFonts w:ascii="Arial" w:hAnsi="Arial" w:cs="Arial"/>
          <w:b/>
          <w:color w:val="000000"/>
        </w:rPr>
        <w:t>,</w:t>
      </w:r>
      <w:r w:rsidRPr="00D04FD1">
        <w:rPr>
          <w:rFonts w:ascii="Arial" w:hAnsi="Arial" w:cs="Arial"/>
          <w:color w:val="000000"/>
        </w:rPr>
        <w:t xml:space="preserve"> prowadzonym </w:t>
      </w:r>
      <w:r w:rsidR="00C614BA">
        <w:rPr>
          <w:rFonts w:ascii="Arial" w:hAnsi="Arial" w:cs="Arial"/>
          <w:color w:val="000000"/>
        </w:rPr>
        <w:t xml:space="preserve">           </w:t>
      </w:r>
      <w:r w:rsidRPr="00D04FD1">
        <w:rPr>
          <w:rFonts w:ascii="Arial" w:hAnsi="Arial" w:cs="Arial"/>
          <w:color w:val="000000"/>
        </w:rPr>
        <w:t>w trybie przetargu nieogranic</w:t>
      </w:r>
      <w:r>
        <w:rPr>
          <w:rFonts w:ascii="Arial" w:hAnsi="Arial" w:cs="Arial"/>
          <w:color w:val="000000"/>
        </w:rPr>
        <w:t>zonego;</w:t>
      </w:r>
    </w:p>
    <w:p w:rsidR="00D859D3" w:rsidRPr="001E6840" w:rsidRDefault="00D859D3" w:rsidP="00E56510">
      <w:pPr>
        <w:pStyle w:val="Akapitzlist"/>
        <w:numPr>
          <w:ilvl w:val="0"/>
          <w:numId w:val="17"/>
        </w:numPr>
        <w:suppressAutoHyphens w:val="0"/>
        <w:spacing w:before="120" w:after="120"/>
        <w:ind w:left="852" w:hanging="426"/>
        <w:contextualSpacing/>
        <w:jc w:val="both"/>
        <w:rPr>
          <w:rFonts w:ascii="Arial" w:hAnsi="Arial" w:cs="Arial"/>
          <w:color w:val="000000" w:themeColor="text1"/>
          <w:lang w:eastAsia="pl-PL"/>
        </w:rPr>
      </w:pPr>
      <w:r w:rsidRPr="001E6840">
        <w:rPr>
          <w:rFonts w:ascii="Arial" w:hAnsi="Arial" w:cs="Arial"/>
          <w:color w:val="000000" w:themeColor="text1"/>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1E6840">
        <w:rPr>
          <w:rFonts w:ascii="Arial" w:hAnsi="Arial" w:cs="Arial"/>
          <w:color w:val="000000" w:themeColor="text1"/>
          <w:lang w:eastAsia="pl-PL"/>
        </w:rPr>
        <w:t>t.j</w:t>
      </w:r>
      <w:proofErr w:type="spellEnd"/>
      <w:r w:rsidRPr="001E6840">
        <w:rPr>
          <w:rFonts w:ascii="Arial" w:hAnsi="Arial" w:cs="Arial"/>
          <w:color w:val="000000" w:themeColor="text1"/>
          <w:lang w:eastAsia="pl-PL"/>
        </w:rPr>
        <w:t>. Dz. U. z 201</w:t>
      </w:r>
      <w:r w:rsidR="004A3500" w:rsidRPr="001E6840">
        <w:rPr>
          <w:rFonts w:ascii="Arial" w:hAnsi="Arial" w:cs="Arial"/>
          <w:color w:val="000000" w:themeColor="text1"/>
          <w:lang w:eastAsia="pl-PL"/>
        </w:rPr>
        <w:t>8</w:t>
      </w:r>
      <w:r w:rsidRPr="001E6840">
        <w:rPr>
          <w:rFonts w:ascii="Arial" w:hAnsi="Arial" w:cs="Arial"/>
          <w:color w:val="000000" w:themeColor="text1"/>
          <w:lang w:eastAsia="pl-PL"/>
        </w:rPr>
        <w:t xml:space="preserve"> r. poz. 1</w:t>
      </w:r>
      <w:r w:rsidR="004A3500" w:rsidRPr="001E6840">
        <w:rPr>
          <w:rFonts w:ascii="Arial" w:hAnsi="Arial" w:cs="Arial"/>
          <w:color w:val="000000" w:themeColor="text1"/>
          <w:lang w:eastAsia="pl-PL"/>
        </w:rPr>
        <w:t>986</w:t>
      </w:r>
      <w:r w:rsidRPr="001E6840">
        <w:rPr>
          <w:rFonts w:ascii="Arial" w:hAnsi="Arial" w:cs="Arial"/>
          <w:color w:val="000000" w:themeColor="text1"/>
          <w:lang w:eastAsia="pl-PL"/>
        </w:rPr>
        <w:t xml:space="preserve"> z </w:t>
      </w:r>
      <w:proofErr w:type="spellStart"/>
      <w:r w:rsidRPr="001E6840">
        <w:rPr>
          <w:rFonts w:ascii="Arial" w:hAnsi="Arial" w:cs="Arial"/>
          <w:color w:val="000000" w:themeColor="text1"/>
          <w:lang w:eastAsia="pl-PL"/>
        </w:rPr>
        <w:t>późn</w:t>
      </w:r>
      <w:proofErr w:type="spellEnd"/>
      <w:r w:rsidRPr="001E6840">
        <w:rPr>
          <w:rFonts w:ascii="Arial" w:hAnsi="Arial" w:cs="Arial"/>
          <w:color w:val="000000" w:themeColor="text1"/>
          <w:lang w:eastAsia="pl-PL"/>
        </w:rPr>
        <w:t xml:space="preserve">. zm.), dalej „ustawa </w:t>
      </w:r>
      <w:proofErr w:type="spellStart"/>
      <w:r w:rsidRPr="001E6840">
        <w:rPr>
          <w:rFonts w:ascii="Arial" w:hAnsi="Arial" w:cs="Arial"/>
          <w:color w:val="000000" w:themeColor="text1"/>
          <w:lang w:eastAsia="pl-PL"/>
        </w:rPr>
        <w:t>Pzp</w:t>
      </w:r>
      <w:proofErr w:type="spellEnd"/>
      <w:r w:rsidRPr="001E6840">
        <w:rPr>
          <w:rFonts w:ascii="Arial" w:hAnsi="Arial" w:cs="Arial"/>
          <w:color w:val="000000" w:themeColor="text1"/>
          <w:lang w:eastAsia="pl-PL"/>
        </w:rPr>
        <w:t xml:space="preserve">”;  </w:t>
      </w:r>
    </w:p>
    <w:p w:rsidR="00D859D3" w:rsidRPr="00D04FD1" w:rsidRDefault="00D859D3" w:rsidP="00E56510">
      <w:pPr>
        <w:pStyle w:val="Akapitzlist"/>
        <w:numPr>
          <w:ilvl w:val="0"/>
          <w:numId w:val="17"/>
        </w:numPr>
        <w:suppressAutoHyphens w:val="0"/>
        <w:spacing w:before="120" w:after="120"/>
        <w:ind w:left="852" w:hanging="426"/>
        <w:contextualSpacing/>
        <w:jc w:val="both"/>
        <w:rPr>
          <w:rFonts w:ascii="Arial" w:hAnsi="Arial" w:cs="Arial"/>
          <w:color w:val="000000"/>
          <w:lang w:eastAsia="pl-PL"/>
        </w:rPr>
      </w:pPr>
      <w:r w:rsidRPr="001E6840">
        <w:rPr>
          <w:rFonts w:ascii="Arial" w:hAnsi="Arial" w:cs="Arial"/>
          <w:color w:val="000000" w:themeColor="text1"/>
          <w:lang w:eastAsia="pl-PL"/>
        </w:rPr>
        <w:t xml:space="preserve">Pani/Pana dane osobowe będą przechowywane, zgodnie z art. 97 ust. 1 ustawy </w:t>
      </w:r>
      <w:proofErr w:type="spellStart"/>
      <w:r w:rsidRPr="001E6840">
        <w:rPr>
          <w:rFonts w:ascii="Arial" w:hAnsi="Arial" w:cs="Arial"/>
          <w:color w:val="000000" w:themeColor="text1"/>
          <w:lang w:eastAsia="pl-PL"/>
        </w:rPr>
        <w:t>Pzp</w:t>
      </w:r>
      <w:proofErr w:type="spellEnd"/>
      <w:r w:rsidRPr="001E6840">
        <w:rPr>
          <w:rFonts w:ascii="Arial" w:hAnsi="Arial" w:cs="Arial"/>
          <w:color w:val="000000" w:themeColor="text1"/>
          <w:lang w:eastAsia="pl-PL"/>
        </w:rPr>
        <w:t>, przez okres 4 lat od dnia zakończenia postępowania o udzielenie zamówienia, a jeżeli czas trwania umowy przekracza 4 lata, okres przechowywania obejmuje cały czas</w:t>
      </w:r>
      <w:r w:rsidRPr="00D04FD1">
        <w:rPr>
          <w:rFonts w:ascii="Arial" w:hAnsi="Arial" w:cs="Arial"/>
          <w:color w:val="000000"/>
          <w:lang w:eastAsia="pl-PL"/>
        </w:rPr>
        <w:t xml:space="preserve"> trwania umowy;</w:t>
      </w:r>
    </w:p>
    <w:p w:rsidR="00D859D3" w:rsidRPr="00D04FD1" w:rsidRDefault="00D859D3" w:rsidP="00E56510">
      <w:pPr>
        <w:pStyle w:val="Akapitzlist"/>
        <w:numPr>
          <w:ilvl w:val="0"/>
          <w:numId w:val="17"/>
        </w:numPr>
        <w:suppressAutoHyphens w:val="0"/>
        <w:spacing w:before="120" w:after="120"/>
        <w:ind w:left="852" w:hanging="426"/>
        <w:contextualSpacing/>
        <w:jc w:val="both"/>
        <w:rPr>
          <w:rFonts w:ascii="Arial" w:hAnsi="Arial" w:cs="Arial"/>
          <w:b/>
          <w:i/>
          <w:color w:val="000000"/>
          <w:lang w:eastAsia="pl-PL"/>
        </w:rPr>
      </w:pPr>
      <w:r w:rsidRPr="00D04FD1">
        <w:rPr>
          <w:rFonts w:ascii="Arial" w:hAnsi="Arial" w:cs="Arial"/>
          <w:color w:val="000000"/>
          <w:lang w:eastAsia="pl-PL"/>
        </w:rPr>
        <w:t xml:space="preserve">obowiązek podania przez Panią/Pana danych osobowych bezpośrednio Pani/Pana dotyczących jest wymogiem ustawowym określonym w przepisach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związanym z udziałem            w postępowaniu o udzielenie zamówienia publicznego; konsekwencje niepodania określonych danych wynikają z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D859D3" w:rsidRPr="00D04FD1" w:rsidRDefault="00D859D3" w:rsidP="00E56510">
      <w:pPr>
        <w:pStyle w:val="Akapitzlist"/>
        <w:numPr>
          <w:ilvl w:val="0"/>
          <w:numId w:val="17"/>
        </w:numPr>
        <w:suppressAutoHyphens w:val="0"/>
        <w:spacing w:before="120" w:after="120"/>
        <w:ind w:left="852" w:hanging="426"/>
        <w:contextualSpacing/>
        <w:jc w:val="both"/>
        <w:rPr>
          <w:rFonts w:ascii="Arial" w:hAnsi="Arial" w:cs="Arial"/>
          <w:color w:val="000000"/>
        </w:rPr>
      </w:pPr>
      <w:r w:rsidRPr="00D04FD1">
        <w:rPr>
          <w:rFonts w:ascii="Arial" w:hAnsi="Arial" w:cs="Arial"/>
          <w:color w:val="000000"/>
          <w:lang w:eastAsia="pl-PL"/>
        </w:rPr>
        <w:t>w odniesieniu do Pani/Pana danych osobowych decyzje nie będą podejmowane w sposób zautomatyzowany, stosowanie do art. 22 RODO;</w:t>
      </w:r>
    </w:p>
    <w:p w:rsidR="00D859D3" w:rsidRPr="00D04FD1" w:rsidRDefault="00D859D3" w:rsidP="00E56510">
      <w:pPr>
        <w:pStyle w:val="Akapitzlist"/>
        <w:numPr>
          <w:ilvl w:val="0"/>
          <w:numId w:val="17"/>
        </w:numPr>
        <w:suppressAutoHyphens w:val="0"/>
        <w:spacing w:before="120" w:after="120"/>
        <w:ind w:left="852" w:hanging="426"/>
        <w:contextualSpacing/>
        <w:jc w:val="both"/>
        <w:rPr>
          <w:rFonts w:ascii="Arial" w:hAnsi="Arial" w:cs="Arial"/>
          <w:color w:val="000000"/>
          <w:lang w:eastAsia="pl-PL"/>
        </w:rPr>
      </w:pPr>
      <w:r w:rsidRPr="00D04FD1">
        <w:rPr>
          <w:rFonts w:ascii="Arial" w:hAnsi="Arial" w:cs="Arial"/>
          <w:color w:val="000000"/>
          <w:lang w:eastAsia="pl-PL"/>
        </w:rPr>
        <w:t>posiada Pani/Pan:</w:t>
      </w:r>
    </w:p>
    <w:p w:rsidR="00D859D3" w:rsidRPr="00D04FD1" w:rsidRDefault="00D859D3" w:rsidP="00E56510">
      <w:pPr>
        <w:pStyle w:val="Akapitzlist"/>
        <w:numPr>
          <w:ilvl w:val="0"/>
          <w:numId w:val="18"/>
        </w:numPr>
        <w:suppressAutoHyphens w:val="0"/>
        <w:spacing w:before="120" w:after="120"/>
        <w:ind w:left="1135" w:hanging="283"/>
        <w:contextualSpacing/>
        <w:jc w:val="both"/>
        <w:rPr>
          <w:rFonts w:ascii="Arial" w:hAnsi="Arial" w:cs="Arial"/>
          <w:color w:val="000000"/>
          <w:lang w:eastAsia="pl-PL"/>
        </w:rPr>
      </w:pPr>
      <w:r w:rsidRPr="00D04FD1">
        <w:rPr>
          <w:rFonts w:ascii="Arial" w:hAnsi="Arial" w:cs="Arial"/>
          <w:color w:val="000000"/>
          <w:lang w:eastAsia="pl-PL"/>
        </w:rPr>
        <w:t>na podstawie art. 15 RODO prawo dostępu do danych osobowych Pani/Pana dotyczących;</w:t>
      </w:r>
    </w:p>
    <w:p w:rsidR="00D859D3" w:rsidRPr="00D04FD1" w:rsidRDefault="00D859D3" w:rsidP="00E56510">
      <w:pPr>
        <w:pStyle w:val="Akapitzlist"/>
        <w:numPr>
          <w:ilvl w:val="0"/>
          <w:numId w:val="18"/>
        </w:numPr>
        <w:suppressAutoHyphens w:val="0"/>
        <w:spacing w:before="120" w:after="120"/>
        <w:ind w:left="1135"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16 RODO prawo do sprostowania Pani/Pana danych osobowych </w:t>
      </w:r>
      <w:r w:rsidRPr="00D04FD1">
        <w:rPr>
          <w:rFonts w:ascii="Arial" w:hAnsi="Arial" w:cs="Arial"/>
          <w:b/>
          <w:color w:val="000000"/>
          <w:vertAlign w:val="superscript"/>
          <w:lang w:eastAsia="pl-PL"/>
        </w:rPr>
        <w:t>**</w:t>
      </w:r>
      <w:r w:rsidRPr="00D04FD1">
        <w:rPr>
          <w:rFonts w:ascii="Arial" w:hAnsi="Arial" w:cs="Arial"/>
          <w:color w:val="000000"/>
          <w:lang w:eastAsia="pl-PL"/>
        </w:rPr>
        <w:t>;</w:t>
      </w:r>
    </w:p>
    <w:p w:rsidR="00D859D3" w:rsidRPr="00D04FD1" w:rsidRDefault="00D859D3" w:rsidP="00E56510">
      <w:pPr>
        <w:pStyle w:val="Akapitzlist"/>
        <w:numPr>
          <w:ilvl w:val="0"/>
          <w:numId w:val="18"/>
        </w:numPr>
        <w:suppressAutoHyphens w:val="0"/>
        <w:spacing w:before="120" w:after="120"/>
        <w:ind w:left="1135"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18 RODO prawo żądania od administratora ograniczenia przetwarzania danych osobowych z zastrzeżeniem przypadków, o których mowa w art. 18 ust. 2 RODO ***;  </w:t>
      </w:r>
    </w:p>
    <w:p w:rsidR="00D859D3" w:rsidRPr="00D04FD1" w:rsidRDefault="00D859D3" w:rsidP="00E56510">
      <w:pPr>
        <w:pStyle w:val="Akapitzlist"/>
        <w:numPr>
          <w:ilvl w:val="0"/>
          <w:numId w:val="18"/>
        </w:numPr>
        <w:suppressAutoHyphens w:val="0"/>
        <w:spacing w:before="120" w:after="120"/>
        <w:ind w:left="1135" w:hanging="283"/>
        <w:contextualSpacing/>
        <w:jc w:val="both"/>
        <w:rPr>
          <w:rFonts w:ascii="Arial" w:hAnsi="Arial" w:cs="Arial"/>
          <w:i/>
          <w:color w:val="000000"/>
          <w:lang w:eastAsia="pl-PL"/>
        </w:rPr>
      </w:pPr>
      <w:r w:rsidRPr="00D04FD1">
        <w:rPr>
          <w:rFonts w:ascii="Arial" w:hAnsi="Arial" w:cs="Arial"/>
          <w:color w:val="000000"/>
          <w:lang w:eastAsia="pl-PL"/>
        </w:rPr>
        <w:t>prawo do wniesienia skargi do Prezesa Urzędu Ochrony Danych Osobowych, gdy uzna Pani/Pan, że przetwarzanie danych osobowych Pani/Pana dotyczących narusza przepisy RODO;</w:t>
      </w:r>
    </w:p>
    <w:p w:rsidR="00D859D3" w:rsidRPr="00D04FD1" w:rsidRDefault="00D859D3" w:rsidP="00E56510">
      <w:pPr>
        <w:pStyle w:val="Akapitzlist"/>
        <w:numPr>
          <w:ilvl w:val="0"/>
          <w:numId w:val="17"/>
        </w:numPr>
        <w:suppressAutoHyphens w:val="0"/>
        <w:spacing w:before="120" w:after="120"/>
        <w:ind w:left="852" w:hanging="426"/>
        <w:contextualSpacing/>
        <w:jc w:val="both"/>
        <w:rPr>
          <w:rFonts w:ascii="Arial" w:hAnsi="Arial" w:cs="Arial"/>
          <w:i/>
          <w:color w:val="000000"/>
          <w:lang w:eastAsia="pl-PL"/>
        </w:rPr>
      </w:pPr>
      <w:r w:rsidRPr="00D04FD1">
        <w:rPr>
          <w:rFonts w:ascii="Arial" w:hAnsi="Arial" w:cs="Arial"/>
          <w:color w:val="000000"/>
          <w:lang w:eastAsia="pl-PL"/>
        </w:rPr>
        <w:t>nie przysługuje Pani/Panu:</w:t>
      </w:r>
    </w:p>
    <w:p w:rsidR="00D859D3" w:rsidRPr="00D04FD1" w:rsidRDefault="00D859D3" w:rsidP="00E56510">
      <w:pPr>
        <w:pStyle w:val="Akapitzlist"/>
        <w:numPr>
          <w:ilvl w:val="0"/>
          <w:numId w:val="19"/>
        </w:numPr>
        <w:suppressAutoHyphens w:val="0"/>
        <w:spacing w:before="120" w:after="120"/>
        <w:ind w:left="1135" w:hanging="283"/>
        <w:contextualSpacing/>
        <w:jc w:val="both"/>
        <w:rPr>
          <w:rFonts w:ascii="Arial" w:hAnsi="Arial" w:cs="Arial"/>
          <w:i/>
          <w:color w:val="000000"/>
          <w:lang w:eastAsia="pl-PL"/>
        </w:rPr>
      </w:pPr>
      <w:r w:rsidRPr="00D04FD1">
        <w:rPr>
          <w:rFonts w:ascii="Arial" w:hAnsi="Arial" w:cs="Arial"/>
          <w:color w:val="000000"/>
          <w:lang w:eastAsia="pl-PL"/>
        </w:rPr>
        <w:t>w związku z art. 17 ust. 3 lit. b, d lub e RODO prawo do usunięcia danych osobowych;</w:t>
      </w:r>
    </w:p>
    <w:p w:rsidR="00D859D3" w:rsidRPr="00D04FD1" w:rsidRDefault="00D859D3" w:rsidP="00E56510">
      <w:pPr>
        <w:pStyle w:val="Akapitzlist"/>
        <w:numPr>
          <w:ilvl w:val="0"/>
          <w:numId w:val="19"/>
        </w:numPr>
        <w:suppressAutoHyphens w:val="0"/>
        <w:spacing w:before="120" w:after="120"/>
        <w:ind w:left="1135" w:hanging="283"/>
        <w:contextualSpacing/>
        <w:jc w:val="both"/>
        <w:rPr>
          <w:rFonts w:ascii="Arial" w:hAnsi="Arial" w:cs="Arial"/>
          <w:b/>
          <w:i/>
          <w:color w:val="000000"/>
          <w:lang w:eastAsia="pl-PL"/>
        </w:rPr>
      </w:pPr>
      <w:r w:rsidRPr="00D04FD1">
        <w:rPr>
          <w:rFonts w:ascii="Arial" w:hAnsi="Arial" w:cs="Arial"/>
          <w:color w:val="000000"/>
          <w:lang w:eastAsia="pl-PL"/>
        </w:rPr>
        <w:t>prawo do przenoszenia danych osobowych, o którym mowa w art. 20 RODO;</w:t>
      </w:r>
    </w:p>
    <w:p w:rsidR="00D859D3" w:rsidRPr="00F116B5" w:rsidRDefault="00D859D3" w:rsidP="00E56510">
      <w:pPr>
        <w:pStyle w:val="Akapitzlist"/>
        <w:numPr>
          <w:ilvl w:val="0"/>
          <w:numId w:val="19"/>
        </w:numPr>
        <w:suppressAutoHyphens w:val="0"/>
        <w:spacing w:before="120" w:after="120"/>
        <w:ind w:left="1135" w:hanging="283"/>
        <w:contextualSpacing/>
        <w:jc w:val="both"/>
        <w:rPr>
          <w:rFonts w:ascii="Arial" w:hAnsi="Arial" w:cs="Arial"/>
          <w:b/>
          <w:i/>
          <w:color w:val="000000"/>
          <w:lang w:eastAsia="pl-PL"/>
        </w:rPr>
      </w:pPr>
      <w:r w:rsidRPr="00D04FD1">
        <w:rPr>
          <w:rFonts w:ascii="Arial" w:hAnsi="Arial" w:cs="Arial"/>
          <w:b/>
          <w:color w:val="000000"/>
          <w:lang w:eastAsia="pl-PL"/>
        </w:rPr>
        <w:t>na podstawie art. 21 RODO prawo sprzeciwu, wobec przetwarzania danych osobowych, gdyż podstawą prawną przetwarzania Pani/Pana danych osobowych jest art. 6 ust. 1 lit. c RODO</w:t>
      </w:r>
      <w:r w:rsidRPr="00D04FD1">
        <w:rPr>
          <w:rFonts w:ascii="Arial" w:hAnsi="Arial" w:cs="Arial"/>
          <w:color w:val="000000"/>
          <w:lang w:eastAsia="pl-PL"/>
        </w:rPr>
        <w:t>.</w:t>
      </w:r>
      <w:r w:rsidRPr="00D04FD1">
        <w:rPr>
          <w:rFonts w:ascii="Arial" w:hAnsi="Arial" w:cs="Arial"/>
          <w:b/>
          <w:color w:val="000000"/>
          <w:lang w:eastAsia="pl-PL"/>
        </w:rPr>
        <w:t xml:space="preserve"> </w:t>
      </w:r>
    </w:p>
    <w:p w:rsidR="00D859D3" w:rsidRPr="00D04FD1" w:rsidRDefault="00F116B5" w:rsidP="006E6F3E">
      <w:pPr>
        <w:spacing w:before="120" w:after="120"/>
        <w:jc w:val="both"/>
        <w:rPr>
          <w:rFonts w:ascii="Arial" w:hAnsi="Arial" w:cs="Arial"/>
          <w:color w:val="000000"/>
        </w:rPr>
      </w:pPr>
      <w:r>
        <w:rPr>
          <w:rFonts w:ascii="Arial" w:hAnsi="Arial" w:cs="Arial"/>
          <w:color w:val="000000"/>
        </w:rPr>
        <w:t>____________</w:t>
      </w:r>
      <w:r w:rsidR="00D859D3" w:rsidRPr="00D04FD1">
        <w:rPr>
          <w:rFonts w:ascii="Arial" w:hAnsi="Arial" w:cs="Arial"/>
          <w:color w:val="000000"/>
        </w:rPr>
        <w:t>__</w:t>
      </w:r>
    </w:p>
    <w:p w:rsidR="00D859D3" w:rsidRPr="00D04FD1" w:rsidRDefault="00D859D3" w:rsidP="006E6F3E">
      <w:pPr>
        <w:spacing w:before="120" w:after="120"/>
        <w:ind w:left="426"/>
        <w:jc w:val="both"/>
        <w:rPr>
          <w:rFonts w:ascii="Arial" w:hAnsi="Arial" w:cs="Arial"/>
          <w:i/>
          <w:color w:val="000000"/>
          <w:lang w:eastAsia="pl-PL"/>
        </w:rPr>
      </w:pPr>
      <w:r w:rsidRPr="00D04FD1">
        <w:rPr>
          <w:rFonts w:ascii="Arial" w:hAnsi="Arial" w:cs="Arial"/>
          <w:b/>
          <w:i/>
          <w:color w:val="000000"/>
          <w:vertAlign w:val="superscript"/>
        </w:rPr>
        <w:lastRenderedPageBreak/>
        <w:t>*</w:t>
      </w:r>
      <w:r w:rsidRPr="00D04FD1">
        <w:rPr>
          <w:rFonts w:ascii="Arial" w:hAnsi="Arial" w:cs="Arial"/>
          <w:b/>
          <w:i/>
          <w:color w:val="000000"/>
        </w:rPr>
        <w:t xml:space="preserve"> Wyjaśnienie:</w:t>
      </w:r>
      <w:r w:rsidRPr="00D04FD1">
        <w:rPr>
          <w:rFonts w:ascii="Arial" w:hAnsi="Arial" w:cs="Arial"/>
          <w:i/>
          <w:color w:val="000000"/>
        </w:rPr>
        <w:t xml:space="preserve"> informacja w tym zakresie jest wymagana, jeżeli w odniesieniu do danego administratora lub podmiotu przetwarzającego </w:t>
      </w:r>
      <w:r w:rsidRPr="00D04FD1">
        <w:rPr>
          <w:rFonts w:ascii="Arial" w:hAnsi="Arial" w:cs="Arial"/>
          <w:i/>
          <w:color w:val="000000"/>
          <w:lang w:eastAsia="pl-PL"/>
        </w:rPr>
        <w:t>istnieje obowiązek wyznaczenia inspektora ochrony danych osobowych.</w:t>
      </w:r>
    </w:p>
    <w:p w:rsidR="00D859D3" w:rsidRPr="00D04FD1" w:rsidRDefault="00D859D3" w:rsidP="006E6F3E">
      <w:pPr>
        <w:pStyle w:val="Akapitzlist"/>
        <w:spacing w:before="120" w:after="120"/>
        <w:ind w:left="426"/>
        <w:jc w:val="both"/>
        <w:rPr>
          <w:rFonts w:ascii="Arial" w:hAnsi="Arial" w:cs="Arial"/>
          <w:i/>
          <w:color w:val="000000"/>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w:t>
      </w:r>
      <w:r w:rsidRPr="00D04FD1">
        <w:rPr>
          <w:rFonts w:ascii="Arial" w:hAnsi="Arial" w:cs="Arial"/>
          <w:i/>
          <w:color w:val="000000"/>
          <w:lang w:eastAsia="pl-PL"/>
        </w:rPr>
        <w:t xml:space="preserve">skorzystanie z prawa do sprostowania nie może skutkować zmianą </w:t>
      </w:r>
      <w:r w:rsidRPr="00D04FD1">
        <w:rPr>
          <w:rFonts w:ascii="Arial" w:hAnsi="Arial" w:cs="Arial"/>
          <w:i/>
          <w:color w:val="000000"/>
        </w:rPr>
        <w:t>wyniku postępowania</w:t>
      </w:r>
      <w:r w:rsidR="002B50A5">
        <w:rPr>
          <w:rFonts w:ascii="Arial" w:hAnsi="Arial" w:cs="Arial"/>
          <w:i/>
          <w:color w:val="000000"/>
        </w:rPr>
        <w:t xml:space="preserve"> </w:t>
      </w:r>
      <w:r w:rsidRPr="00D04FD1">
        <w:rPr>
          <w:rFonts w:ascii="Arial" w:hAnsi="Arial" w:cs="Arial"/>
          <w:i/>
          <w:color w:val="000000"/>
        </w:rPr>
        <w:t xml:space="preserve">o udzielenie zamówienia publicznego ani zmianą postanowień umowy w zakresie niezgodnym z ustawą </w:t>
      </w:r>
      <w:proofErr w:type="spellStart"/>
      <w:r w:rsidRPr="00D04FD1">
        <w:rPr>
          <w:rFonts w:ascii="Arial" w:hAnsi="Arial" w:cs="Arial"/>
          <w:i/>
          <w:color w:val="000000"/>
        </w:rPr>
        <w:t>Pzp</w:t>
      </w:r>
      <w:proofErr w:type="spellEnd"/>
      <w:r w:rsidRPr="00D04FD1">
        <w:rPr>
          <w:rFonts w:ascii="Arial" w:hAnsi="Arial" w:cs="Arial"/>
          <w:i/>
          <w:color w:val="000000"/>
        </w:rPr>
        <w:t xml:space="preserve"> oraz nie może naruszać integralności protokołu oraz jego załączników.</w:t>
      </w:r>
    </w:p>
    <w:p w:rsidR="00F116B5" w:rsidRPr="00D32DF9" w:rsidRDefault="00D859D3" w:rsidP="00D32DF9">
      <w:pPr>
        <w:pStyle w:val="Akapitzlist"/>
        <w:spacing w:before="120" w:after="120"/>
        <w:ind w:left="426"/>
        <w:jc w:val="both"/>
        <w:rPr>
          <w:rFonts w:ascii="Arial" w:hAnsi="Arial" w:cs="Arial"/>
          <w:i/>
          <w:color w:val="000000"/>
          <w:lang w:eastAsia="pl-PL"/>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prawo do ograniczenia przetwarzania nie ma zastosowania w odniesieniu do </w:t>
      </w:r>
      <w:r w:rsidRPr="00D04FD1">
        <w:rPr>
          <w:rFonts w:ascii="Arial" w:hAnsi="Arial" w:cs="Arial"/>
          <w:i/>
          <w:color w:val="00000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859D3" w:rsidRDefault="00D859D3" w:rsidP="006E6F3E">
      <w:pPr>
        <w:tabs>
          <w:tab w:val="left" w:pos="0"/>
        </w:tabs>
        <w:spacing w:before="120" w:after="120"/>
        <w:ind w:left="-567"/>
        <w:jc w:val="both"/>
        <w:rPr>
          <w:rFonts w:ascii="Arial" w:hAnsi="Arial" w:cs="Arial"/>
          <w:color w:val="000000"/>
        </w:rPr>
      </w:pPr>
      <w:r>
        <w:rPr>
          <w:rFonts w:ascii="Arial" w:hAnsi="Arial" w:cs="Arial"/>
          <w:b/>
          <w:iCs/>
          <w:u w:val="single"/>
        </w:rPr>
        <w:t>Wykaz załączników do niniejszych SIWZ</w:t>
      </w:r>
    </w:p>
    <w:p w:rsidR="00D859D3" w:rsidRDefault="00D859D3" w:rsidP="006E6F3E">
      <w:pPr>
        <w:pStyle w:val="Standard"/>
        <w:spacing w:before="120" w:after="120"/>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tbl>
      <w:tblPr>
        <w:tblW w:w="0" w:type="auto"/>
        <w:tblInd w:w="-446" w:type="dxa"/>
        <w:tblLayout w:type="fixed"/>
        <w:tblCellMar>
          <w:left w:w="0" w:type="dxa"/>
          <w:right w:w="0" w:type="dxa"/>
        </w:tblCellMar>
        <w:tblLook w:val="0000"/>
      </w:tblPr>
      <w:tblGrid>
        <w:gridCol w:w="1844"/>
        <w:gridCol w:w="7279"/>
      </w:tblGrid>
      <w:tr w:rsidR="00D859D3" w:rsidTr="00DF400E">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D859D3" w:rsidRDefault="00D859D3" w:rsidP="00DF400E">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59D3" w:rsidRPr="00061591" w:rsidRDefault="00D859D3" w:rsidP="00DF400E">
            <w:pPr>
              <w:pStyle w:val="Nagwek3"/>
              <w:snapToGrid w:val="0"/>
              <w:spacing w:line="240" w:lineRule="atLeast"/>
              <w:ind w:left="0" w:right="180" w:firstLine="0"/>
              <w:jc w:val="left"/>
              <w:rPr>
                <w:rFonts w:eastAsia="Arial" w:cs="Arial"/>
              </w:rPr>
            </w:pPr>
            <w:r w:rsidRPr="00061591">
              <w:rPr>
                <w:rFonts w:eastAsia="Arial" w:cs="Arial"/>
                <w:b w:val="0"/>
                <w:i w:val="0"/>
                <w:color w:val="auto"/>
                <w:sz w:val="20"/>
              </w:rPr>
              <w:t xml:space="preserve"> </w:t>
            </w:r>
            <w:r w:rsidRPr="00061591">
              <w:rPr>
                <w:rFonts w:cs="Arial"/>
                <w:b w:val="0"/>
                <w:i w:val="0"/>
                <w:color w:val="auto"/>
                <w:sz w:val="20"/>
              </w:rPr>
              <w:t>Nazwa Załącznika:</w:t>
            </w:r>
          </w:p>
        </w:tc>
      </w:tr>
      <w:tr w:rsidR="00D859D3" w:rsidRPr="00270BA9" w:rsidTr="00DF400E">
        <w:trPr>
          <w:trHeight w:val="249"/>
        </w:trPr>
        <w:tc>
          <w:tcPr>
            <w:tcW w:w="1844" w:type="dxa"/>
            <w:tcBorders>
              <w:left w:val="single" w:sz="4" w:space="0" w:color="000000"/>
              <w:bottom w:val="single" w:sz="4" w:space="0" w:color="000000"/>
            </w:tcBorders>
            <w:shd w:val="clear" w:color="auto" w:fill="FFFFFF"/>
            <w:vAlign w:val="center"/>
          </w:tcPr>
          <w:p w:rsidR="00D859D3" w:rsidRPr="00270BA9" w:rsidRDefault="00D859D3" w:rsidP="00DF400E">
            <w:pPr>
              <w:snapToGrid w:val="0"/>
              <w:spacing w:line="240" w:lineRule="atLeast"/>
              <w:ind w:right="174"/>
              <w:jc w:val="center"/>
              <w:rPr>
                <w:b/>
                <w:color w:val="000000"/>
                <w:lang w:eastAsia="pl-PL" w:bidi="pl-PL"/>
              </w:rPr>
            </w:pPr>
            <w:r w:rsidRPr="00270BA9">
              <w:rPr>
                <w:rFonts w:ascii="Arial" w:eastAsia="Arial" w:hAnsi="Arial" w:cs="Arial"/>
                <w:b/>
              </w:rPr>
              <w:t xml:space="preserve">    </w:t>
            </w:r>
            <w:r w:rsidRPr="00270BA9">
              <w:rPr>
                <w:rFonts w:ascii="Arial" w:hAnsi="Arial" w:cs="Arial"/>
                <w:b/>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D859D3" w:rsidRPr="00421A92" w:rsidRDefault="00D859D3" w:rsidP="00DF400E">
            <w:pPr>
              <w:pStyle w:val="Teksttreci20"/>
              <w:shd w:val="clear" w:color="auto" w:fill="auto"/>
              <w:spacing w:after="0" w:line="240" w:lineRule="auto"/>
              <w:ind w:firstLine="0"/>
              <w:jc w:val="both"/>
              <w:rPr>
                <w:b/>
                <w:color w:val="000000"/>
                <w:lang w:eastAsia="pl-PL" w:bidi="pl-PL"/>
              </w:rPr>
            </w:pPr>
            <w:r w:rsidRPr="00270BA9">
              <w:rPr>
                <w:b/>
                <w:color w:val="000000"/>
                <w:lang w:eastAsia="pl-PL" w:bidi="pl-PL"/>
              </w:rPr>
              <w:t>Opis przedmiotu zamówienia wraz ze specyfikacj</w:t>
            </w:r>
            <w:r>
              <w:rPr>
                <w:b/>
                <w:color w:val="000000"/>
                <w:lang w:eastAsia="pl-PL" w:bidi="pl-PL"/>
              </w:rPr>
              <w:t>ami</w:t>
            </w:r>
            <w:r w:rsidRPr="00270BA9">
              <w:rPr>
                <w:b/>
                <w:color w:val="000000"/>
                <w:lang w:eastAsia="pl-PL" w:bidi="pl-PL"/>
              </w:rPr>
              <w:t xml:space="preserve"> techniczn</w:t>
            </w:r>
            <w:r>
              <w:rPr>
                <w:b/>
                <w:color w:val="000000"/>
                <w:lang w:eastAsia="pl-PL" w:bidi="pl-PL"/>
              </w:rPr>
              <w:t xml:space="preserve">ymi wykonania </w:t>
            </w:r>
            <w:r w:rsidRPr="00270BA9">
              <w:rPr>
                <w:b/>
                <w:color w:val="000000"/>
                <w:lang w:eastAsia="pl-PL" w:bidi="pl-PL"/>
              </w:rPr>
              <w:t>i odbioru robót (projekt</w:t>
            </w:r>
            <w:r>
              <w:rPr>
                <w:b/>
                <w:color w:val="000000"/>
                <w:lang w:eastAsia="pl-PL" w:bidi="pl-PL"/>
              </w:rPr>
              <w:t>y budowlane</w:t>
            </w:r>
            <w:r w:rsidRPr="00270BA9">
              <w:rPr>
                <w:b/>
                <w:color w:val="000000"/>
                <w:lang w:eastAsia="pl-PL" w:bidi="pl-PL"/>
              </w:rPr>
              <w:t>,</w:t>
            </w:r>
            <w:r>
              <w:rPr>
                <w:b/>
                <w:color w:val="000000"/>
                <w:lang w:eastAsia="pl-PL" w:bidi="pl-PL"/>
              </w:rPr>
              <w:t xml:space="preserve"> przedmiary robót, </w:t>
            </w:r>
            <w:r w:rsidRPr="00270BA9">
              <w:rPr>
                <w:b/>
                <w:color w:val="000000"/>
                <w:lang w:eastAsia="pl-PL" w:bidi="pl-PL"/>
              </w:rPr>
              <w:t xml:space="preserve"> </w:t>
            </w:r>
            <w:proofErr w:type="spellStart"/>
            <w:r w:rsidRPr="00270BA9">
              <w:rPr>
                <w:b/>
                <w:color w:val="000000"/>
                <w:lang w:eastAsia="pl-PL" w:bidi="pl-PL"/>
              </w:rPr>
              <w:t>STWiORB</w:t>
            </w:r>
            <w:proofErr w:type="spellEnd"/>
            <w:r w:rsidRPr="00270BA9">
              <w:rPr>
                <w:b/>
                <w:color w:val="000000"/>
                <w:lang w:eastAsia="pl-PL" w:bidi="pl-PL"/>
              </w:rPr>
              <w:t>)</w:t>
            </w:r>
          </w:p>
        </w:tc>
      </w:tr>
      <w:tr w:rsidR="00D859D3" w:rsidRPr="00270BA9" w:rsidTr="00DF400E">
        <w:trPr>
          <w:trHeight w:val="301"/>
        </w:trPr>
        <w:tc>
          <w:tcPr>
            <w:tcW w:w="1844" w:type="dxa"/>
            <w:tcBorders>
              <w:left w:val="single" w:sz="4" w:space="0" w:color="000000"/>
              <w:bottom w:val="single" w:sz="4" w:space="0" w:color="000000"/>
            </w:tcBorders>
            <w:shd w:val="clear" w:color="auto" w:fill="FFFFFF"/>
            <w:vAlign w:val="center"/>
          </w:tcPr>
          <w:p w:rsidR="00D859D3" w:rsidRPr="00270BA9" w:rsidRDefault="00D859D3" w:rsidP="00DF400E">
            <w:pPr>
              <w:snapToGrid w:val="0"/>
              <w:spacing w:line="240" w:lineRule="atLeast"/>
              <w:ind w:right="174"/>
              <w:jc w:val="center"/>
              <w:rPr>
                <w:rFonts w:ascii="Arial" w:hAnsi="Arial" w:cs="Arial"/>
                <w:b/>
              </w:rPr>
            </w:pPr>
            <w:r w:rsidRPr="00270BA9">
              <w:rPr>
                <w:rFonts w:ascii="Arial" w:eastAsia="Arial" w:hAnsi="Arial" w:cs="Arial"/>
                <w:b/>
              </w:rPr>
              <w:t xml:space="preserve">    </w:t>
            </w:r>
            <w:r w:rsidRPr="00270BA9">
              <w:rPr>
                <w:rFonts w:ascii="Arial" w:hAnsi="Arial" w:cs="Arial"/>
                <w:b/>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D859D3" w:rsidRPr="00270BA9" w:rsidRDefault="00D859D3" w:rsidP="00DF400E">
            <w:pPr>
              <w:autoSpaceDE w:val="0"/>
              <w:jc w:val="both"/>
              <w:rPr>
                <w:rFonts w:ascii="Arial" w:hAnsi="Arial" w:cs="Arial"/>
              </w:rPr>
            </w:pPr>
            <w:r w:rsidRPr="00270BA9">
              <w:rPr>
                <w:rFonts w:ascii="Arial" w:hAnsi="Arial" w:cs="Arial"/>
                <w:b/>
              </w:rPr>
              <w:t xml:space="preserve"> </w:t>
            </w:r>
            <w:r w:rsidRPr="00270BA9">
              <w:rPr>
                <w:rFonts w:ascii="Arial" w:eastAsia="TimesNewRoman" w:hAnsi="Arial" w:cs="Arial"/>
                <w:b/>
              </w:rPr>
              <w:t xml:space="preserve">Wzór </w:t>
            </w:r>
            <w:r w:rsidRPr="00270BA9">
              <w:rPr>
                <w:rFonts w:ascii="Arial" w:hAnsi="Arial" w:cs="Arial"/>
                <w:b/>
              </w:rPr>
              <w:t xml:space="preserve">oświadczenia wstępnego wykonawcy składanego na podstawie </w:t>
            </w:r>
            <w:r>
              <w:rPr>
                <w:rFonts w:ascii="Arial" w:hAnsi="Arial" w:cs="Arial"/>
                <w:b/>
              </w:rPr>
              <w:t xml:space="preserve">                </w:t>
            </w:r>
            <w:r w:rsidRPr="00270BA9">
              <w:rPr>
                <w:rFonts w:ascii="Arial" w:hAnsi="Arial" w:cs="Arial"/>
                <w:b/>
              </w:rPr>
              <w:t>art. 25a ust. 1 „</w:t>
            </w:r>
            <w:proofErr w:type="spellStart"/>
            <w:r w:rsidRPr="00270BA9">
              <w:rPr>
                <w:rFonts w:ascii="Arial" w:hAnsi="Arial" w:cs="Arial"/>
                <w:b/>
              </w:rPr>
              <w:t>uPzp</w:t>
            </w:r>
            <w:proofErr w:type="spellEnd"/>
            <w:r w:rsidRPr="00270BA9">
              <w:rPr>
                <w:rFonts w:ascii="Arial" w:hAnsi="Arial" w:cs="Arial"/>
                <w:b/>
              </w:rPr>
              <w:t>” dot. spełniania warunków udziału w postępowaniu oraz braku podstaw wykluczenia</w:t>
            </w:r>
          </w:p>
        </w:tc>
      </w:tr>
      <w:tr w:rsidR="00D859D3" w:rsidRPr="00270BA9" w:rsidTr="00DF400E">
        <w:trPr>
          <w:trHeight w:val="183"/>
        </w:trPr>
        <w:tc>
          <w:tcPr>
            <w:tcW w:w="1844" w:type="dxa"/>
            <w:tcBorders>
              <w:left w:val="single" w:sz="4" w:space="0" w:color="000000"/>
              <w:bottom w:val="single" w:sz="4" w:space="0" w:color="000000"/>
            </w:tcBorders>
            <w:shd w:val="clear" w:color="auto" w:fill="FFFFFF"/>
          </w:tcPr>
          <w:p w:rsidR="00D859D3" w:rsidRPr="00270BA9" w:rsidRDefault="00D859D3" w:rsidP="00DF400E">
            <w:pPr>
              <w:spacing w:line="240" w:lineRule="atLeast"/>
              <w:jc w:val="center"/>
              <w:rPr>
                <w:rFonts w:ascii="Arial" w:hAnsi="Arial" w:cs="Arial"/>
                <w:b/>
              </w:rPr>
            </w:pPr>
            <w:r w:rsidRPr="00270BA9">
              <w:rPr>
                <w:rFonts w:ascii="Arial" w:hAnsi="Arial" w:cs="Arial"/>
                <w:b/>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D859D3" w:rsidRPr="00270BA9" w:rsidRDefault="00D859D3" w:rsidP="00DF400E">
            <w:pPr>
              <w:snapToGrid w:val="0"/>
              <w:spacing w:line="240" w:lineRule="atLeast"/>
              <w:rPr>
                <w:rFonts w:ascii="Arial" w:hAnsi="Arial" w:cs="Arial"/>
                <w:b/>
              </w:rPr>
            </w:pPr>
            <w:r w:rsidRPr="00270BA9">
              <w:rPr>
                <w:rFonts w:ascii="Arial" w:hAnsi="Arial" w:cs="Arial"/>
                <w:b/>
              </w:rPr>
              <w:t xml:space="preserve"> Wzór oświadczenia wykonawcy o przynależności, albo braku przynależności do tej samej grupy kapitałowej, o której mowa w art. 22 ust. 1 </w:t>
            </w:r>
            <w:proofErr w:type="spellStart"/>
            <w:r w:rsidRPr="00270BA9">
              <w:rPr>
                <w:rFonts w:ascii="Arial" w:hAnsi="Arial" w:cs="Arial"/>
                <w:b/>
              </w:rPr>
              <w:t>pkt</w:t>
            </w:r>
            <w:proofErr w:type="spellEnd"/>
            <w:r w:rsidRPr="00270BA9">
              <w:rPr>
                <w:rFonts w:ascii="Arial" w:hAnsi="Arial" w:cs="Arial"/>
                <w:b/>
              </w:rPr>
              <w:t xml:space="preserve"> 23 „</w:t>
            </w:r>
            <w:proofErr w:type="spellStart"/>
            <w:r w:rsidRPr="00270BA9">
              <w:rPr>
                <w:rFonts w:ascii="Arial" w:hAnsi="Arial" w:cs="Arial"/>
                <w:b/>
              </w:rPr>
              <w:t>uPzp</w:t>
            </w:r>
            <w:proofErr w:type="spellEnd"/>
            <w:r w:rsidRPr="00270BA9">
              <w:rPr>
                <w:rFonts w:ascii="Arial" w:hAnsi="Arial" w:cs="Arial"/>
                <w:b/>
              </w:rPr>
              <w:t>”</w:t>
            </w:r>
          </w:p>
        </w:tc>
      </w:tr>
      <w:tr w:rsidR="00D859D3" w:rsidRPr="00270BA9" w:rsidTr="00DF400E">
        <w:trPr>
          <w:trHeight w:val="77"/>
        </w:trPr>
        <w:tc>
          <w:tcPr>
            <w:tcW w:w="1844" w:type="dxa"/>
            <w:tcBorders>
              <w:left w:val="single" w:sz="4" w:space="0" w:color="000000"/>
              <w:bottom w:val="single" w:sz="4" w:space="0" w:color="000000"/>
            </w:tcBorders>
            <w:shd w:val="clear" w:color="auto" w:fill="FFFFFF"/>
          </w:tcPr>
          <w:p w:rsidR="00D859D3" w:rsidRPr="00270BA9" w:rsidRDefault="00D859D3" w:rsidP="00DF400E">
            <w:pPr>
              <w:spacing w:line="240" w:lineRule="atLeast"/>
              <w:jc w:val="center"/>
              <w:rPr>
                <w:rFonts w:ascii="Arial" w:eastAsia="Arial" w:hAnsi="Arial" w:cs="Arial"/>
              </w:rPr>
            </w:pPr>
            <w:r w:rsidRPr="00270BA9">
              <w:rPr>
                <w:rFonts w:ascii="Arial" w:hAnsi="Arial" w:cs="Arial"/>
                <w:b/>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D859D3" w:rsidRPr="00270BA9" w:rsidRDefault="00D859D3" w:rsidP="00DF400E">
            <w:pPr>
              <w:jc w:val="both"/>
              <w:rPr>
                <w:rFonts w:ascii="Arial" w:hAnsi="Arial" w:cs="Arial"/>
              </w:rPr>
            </w:pPr>
            <w:r w:rsidRPr="00270BA9">
              <w:rPr>
                <w:rFonts w:ascii="Arial" w:eastAsia="Arial" w:hAnsi="Arial" w:cs="Arial"/>
              </w:rPr>
              <w:t xml:space="preserve"> </w:t>
            </w:r>
            <w:r w:rsidRPr="00270BA9">
              <w:rPr>
                <w:rFonts w:ascii="Arial" w:hAnsi="Arial" w:cs="Arial"/>
                <w:b/>
              </w:rPr>
              <w:t>Formularz ofertowy</w:t>
            </w:r>
          </w:p>
        </w:tc>
      </w:tr>
      <w:tr w:rsidR="00D859D3" w:rsidRPr="00270BA9" w:rsidTr="00DF400E">
        <w:trPr>
          <w:trHeight w:val="288"/>
        </w:trPr>
        <w:tc>
          <w:tcPr>
            <w:tcW w:w="1844" w:type="dxa"/>
            <w:tcBorders>
              <w:left w:val="single" w:sz="4" w:space="0" w:color="000000"/>
              <w:bottom w:val="single" w:sz="4" w:space="0" w:color="000000"/>
            </w:tcBorders>
            <w:shd w:val="clear" w:color="auto" w:fill="FFFFFF"/>
          </w:tcPr>
          <w:p w:rsidR="00D859D3" w:rsidRPr="00270BA9" w:rsidRDefault="00D859D3" w:rsidP="00DF400E">
            <w:pPr>
              <w:spacing w:line="240" w:lineRule="atLeast"/>
              <w:jc w:val="center"/>
              <w:rPr>
                <w:rFonts w:ascii="Arial" w:eastAsia="Arial" w:hAnsi="Arial" w:cs="Arial"/>
              </w:rPr>
            </w:pPr>
            <w:r w:rsidRPr="00270BA9">
              <w:rPr>
                <w:rFonts w:ascii="Arial" w:hAnsi="Arial" w:cs="Arial"/>
                <w:b/>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D859D3" w:rsidRPr="00270BA9" w:rsidRDefault="00D859D3" w:rsidP="00DF400E">
            <w:pPr>
              <w:pStyle w:val="Tekstkomentarza1"/>
              <w:spacing w:line="240" w:lineRule="atLeast"/>
              <w:rPr>
                <w:rFonts w:ascii="Arial" w:hAnsi="Arial" w:cs="Arial"/>
                <w:b/>
              </w:rPr>
            </w:pPr>
            <w:r w:rsidRPr="00270BA9">
              <w:rPr>
                <w:rFonts w:ascii="Arial" w:eastAsia="Arial" w:hAnsi="Arial" w:cs="Arial"/>
                <w:color w:val="auto"/>
              </w:rPr>
              <w:t xml:space="preserve"> </w:t>
            </w:r>
            <w:r w:rsidRPr="00270BA9">
              <w:rPr>
                <w:rFonts w:ascii="Arial" w:hAnsi="Arial" w:cs="Arial"/>
                <w:b/>
                <w:color w:val="auto"/>
              </w:rPr>
              <w:t>Wykaz robót budowlanych</w:t>
            </w:r>
          </w:p>
        </w:tc>
      </w:tr>
      <w:tr w:rsidR="00D859D3" w:rsidRPr="00270BA9" w:rsidTr="00DF400E">
        <w:trPr>
          <w:trHeight w:val="77"/>
        </w:trPr>
        <w:tc>
          <w:tcPr>
            <w:tcW w:w="1844" w:type="dxa"/>
            <w:tcBorders>
              <w:top w:val="single" w:sz="4" w:space="0" w:color="000000"/>
              <w:left w:val="single" w:sz="4" w:space="0" w:color="000000"/>
              <w:bottom w:val="single" w:sz="4" w:space="0" w:color="000000"/>
            </w:tcBorders>
            <w:shd w:val="clear" w:color="auto" w:fill="FFFFFF"/>
          </w:tcPr>
          <w:p w:rsidR="00D859D3" w:rsidRPr="00270BA9" w:rsidRDefault="00D859D3" w:rsidP="00DF400E">
            <w:pPr>
              <w:spacing w:line="240" w:lineRule="atLeast"/>
              <w:jc w:val="center"/>
              <w:rPr>
                <w:rFonts w:ascii="Arial" w:eastAsia="Arial" w:hAnsi="Arial" w:cs="Arial"/>
              </w:rPr>
            </w:pPr>
            <w:r w:rsidRPr="00270BA9">
              <w:rPr>
                <w:rFonts w:ascii="Arial" w:hAnsi="Arial" w:cs="Arial"/>
                <w:b/>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59D3" w:rsidRPr="00270BA9" w:rsidRDefault="00D859D3" w:rsidP="00DF400E">
            <w:pPr>
              <w:snapToGrid w:val="0"/>
              <w:spacing w:line="240" w:lineRule="atLeast"/>
              <w:rPr>
                <w:rFonts w:ascii="Arial" w:hAnsi="Arial" w:cs="Arial"/>
                <w:bCs/>
              </w:rPr>
            </w:pPr>
            <w:r w:rsidRPr="00270BA9">
              <w:rPr>
                <w:rFonts w:ascii="Arial" w:eastAsia="Arial" w:hAnsi="Arial" w:cs="Arial"/>
              </w:rPr>
              <w:t xml:space="preserve"> </w:t>
            </w:r>
            <w:r w:rsidRPr="00270BA9">
              <w:rPr>
                <w:rFonts w:ascii="Arial" w:hAnsi="Arial" w:cs="Arial"/>
                <w:b/>
              </w:rPr>
              <w:t xml:space="preserve">Projekt umowy </w:t>
            </w:r>
          </w:p>
        </w:tc>
      </w:tr>
      <w:tr w:rsidR="00D859D3" w:rsidRPr="00270BA9" w:rsidTr="00DF400E">
        <w:trPr>
          <w:trHeight w:val="77"/>
        </w:trPr>
        <w:tc>
          <w:tcPr>
            <w:tcW w:w="1844" w:type="dxa"/>
            <w:tcBorders>
              <w:top w:val="single" w:sz="4" w:space="0" w:color="000000"/>
              <w:left w:val="single" w:sz="4" w:space="0" w:color="000000"/>
              <w:bottom w:val="single" w:sz="4" w:space="0" w:color="000000"/>
            </w:tcBorders>
            <w:shd w:val="clear" w:color="auto" w:fill="FFFFFF"/>
          </w:tcPr>
          <w:p w:rsidR="00D859D3" w:rsidRPr="00270BA9" w:rsidRDefault="00D859D3" w:rsidP="00DF400E">
            <w:pPr>
              <w:spacing w:line="240" w:lineRule="atLeast"/>
              <w:jc w:val="center"/>
              <w:rPr>
                <w:rFonts w:ascii="Arial" w:hAnsi="Arial" w:cs="Arial"/>
                <w:b/>
              </w:rPr>
            </w:pPr>
            <w:r>
              <w:rPr>
                <w:rFonts w:ascii="Arial" w:hAnsi="Arial" w:cs="Arial"/>
                <w:b/>
              </w:rPr>
              <w:t xml:space="preserve">Załącznik nr 7 </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59D3" w:rsidRPr="0013285C" w:rsidRDefault="00D859D3" w:rsidP="00DF400E">
            <w:pPr>
              <w:snapToGrid w:val="0"/>
              <w:spacing w:line="240" w:lineRule="atLeast"/>
              <w:rPr>
                <w:rFonts w:ascii="Arial" w:eastAsia="Arial" w:hAnsi="Arial" w:cs="Arial"/>
                <w:b/>
              </w:rPr>
            </w:pPr>
            <w:r>
              <w:rPr>
                <w:rFonts w:ascii="Arial" w:eastAsia="Arial" w:hAnsi="Arial" w:cs="Arial"/>
                <w:b/>
              </w:rPr>
              <w:t xml:space="preserve"> </w:t>
            </w:r>
            <w:r w:rsidRPr="0013285C">
              <w:rPr>
                <w:rFonts w:ascii="Arial" w:eastAsia="Arial" w:hAnsi="Arial" w:cs="Arial"/>
                <w:b/>
              </w:rPr>
              <w:t>Wykaz materiałów</w:t>
            </w:r>
          </w:p>
        </w:tc>
      </w:tr>
      <w:tr w:rsidR="00D859D3" w:rsidRPr="00270BA9" w:rsidTr="00DF400E">
        <w:trPr>
          <w:trHeight w:val="77"/>
        </w:trPr>
        <w:tc>
          <w:tcPr>
            <w:tcW w:w="1844" w:type="dxa"/>
            <w:tcBorders>
              <w:top w:val="single" w:sz="4" w:space="0" w:color="000000"/>
              <w:left w:val="single" w:sz="4" w:space="0" w:color="000000"/>
              <w:bottom w:val="single" w:sz="4" w:space="0" w:color="000000"/>
            </w:tcBorders>
            <w:shd w:val="clear" w:color="auto" w:fill="FFFFFF"/>
          </w:tcPr>
          <w:p w:rsidR="00D859D3" w:rsidRDefault="00D859D3" w:rsidP="00DF400E">
            <w:pPr>
              <w:spacing w:line="240" w:lineRule="atLeast"/>
              <w:jc w:val="center"/>
              <w:rPr>
                <w:rFonts w:ascii="Arial" w:hAnsi="Arial" w:cs="Arial"/>
                <w:b/>
              </w:rPr>
            </w:pPr>
            <w:r>
              <w:rPr>
                <w:rFonts w:ascii="Arial" w:hAnsi="Arial" w:cs="Arial"/>
                <w:b/>
              </w:rPr>
              <w:t>Załącznik nr 8</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59D3" w:rsidRPr="0013285C" w:rsidRDefault="00D859D3" w:rsidP="00DF400E">
            <w:pPr>
              <w:snapToGrid w:val="0"/>
              <w:spacing w:line="240" w:lineRule="atLeast"/>
              <w:rPr>
                <w:rFonts w:ascii="Arial" w:eastAsia="Arial" w:hAnsi="Arial" w:cs="Arial"/>
                <w:b/>
              </w:rPr>
            </w:pPr>
            <w:r>
              <w:rPr>
                <w:rFonts w:ascii="Arial" w:eastAsia="Arial" w:hAnsi="Arial" w:cs="Arial"/>
                <w:b/>
              </w:rPr>
              <w:t xml:space="preserve"> Wykaz osób</w:t>
            </w:r>
          </w:p>
        </w:tc>
      </w:tr>
    </w:tbl>
    <w:p w:rsidR="00CF572C" w:rsidRPr="004F6672" w:rsidRDefault="00CF572C" w:rsidP="00F116B5">
      <w:pPr>
        <w:tabs>
          <w:tab w:val="left" w:pos="0"/>
        </w:tabs>
        <w:jc w:val="both"/>
        <w:rPr>
          <w:rFonts w:ascii="Arial" w:hAnsi="Arial" w:cs="Arial"/>
          <w:color w:val="000000"/>
        </w:rPr>
      </w:pPr>
    </w:p>
    <w:sectPr w:rsidR="00CF572C" w:rsidRPr="004F6672" w:rsidSect="00571928">
      <w:headerReference w:type="default" r:id="rId9"/>
      <w:footerReference w:type="default" r:id="rId10"/>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35B" w:rsidRDefault="0062535B">
      <w:r>
        <w:separator/>
      </w:r>
    </w:p>
  </w:endnote>
  <w:endnote w:type="continuationSeparator" w:id="0">
    <w:p w:rsidR="0062535B" w:rsidRDefault="00625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A00002EF" w:usb1="4000204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TimesNewRoman">
    <w:altName w:val="Arial Unicode MS"/>
    <w:panose1 w:val="00000000000000000000"/>
    <w:charset w:val="EE"/>
    <w:family w:val="roman"/>
    <w:notTrueType/>
    <w:pitch w:val="default"/>
    <w:sig w:usb0="00000005" w:usb1="00000000" w:usb2="00000000" w:usb3="00000000" w:csb0="00000002"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BC" w:rsidRDefault="00384566">
    <w:pPr>
      <w:pStyle w:val="Stopka"/>
      <w:pBdr>
        <w:top w:val="single" w:sz="4" w:space="1" w:color="C0C0C0"/>
      </w:pBdr>
      <w:jc w:val="right"/>
      <w:rPr>
        <w:rFonts w:ascii="Tahoma" w:hAnsi="Tahoma" w:cs="Tahoma"/>
        <w:i/>
        <w:iCs/>
        <w:sz w:val="2"/>
      </w:rPr>
    </w:pPr>
    <w:fldSimple w:instr=" PAGE ">
      <w:r w:rsidR="00D02850">
        <w:rPr>
          <w:noProof/>
        </w:rPr>
        <w:t>16</w:t>
      </w:r>
    </w:fldSimple>
    <w:r w:rsidR="004F2DBC">
      <w:t xml:space="preserve"> | </w:t>
    </w:r>
    <w:r w:rsidR="004F2DBC">
      <w:rPr>
        <w:color w:val="7F7F7F"/>
        <w:spacing w:val="60"/>
      </w:rPr>
      <w:t>Strona</w:t>
    </w:r>
  </w:p>
  <w:p w:rsidR="004F2DBC" w:rsidRDefault="004F2DBC">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35B" w:rsidRDefault="0062535B">
      <w:r>
        <w:separator/>
      </w:r>
    </w:p>
  </w:footnote>
  <w:footnote w:type="continuationSeparator" w:id="0">
    <w:p w:rsidR="0062535B" w:rsidRDefault="00625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BC" w:rsidRDefault="00384566">
    <w:pPr>
      <w:pStyle w:val="Nagwek"/>
      <w:jc w:val="right"/>
      <w:rPr>
        <w:rFonts w:ascii="Tahoma" w:hAnsi="Tahoma" w:cs="Tahoma"/>
        <w:b/>
        <w:bCs/>
        <w:sz w:val="2"/>
        <w:szCs w:val="32"/>
      </w:rPr>
    </w:pPr>
    <w:r>
      <w:rPr>
        <w:rStyle w:val="Numerstrony"/>
        <w:rFonts w:cs="Tahoma"/>
        <w:sz w:val="16"/>
      </w:rPr>
      <w:fldChar w:fldCharType="begin"/>
    </w:r>
    <w:r w:rsidR="004F2DBC">
      <w:rPr>
        <w:rStyle w:val="Numerstrony"/>
        <w:rFonts w:cs="Tahoma"/>
        <w:sz w:val="16"/>
      </w:rPr>
      <w:instrText xml:space="preserve"> PAGE </w:instrText>
    </w:r>
    <w:r>
      <w:rPr>
        <w:rStyle w:val="Numerstrony"/>
        <w:rFonts w:cs="Tahoma"/>
        <w:sz w:val="16"/>
      </w:rPr>
      <w:fldChar w:fldCharType="separate"/>
    </w:r>
    <w:r w:rsidR="00D02850">
      <w:rPr>
        <w:rStyle w:val="Numerstrony"/>
        <w:rFonts w:cs="Tahoma"/>
        <w:noProof/>
        <w:sz w:val="16"/>
      </w:rPr>
      <w:t>16</w:t>
    </w:r>
    <w:r>
      <w:rPr>
        <w:rStyle w:val="Numerstrony"/>
        <w:rFonts w:cs="Tahoma"/>
        <w:sz w:val="16"/>
      </w:rPr>
      <w:fldChar w:fldCharType="end"/>
    </w:r>
  </w:p>
  <w:p w:rsidR="004F2DBC" w:rsidRDefault="004F2DBC">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4F2DBC">
      <w:tc>
        <w:tcPr>
          <w:tcW w:w="9212" w:type="dxa"/>
          <w:tcBorders>
            <w:top w:val="single" w:sz="4" w:space="0" w:color="000000"/>
          </w:tcBorders>
          <w:shd w:val="clear" w:color="auto" w:fill="auto"/>
        </w:tcPr>
        <w:p w:rsidR="004F2DBC" w:rsidRDefault="004F2DBC">
          <w:pPr>
            <w:pStyle w:val="Nagwek"/>
            <w:snapToGrid w:val="0"/>
          </w:pPr>
        </w:p>
      </w:tc>
    </w:tr>
  </w:tbl>
  <w:p w:rsidR="004F2DBC" w:rsidRDefault="004F2DB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21EB828"/>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B5E3B9C"/>
    <w:name w:val="WW8Num23"/>
    <w:lvl w:ilvl="0">
      <w:start w:val="1"/>
      <w:numFmt w:val="decimal"/>
      <w:lvlText w:val="%1."/>
      <w:lvlJc w:val="left"/>
      <w:pPr>
        <w:tabs>
          <w:tab w:val="num" w:pos="1068"/>
        </w:tabs>
        <w:ind w:left="1068" w:hanging="360"/>
      </w:pPr>
      <w:rPr>
        <w:rFonts w:ascii="Arial" w:eastAsia="Times New Roman" w:hAnsi="Arial" w:cs="Arial"/>
        <w:color w:val="000000"/>
        <w:sz w:val="20"/>
        <w:szCs w:val="20"/>
      </w:rPr>
    </w:lvl>
    <w:lvl w:ilvl="1">
      <w:start w:val="1"/>
      <w:numFmt w:val="decimal"/>
      <w:lvlText w:val="%2."/>
      <w:lvlJc w:val="left"/>
      <w:pPr>
        <w:tabs>
          <w:tab w:val="num" w:pos="1428"/>
        </w:tabs>
        <w:ind w:left="1428" w:hanging="360"/>
      </w:pPr>
      <w:rPr>
        <w:rFonts w:ascii="Arial" w:hAnsi="Arial" w:cs="Arial"/>
        <w:color w:val="000000"/>
        <w:sz w:val="16"/>
        <w:szCs w:val="16"/>
      </w:rPr>
    </w:lvl>
    <w:lvl w:ilvl="2">
      <w:start w:val="1"/>
      <w:numFmt w:val="decimal"/>
      <w:lvlText w:val="%3."/>
      <w:lvlJc w:val="left"/>
      <w:pPr>
        <w:tabs>
          <w:tab w:val="num" w:pos="1788"/>
        </w:tabs>
        <w:ind w:left="1788" w:hanging="360"/>
      </w:pPr>
      <w:rPr>
        <w:rFonts w:ascii="Arial" w:hAnsi="Arial" w:cs="Arial"/>
        <w:color w:val="000000"/>
        <w:sz w:val="16"/>
        <w:szCs w:val="16"/>
      </w:rPr>
    </w:lvl>
    <w:lvl w:ilvl="3">
      <w:start w:val="1"/>
      <w:numFmt w:val="decimal"/>
      <w:lvlText w:val="%4."/>
      <w:lvlJc w:val="left"/>
      <w:pPr>
        <w:tabs>
          <w:tab w:val="num" w:pos="2148"/>
        </w:tabs>
        <w:ind w:left="2148" w:hanging="360"/>
      </w:pPr>
      <w:rPr>
        <w:rFonts w:ascii="Arial" w:hAnsi="Arial" w:cs="Arial"/>
        <w:color w:val="000000"/>
        <w:sz w:val="16"/>
        <w:szCs w:val="16"/>
      </w:rPr>
    </w:lvl>
    <w:lvl w:ilvl="4">
      <w:start w:val="1"/>
      <w:numFmt w:val="decimal"/>
      <w:lvlText w:val="%5."/>
      <w:lvlJc w:val="left"/>
      <w:pPr>
        <w:tabs>
          <w:tab w:val="num" w:pos="2508"/>
        </w:tabs>
        <w:ind w:left="2508" w:hanging="360"/>
      </w:pPr>
      <w:rPr>
        <w:rFonts w:ascii="Arial" w:hAnsi="Arial" w:cs="Arial"/>
        <w:color w:val="000000"/>
        <w:sz w:val="16"/>
        <w:szCs w:val="16"/>
      </w:rPr>
    </w:lvl>
    <w:lvl w:ilvl="5">
      <w:start w:val="1"/>
      <w:numFmt w:val="decimal"/>
      <w:lvlText w:val="%6."/>
      <w:lvlJc w:val="left"/>
      <w:pPr>
        <w:tabs>
          <w:tab w:val="num" w:pos="2868"/>
        </w:tabs>
        <w:ind w:left="2868" w:hanging="360"/>
      </w:pPr>
      <w:rPr>
        <w:rFonts w:ascii="Arial" w:hAnsi="Arial" w:cs="Arial"/>
        <w:color w:val="000000"/>
        <w:sz w:val="16"/>
        <w:szCs w:val="16"/>
      </w:rPr>
    </w:lvl>
    <w:lvl w:ilvl="6">
      <w:start w:val="1"/>
      <w:numFmt w:val="decimal"/>
      <w:lvlText w:val="%7."/>
      <w:lvlJc w:val="left"/>
      <w:pPr>
        <w:tabs>
          <w:tab w:val="num" w:pos="3228"/>
        </w:tabs>
        <w:ind w:left="3228" w:hanging="360"/>
      </w:pPr>
      <w:rPr>
        <w:rFonts w:ascii="Arial" w:hAnsi="Arial" w:cs="Arial"/>
        <w:color w:val="000000"/>
        <w:sz w:val="16"/>
        <w:szCs w:val="16"/>
      </w:rPr>
    </w:lvl>
    <w:lvl w:ilvl="7">
      <w:start w:val="1"/>
      <w:numFmt w:val="decimal"/>
      <w:lvlText w:val="%8."/>
      <w:lvlJc w:val="left"/>
      <w:pPr>
        <w:tabs>
          <w:tab w:val="num" w:pos="3588"/>
        </w:tabs>
        <w:ind w:left="3588" w:hanging="360"/>
      </w:pPr>
      <w:rPr>
        <w:rFonts w:ascii="Arial" w:hAnsi="Arial" w:cs="Arial"/>
        <w:color w:val="000000"/>
        <w:sz w:val="16"/>
        <w:szCs w:val="16"/>
      </w:rPr>
    </w:lvl>
    <w:lvl w:ilvl="8">
      <w:start w:val="1"/>
      <w:numFmt w:val="decimal"/>
      <w:lvlText w:val="%9."/>
      <w:lvlJc w:val="left"/>
      <w:pPr>
        <w:tabs>
          <w:tab w:val="num" w:pos="3948"/>
        </w:tabs>
        <w:ind w:left="3948" w:hanging="360"/>
      </w:pPr>
      <w:rPr>
        <w:rFonts w:ascii="Arial" w:hAnsi="Arial" w:cs="Arial"/>
        <w:color w:val="000000"/>
        <w:sz w:val="16"/>
        <w:szCs w:val="16"/>
      </w:rPr>
    </w:lvl>
  </w:abstractNum>
  <w:abstractNum w:abstractNumId="17">
    <w:nsid w:val="00000032"/>
    <w:multiLevelType w:val="multilevel"/>
    <w:tmpl w:val="1A4E826C"/>
    <w:name w:val="WW8Num56"/>
    <w:lvl w:ilvl="0">
      <w:start w:val="1"/>
      <w:numFmt w:val="decimal"/>
      <w:lvlText w:val="%1."/>
      <w:lvlJc w:val="left"/>
      <w:pPr>
        <w:tabs>
          <w:tab w:val="num" w:pos="0"/>
        </w:tabs>
        <w:ind w:left="720" w:hanging="360"/>
      </w:pPr>
      <w:rPr>
        <w:rFonts w:ascii="Calibri" w:hAnsi="Calibr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AEF1E16"/>
    <w:multiLevelType w:val="hybridMultilevel"/>
    <w:tmpl w:val="DCF06458"/>
    <w:lvl w:ilvl="0" w:tplc="8BD6264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nsid w:val="10581FFB"/>
    <w:multiLevelType w:val="hybridMultilevel"/>
    <w:tmpl w:val="55D8A1EE"/>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ADA47E2"/>
    <w:multiLevelType w:val="hybridMultilevel"/>
    <w:tmpl w:val="FE84C4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645AE0"/>
    <w:multiLevelType w:val="hybridMultilevel"/>
    <w:tmpl w:val="1C5C7AF2"/>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4">
    <w:nsid w:val="25B12656"/>
    <w:multiLevelType w:val="hybridMultilevel"/>
    <w:tmpl w:val="D21E5F04"/>
    <w:lvl w:ilvl="0" w:tplc="8BD6264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9B12A21"/>
    <w:multiLevelType w:val="hybridMultilevel"/>
    <w:tmpl w:val="C6C89D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30804FB3"/>
    <w:multiLevelType w:val="multilevel"/>
    <w:tmpl w:val="92BEEB7C"/>
    <w:lvl w:ilvl="0">
      <w:start w:val="1"/>
      <w:numFmt w:val="bullet"/>
      <w:lvlText w:val=""/>
      <w:lvlJc w:val="left"/>
      <w:pPr>
        <w:tabs>
          <w:tab w:val="num" w:pos="0"/>
        </w:tabs>
        <w:ind w:left="720" w:hanging="360"/>
      </w:pPr>
      <w:rPr>
        <w:rFonts w:ascii="Symbol" w:hAnsi="Symbol" w:hint="default"/>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44BD3DA3"/>
    <w:multiLevelType w:val="hybridMultilevel"/>
    <w:tmpl w:val="1C5C7AF2"/>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1">
    <w:nsid w:val="478914F0"/>
    <w:multiLevelType w:val="multilevel"/>
    <w:tmpl w:val="0000000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3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F1B0AD5"/>
    <w:multiLevelType w:val="hybridMultilevel"/>
    <w:tmpl w:val="CAA48C04"/>
    <w:lvl w:ilvl="0" w:tplc="8BD6264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4E93913"/>
    <w:multiLevelType w:val="multilevel"/>
    <w:tmpl w:val="0194C37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D15FC7"/>
    <w:multiLevelType w:val="hybridMultilevel"/>
    <w:tmpl w:val="5BAC3040"/>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8">
    <w:nsid w:val="6BB9686D"/>
    <w:multiLevelType w:val="multilevel"/>
    <w:tmpl w:val="0ABE97DA"/>
    <w:lvl w:ilvl="0">
      <w:start w:val="2"/>
      <w:numFmt w:val="decimal"/>
      <w:lvlText w:val="%1."/>
      <w:lvlJc w:val="left"/>
      <w:pPr>
        <w:ind w:left="510" w:hanging="510"/>
      </w:pPr>
      <w:rPr>
        <w:rFonts w:hint="default"/>
      </w:rPr>
    </w:lvl>
    <w:lvl w:ilvl="1">
      <w:start w:val="1"/>
      <w:numFmt w:val="decimal"/>
      <w:lvlText w:val="%1.%2."/>
      <w:lvlJc w:val="left"/>
      <w:pPr>
        <w:ind w:left="510" w:hanging="51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042CE5"/>
    <w:multiLevelType w:val="hybridMultilevel"/>
    <w:tmpl w:val="2C5061C8"/>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40">
    <w:nsid w:val="770A7ABB"/>
    <w:multiLevelType w:val="hybridMultilevel"/>
    <w:tmpl w:val="586CB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C90658B"/>
    <w:multiLevelType w:val="multilevel"/>
    <w:tmpl w:val="625E2FE2"/>
    <w:lvl w:ilvl="0">
      <w:start w:val="2"/>
      <w:numFmt w:val="decimal"/>
      <w:lvlText w:val="%1."/>
      <w:lvlJc w:val="left"/>
      <w:pPr>
        <w:ind w:left="510" w:hanging="510"/>
      </w:pPr>
      <w:rPr>
        <w:rFonts w:hint="default"/>
      </w:rPr>
    </w:lvl>
    <w:lvl w:ilvl="1">
      <w:start w:val="1"/>
      <w:numFmt w:val="decimal"/>
      <w:lvlText w:val="%1.%2."/>
      <w:lvlJc w:val="left"/>
      <w:pPr>
        <w:ind w:left="510" w:hanging="510"/>
      </w:pPr>
      <w:rPr>
        <w:rFonts w:ascii="Arial" w:hAnsi="Arial" w:cs="Arial" w:hint="default"/>
        <w:b w:val="0"/>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EE6202D"/>
    <w:multiLevelType w:val="hybridMultilevel"/>
    <w:tmpl w:val="1DCC9AD2"/>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5">
    <w:nsid w:val="7F996E83"/>
    <w:multiLevelType w:val="multilevel"/>
    <w:tmpl w:val="1DAA6D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9"/>
  </w:num>
  <w:num w:numId="8">
    <w:abstractNumId w:val="10"/>
  </w:num>
  <w:num w:numId="9">
    <w:abstractNumId w:val="22"/>
  </w:num>
  <w:num w:numId="10">
    <w:abstractNumId w:val="35"/>
  </w:num>
  <w:num w:numId="11">
    <w:abstractNumId w:val="41"/>
  </w:num>
  <w:num w:numId="12">
    <w:abstractNumId w:val="43"/>
  </w:num>
  <w:num w:numId="13">
    <w:abstractNumId w:val="16"/>
  </w:num>
  <w:num w:numId="14">
    <w:abstractNumId w:val="27"/>
  </w:num>
  <w:num w:numId="15">
    <w:abstractNumId w:val="31"/>
  </w:num>
  <w:num w:numId="16">
    <w:abstractNumId w:val="32"/>
  </w:num>
  <w:num w:numId="17">
    <w:abstractNumId w:val="25"/>
  </w:num>
  <w:num w:numId="18">
    <w:abstractNumId w:val="20"/>
  </w:num>
  <w:num w:numId="19">
    <w:abstractNumId w:val="29"/>
  </w:num>
  <w:num w:numId="20">
    <w:abstractNumId w:val="45"/>
  </w:num>
  <w:num w:numId="21">
    <w:abstractNumId w:val="39"/>
  </w:num>
  <w:num w:numId="22">
    <w:abstractNumId w:val="38"/>
  </w:num>
  <w:num w:numId="23">
    <w:abstractNumId w:val="42"/>
  </w:num>
  <w:num w:numId="24">
    <w:abstractNumId w:val="26"/>
  </w:num>
  <w:num w:numId="25">
    <w:abstractNumId w:val="18"/>
  </w:num>
  <w:num w:numId="26">
    <w:abstractNumId w:val="37"/>
  </w:num>
  <w:num w:numId="27">
    <w:abstractNumId w:val="23"/>
  </w:num>
  <w:num w:numId="28">
    <w:abstractNumId w:val="34"/>
  </w:num>
  <w:num w:numId="29">
    <w:abstractNumId w:val="30"/>
  </w:num>
  <w:num w:numId="30">
    <w:abstractNumId w:val="24"/>
  </w:num>
  <w:num w:numId="31">
    <w:abstractNumId w:val="33"/>
  </w:num>
  <w:num w:numId="32">
    <w:abstractNumId w:val="28"/>
  </w:num>
  <w:num w:numId="33">
    <w:abstractNumId w:val="19"/>
  </w:num>
  <w:num w:numId="34">
    <w:abstractNumId w:val="36"/>
  </w:num>
  <w:num w:numId="35">
    <w:abstractNumId w:val="44"/>
  </w:num>
  <w:num w:numId="36">
    <w:abstractNumId w:val="40"/>
  </w:num>
  <w:num w:numId="37">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7C2F"/>
    <w:rsid w:val="0001654E"/>
    <w:rsid w:val="00023252"/>
    <w:rsid w:val="000308E3"/>
    <w:rsid w:val="00034205"/>
    <w:rsid w:val="00034701"/>
    <w:rsid w:val="000408CE"/>
    <w:rsid w:val="000445BB"/>
    <w:rsid w:val="000445D8"/>
    <w:rsid w:val="00046BCF"/>
    <w:rsid w:val="00061591"/>
    <w:rsid w:val="0006188C"/>
    <w:rsid w:val="00067A43"/>
    <w:rsid w:val="000702E9"/>
    <w:rsid w:val="00080386"/>
    <w:rsid w:val="000824A4"/>
    <w:rsid w:val="000964BF"/>
    <w:rsid w:val="000B2AA5"/>
    <w:rsid w:val="000C01AF"/>
    <w:rsid w:val="000D2465"/>
    <w:rsid w:val="000D6C43"/>
    <w:rsid w:val="000E12AA"/>
    <w:rsid w:val="000E62CB"/>
    <w:rsid w:val="000F1813"/>
    <w:rsid w:val="000F49F6"/>
    <w:rsid w:val="001005AE"/>
    <w:rsid w:val="00110508"/>
    <w:rsid w:val="00111A98"/>
    <w:rsid w:val="00121C2E"/>
    <w:rsid w:val="001263C0"/>
    <w:rsid w:val="0013190C"/>
    <w:rsid w:val="001323C7"/>
    <w:rsid w:val="0013285C"/>
    <w:rsid w:val="00137620"/>
    <w:rsid w:val="0014167B"/>
    <w:rsid w:val="00141886"/>
    <w:rsid w:val="001428D7"/>
    <w:rsid w:val="0014433C"/>
    <w:rsid w:val="00146CD4"/>
    <w:rsid w:val="0015261A"/>
    <w:rsid w:val="00154CAF"/>
    <w:rsid w:val="00156872"/>
    <w:rsid w:val="0015748A"/>
    <w:rsid w:val="00161353"/>
    <w:rsid w:val="001626D0"/>
    <w:rsid w:val="00163EEE"/>
    <w:rsid w:val="00171C3A"/>
    <w:rsid w:val="00174405"/>
    <w:rsid w:val="001759EC"/>
    <w:rsid w:val="001812F7"/>
    <w:rsid w:val="00181762"/>
    <w:rsid w:val="001846BC"/>
    <w:rsid w:val="00187BFE"/>
    <w:rsid w:val="0019200E"/>
    <w:rsid w:val="00192196"/>
    <w:rsid w:val="001A1849"/>
    <w:rsid w:val="001A18B4"/>
    <w:rsid w:val="001A20FF"/>
    <w:rsid w:val="001A39DE"/>
    <w:rsid w:val="001A448A"/>
    <w:rsid w:val="001A5C12"/>
    <w:rsid w:val="001A61BA"/>
    <w:rsid w:val="001A6955"/>
    <w:rsid w:val="001A7CAF"/>
    <w:rsid w:val="001B1F3E"/>
    <w:rsid w:val="001D0967"/>
    <w:rsid w:val="001D0AA0"/>
    <w:rsid w:val="001D20E3"/>
    <w:rsid w:val="001D213C"/>
    <w:rsid w:val="001D2C75"/>
    <w:rsid w:val="001D72D6"/>
    <w:rsid w:val="001E4BD9"/>
    <w:rsid w:val="001E6840"/>
    <w:rsid w:val="001F06B6"/>
    <w:rsid w:val="001F4198"/>
    <w:rsid w:val="001F545E"/>
    <w:rsid w:val="001F5DD9"/>
    <w:rsid w:val="001F7D06"/>
    <w:rsid w:val="00201FFA"/>
    <w:rsid w:val="002063BA"/>
    <w:rsid w:val="00207825"/>
    <w:rsid w:val="002079A7"/>
    <w:rsid w:val="00207DA2"/>
    <w:rsid w:val="00214033"/>
    <w:rsid w:val="00214468"/>
    <w:rsid w:val="00214AB6"/>
    <w:rsid w:val="002172AC"/>
    <w:rsid w:val="00222123"/>
    <w:rsid w:val="0022285E"/>
    <w:rsid w:val="002244D1"/>
    <w:rsid w:val="0022508D"/>
    <w:rsid w:val="00240247"/>
    <w:rsid w:val="002438FC"/>
    <w:rsid w:val="0024403A"/>
    <w:rsid w:val="00245A34"/>
    <w:rsid w:val="002475BE"/>
    <w:rsid w:val="00254205"/>
    <w:rsid w:val="002560C9"/>
    <w:rsid w:val="00260ABC"/>
    <w:rsid w:val="0026109C"/>
    <w:rsid w:val="00262956"/>
    <w:rsid w:val="002651C4"/>
    <w:rsid w:val="00266A83"/>
    <w:rsid w:val="002674E7"/>
    <w:rsid w:val="00270377"/>
    <w:rsid w:val="0027096B"/>
    <w:rsid w:val="00270BA9"/>
    <w:rsid w:val="00272457"/>
    <w:rsid w:val="002729AA"/>
    <w:rsid w:val="00274DC8"/>
    <w:rsid w:val="00277AFB"/>
    <w:rsid w:val="00280FC7"/>
    <w:rsid w:val="00281145"/>
    <w:rsid w:val="00284BE0"/>
    <w:rsid w:val="00285A12"/>
    <w:rsid w:val="0028604E"/>
    <w:rsid w:val="00291A6D"/>
    <w:rsid w:val="0029434B"/>
    <w:rsid w:val="002961E2"/>
    <w:rsid w:val="002A331F"/>
    <w:rsid w:val="002B245C"/>
    <w:rsid w:val="002B462D"/>
    <w:rsid w:val="002B50A5"/>
    <w:rsid w:val="002B7A13"/>
    <w:rsid w:val="002C09BA"/>
    <w:rsid w:val="002C70C0"/>
    <w:rsid w:val="002D0BAE"/>
    <w:rsid w:val="002D17E3"/>
    <w:rsid w:val="002D3E5A"/>
    <w:rsid w:val="002D429A"/>
    <w:rsid w:val="002E0BA1"/>
    <w:rsid w:val="002E36A6"/>
    <w:rsid w:val="002E7795"/>
    <w:rsid w:val="002F7A8A"/>
    <w:rsid w:val="002F7E36"/>
    <w:rsid w:val="003061E2"/>
    <w:rsid w:val="0030721C"/>
    <w:rsid w:val="003118A6"/>
    <w:rsid w:val="0031251D"/>
    <w:rsid w:val="00316DAB"/>
    <w:rsid w:val="00321BEF"/>
    <w:rsid w:val="0033228B"/>
    <w:rsid w:val="00342624"/>
    <w:rsid w:val="00343D1B"/>
    <w:rsid w:val="0034772F"/>
    <w:rsid w:val="00352463"/>
    <w:rsid w:val="00355A93"/>
    <w:rsid w:val="003637AB"/>
    <w:rsid w:val="003666FE"/>
    <w:rsid w:val="0036709D"/>
    <w:rsid w:val="0037074D"/>
    <w:rsid w:val="00375062"/>
    <w:rsid w:val="00383F76"/>
    <w:rsid w:val="00384566"/>
    <w:rsid w:val="00384C19"/>
    <w:rsid w:val="0039767F"/>
    <w:rsid w:val="00397E07"/>
    <w:rsid w:val="003B0D74"/>
    <w:rsid w:val="003B6348"/>
    <w:rsid w:val="003C46AE"/>
    <w:rsid w:val="003D6F59"/>
    <w:rsid w:val="003E2072"/>
    <w:rsid w:val="003E37D8"/>
    <w:rsid w:val="003F2F1A"/>
    <w:rsid w:val="003F354E"/>
    <w:rsid w:val="003F3836"/>
    <w:rsid w:val="003F55A5"/>
    <w:rsid w:val="003F5D75"/>
    <w:rsid w:val="00400E3D"/>
    <w:rsid w:val="00400EDB"/>
    <w:rsid w:val="0041284B"/>
    <w:rsid w:val="0041331E"/>
    <w:rsid w:val="0041378B"/>
    <w:rsid w:val="00413BAE"/>
    <w:rsid w:val="00413D75"/>
    <w:rsid w:val="004156CB"/>
    <w:rsid w:val="004157CE"/>
    <w:rsid w:val="00421A92"/>
    <w:rsid w:val="00423E4E"/>
    <w:rsid w:val="004248E1"/>
    <w:rsid w:val="0042609E"/>
    <w:rsid w:val="00432889"/>
    <w:rsid w:val="00433691"/>
    <w:rsid w:val="00441A07"/>
    <w:rsid w:val="00444EDC"/>
    <w:rsid w:val="00451975"/>
    <w:rsid w:val="0045219E"/>
    <w:rsid w:val="004630BC"/>
    <w:rsid w:val="00471035"/>
    <w:rsid w:val="00474109"/>
    <w:rsid w:val="004750F8"/>
    <w:rsid w:val="004756B6"/>
    <w:rsid w:val="00486324"/>
    <w:rsid w:val="004938BD"/>
    <w:rsid w:val="004942D0"/>
    <w:rsid w:val="004946FA"/>
    <w:rsid w:val="00496B45"/>
    <w:rsid w:val="004A3500"/>
    <w:rsid w:val="004A3F67"/>
    <w:rsid w:val="004A3F7E"/>
    <w:rsid w:val="004A6623"/>
    <w:rsid w:val="004B5BCD"/>
    <w:rsid w:val="004B75DD"/>
    <w:rsid w:val="004C54F3"/>
    <w:rsid w:val="004C61F2"/>
    <w:rsid w:val="004C6B7D"/>
    <w:rsid w:val="004D1FCA"/>
    <w:rsid w:val="004D6889"/>
    <w:rsid w:val="004E209D"/>
    <w:rsid w:val="004E4339"/>
    <w:rsid w:val="004F2DBC"/>
    <w:rsid w:val="004F372F"/>
    <w:rsid w:val="004F570F"/>
    <w:rsid w:val="004F6672"/>
    <w:rsid w:val="00501E5C"/>
    <w:rsid w:val="00502BFA"/>
    <w:rsid w:val="00503CCE"/>
    <w:rsid w:val="005041E9"/>
    <w:rsid w:val="005079A5"/>
    <w:rsid w:val="005129B9"/>
    <w:rsid w:val="0051630E"/>
    <w:rsid w:val="00521B36"/>
    <w:rsid w:val="00522788"/>
    <w:rsid w:val="00524B94"/>
    <w:rsid w:val="0052507E"/>
    <w:rsid w:val="00530A03"/>
    <w:rsid w:val="00532261"/>
    <w:rsid w:val="00533067"/>
    <w:rsid w:val="00533B36"/>
    <w:rsid w:val="00534D06"/>
    <w:rsid w:val="00536843"/>
    <w:rsid w:val="00537EC0"/>
    <w:rsid w:val="0054147F"/>
    <w:rsid w:val="00555BE6"/>
    <w:rsid w:val="00564452"/>
    <w:rsid w:val="00564AD4"/>
    <w:rsid w:val="00571928"/>
    <w:rsid w:val="005719C9"/>
    <w:rsid w:val="00581C91"/>
    <w:rsid w:val="0058232D"/>
    <w:rsid w:val="00587A8C"/>
    <w:rsid w:val="00592464"/>
    <w:rsid w:val="00593384"/>
    <w:rsid w:val="00594F1C"/>
    <w:rsid w:val="005A108F"/>
    <w:rsid w:val="005A6128"/>
    <w:rsid w:val="005A6A6C"/>
    <w:rsid w:val="005C54A6"/>
    <w:rsid w:val="005C72E0"/>
    <w:rsid w:val="005D0581"/>
    <w:rsid w:val="005D16C2"/>
    <w:rsid w:val="005D1F51"/>
    <w:rsid w:val="005D56E2"/>
    <w:rsid w:val="005E15EE"/>
    <w:rsid w:val="005E2469"/>
    <w:rsid w:val="005E594C"/>
    <w:rsid w:val="005F0084"/>
    <w:rsid w:val="005F282A"/>
    <w:rsid w:val="005F42E6"/>
    <w:rsid w:val="005F4677"/>
    <w:rsid w:val="005F46E5"/>
    <w:rsid w:val="005F61D0"/>
    <w:rsid w:val="005F6D82"/>
    <w:rsid w:val="0060248C"/>
    <w:rsid w:val="00604871"/>
    <w:rsid w:val="0061099E"/>
    <w:rsid w:val="0062535B"/>
    <w:rsid w:val="0062542F"/>
    <w:rsid w:val="00625443"/>
    <w:rsid w:val="00627908"/>
    <w:rsid w:val="00636107"/>
    <w:rsid w:val="00636A04"/>
    <w:rsid w:val="00636A3E"/>
    <w:rsid w:val="00641649"/>
    <w:rsid w:val="00642D1B"/>
    <w:rsid w:val="006434DE"/>
    <w:rsid w:val="00647687"/>
    <w:rsid w:val="006509D5"/>
    <w:rsid w:val="00665D49"/>
    <w:rsid w:val="006707D1"/>
    <w:rsid w:val="00681EEB"/>
    <w:rsid w:val="0068528D"/>
    <w:rsid w:val="006857C1"/>
    <w:rsid w:val="006864D9"/>
    <w:rsid w:val="00691315"/>
    <w:rsid w:val="00696299"/>
    <w:rsid w:val="006A4292"/>
    <w:rsid w:val="006A452C"/>
    <w:rsid w:val="006B2F2E"/>
    <w:rsid w:val="006C2EBD"/>
    <w:rsid w:val="006C4080"/>
    <w:rsid w:val="006D4FBE"/>
    <w:rsid w:val="006D5F7C"/>
    <w:rsid w:val="006E5766"/>
    <w:rsid w:val="006E6F3E"/>
    <w:rsid w:val="006F13A9"/>
    <w:rsid w:val="006F1738"/>
    <w:rsid w:val="006F2122"/>
    <w:rsid w:val="006F5EF8"/>
    <w:rsid w:val="006F6D05"/>
    <w:rsid w:val="006F7C75"/>
    <w:rsid w:val="00705848"/>
    <w:rsid w:val="00705B28"/>
    <w:rsid w:val="00707CA5"/>
    <w:rsid w:val="00712C33"/>
    <w:rsid w:val="007202E2"/>
    <w:rsid w:val="007253FE"/>
    <w:rsid w:val="007278C9"/>
    <w:rsid w:val="00735CC1"/>
    <w:rsid w:val="00736FFC"/>
    <w:rsid w:val="00740F3F"/>
    <w:rsid w:val="0074301F"/>
    <w:rsid w:val="007472F9"/>
    <w:rsid w:val="007473DF"/>
    <w:rsid w:val="00757C32"/>
    <w:rsid w:val="00771970"/>
    <w:rsid w:val="00773767"/>
    <w:rsid w:val="00774FEB"/>
    <w:rsid w:val="0077564C"/>
    <w:rsid w:val="007756EF"/>
    <w:rsid w:val="00775DD0"/>
    <w:rsid w:val="00796FD0"/>
    <w:rsid w:val="007A3281"/>
    <w:rsid w:val="007A6B18"/>
    <w:rsid w:val="007A7293"/>
    <w:rsid w:val="007B0767"/>
    <w:rsid w:val="007B0C5E"/>
    <w:rsid w:val="007B1358"/>
    <w:rsid w:val="007B4339"/>
    <w:rsid w:val="007C0898"/>
    <w:rsid w:val="007C41AD"/>
    <w:rsid w:val="007C4A0A"/>
    <w:rsid w:val="007C502E"/>
    <w:rsid w:val="007C6387"/>
    <w:rsid w:val="007D40FE"/>
    <w:rsid w:val="007D66DB"/>
    <w:rsid w:val="007F3A35"/>
    <w:rsid w:val="007F3B85"/>
    <w:rsid w:val="007F4E3C"/>
    <w:rsid w:val="00806643"/>
    <w:rsid w:val="00813141"/>
    <w:rsid w:val="00814781"/>
    <w:rsid w:val="00816956"/>
    <w:rsid w:val="00817B48"/>
    <w:rsid w:val="00824719"/>
    <w:rsid w:val="008263AC"/>
    <w:rsid w:val="008301DD"/>
    <w:rsid w:val="008320EC"/>
    <w:rsid w:val="00832692"/>
    <w:rsid w:val="00836557"/>
    <w:rsid w:val="00836AA0"/>
    <w:rsid w:val="0083715C"/>
    <w:rsid w:val="00841DF8"/>
    <w:rsid w:val="00843486"/>
    <w:rsid w:val="00853D2D"/>
    <w:rsid w:val="00853F55"/>
    <w:rsid w:val="00854E54"/>
    <w:rsid w:val="008564E4"/>
    <w:rsid w:val="008575F0"/>
    <w:rsid w:val="008638C7"/>
    <w:rsid w:val="00870894"/>
    <w:rsid w:val="008739DB"/>
    <w:rsid w:val="00877606"/>
    <w:rsid w:val="00882537"/>
    <w:rsid w:val="008833E8"/>
    <w:rsid w:val="008905A4"/>
    <w:rsid w:val="00891050"/>
    <w:rsid w:val="00891CE1"/>
    <w:rsid w:val="00891F84"/>
    <w:rsid w:val="008A5B88"/>
    <w:rsid w:val="008A65FF"/>
    <w:rsid w:val="008B2E39"/>
    <w:rsid w:val="008B40E5"/>
    <w:rsid w:val="008B5F8D"/>
    <w:rsid w:val="008C1924"/>
    <w:rsid w:val="008C2A9B"/>
    <w:rsid w:val="008D1A5D"/>
    <w:rsid w:val="008D69CF"/>
    <w:rsid w:val="008D791F"/>
    <w:rsid w:val="008E4F6E"/>
    <w:rsid w:val="008F6408"/>
    <w:rsid w:val="00901E12"/>
    <w:rsid w:val="00902ABD"/>
    <w:rsid w:val="00913574"/>
    <w:rsid w:val="00923B93"/>
    <w:rsid w:val="009266F5"/>
    <w:rsid w:val="009313A3"/>
    <w:rsid w:val="009371CF"/>
    <w:rsid w:val="00947884"/>
    <w:rsid w:val="0094792F"/>
    <w:rsid w:val="00950C06"/>
    <w:rsid w:val="00951198"/>
    <w:rsid w:val="00952406"/>
    <w:rsid w:val="00952F6F"/>
    <w:rsid w:val="0095303D"/>
    <w:rsid w:val="009711F7"/>
    <w:rsid w:val="00971321"/>
    <w:rsid w:val="0097412F"/>
    <w:rsid w:val="00974F1E"/>
    <w:rsid w:val="009A52FA"/>
    <w:rsid w:val="009A6D98"/>
    <w:rsid w:val="009B0860"/>
    <w:rsid w:val="009B08A0"/>
    <w:rsid w:val="009B2D91"/>
    <w:rsid w:val="009B757F"/>
    <w:rsid w:val="009C00AE"/>
    <w:rsid w:val="009C5D5F"/>
    <w:rsid w:val="009D3555"/>
    <w:rsid w:val="009E24CD"/>
    <w:rsid w:val="009E2979"/>
    <w:rsid w:val="009E321D"/>
    <w:rsid w:val="009E599B"/>
    <w:rsid w:val="009F0756"/>
    <w:rsid w:val="009F499E"/>
    <w:rsid w:val="00A038D3"/>
    <w:rsid w:val="00A04CBB"/>
    <w:rsid w:val="00A060F3"/>
    <w:rsid w:val="00A14EB3"/>
    <w:rsid w:val="00A21819"/>
    <w:rsid w:val="00A24641"/>
    <w:rsid w:val="00A27442"/>
    <w:rsid w:val="00A315C1"/>
    <w:rsid w:val="00A33ED9"/>
    <w:rsid w:val="00A40277"/>
    <w:rsid w:val="00A40608"/>
    <w:rsid w:val="00A4060D"/>
    <w:rsid w:val="00A4096A"/>
    <w:rsid w:val="00A4263C"/>
    <w:rsid w:val="00A44007"/>
    <w:rsid w:val="00A4657D"/>
    <w:rsid w:val="00A52502"/>
    <w:rsid w:val="00A607D4"/>
    <w:rsid w:val="00A632E8"/>
    <w:rsid w:val="00A6344A"/>
    <w:rsid w:val="00A67D0C"/>
    <w:rsid w:val="00A72B8D"/>
    <w:rsid w:val="00A77889"/>
    <w:rsid w:val="00A827D8"/>
    <w:rsid w:val="00A8319E"/>
    <w:rsid w:val="00A86357"/>
    <w:rsid w:val="00A8673E"/>
    <w:rsid w:val="00A86945"/>
    <w:rsid w:val="00A91595"/>
    <w:rsid w:val="00A94693"/>
    <w:rsid w:val="00A95726"/>
    <w:rsid w:val="00AA6692"/>
    <w:rsid w:val="00AA7E6B"/>
    <w:rsid w:val="00AB54E4"/>
    <w:rsid w:val="00AB5646"/>
    <w:rsid w:val="00AC1219"/>
    <w:rsid w:val="00AC2957"/>
    <w:rsid w:val="00AC7DE9"/>
    <w:rsid w:val="00AD03A9"/>
    <w:rsid w:val="00AD2152"/>
    <w:rsid w:val="00AD4ED2"/>
    <w:rsid w:val="00AD5388"/>
    <w:rsid w:val="00AE5156"/>
    <w:rsid w:val="00AF4204"/>
    <w:rsid w:val="00B06DDF"/>
    <w:rsid w:val="00B12BDC"/>
    <w:rsid w:val="00B21BDF"/>
    <w:rsid w:val="00B2516A"/>
    <w:rsid w:val="00B30E3C"/>
    <w:rsid w:val="00B325B3"/>
    <w:rsid w:val="00B32E6B"/>
    <w:rsid w:val="00B32FE7"/>
    <w:rsid w:val="00B40330"/>
    <w:rsid w:val="00B40C7E"/>
    <w:rsid w:val="00B42641"/>
    <w:rsid w:val="00B45AE9"/>
    <w:rsid w:val="00B51390"/>
    <w:rsid w:val="00B54967"/>
    <w:rsid w:val="00B569F7"/>
    <w:rsid w:val="00B674C7"/>
    <w:rsid w:val="00B7196A"/>
    <w:rsid w:val="00B7654E"/>
    <w:rsid w:val="00B812A1"/>
    <w:rsid w:val="00B87715"/>
    <w:rsid w:val="00B87FAF"/>
    <w:rsid w:val="00B90C06"/>
    <w:rsid w:val="00B92F76"/>
    <w:rsid w:val="00B955D0"/>
    <w:rsid w:val="00B97254"/>
    <w:rsid w:val="00BA753A"/>
    <w:rsid w:val="00BA7D5F"/>
    <w:rsid w:val="00BB5474"/>
    <w:rsid w:val="00BB76A4"/>
    <w:rsid w:val="00BC736E"/>
    <w:rsid w:val="00BD2487"/>
    <w:rsid w:val="00BD2E19"/>
    <w:rsid w:val="00BD6FA4"/>
    <w:rsid w:val="00BF17B7"/>
    <w:rsid w:val="00BF3CDC"/>
    <w:rsid w:val="00BF534A"/>
    <w:rsid w:val="00C0798B"/>
    <w:rsid w:val="00C2071D"/>
    <w:rsid w:val="00C20C3E"/>
    <w:rsid w:val="00C3084E"/>
    <w:rsid w:val="00C35ECF"/>
    <w:rsid w:val="00C35ED8"/>
    <w:rsid w:val="00C436E2"/>
    <w:rsid w:val="00C5420B"/>
    <w:rsid w:val="00C57D6A"/>
    <w:rsid w:val="00C60127"/>
    <w:rsid w:val="00C61288"/>
    <w:rsid w:val="00C614BA"/>
    <w:rsid w:val="00C62063"/>
    <w:rsid w:val="00C63DE5"/>
    <w:rsid w:val="00C670B4"/>
    <w:rsid w:val="00C70A36"/>
    <w:rsid w:val="00C71C57"/>
    <w:rsid w:val="00C72E18"/>
    <w:rsid w:val="00C730A1"/>
    <w:rsid w:val="00C84142"/>
    <w:rsid w:val="00C86EDF"/>
    <w:rsid w:val="00C87711"/>
    <w:rsid w:val="00C92D50"/>
    <w:rsid w:val="00CA57FF"/>
    <w:rsid w:val="00CA5B79"/>
    <w:rsid w:val="00CB0511"/>
    <w:rsid w:val="00CB0C6D"/>
    <w:rsid w:val="00CB250D"/>
    <w:rsid w:val="00CC07E8"/>
    <w:rsid w:val="00CC0CFE"/>
    <w:rsid w:val="00CC17D0"/>
    <w:rsid w:val="00CC3598"/>
    <w:rsid w:val="00CC79FC"/>
    <w:rsid w:val="00CD1DE3"/>
    <w:rsid w:val="00CD2CE1"/>
    <w:rsid w:val="00CD3AF1"/>
    <w:rsid w:val="00CD47C7"/>
    <w:rsid w:val="00CD56C8"/>
    <w:rsid w:val="00CD6AEB"/>
    <w:rsid w:val="00CE1DC8"/>
    <w:rsid w:val="00CE201A"/>
    <w:rsid w:val="00CE7429"/>
    <w:rsid w:val="00CF041C"/>
    <w:rsid w:val="00CF2360"/>
    <w:rsid w:val="00CF4457"/>
    <w:rsid w:val="00CF572C"/>
    <w:rsid w:val="00D02850"/>
    <w:rsid w:val="00D03D45"/>
    <w:rsid w:val="00D12E5B"/>
    <w:rsid w:val="00D16ABA"/>
    <w:rsid w:val="00D2068A"/>
    <w:rsid w:val="00D22A14"/>
    <w:rsid w:val="00D31FCF"/>
    <w:rsid w:val="00D32CD9"/>
    <w:rsid w:val="00D32DF9"/>
    <w:rsid w:val="00D3538D"/>
    <w:rsid w:val="00D375E0"/>
    <w:rsid w:val="00D40791"/>
    <w:rsid w:val="00D434AC"/>
    <w:rsid w:val="00D46E94"/>
    <w:rsid w:val="00D5631A"/>
    <w:rsid w:val="00D60591"/>
    <w:rsid w:val="00D621B3"/>
    <w:rsid w:val="00D6560D"/>
    <w:rsid w:val="00D6623F"/>
    <w:rsid w:val="00D665EE"/>
    <w:rsid w:val="00D677A4"/>
    <w:rsid w:val="00D7013F"/>
    <w:rsid w:val="00D727FF"/>
    <w:rsid w:val="00D8218F"/>
    <w:rsid w:val="00D84772"/>
    <w:rsid w:val="00D859D3"/>
    <w:rsid w:val="00D9261C"/>
    <w:rsid w:val="00DA3472"/>
    <w:rsid w:val="00DA3BAD"/>
    <w:rsid w:val="00DC0731"/>
    <w:rsid w:val="00DC19D9"/>
    <w:rsid w:val="00DC3D09"/>
    <w:rsid w:val="00DD598C"/>
    <w:rsid w:val="00DE0E20"/>
    <w:rsid w:val="00DE5716"/>
    <w:rsid w:val="00DE63EB"/>
    <w:rsid w:val="00DF1D63"/>
    <w:rsid w:val="00DF400E"/>
    <w:rsid w:val="00E00707"/>
    <w:rsid w:val="00E00BCC"/>
    <w:rsid w:val="00E05263"/>
    <w:rsid w:val="00E12454"/>
    <w:rsid w:val="00E22926"/>
    <w:rsid w:val="00E256C4"/>
    <w:rsid w:val="00E25FC3"/>
    <w:rsid w:val="00E34349"/>
    <w:rsid w:val="00E35798"/>
    <w:rsid w:val="00E361B7"/>
    <w:rsid w:val="00E412FB"/>
    <w:rsid w:val="00E4403D"/>
    <w:rsid w:val="00E448C9"/>
    <w:rsid w:val="00E56510"/>
    <w:rsid w:val="00E60830"/>
    <w:rsid w:val="00E621D8"/>
    <w:rsid w:val="00E7286C"/>
    <w:rsid w:val="00E8004E"/>
    <w:rsid w:val="00E903E6"/>
    <w:rsid w:val="00E9129C"/>
    <w:rsid w:val="00E93F12"/>
    <w:rsid w:val="00E95E5F"/>
    <w:rsid w:val="00EA0E65"/>
    <w:rsid w:val="00EA1434"/>
    <w:rsid w:val="00EA6E09"/>
    <w:rsid w:val="00EA7E3A"/>
    <w:rsid w:val="00EB04B4"/>
    <w:rsid w:val="00EB3BEE"/>
    <w:rsid w:val="00EC3480"/>
    <w:rsid w:val="00ED03A0"/>
    <w:rsid w:val="00ED2293"/>
    <w:rsid w:val="00ED7FF5"/>
    <w:rsid w:val="00EF10DE"/>
    <w:rsid w:val="00EF1EAB"/>
    <w:rsid w:val="00EF373B"/>
    <w:rsid w:val="00EF3EB6"/>
    <w:rsid w:val="00EF49F3"/>
    <w:rsid w:val="00F01319"/>
    <w:rsid w:val="00F04341"/>
    <w:rsid w:val="00F10095"/>
    <w:rsid w:val="00F10B34"/>
    <w:rsid w:val="00F116B5"/>
    <w:rsid w:val="00F13B20"/>
    <w:rsid w:val="00F13C13"/>
    <w:rsid w:val="00F14F1B"/>
    <w:rsid w:val="00F30E8A"/>
    <w:rsid w:val="00F425EA"/>
    <w:rsid w:val="00F42F9C"/>
    <w:rsid w:val="00F4703F"/>
    <w:rsid w:val="00F56FAB"/>
    <w:rsid w:val="00F62FCE"/>
    <w:rsid w:val="00F7589E"/>
    <w:rsid w:val="00F7634D"/>
    <w:rsid w:val="00F76EEA"/>
    <w:rsid w:val="00F77F94"/>
    <w:rsid w:val="00F8411D"/>
    <w:rsid w:val="00F85896"/>
    <w:rsid w:val="00F925E7"/>
    <w:rsid w:val="00F93F1C"/>
    <w:rsid w:val="00F977C7"/>
    <w:rsid w:val="00FA3271"/>
    <w:rsid w:val="00FB0EA3"/>
    <w:rsid w:val="00FB6184"/>
    <w:rsid w:val="00FD43A7"/>
    <w:rsid w:val="00FE0781"/>
    <w:rsid w:val="00FE692E"/>
    <w:rsid w:val="00FF0937"/>
    <w:rsid w:val="00FF6D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link w:val="Nagwek3Znak"/>
    <w:qFormat/>
    <w:rsid w:val="00571928"/>
    <w:pPr>
      <w:keepNext/>
      <w:numPr>
        <w:ilvl w:val="2"/>
        <w:numId w:val="1"/>
      </w:numPr>
      <w:jc w:val="both"/>
      <w:outlineLvl w:val="2"/>
    </w:pPr>
    <w:rPr>
      <w:rFonts w:ascii="Arial" w:hAnsi="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link w:val="Nagwek7Znak"/>
    <w:qFormat/>
    <w:rsid w:val="00571928"/>
    <w:pPr>
      <w:keepNext/>
      <w:numPr>
        <w:ilvl w:val="6"/>
        <w:numId w:val="1"/>
      </w:numPr>
      <w:outlineLvl w:val="6"/>
    </w:pPr>
    <w:rPr>
      <w:rFonts w:ascii="Tahoma" w:hAnsi="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rsid w:val="00571928"/>
    <w:pPr>
      <w:tabs>
        <w:tab w:val="center" w:pos="4536"/>
        <w:tab w:val="right" w:pos="9072"/>
      </w:tabs>
    </w:pPr>
  </w:style>
  <w:style w:type="paragraph" w:styleId="Akapitzlist">
    <w:name w:val="List Paragraph"/>
    <w:aliases w:val="List Paragraph,L1,Numerowanie,Akapit z listą5"/>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uiPriority w:val="99"/>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9"/>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unhideWhenUsed/>
    <w:rsid w:val="008739DB"/>
  </w:style>
  <w:style w:type="character" w:customStyle="1" w:styleId="TekstkomentarzaZnak">
    <w:name w:val="Tekst komentarza Znak"/>
    <w:link w:val="Tekstkomentarza"/>
    <w:uiPriority w:val="99"/>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
    <w:link w:val="Akapitzlist"/>
    <w:uiPriority w:val="34"/>
    <w:locked/>
    <w:rsid w:val="00F42F9C"/>
    <w:rPr>
      <w:lang w:eastAsia="ar-SA"/>
    </w:rPr>
  </w:style>
  <w:style w:type="character" w:customStyle="1" w:styleId="NormalnyWebZnak">
    <w:name w:val="Normalny (Web) Znak"/>
    <w:link w:val="NormalnyWeb"/>
    <w:uiPriority w:val="99"/>
    <w:locked/>
    <w:rsid w:val="0051630E"/>
    <w:rPr>
      <w:rFonts w:cs="Calibri"/>
      <w:lang w:eastAsia="ar-SA"/>
    </w:rPr>
  </w:style>
  <w:style w:type="paragraph" w:styleId="Tekstpodstawowy3">
    <w:name w:val="Body Text 3"/>
    <w:basedOn w:val="Normalny"/>
    <w:link w:val="Tekstpodstawowy3Znak1"/>
    <w:uiPriority w:val="99"/>
    <w:unhideWhenUsed/>
    <w:rsid w:val="00B325B3"/>
    <w:pPr>
      <w:spacing w:after="120"/>
    </w:pPr>
    <w:rPr>
      <w:sz w:val="16"/>
      <w:szCs w:val="16"/>
    </w:rPr>
  </w:style>
  <w:style w:type="character" w:customStyle="1" w:styleId="Tekstpodstawowy3Znak1">
    <w:name w:val="Tekst podstawowy 3 Znak1"/>
    <w:link w:val="Tekstpodstawowy3"/>
    <w:uiPriority w:val="99"/>
    <w:rsid w:val="00B325B3"/>
    <w:rPr>
      <w:sz w:val="16"/>
      <w:szCs w:val="16"/>
      <w:lang w:eastAsia="ar-SA"/>
    </w:rPr>
  </w:style>
  <w:style w:type="character" w:customStyle="1" w:styleId="Nagwek3Znak">
    <w:name w:val="Nagłówek 3 Znak"/>
    <w:link w:val="Nagwek3"/>
    <w:rsid w:val="00E00707"/>
    <w:rPr>
      <w:rFonts w:ascii="Arial" w:hAnsi="Arial" w:cs="Arial"/>
      <w:b/>
      <w:i/>
      <w:color w:val="0000FF"/>
      <w:sz w:val="28"/>
      <w:lang w:eastAsia="ar-SA"/>
    </w:rPr>
  </w:style>
  <w:style w:type="character" w:customStyle="1" w:styleId="Nagwek7Znak">
    <w:name w:val="Nagłówek 7 Znak"/>
    <w:link w:val="Nagwek7"/>
    <w:rsid w:val="00E00707"/>
    <w:rPr>
      <w:rFonts w:ascii="Tahoma" w:hAnsi="Tahoma" w:cs="Tahoma"/>
      <w:b/>
      <w:color w:val="0000FF"/>
      <w:sz w:val="24"/>
      <w:lang w:eastAsia="ar-SA"/>
    </w:rPr>
  </w:style>
  <w:style w:type="character" w:customStyle="1" w:styleId="WW-WW8Num49z0">
    <w:name w:val="WW-WW8Num49z0"/>
    <w:rsid w:val="00775DD0"/>
    <w:rPr>
      <w:rFonts w:ascii="Symbol" w:hAnsi="Symbol"/>
      <w:sz w:val="18"/>
    </w:rPr>
  </w:style>
  <w:style w:type="paragraph" w:styleId="Listanumerowana">
    <w:name w:val="List Number"/>
    <w:basedOn w:val="Normalny"/>
    <w:rsid w:val="004157CE"/>
    <w:pPr>
      <w:numPr>
        <w:numId w:val="28"/>
      </w:numPr>
      <w:suppressAutoHyphens w:val="0"/>
      <w:spacing w:after="120"/>
    </w:pPr>
    <w:rPr>
      <w:b/>
      <w:sz w:val="24"/>
      <w:lang w:eastAsia="pl-PL"/>
    </w:rPr>
  </w:style>
  <w:style w:type="paragraph" w:styleId="Listanumerowana2">
    <w:name w:val="List Number 2"/>
    <w:basedOn w:val="Normalny"/>
    <w:rsid w:val="004157CE"/>
    <w:pPr>
      <w:numPr>
        <w:ilvl w:val="1"/>
        <w:numId w:val="28"/>
      </w:numPr>
      <w:suppressAutoHyphens w:val="0"/>
      <w:spacing w:after="120"/>
    </w:pPr>
    <w:rPr>
      <w:sz w:val="24"/>
      <w:lang w:eastAsia="pl-PL"/>
    </w:rPr>
  </w:style>
  <w:style w:type="character" w:customStyle="1" w:styleId="WW-WW8Num4z01">
    <w:name w:val="WW-WW8Num4z01"/>
    <w:rsid w:val="004157CE"/>
    <w:rPr>
      <w:rFonts w:ascii="Symbol" w:hAnsi="Symbol"/>
    </w:rPr>
  </w:style>
  <w:style w:type="character" w:styleId="Pogrubienie">
    <w:name w:val="Strong"/>
    <w:uiPriority w:val="22"/>
    <w:qFormat/>
    <w:rsid w:val="00CE201A"/>
    <w:rPr>
      <w:rFonts w:cs="Times New Roman"/>
      <w:b/>
      <w:bCs/>
    </w:rPr>
  </w:style>
</w:styles>
</file>

<file path=word/webSettings.xml><?xml version="1.0" encoding="utf-8"?>
<w:webSettings xmlns:r="http://schemas.openxmlformats.org/officeDocument/2006/relationships" xmlns:w="http://schemas.openxmlformats.org/wordprocessingml/2006/main">
  <w:divs>
    <w:div w:id="603466393">
      <w:bodyDiv w:val="1"/>
      <w:marLeft w:val="0"/>
      <w:marRight w:val="0"/>
      <w:marTop w:val="0"/>
      <w:marBottom w:val="0"/>
      <w:divBdr>
        <w:top w:val="none" w:sz="0" w:space="0" w:color="auto"/>
        <w:left w:val="none" w:sz="0" w:space="0" w:color="auto"/>
        <w:bottom w:val="none" w:sz="0" w:space="0" w:color="auto"/>
        <w:right w:val="none" w:sz="0" w:space="0" w:color="auto"/>
      </w:divBdr>
    </w:div>
    <w:div w:id="1074815383">
      <w:bodyDiv w:val="1"/>
      <w:marLeft w:val="0"/>
      <w:marRight w:val="0"/>
      <w:marTop w:val="0"/>
      <w:marBottom w:val="0"/>
      <w:divBdr>
        <w:top w:val="none" w:sz="0" w:space="0" w:color="auto"/>
        <w:left w:val="none" w:sz="0" w:space="0" w:color="auto"/>
        <w:bottom w:val="none" w:sz="0" w:space="0" w:color="auto"/>
        <w:right w:val="none" w:sz="0" w:space="0" w:color="auto"/>
      </w:divBdr>
      <w:divsChild>
        <w:div w:id="53241185">
          <w:marLeft w:val="0"/>
          <w:marRight w:val="0"/>
          <w:marTop w:val="0"/>
          <w:marBottom w:val="0"/>
          <w:divBdr>
            <w:top w:val="none" w:sz="0" w:space="0" w:color="auto"/>
            <w:left w:val="none" w:sz="0" w:space="0" w:color="auto"/>
            <w:bottom w:val="none" w:sz="0" w:space="0" w:color="auto"/>
            <w:right w:val="none" w:sz="0" w:space="0" w:color="auto"/>
          </w:divBdr>
        </w:div>
        <w:div w:id="627128195">
          <w:marLeft w:val="0"/>
          <w:marRight w:val="0"/>
          <w:marTop w:val="0"/>
          <w:marBottom w:val="0"/>
          <w:divBdr>
            <w:top w:val="none" w:sz="0" w:space="0" w:color="auto"/>
            <w:left w:val="none" w:sz="0" w:space="0" w:color="auto"/>
            <w:bottom w:val="none" w:sz="0" w:space="0" w:color="auto"/>
            <w:right w:val="none" w:sz="0" w:space="0" w:color="auto"/>
          </w:divBdr>
        </w:div>
        <w:div w:id="898979569">
          <w:marLeft w:val="0"/>
          <w:marRight w:val="0"/>
          <w:marTop w:val="0"/>
          <w:marBottom w:val="0"/>
          <w:divBdr>
            <w:top w:val="none" w:sz="0" w:space="0" w:color="auto"/>
            <w:left w:val="none" w:sz="0" w:space="0" w:color="auto"/>
            <w:bottom w:val="none" w:sz="0" w:space="0" w:color="auto"/>
            <w:right w:val="none" w:sz="0" w:space="0" w:color="auto"/>
          </w:divBdr>
        </w:div>
        <w:div w:id="1185096531">
          <w:marLeft w:val="0"/>
          <w:marRight w:val="0"/>
          <w:marTop w:val="0"/>
          <w:marBottom w:val="0"/>
          <w:divBdr>
            <w:top w:val="none" w:sz="0" w:space="0" w:color="auto"/>
            <w:left w:val="none" w:sz="0" w:space="0" w:color="auto"/>
            <w:bottom w:val="none" w:sz="0" w:space="0" w:color="auto"/>
            <w:right w:val="none" w:sz="0" w:space="0" w:color="auto"/>
          </w:divBdr>
        </w:div>
        <w:div w:id="1608199996">
          <w:marLeft w:val="0"/>
          <w:marRight w:val="0"/>
          <w:marTop w:val="0"/>
          <w:marBottom w:val="0"/>
          <w:divBdr>
            <w:top w:val="none" w:sz="0" w:space="0" w:color="auto"/>
            <w:left w:val="none" w:sz="0" w:space="0" w:color="auto"/>
            <w:bottom w:val="none" w:sz="0" w:space="0" w:color="auto"/>
            <w:right w:val="none" w:sz="0" w:space="0" w:color="auto"/>
          </w:divBdr>
        </w:div>
        <w:div w:id="1740785194">
          <w:marLeft w:val="0"/>
          <w:marRight w:val="0"/>
          <w:marTop w:val="0"/>
          <w:marBottom w:val="0"/>
          <w:divBdr>
            <w:top w:val="none" w:sz="0" w:space="0" w:color="auto"/>
            <w:left w:val="none" w:sz="0" w:space="0" w:color="auto"/>
            <w:bottom w:val="none" w:sz="0" w:space="0" w:color="auto"/>
            <w:right w:val="none" w:sz="0" w:space="0" w:color="auto"/>
          </w:divBdr>
        </w:div>
        <w:div w:id="1889027417">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 w:id="1978878843">
      <w:bodyDiv w:val="1"/>
      <w:marLeft w:val="0"/>
      <w:marRight w:val="0"/>
      <w:marTop w:val="0"/>
      <w:marBottom w:val="0"/>
      <w:divBdr>
        <w:top w:val="none" w:sz="0" w:space="0" w:color="auto"/>
        <w:left w:val="none" w:sz="0" w:space="0" w:color="auto"/>
        <w:bottom w:val="none" w:sz="0" w:space="0" w:color="auto"/>
        <w:right w:val="none" w:sz="0" w:space="0" w:color="auto"/>
      </w:divBdr>
      <w:divsChild>
        <w:div w:id="78328417">
          <w:marLeft w:val="0"/>
          <w:marRight w:val="0"/>
          <w:marTop w:val="0"/>
          <w:marBottom w:val="0"/>
          <w:divBdr>
            <w:top w:val="none" w:sz="0" w:space="0" w:color="auto"/>
            <w:left w:val="none" w:sz="0" w:space="0" w:color="auto"/>
            <w:bottom w:val="none" w:sz="0" w:space="0" w:color="auto"/>
            <w:right w:val="none" w:sz="0" w:space="0" w:color="auto"/>
          </w:divBdr>
        </w:div>
        <w:div w:id="114176680">
          <w:marLeft w:val="0"/>
          <w:marRight w:val="0"/>
          <w:marTop w:val="0"/>
          <w:marBottom w:val="0"/>
          <w:divBdr>
            <w:top w:val="none" w:sz="0" w:space="0" w:color="auto"/>
            <w:left w:val="none" w:sz="0" w:space="0" w:color="auto"/>
            <w:bottom w:val="none" w:sz="0" w:space="0" w:color="auto"/>
            <w:right w:val="none" w:sz="0" w:space="0" w:color="auto"/>
          </w:divBdr>
        </w:div>
        <w:div w:id="247429695">
          <w:marLeft w:val="0"/>
          <w:marRight w:val="0"/>
          <w:marTop w:val="0"/>
          <w:marBottom w:val="0"/>
          <w:divBdr>
            <w:top w:val="none" w:sz="0" w:space="0" w:color="auto"/>
            <w:left w:val="none" w:sz="0" w:space="0" w:color="auto"/>
            <w:bottom w:val="none" w:sz="0" w:space="0" w:color="auto"/>
            <w:right w:val="none" w:sz="0" w:space="0" w:color="auto"/>
          </w:divBdr>
        </w:div>
        <w:div w:id="548033369">
          <w:marLeft w:val="0"/>
          <w:marRight w:val="0"/>
          <w:marTop w:val="0"/>
          <w:marBottom w:val="0"/>
          <w:divBdr>
            <w:top w:val="none" w:sz="0" w:space="0" w:color="auto"/>
            <w:left w:val="none" w:sz="0" w:space="0" w:color="auto"/>
            <w:bottom w:val="none" w:sz="0" w:space="0" w:color="auto"/>
            <w:right w:val="none" w:sz="0" w:space="0" w:color="auto"/>
          </w:divBdr>
        </w:div>
        <w:div w:id="688339656">
          <w:marLeft w:val="0"/>
          <w:marRight w:val="0"/>
          <w:marTop w:val="0"/>
          <w:marBottom w:val="0"/>
          <w:divBdr>
            <w:top w:val="none" w:sz="0" w:space="0" w:color="auto"/>
            <w:left w:val="none" w:sz="0" w:space="0" w:color="auto"/>
            <w:bottom w:val="none" w:sz="0" w:space="0" w:color="auto"/>
            <w:right w:val="none" w:sz="0" w:space="0" w:color="auto"/>
          </w:divBdr>
        </w:div>
        <w:div w:id="815758238">
          <w:marLeft w:val="0"/>
          <w:marRight w:val="0"/>
          <w:marTop w:val="0"/>
          <w:marBottom w:val="0"/>
          <w:divBdr>
            <w:top w:val="none" w:sz="0" w:space="0" w:color="auto"/>
            <w:left w:val="none" w:sz="0" w:space="0" w:color="auto"/>
            <w:bottom w:val="none" w:sz="0" w:space="0" w:color="auto"/>
            <w:right w:val="none" w:sz="0" w:space="0" w:color="auto"/>
          </w:divBdr>
        </w:div>
        <w:div w:id="855581688">
          <w:marLeft w:val="0"/>
          <w:marRight w:val="0"/>
          <w:marTop w:val="0"/>
          <w:marBottom w:val="0"/>
          <w:divBdr>
            <w:top w:val="none" w:sz="0" w:space="0" w:color="auto"/>
            <w:left w:val="none" w:sz="0" w:space="0" w:color="auto"/>
            <w:bottom w:val="none" w:sz="0" w:space="0" w:color="auto"/>
            <w:right w:val="none" w:sz="0" w:space="0" w:color="auto"/>
          </w:divBdr>
        </w:div>
        <w:div w:id="1066100333">
          <w:marLeft w:val="0"/>
          <w:marRight w:val="0"/>
          <w:marTop w:val="0"/>
          <w:marBottom w:val="0"/>
          <w:divBdr>
            <w:top w:val="none" w:sz="0" w:space="0" w:color="auto"/>
            <w:left w:val="none" w:sz="0" w:space="0" w:color="auto"/>
            <w:bottom w:val="none" w:sz="0" w:space="0" w:color="auto"/>
            <w:right w:val="none" w:sz="0" w:space="0" w:color="auto"/>
          </w:divBdr>
        </w:div>
        <w:div w:id="1202018172">
          <w:marLeft w:val="0"/>
          <w:marRight w:val="0"/>
          <w:marTop w:val="0"/>
          <w:marBottom w:val="0"/>
          <w:divBdr>
            <w:top w:val="none" w:sz="0" w:space="0" w:color="auto"/>
            <w:left w:val="none" w:sz="0" w:space="0" w:color="auto"/>
            <w:bottom w:val="none" w:sz="0" w:space="0" w:color="auto"/>
            <w:right w:val="none" w:sz="0" w:space="0" w:color="auto"/>
          </w:divBdr>
        </w:div>
        <w:div w:id="1232160085">
          <w:marLeft w:val="0"/>
          <w:marRight w:val="0"/>
          <w:marTop w:val="0"/>
          <w:marBottom w:val="0"/>
          <w:divBdr>
            <w:top w:val="none" w:sz="0" w:space="0" w:color="auto"/>
            <w:left w:val="none" w:sz="0" w:space="0" w:color="auto"/>
            <w:bottom w:val="none" w:sz="0" w:space="0" w:color="auto"/>
            <w:right w:val="none" w:sz="0" w:space="0" w:color="auto"/>
          </w:divBdr>
        </w:div>
        <w:div w:id="1685205598">
          <w:marLeft w:val="0"/>
          <w:marRight w:val="0"/>
          <w:marTop w:val="0"/>
          <w:marBottom w:val="0"/>
          <w:divBdr>
            <w:top w:val="none" w:sz="0" w:space="0" w:color="auto"/>
            <w:left w:val="none" w:sz="0" w:space="0" w:color="auto"/>
            <w:bottom w:val="none" w:sz="0" w:space="0" w:color="auto"/>
            <w:right w:val="none" w:sz="0" w:space="0" w:color="auto"/>
          </w:divBdr>
        </w:div>
        <w:div w:id="1693805163">
          <w:marLeft w:val="0"/>
          <w:marRight w:val="0"/>
          <w:marTop w:val="0"/>
          <w:marBottom w:val="0"/>
          <w:divBdr>
            <w:top w:val="none" w:sz="0" w:space="0" w:color="auto"/>
            <w:left w:val="none" w:sz="0" w:space="0" w:color="auto"/>
            <w:bottom w:val="none" w:sz="0" w:space="0" w:color="auto"/>
            <w:right w:val="none" w:sz="0" w:space="0" w:color="auto"/>
          </w:divBdr>
        </w:div>
        <w:div w:id="1914003737">
          <w:marLeft w:val="0"/>
          <w:marRight w:val="0"/>
          <w:marTop w:val="0"/>
          <w:marBottom w:val="0"/>
          <w:divBdr>
            <w:top w:val="none" w:sz="0" w:space="0" w:color="auto"/>
            <w:left w:val="none" w:sz="0" w:space="0" w:color="auto"/>
            <w:bottom w:val="none" w:sz="0" w:space="0" w:color="auto"/>
            <w:right w:val="none" w:sz="0" w:space="0" w:color="auto"/>
          </w:divBdr>
        </w:div>
        <w:div w:id="2066489141">
          <w:marLeft w:val="0"/>
          <w:marRight w:val="0"/>
          <w:marTop w:val="0"/>
          <w:marBottom w:val="0"/>
          <w:divBdr>
            <w:top w:val="none" w:sz="0" w:space="0" w:color="auto"/>
            <w:left w:val="none" w:sz="0" w:space="0" w:color="auto"/>
            <w:bottom w:val="none" w:sz="0" w:space="0" w:color="auto"/>
            <w:right w:val="none" w:sz="0" w:space="0" w:color="auto"/>
          </w:divBdr>
        </w:div>
        <w:div w:id="2131047390">
          <w:marLeft w:val="0"/>
          <w:marRight w:val="0"/>
          <w:marTop w:val="0"/>
          <w:marBottom w:val="0"/>
          <w:divBdr>
            <w:top w:val="none" w:sz="0" w:space="0" w:color="auto"/>
            <w:left w:val="none" w:sz="0" w:space="0" w:color="auto"/>
            <w:bottom w:val="none" w:sz="0" w:space="0" w:color="auto"/>
            <w:right w:val="none" w:sz="0" w:space="0" w:color="auto"/>
          </w:divBdr>
        </w:div>
      </w:divsChild>
    </w:div>
    <w:div w:id="21456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D4079-0EE1-4018-BAAC-B0A8842F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10511</Words>
  <Characters>63072</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73437</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Fornal</dc:creator>
  <cp:lastModifiedBy>Magda Morcinek</cp:lastModifiedBy>
  <cp:revision>4</cp:revision>
  <cp:lastPrinted>2019-02-26T06:20:00Z</cp:lastPrinted>
  <dcterms:created xsi:type="dcterms:W3CDTF">2019-03-14T12:53:00Z</dcterms:created>
  <dcterms:modified xsi:type="dcterms:W3CDTF">2019-03-14T13:01:00Z</dcterms:modified>
</cp:coreProperties>
</file>