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1C68EB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1C68EB">
        <w:rPr>
          <w:b/>
          <w:color w:val="000000"/>
          <w:sz w:val="20"/>
        </w:rPr>
        <w:t>ZAŁĄCZNIK</w:t>
      </w:r>
      <w:r w:rsidRPr="001C68EB">
        <w:rPr>
          <w:b/>
          <w:iCs/>
          <w:color w:val="000000"/>
          <w:sz w:val="20"/>
        </w:rPr>
        <w:t xml:space="preserve"> nr 2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33DD9" w:rsidRPr="001C57C6" w:rsidRDefault="00B33DD9" w:rsidP="00B33DD9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="00BD6487" w:rsidRPr="00BD6487">
        <w:rPr>
          <w:rFonts w:ascii="Arial" w:hAnsi="Arial" w:cs="Arial"/>
          <w:b/>
          <w:sz w:val="24"/>
          <w:szCs w:val="24"/>
        </w:rPr>
        <w:t>„Dostawa fabrycznie nowego ciągnika kołowego z napędem 4x4  wraz z wozem asenizacyjnym”</w:t>
      </w:r>
      <w:r w:rsidR="00A712FF">
        <w:rPr>
          <w:rFonts w:ascii="Arial" w:hAnsi="Arial" w:cs="Arial"/>
          <w:b/>
          <w:sz w:val="24"/>
          <w:szCs w:val="24"/>
        </w:rPr>
        <w:t>.</w:t>
      </w: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A712FF" w:rsidRDefault="00A712FF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 w:rsidRPr="00A712FF">
        <w:rPr>
          <w:rFonts w:ascii="Arial" w:hAnsi="Arial" w:cs="Arial"/>
          <w:b/>
        </w:rPr>
        <w:t>„Dostawa fabrycznie nowego ciągnika kołowego z napędem 4x4  wraz z wozem asenizacyjnym”</w:t>
      </w:r>
      <w:r>
        <w:rPr>
          <w:rFonts w:ascii="Arial" w:hAnsi="Arial" w:cs="Arial"/>
          <w:b/>
        </w:rPr>
        <w:t xml:space="preserve">. 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Pr="001C68EB" w:rsidRDefault="00B33DD9" w:rsidP="00B33DD9">
      <w:pPr>
        <w:pStyle w:val="Standard"/>
        <w:ind w:right="-552"/>
        <w:jc w:val="both"/>
        <w:rPr>
          <w:color w:val="FF0000"/>
        </w:rPr>
      </w:pPr>
      <w:r>
        <w:rPr>
          <w:rFonts w:ascii="Arial" w:hAnsi="Arial" w:cs="Arial"/>
          <w:b/>
          <w:bCs/>
          <w:u w:val="single"/>
        </w:rPr>
        <w:t xml:space="preserve">1. Składamy </w:t>
      </w:r>
      <w:r w:rsidRPr="00320C44">
        <w:rPr>
          <w:rFonts w:ascii="Arial" w:hAnsi="Arial" w:cs="Arial"/>
          <w:b/>
          <w:bCs/>
          <w:color w:val="000000" w:themeColor="text1"/>
          <w:u w:val="single"/>
        </w:rPr>
        <w:t xml:space="preserve">listę podmiotów, </w:t>
      </w:r>
      <w:r w:rsidRPr="00320C44">
        <w:rPr>
          <w:rFonts w:ascii="Arial" w:hAnsi="Arial" w:cs="Arial"/>
          <w:color w:val="000000" w:themeColor="text1"/>
        </w:rPr>
        <w:t xml:space="preserve">razem z którymi należymy do tej samej grupy kapitałowej </w:t>
      </w:r>
      <w:r w:rsidRPr="00320C44">
        <w:rPr>
          <w:rFonts w:ascii="Arial" w:hAnsi="Arial" w:cs="Arial"/>
          <w:color w:val="000000" w:themeColor="text1"/>
        </w:rPr>
        <w:br/>
        <w:t>w rozumieniu ustawy z dnia 16 lutego 2007 r. o ochronie konkurencji i konsumentów (</w:t>
      </w:r>
      <w:r w:rsidR="001C68EB" w:rsidRPr="00320C44">
        <w:rPr>
          <w:rFonts w:ascii="Arial" w:hAnsi="Arial" w:cs="Arial"/>
          <w:color w:val="000000" w:themeColor="text1"/>
        </w:rPr>
        <w:t>t.j. Dz. U. z 2018 r. poz. 798 ze zm.</w:t>
      </w:r>
      <w:r w:rsidRPr="00320C44">
        <w:rPr>
          <w:rFonts w:ascii="Arial" w:hAnsi="Arial" w:cs="Arial"/>
          <w:color w:val="000000" w:themeColor="text1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A9439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A9439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A9439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A9439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B232D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……..................................................................................................</w:t>
      </w:r>
    </w:p>
    <w:p w:rsidR="00B33DD9" w:rsidRDefault="00B33DD9" w:rsidP="00B33DD9">
      <w:pPr>
        <w:pStyle w:val="Tekstkomentarza1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232DF" w:rsidRDefault="00B232DF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</w:rPr>
        <w:t xml:space="preserve">o której mowa w art. 24 </w:t>
      </w:r>
      <w:r>
        <w:rPr>
          <w:rFonts w:ascii="Arial" w:hAnsi="Arial" w:cs="Arial"/>
        </w:rPr>
        <w:lastRenderedPageBreak/>
        <w:t>ust. 1 pkt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3DD9" w:rsidRDefault="00B33DD9" w:rsidP="00B33DD9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B33DD9" w:rsidRDefault="00B33DD9" w:rsidP="00B33DD9">
      <w:pPr>
        <w:pStyle w:val="Standard"/>
        <w:ind w:right="283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3DD9"/>
    <w:rsid w:val="000A5E46"/>
    <w:rsid w:val="00145FDC"/>
    <w:rsid w:val="001B0B36"/>
    <w:rsid w:val="001C68EB"/>
    <w:rsid w:val="001F0B77"/>
    <w:rsid w:val="002526C0"/>
    <w:rsid w:val="00271253"/>
    <w:rsid w:val="00320C44"/>
    <w:rsid w:val="00362297"/>
    <w:rsid w:val="003D1846"/>
    <w:rsid w:val="004B4557"/>
    <w:rsid w:val="006423A9"/>
    <w:rsid w:val="006E5EB8"/>
    <w:rsid w:val="00751E5C"/>
    <w:rsid w:val="007E7647"/>
    <w:rsid w:val="008F5459"/>
    <w:rsid w:val="009D1581"/>
    <w:rsid w:val="00A712FF"/>
    <w:rsid w:val="00A85F0F"/>
    <w:rsid w:val="00A94398"/>
    <w:rsid w:val="00AB4D31"/>
    <w:rsid w:val="00B232DF"/>
    <w:rsid w:val="00B33DD9"/>
    <w:rsid w:val="00BD6487"/>
    <w:rsid w:val="00BF1CC4"/>
    <w:rsid w:val="00C94283"/>
    <w:rsid w:val="00CC2E62"/>
    <w:rsid w:val="00DF56E2"/>
    <w:rsid w:val="00EA083A"/>
    <w:rsid w:val="00F243E7"/>
    <w:rsid w:val="00F63305"/>
    <w:rsid w:val="00FB23A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9D1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2019-03-12T13:57:00Z</dcterms:created>
  <dcterms:modified xsi:type="dcterms:W3CDTF">2019-03-12T13:57:00Z</dcterms:modified>
</cp:coreProperties>
</file>