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88B" w:rsidRPr="0048088B" w:rsidRDefault="0048088B" w:rsidP="0048088B">
      <w:pPr>
        <w:spacing w:after="24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br/>
        <w:t xml:space="preserve">Ogłoszenie nr 515555-N-2019 z dnia 2019-02-19 r. </w:t>
      </w:r>
    </w:p>
    <w:p w:rsidR="0048088B" w:rsidRPr="0048088B" w:rsidRDefault="0048088B" w:rsidP="0048088B">
      <w:pPr>
        <w:spacing w:after="0" w:line="240" w:lineRule="auto"/>
        <w:jc w:val="center"/>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t>Gmina Koszęcin: Dostawa fabrycznie nowego ciągnika kołowego z napędem 4x4 wraz z wozem asenizacyjnym</w:t>
      </w:r>
      <w:r w:rsidRPr="0048088B">
        <w:rPr>
          <w:rFonts w:ascii="Times New Roman" w:eastAsia="Times New Roman" w:hAnsi="Times New Roman" w:cs="Times New Roman"/>
          <w:sz w:val="24"/>
          <w:szCs w:val="24"/>
          <w:lang w:eastAsia="pl-PL"/>
        </w:rPr>
        <w:br/>
        <w:t xml:space="preserve">OGŁOSZENIE O ZAMÓWIENIU - Dostawy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b/>
          <w:bCs/>
          <w:sz w:val="24"/>
          <w:szCs w:val="24"/>
          <w:lang w:eastAsia="pl-PL"/>
        </w:rPr>
        <w:t>Zamieszczanie ogłoszenia:</w:t>
      </w:r>
      <w:r w:rsidRPr="0048088B">
        <w:rPr>
          <w:rFonts w:ascii="Times New Roman" w:eastAsia="Times New Roman" w:hAnsi="Times New Roman" w:cs="Times New Roman"/>
          <w:sz w:val="24"/>
          <w:szCs w:val="24"/>
          <w:lang w:eastAsia="pl-PL"/>
        </w:rPr>
        <w:t xml:space="preserve"> Zamieszczanie obowiązkowe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b/>
          <w:bCs/>
          <w:sz w:val="24"/>
          <w:szCs w:val="24"/>
          <w:lang w:eastAsia="pl-PL"/>
        </w:rPr>
        <w:t>Ogłoszenie dotyczy:</w:t>
      </w:r>
      <w:r w:rsidRPr="0048088B">
        <w:rPr>
          <w:rFonts w:ascii="Times New Roman" w:eastAsia="Times New Roman" w:hAnsi="Times New Roman" w:cs="Times New Roman"/>
          <w:sz w:val="24"/>
          <w:szCs w:val="24"/>
          <w:lang w:eastAsia="pl-PL"/>
        </w:rPr>
        <w:t xml:space="preserve"> Zamówienia publicznego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t xml:space="preserve">Nie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b/>
          <w:bCs/>
          <w:sz w:val="24"/>
          <w:szCs w:val="24"/>
          <w:lang w:eastAsia="pl-PL"/>
        </w:rPr>
        <w:t>Nazwa projektu lub programu</w:t>
      </w:r>
      <w:r w:rsidRPr="0048088B">
        <w:rPr>
          <w:rFonts w:ascii="Times New Roman" w:eastAsia="Times New Roman" w:hAnsi="Times New Roman" w:cs="Times New Roman"/>
          <w:sz w:val="24"/>
          <w:szCs w:val="24"/>
          <w:lang w:eastAsia="pl-PL"/>
        </w:rPr>
        <w:t xml:space="preserve"> </w:t>
      </w:r>
      <w:r w:rsidRPr="0048088B">
        <w:rPr>
          <w:rFonts w:ascii="Times New Roman" w:eastAsia="Times New Roman" w:hAnsi="Times New Roman" w:cs="Times New Roman"/>
          <w:sz w:val="24"/>
          <w:szCs w:val="24"/>
          <w:lang w:eastAsia="pl-PL"/>
        </w:rPr>
        <w:br/>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t xml:space="preserve">Nie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48088B">
        <w:rPr>
          <w:rFonts w:ascii="Times New Roman" w:eastAsia="Times New Roman" w:hAnsi="Times New Roman" w:cs="Times New Roman"/>
          <w:sz w:val="24"/>
          <w:szCs w:val="24"/>
          <w:lang w:eastAsia="pl-PL"/>
        </w:rPr>
        <w:br/>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u w:val="single"/>
          <w:lang w:eastAsia="pl-PL"/>
        </w:rPr>
        <w:t>SEKCJA I: ZAMAWIAJĄCY</w:t>
      </w:r>
      <w:r w:rsidRPr="0048088B">
        <w:rPr>
          <w:rFonts w:ascii="Times New Roman" w:eastAsia="Times New Roman" w:hAnsi="Times New Roman" w:cs="Times New Roman"/>
          <w:sz w:val="24"/>
          <w:szCs w:val="24"/>
          <w:lang w:eastAsia="pl-PL"/>
        </w:rPr>
        <w:t xml:space="preserve">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b/>
          <w:bCs/>
          <w:sz w:val="24"/>
          <w:szCs w:val="24"/>
          <w:lang w:eastAsia="pl-PL"/>
        </w:rPr>
        <w:t xml:space="preserve">Postępowanie przeprowadza centralny zamawiający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t xml:space="preserve">Nie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t xml:space="preserve">Nie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b/>
          <w:bCs/>
          <w:sz w:val="24"/>
          <w:szCs w:val="24"/>
          <w:lang w:eastAsia="pl-PL"/>
        </w:rPr>
        <w:t>Informacje na temat podmiotu któremu zamawiający powierzył/powierzyli prowadzenie postępowania:</w:t>
      </w:r>
      <w:r w:rsidRPr="0048088B">
        <w:rPr>
          <w:rFonts w:ascii="Times New Roman" w:eastAsia="Times New Roman" w:hAnsi="Times New Roman" w:cs="Times New Roman"/>
          <w:sz w:val="24"/>
          <w:szCs w:val="24"/>
          <w:lang w:eastAsia="pl-PL"/>
        </w:rPr>
        <w:t xml:space="preserve">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b/>
          <w:bCs/>
          <w:sz w:val="24"/>
          <w:szCs w:val="24"/>
          <w:lang w:eastAsia="pl-PL"/>
        </w:rPr>
        <w:t>Postępowanie jest przeprowadzane wspólnie przez zamawiających</w:t>
      </w:r>
      <w:r w:rsidRPr="0048088B">
        <w:rPr>
          <w:rFonts w:ascii="Times New Roman" w:eastAsia="Times New Roman" w:hAnsi="Times New Roman" w:cs="Times New Roman"/>
          <w:sz w:val="24"/>
          <w:szCs w:val="24"/>
          <w:lang w:eastAsia="pl-PL"/>
        </w:rPr>
        <w:t xml:space="preserve">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t xml:space="preserve">Nie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t xml:space="preserve">Nie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8088B">
        <w:rPr>
          <w:rFonts w:ascii="Times New Roman" w:eastAsia="Times New Roman" w:hAnsi="Times New Roman" w:cs="Times New Roman"/>
          <w:sz w:val="24"/>
          <w:szCs w:val="24"/>
          <w:lang w:eastAsia="pl-PL"/>
        </w:rPr>
        <w:t xml:space="preserve">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b/>
          <w:bCs/>
          <w:sz w:val="24"/>
          <w:szCs w:val="24"/>
          <w:lang w:eastAsia="pl-PL"/>
        </w:rPr>
        <w:t>Informacje dodatkowe:</w:t>
      </w:r>
      <w:r w:rsidRPr="0048088B">
        <w:rPr>
          <w:rFonts w:ascii="Times New Roman" w:eastAsia="Times New Roman" w:hAnsi="Times New Roman" w:cs="Times New Roman"/>
          <w:sz w:val="24"/>
          <w:szCs w:val="24"/>
          <w:lang w:eastAsia="pl-PL"/>
        </w:rPr>
        <w:t xml:space="preserve">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b/>
          <w:bCs/>
          <w:sz w:val="24"/>
          <w:szCs w:val="24"/>
          <w:lang w:eastAsia="pl-PL"/>
        </w:rPr>
        <w:t xml:space="preserve">I. 1) NAZWA I ADRES: </w:t>
      </w:r>
      <w:r w:rsidRPr="0048088B">
        <w:rPr>
          <w:rFonts w:ascii="Times New Roman" w:eastAsia="Times New Roman" w:hAnsi="Times New Roman" w:cs="Times New Roman"/>
          <w:sz w:val="24"/>
          <w:szCs w:val="24"/>
          <w:lang w:eastAsia="pl-PL"/>
        </w:rPr>
        <w:t xml:space="preserve">Gmina Koszęcin, krajowy numer identyfikacyjny 54274100000000, ul. ul. Powstańców  10 , 42-286  Koszęcin, woj. śląskie, państwo Polska, tel. 0-34 3576100 w. 120, e-mail koszecin@koszecin.pl, faks 0-34 3576108. </w:t>
      </w:r>
      <w:r w:rsidRPr="0048088B">
        <w:rPr>
          <w:rFonts w:ascii="Times New Roman" w:eastAsia="Times New Roman" w:hAnsi="Times New Roman" w:cs="Times New Roman"/>
          <w:sz w:val="24"/>
          <w:szCs w:val="24"/>
          <w:lang w:eastAsia="pl-PL"/>
        </w:rPr>
        <w:br/>
        <w:t xml:space="preserve">Adres strony internetowej (URL): www.koszecin.pl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sz w:val="24"/>
          <w:szCs w:val="24"/>
          <w:lang w:eastAsia="pl-PL"/>
        </w:rPr>
        <w:lastRenderedPageBreak/>
        <w:t xml:space="preserve">Adres profilu nabywcy: </w:t>
      </w:r>
      <w:r w:rsidRPr="0048088B">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b/>
          <w:bCs/>
          <w:sz w:val="24"/>
          <w:szCs w:val="24"/>
          <w:lang w:eastAsia="pl-PL"/>
        </w:rPr>
        <w:t xml:space="preserve">I. 2) RODZAJ ZAMAWIAJĄCEGO: </w:t>
      </w:r>
      <w:r w:rsidRPr="0048088B">
        <w:rPr>
          <w:rFonts w:ascii="Times New Roman" w:eastAsia="Times New Roman" w:hAnsi="Times New Roman" w:cs="Times New Roman"/>
          <w:sz w:val="24"/>
          <w:szCs w:val="24"/>
          <w:lang w:eastAsia="pl-PL"/>
        </w:rPr>
        <w:t xml:space="preserve">Administracja samorządowa </w:t>
      </w:r>
      <w:r w:rsidRPr="0048088B">
        <w:rPr>
          <w:rFonts w:ascii="Times New Roman" w:eastAsia="Times New Roman" w:hAnsi="Times New Roman" w:cs="Times New Roman"/>
          <w:sz w:val="24"/>
          <w:szCs w:val="24"/>
          <w:lang w:eastAsia="pl-PL"/>
        </w:rPr>
        <w:br/>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b/>
          <w:bCs/>
          <w:sz w:val="24"/>
          <w:szCs w:val="24"/>
          <w:lang w:eastAsia="pl-PL"/>
        </w:rPr>
        <w:t xml:space="preserve">I.3) WSPÓLNE UDZIELANIE ZAMÓWIENIA </w:t>
      </w:r>
      <w:r w:rsidRPr="0048088B">
        <w:rPr>
          <w:rFonts w:ascii="Times New Roman" w:eastAsia="Times New Roman" w:hAnsi="Times New Roman" w:cs="Times New Roman"/>
          <w:b/>
          <w:bCs/>
          <w:i/>
          <w:iCs/>
          <w:sz w:val="24"/>
          <w:szCs w:val="24"/>
          <w:lang w:eastAsia="pl-PL"/>
        </w:rPr>
        <w:t>(jeżeli dotyczy)</w:t>
      </w:r>
      <w:r w:rsidRPr="0048088B">
        <w:rPr>
          <w:rFonts w:ascii="Times New Roman" w:eastAsia="Times New Roman" w:hAnsi="Times New Roman" w:cs="Times New Roman"/>
          <w:b/>
          <w:bCs/>
          <w:sz w:val="24"/>
          <w:szCs w:val="24"/>
          <w:lang w:eastAsia="pl-PL"/>
        </w:rPr>
        <w:t xml:space="preserve">: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8088B">
        <w:rPr>
          <w:rFonts w:ascii="Times New Roman" w:eastAsia="Times New Roman" w:hAnsi="Times New Roman" w:cs="Times New Roman"/>
          <w:sz w:val="24"/>
          <w:szCs w:val="24"/>
          <w:lang w:eastAsia="pl-PL"/>
        </w:rPr>
        <w:br/>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b/>
          <w:bCs/>
          <w:sz w:val="24"/>
          <w:szCs w:val="24"/>
          <w:lang w:eastAsia="pl-PL"/>
        </w:rPr>
        <w:t xml:space="preserve">I.4) KOMUNIKACJA: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8088B">
        <w:rPr>
          <w:rFonts w:ascii="Times New Roman" w:eastAsia="Times New Roman" w:hAnsi="Times New Roman" w:cs="Times New Roman"/>
          <w:sz w:val="24"/>
          <w:szCs w:val="24"/>
          <w:lang w:eastAsia="pl-PL"/>
        </w:rPr>
        <w:t xml:space="preserve">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t xml:space="preserve">Nie </w:t>
      </w:r>
      <w:r w:rsidRPr="0048088B">
        <w:rPr>
          <w:rFonts w:ascii="Times New Roman" w:eastAsia="Times New Roman" w:hAnsi="Times New Roman" w:cs="Times New Roman"/>
          <w:sz w:val="24"/>
          <w:szCs w:val="24"/>
          <w:lang w:eastAsia="pl-PL"/>
        </w:rPr>
        <w:br/>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t xml:space="preserve">Nie </w:t>
      </w:r>
      <w:r w:rsidRPr="0048088B">
        <w:rPr>
          <w:rFonts w:ascii="Times New Roman" w:eastAsia="Times New Roman" w:hAnsi="Times New Roman" w:cs="Times New Roman"/>
          <w:sz w:val="24"/>
          <w:szCs w:val="24"/>
          <w:lang w:eastAsia="pl-PL"/>
        </w:rPr>
        <w:br/>
        <w:t xml:space="preserve">http://koszecin.bipgmina.pl/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t xml:space="preserve">Nie </w:t>
      </w:r>
      <w:r w:rsidRPr="0048088B">
        <w:rPr>
          <w:rFonts w:ascii="Times New Roman" w:eastAsia="Times New Roman" w:hAnsi="Times New Roman" w:cs="Times New Roman"/>
          <w:sz w:val="24"/>
          <w:szCs w:val="24"/>
          <w:lang w:eastAsia="pl-PL"/>
        </w:rPr>
        <w:br/>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b/>
          <w:bCs/>
          <w:sz w:val="24"/>
          <w:szCs w:val="24"/>
          <w:lang w:eastAsia="pl-PL"/>
        </w:rPr>
        <w:t>Oferty lub wnioski o dopuszczenie do udziału w postępowaniu należy przesyłać:</w:t>
      </w:r>
      <w:r w:rsidRPr="0048088B">
        <w:rPr>
          <w:rFonts w:ascii="Times New Roman" w:eastAsia="Times New Roman" w:hAnsi="Times New Roman" w:cs="Times New Roman"/>
          <w:sz w:val="24"/>
          <w:szCs w:val="24"/>
          <w:lang w:eastAsia="pl-PL"/>
        </w:rPr>
        <w:t xml:space="preserve">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b/>
          <w:bCs/>
          <w:sz w:val="24"/>
          <w:szCs w:val="24"/>
          <w:lang w:eastAsia="pl-PL"/>
        </w:rPr>
        <w:t>Elektronicznie</w:t>
      </w:r>
      <w:r w:rsidRPr="0048088B">
        <w:rPr>
          <w:rFonts w:ascii="Times New Roman" w:eastAsia="Times New Roman" w:hAnsi="Times New Roman" w:cs="Times New Roman"/>
          <w:sz w:val="24"/>
          <w:szCs w:val="24"/>
          <w:lang w:eastAsia="pl-PL"/>
        </w:rPr>
        <w:t xml:space="preserve">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t xml:space="preserve">Nie </w:t>
      </w:r>
      <w:r w:rsidRPr="0048088B">
        <w:rPr>
          <w:rFonts w:ascii="Times New Roman" w:eastAsia="Times New Roman" w:hAnsi="Times New Roman" w:cs="Times New Roman"/>
          <w:sz w:val="24"/>
          <w:szCs w:val="24"/>
          <w:lang w:eastAsia="pl-PL"/>
        </w:rPr>
        <w:br/>
        <w:t xml:space="preserve">adres </w:t>
      </w:r>
      <w:r w:rsidRPr="0048088B">
        <w:rPr>
          <w:rFonts w:ascii="Times New Roman" w:eastAsia="Times New Roman" w:hAnsi="Times New Roman" w:cs="Times New Roman"/>
          <w:sz w:val="24"/>
          <w:szCs w:val="24"/>
          <w:lang w:eastAsia="pl-PL"/>
        </w:rPr>
        <w:br/>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8088B">
        <w:rPr>
          <w:rFonts w:ascii="Times New Roman" w:eastAsia="Times New Roman" w:hAnsi="Times New Roman" w:cs="Times New Roman"/>
          <w:sz w:val="24"/>
          <w:szCs w:val="24"/>
          <w:lang w:eastAsia="pl-PL"/>
        </w:rPr>
        <w:t xml:space="preserve"> </w:t>
      </w:r>
      <w:r w:rsidRPr="0048088B">
        <w:rPr>
          <w:rFonts w:ascii="Times New Roman" w:eastAsia="Times New Roman" w:hAnsi="Times New Roman" w:cs="Times New Roman"/>
          <w:sz w:val="24"/>
          <w:szCs w:val="24"/>
          <w:lang w:eastAsia="pl-PL"/>
        </w:rPr>
        <w:br/>
        <w:t xml:space="preserve">Nie </w:t>
      </w:r>
      <w:r w:rsidRPr="0048088B">
        <w:rPr>
          <w:rFonts w:ascii="Times New Roman" w:eastAsia="Times New Roman" w:hAnsi="Times New Roman" w:cs="Times New Roman"/>
          <w:sz w:val="24"/>
          <w:szCs w:val="24"/>
          <w:lang w:eastAsia="pl-PL"/>
        </w:rPr>
        <w:br/>
        <w:t xml:space="preserve">Inny sposób: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8088B">
        <w:rPr>
          <w:rFonts w:ascii="Times New Roman" w:eastAsia="Times New Roman" w:hAnsi="Times New Roman" w:cs="Times New Roman"/>
          <w:sz w:val="24"/>
          <w:szCs w:val="24"/>
          <w:lang w:eastAsia="pl-PL"/>
        </w:rPr>
        <w:t xml:space="preserve"> </w:t>
      </w:r>
      <w:r w:rsidRPr="0048088B">
        <w:rPr>
          <w:rFonts w:ascii="Times New Roman" w:eastAsia="Times New Roman" w:hAnsi="Times New Roman" w:cs="Times New Roman"/>
          <w:sz w:val="24"/>
          <w:szCs w:val="24"/>
          <w:lang w:eastAsia="pl-PL"/>
        </w:rPr>
        <w:br/>
        <w:t xml:space="preserve">Tak </w:t>
      </w:r>
      <w:r w:rsidRPr="0048088B">
        <w:rPr>
          <w:rFonts w:ascii="Times New Roman" w:eastAsia="Times New Roman" w:hAnsi="Times New Roman" w:cs="Times New Roman"/>
          <w:sz w:val="24"/>
          <w:szCs w:val="24"/>
          <w:lang w:eastAsia="pl-PL"/>
        </w:rPr>
        <w:br/>
        <w:t xml:space="preserve">Inny sposób: </w:t>
      </w:r>
      <w:r w:rsidRPr="0048088B">
        <w:rPr>
          <w:rFonts w:ascii="Times New Roman" w:eastAsia="Times New Roman" w:hAnsi="Times New Roman" w:cs="Times New Roman"/>
          <w:sz w:val="24"/>
          <w:szCs w:val="24"/>
          <w:lang w:eastAsia="pl-PL"/>
        </w:rPr>
        <w:br/>
        <w:t xml:space="preserve">Oferty należy składać w terminie do 27.02.2019 r. do godziny 10:00 w sekretariacie Urzędu Gminy Koszęcin (I piętro) </w:t>
      </w:r>
      <w:r w:rsidRPr="0048088B">
        <w:rPr>
          <w:rFonts w:ascii="Times New Roman" w:eastAsia="Times New Roman" w:hAnsi="Times New Roman" w:cs="Times New Roman"/>
          <w:sz w:val="24"/>
          <w:szCs w:val="24"/>
          <w:lang w:eastAsia="pl-PL"/>
        </w:rPr>
        <w:br/>
        <w:t xml:space="preserve">Adres: </w:t>
      </w:r>
      <w:r w:rsidRPr="0048088B">
        <w:rPr>
          <w:rFonts w:ascii="Times New Roman" w:eastAsia="Times New Roman" w:hAnsi="Times New Roman" w:cs="Times New Roman"/>
          <w:sz w:val="24"/>
          <w:szCs w:val="24"/>
          <w:lang w:eastAsia="pl-PL"/>
        </w:rPr>
        <w:br/>
        <w:t xml:space="preserve">Urząd Gminy Koszęcin, ul. Powstańców Śl. 10, 42-286 Koszęcin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lastRenderedPageBreak/>
        <w:br/>
      </w:r>
      <w:r w:rsidRPr="0048088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8088B">
        <w:rPr>
          <w:rFonts w:ascii="Times New Roman" w:eastAsia="Times New Roman" w:hAnsi="Times New Roman" w:cs="Times New Roman"/>
          <w:sz w:val="24"/>
          <w:szCs w:val="24"/>
          <w:lang w:eastAsia="pl-PL"/>
        </w:rPr>
        <w:t xml:space="preserve">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t xml:space="preserve">Nie </w:t>
      </w:r>
      <w:r w:rsidRPr="0048088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8088B">
        <w:rPr>
          <w:rFonts w:ascii="Times New Roman" w:eastAsia="Times New Roman" w:hAnsi="Times New Roman" w:cs="Times New Roman"/>
          <w:sz w:val="24"/>
          <w:szCs w:val="24"/>
          <w:lang w:eastAsia="pl-PL"/>
        </w:rPr>
        <w:br/>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u w:val="single"/>
          <w:lang w:eastAsia="pl-PL"/>
        </w:rPr>
        <w:t xml:space="preserve">SEKCJA II: PRZEDMIOT ZAMÓWIENIA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b/>
          <w:bCs/>
          <w:sz w:val="24"/>
          <w:szCs w:val="24"/>
          <w:lang w:eastAsia="pl-PL"/>
        </w:rPr>
        <w:t xml:space="preserve">II.1) Nazwa nadana zamówieniu przez zamawiającego: </w:t>
      </w:r>
      <w:r w:rsidRPr="0048088B">
        <w:rPr>
          <w:rFonts w:ascii="Times New Roman" w:eastAsia="Times New Roman" w:hAnsi="Times New Roman" w:cs="Times New Roman"/>
          <w:sz w:val="24"/>
          <w:szCs w:val="24"/>
          <w:lang w:eastAsia="pl-PL"/>
        </w:rPr>
        <w:t xml:space="preserve">Dostawa fabrycznie nowego ciągnika kołowego z napędem 4x4 wraz z wozem asenizacyjnym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b/>
          <w:bCs/>
          <w:sz w:val="24"/>
          <w:szCs w:val="24"/>
          <w:lang w:eastAsia="pl-PL"/>
        </w:rPr>
        <w:t xml:space="preserve">Numer referencyjny: </w:t>
      </w:r>
      <w:r w:rsidRPr="0048088B">
        <w:rPr>
          <w:rFonts w:ascii="Times New Roman" w:eastAsia="Times New Roman" w:hAnsi="Times New Roman" w:cs="Times New Roman"/>
          <w:sz w:val="24"/>
          <w:szCs w:val="24"/>
          <w:lang w:eastAsia="pl-PL"/>
        </w:rPr>
        <w:t xml:space="preserve">GKZ.271.1.2019.BI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8088B" w:rsidRPr="0048088B" w:rsidRDefault="0048088B" w:rsidP="0048088B">
      <w:pPr>
        <w:spacing w:after="0" w:line="240" w:lineRule="auto"/>
        <w:jc w:val="both"/>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t xml:space="preserve">Nie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b/>
          <w:bCs/>
          <w:sz w:val="24"/>
          <w:szCs w:val="24"/>
          <w:lang w:eastAsia="pl-PL"/>
        </w:rPr>
        <w:t xml:space="preserve">II.2) Rodzaj zamówienia: </w:t>
      </w:r>
      <w:r w:rsidRPr="0048088B">
        <w:rPr>
          <w:rFonts w:ascii="Times New Roman" w:eastAsia="Times New Roman" w:hAnsi="Times New Roman" w:cs="Times New Roman"/>
          <w:sz w:val="24"/>
          <w:szCs w:val="24"/>
          <w:lang w:eastAsia="pl-PL"/>
        </w:rPr>
        <w:t xml:space="preserve">Dostawy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b/>
          <w:bCs/>
          <w:sz w:val="24"/>
          <w:szCs w:val="24"/>
          <w:lang w:eastAsia="pl-PL"/>
        </w:rPr>
        <w:t>II.3) Informacja o możliwości składania ofert częściowych</w:t>
      </w:r>
      <w:r w:rsidRPr="0048088B">
        <w:rPr>
          <w:rFonts w:ascii="Times New Roman" w:eastAsia="Times New Roman" w:hAnsi="Times New Roman" w:cs="Times New Roman"/>
          <w:sz w:val="24"/>
          <w:szCs w:val="24"/>
          <w:lang w:eastAsia="pl-PL"/>
        </w:rPr>
        <w:t xml:space="preserve"> </w:t>
      </w:r>
      <w:r w:rsidRPr="0048088B">
        <w:rPr>
          <w:rFonts w:ascii="Times New Roman" w:eastAsia="Times New Roman" w:hAnsi="Times New Roman" w:cs="Times New Roman"/>
          <w:sz w:val="24"/>
          <w:szCs w:val="24"/>
          <w:lang w:eastAsia="pl-PL"/>
        </w:rPr>
        <w:br/>
        <w:t xml:space="preserve">Zamówienie podzielone jest na części: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t xml:space="preserve">Nie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b/>
          <w:bCs/>
          <w:sz w:val="24"/>
          <w:szCs w:val="24"/>
          <w:lang w:eastAsia="pl-PL"/>
        </w:rPr>
        <w:t>Oferty lub wnioski o dopuszczenie do udziału w postępowaniu można składać w odniesieniu do:</w:t>
      </w:r>
      <w:r w:rsidRPr="0048088B">
        <w:rPr>
          <w:rFonts w:ascii="Times New Roman" w:eastAsia="Times New Roman" w:hAnsi="Times New Roman" w:cs="Times New Roman"/>
          <w:sz w:val="24"/>
          <w:szCs w:val="24"/>
          <w:lang w:eastAsia="pl-PL"/>
        </w:rPr>
        <w:t xml:space="preserve"> </w:t>
      </w:r>
      <w:r w:rsidRPr="0048088B">
        <w:rPr>
          <w:rFonts w:ascii="Times New Roman" w:eastAsia="Times New Roman" w:hAnsi="Times New Roman" w:cs="Times New Roman"/>
          <w:sz w:val="24"/>
          <w:szCs w:val="24"/>
          <w:lang w:eastAsia="pl-PL"/>
        </w:rPr>
        <w:br/>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8088B">
        <w:rPr>
          <w:rFonts w:ascii="Times New Roman" w:eastAsia="Times New Roman" w:hAnsi="Times New Roman" w:cs="Times New Roman"/>
          <w:sz w:val="24"/>
          <w:szCs w:val="24"/>
          <w:lang w:eastAsia="pl-PL"/>
        </w:rPr>
        <w:t xml:space="preserve">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8088B">
        <w:rPr>
          <w:rFonts w:ascii="Times New Roman" w:eastAsia="Times New Roman" w:hAnsi="Times New Roman" w:cs="Times New Roman"/>
          <w:sz w:val="24"/>
          <w:szCs w:val="24"/>
          <w:lang w:eastAsia="pl-PL"/>
        </w:rPr>
        <w:t xml:space="preserve">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b/>
          <w:bCs/>
          <w:sz w:val="24"/>
          <w:szCs w:val="24"/>
          <w:lang w:eastAsia="pl-PL"/>
        </w:rPr>
        <w:t xml:space="preserve">II.4) Krótki opis przedmiotu zamówienia </w:t>
      </w:r>
      <w:r w:rsidRPr="0048088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8088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8088B">
        <w:rPr>
          <w:rFonts w:ascii="Times New Roman" w:eastAsia="Times New Roman" w:hAnsi="Times New Roman" w:cs="Times New Roman"/>
          <w:sz w:val="24"/>
          <w:szCs w:val="24"/>
          <w:lang w:eastAsia="pl-PL"/>
        </w:rPr>
        <w:t xml:space="preserve">Dostawa fabrycznie nowego ciągnika rolniczego kołowego wraz z wozem asenizacyjnym, z napędem 4x4, przy czym rok produkcji nie może być wcześniejszy niż 2018 r. 1) Wyposażenie podstawowe ciągnika: klimatyzacja, ogrzewanie, wentylacja, radio mp3, kamera cofania regulowane lusterka teleskopowe, fotel komfortowy amortyzowany, wałek, instalacja jednoobwodowa. Minimalna moc ciągnika - 65 KM Prędkość maksymalna ciągnika nie mniejsza niż – 35 km/h 2) Wyposażenie podstawowe wozu asenizacyjnego: Wąż ssący 4” o długości 6 m z koszem, kompresor z zaworem bezpieczeństwa, uchylną łyżka rozlewna, tłumik-odzyskiwacz oleju, błotniki, zawór pływakowy na górze zbiornika, zbiornik przelewowy, właz tylny fi 600, wzierniki szklane na przednim dnie, manowakuometr, regulowana stopa podporowa, wymienny zaczep, instalacja hamulcowa jednoprzewodowa, instalacja elektryczna 12V, układ hydrauliczny otwierania spustu, wałek WOM. Pojemność minimalna zbiornika wozu asenizacyjnego - 5 000,00 litrów Wysokość maksymalna ciągnika oraz wozu asenizacyjnego – 2,55 m Przeglądy okresowe w okresie gwarancji ciągnika oraz wozu asenizacyjnego zapewnia Wykonawca BEZPŁATNIE. Minimalny okres gwarancji na przedmiot umowy wynosi 36 miesięcy. Szkolenie: Zamawiający przewiduje szkolenie wskazanych osób w zakresie obsługi pojazdu w wymiarze </w:t>
      </w:r>
      <w:r w:rsidRPr="0048088B">
        <w:rPr>
          <w:rFonts w:ascii="Times New Roman" w:eastAsia="Times New Roman" w:hAnsi="Times New Roman" w:cs="Times New Roman"/>
          <w:sz w:val="24"/>
          <w:szCs w:val="24"/>
          <w:lang w:eastAsia="pl-PL"/>
        </w:rPr>
        <w:lastRenderedPageBreak/>
        <w:t xml:space="preserve">5 godzin roboczych. Szkolenie należy przeprowadzić w terminie 7 dni od dnia podpisania protokołu odbioru dostawy bez uwag.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b/>
          <w:bCs/>
          <w:sz w:val="24"/>
          <w:szCs w:val="24"/>
          <w:lang w:eastAsia="pl-PL"/>
        </w:rPr>
        <w:t xml:space="preserve">II.5) Główny kod CPV: </w:t>
      </w:r>
      <w:r w:rsidRPr="0048088B">
        <w:rPr>
          <w:rFonts w:ascii="Times New Roman" w:eastAsia="Times New Roman" w:hAnsi="Times New Roman" w:cs="Times New Roman"/>
          <w:sz w:val="24"/>
          <w:szCs w:val="24"/>
          <w:lang w:eastAsia="pl-PL"/>
        </w:rPr>
        <w:t xml:space="preserve">16700000-2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b/>
          <w:bCs/>
          <w:sz w:val="24"/>
          <w:szCs w:val="24"/>
          <w:lang w:eastAsia="pl-PL"/>
        </w:rPr>
        <w:t>Dodatkowe kody CPV:</w:t>
      </w:r>
      <w:r w:rsidRPr="0048088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48088B" w:rsidRPr="0048088B" w:rsidTr="0048088B">
        <w:tc>
          <w:tcPr>
            <w:tcW w:w="0" w:type="auto"/>
            <w:tcBorders>
              <w:top w:val="single" w:sz="6" w:space="0" w:color="000000"/>
              <w:left w:val="single" w:sz="6" w:space="0" w:color="000000"/>
              <w:bottom w:val="single" w:sz="6" w:space="0" w:color="000000"/>
              <w:right w:val="single" w:sz="6" w:space="0" w:color="000000"/>
            </w:tcBorders>
            <w:vAlign w:val="center"/>
            <w:hideMark/>
          </w:tcPr>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t>Kod CPV</w:t>
            </w:r>
          </w:p>
        </w:tc>
      </w:tr>
      <w:tr w:rsidR="0048088B" w:rsidRPr="0048088B" w:rsidTr="0048088B">
        <w:tc>
          <w:tcPr>
            <w:tcW w:w="0" w:type="auto"/>
            <w:tcBorders>
              <w:top w:val="single" w:sz="6" w:space="0" w:color="000000"/>
              <w:left w:val="single" w:sz="6" w:space="0" w:color="000000"/>
              <w:bottom w:val="single" w:sz="6" w:space="0" w:color="000000"/>
              <w:right w:val="single" w:sz="6" w:space="0" w:color="000000"/>
            </w:tcBorders>
            <w:vAlign w:val="center"/>
            <w:hideMark/>
          </w:tcPr>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t>34114000-9</w:t>
            </w:r>
          </w:p>
        </w:tc>
      </w:tr>
      <w:tr w:rsidR="0048088B" w:rsidRPr="0048088B" w:rsidTr="0048088B">
        <w:tc>
          <w:tcPr>
            <w:tcW w:w="0" w:type="auto"/>
            <w:tcBorders>
              <w:top w:val="single" w:sz="6" w:space="0" w:color="000000"/>
              <w:left w:val="single" w:sz="6" w:space="0" w:color="000000"/>
              <w:bottom w:val="single" w:sz="6" w:space="0" w:color="000000"/>
              <w:right w:val="single" w:sz="6" w:space="0" w:color="000000"/>
            </w:tcBorders>
            <w:vAlign w:val="center"/>
            <w:hideMark/>
          </w:tcPr>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t>34144500-3</w:t>
            </w:r>
          </w:p>
        </w:tc>
      </w:tr>
    </w:tbl>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b/>
          <w:bCs/>
          <w:sz w:val="24"/>
          <w:szCs w:val="24"/>
          <w:lang w:eastAsia="pl-PL"/>
        </w:rPr>
        <w:t xml:space="preserve">II.6) Całkowita wartość zamówienia </w:t>
      </w:r>
      <w:r w:rsidRPr="0048088B">
        <w:rPr>
          <w:rFonts w:ascii="Times New Roman" w:eastAsia="Times New Roman" w:hAnsi="Times New Roman" w:cs="Times New Roman"/>
          <w:i/>
          <w:iCs/>
          <w:sz w:val="24"/>
          <w:szCs w:val="24"/>
          <w:lang w:eastAsia="pl-PL"/>
        </w:rPr>
        <w:t>(jeżeli zamawiający podaje informacje o wartości zamówienia)</w:t>
      </w:r>
      <w:r w:rsidRPr="0048088B">
        <w:rPr>
          <w:rFonts w:ascii="Times New Roman" w:eastAsia="Times New Roman" w:hAnsi="Times New Roman" w:cs="Times New Roman"/>
          <w:sz w:val="24"/>
          <w:szCs w:val="24"/>
          <w:lang w:eastAsia="pl-PL"/>
        </w:rPr>
        <w:t xml:space="preserve">: </w:t>
      </w:r>
      <w:r w:rsidRPr="0048088B">
        <w:rPr>
          <w:rFonts w:ascii="Times New Roman" w:eastAsia="Times New Roman" w:hAnsi="Times New Roman" w:cs="Times New Roman"/>
          <w:sz w:val="24"/>
          <w:szCs w:val="24"/>
          <w:lang w:eastAsia="pl-PL"/>
        </w:rPr>
        <w:br/>
        <w:t xml:space="preserve">Wartość bez VAT: </w:t>
      </w:r>
      <w:r w:rsidRPr="0048088B">
        <w:rPr>
          <w:rFonts w:ascii="Times New Roman" w:eastAsia="Times New Roman" w:hAnsi="Times New Roman" w:cs="Times New Roman"/>
          <w:sz w:val="24"/>
          <w:szCs w:val="24"/>
          <w:lang w:eastAsia="pl-PL"/>
        </w:rPr>
        <w:br/>
        <w:t xml:space="preserve">Waluta: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t xml:space="preserve">PLN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8088B">
        <w:rPr>
          <w:rFonts w:ascii="Times New Roman" w:eastAsia="Times New Roman" w:hAnsi="Times New Roman" w:cs="Times New Roman"/>
          <w:sz w:val="24"/>
          <w:szCs w:val="24"/>
          <w:lang w:eastAsia="pl-PL"/>
        </w:rPr>
        <w:t xml:space="preserve">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48088B">
        <w:rPr>
          <w:rFonts w:ascii="Times New Roman" w:eastAsia="Times New Roman" w:hAnsi="Times New Roman" w:cs="Times New Roman"/>
          <w:sz w:val="24"/>
          <w:szCs w:val="24"/>
          <w:lang w:eastAsia="pl-PL"/>
        </w:rPr>
        <w:t xml:space="preserve">Nie </w:t>
      </w:r>
      <w:r w:rsidRPr="0048088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8088B">
        <w:rPr>
          <w:rFonts w:ascii="Times New Roman" w:eastAsia="Times New Roman" w:hAnsi="Times New Roman" w:cs="Times New Roman"/>
          <w:sz w:val="24"/>
          <w:szCs w:val="24"/>
          <w:lang w:eastAsia="pl-PL"/>
        </w:rPr>
        <w:t xml:space="preserve"> </w:t>
      </w:r>
      <w:r w:rsidRPr="0048088B">
        <w:rPr>
          <w:rFonts w:ascii="Times New Roman" w:eastAsia="Times New Roman" w:hAnsi="Times New Roman" w:cs="Times New Roman"/>
          <w:sz w:val="24"/>
          <w:szCs w:val="24"/>
          <w:lang w:eastAsia="pl-PL"/>
        </w:rPr>
        <w:br/>
        <w:t>miesiącach:   </w:t>
      </w:r>
      <w:r w:rsidRPr="0048088B">
        <w:rPr>
          <w:rFonts w:ascii="Times New Roman" w:eastAsia="Times New Roman" w:hAnsi="Times New Roman" w:cs="Times New Roman"/>
          <w:i/>
          <w:iCs/>
          <w:sz w:val="24"/>
          <w:szCs w:val="24"/>
          <w:lang w:eastAsia="pl-PL"/>
        </w:rPr>
        <w:t xml:space="preserve"> lub </w:t>
      </w:r>
      <w:r w:rsidRPr="0048088B">
        <w:rPr>
          <w:rFonts w:ascii="Times New Roman" w:eastAsia="Times New Roman" w:hAnsi="Times New Roman" w:cs="Times New Roman"/>
          <w:b/>
          <w:bCs/>
          <w:sz w:val="24"/>
          <w:szCs w:val="24"/>
          <w:lang w:eastAsia="pl-PL"/>
        </w:rPr>
        <w:t>dniach:</w:t>
      </w:r>
      <w:r w:rsidRPr="0048088B">
        <w:rPr>
          <w:rFonts w:ascii="Times New Roman" w:eastAsia="Times New Roman" w:hAnsi="Times New Roman" w:cs="Times New Roman"/>
          <w:sz w:val="24"/>
          <w:szCs w:val="24"/>
          <w:lang w:eastAsia="pl-PL"/>
        </w:rPr>
        <w:t xml:space="preserve"> 28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i/>
          <w:iCs/>
          <w:sz w:val="24"/>
          <w:szCs w:val="24"/>
          <w:lang w:eastAsia="pl-PL"/>
        </w:rPr>
        <w:t>lub</w:t>
      </w:r>
      <w:r w:rsidRPr="0048088B">
        <w:rPr>
          <w:rFonts w:ascii="Times New Roman" w:eastAsia="Times New Roman" w:hAnsi="Times New Roman" w:cs="Times New Roman"/>
          <w:sz w:val="24"/>
          <w:szCs w:val="24"/>
          <w:lang w:eastAsia="pl-PL"/>
        </w:rPr>
        <w:t xml:space="preserve">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b/>
          <w:bCs/>
          <w:sz w:val="24"/>
          <w:szCs w:val="24"/>
          <w:lang w:eastAsia="pl-PL"/>
        </w:rPr>
        <w:t xml:space="preserve">data rozpoczęcia: </w:t>
      </w:r>
      <w:r w:rsidRPr="0048088B">
        <w:rPr>
          <w:rFonts w:ascii="Times New Roman" w:eastAsia="Times New Roman" w:hAnsi="Times New Roman" w:cs="Times New Roman"/>
          <w:sz w:val="24"/>
          <w:szCs w:val="24"/>
          <w:lang w:eastAsia="pl-PL"/>
        </w:rPr>
        <w:t> </w:t>
      </w:r>
      <w:r w:rsidRPr="0048088B">
        <w:rPr>
          <w:rFonts w:ascii="Times New Roman" w:eastAsia="Times New Roman" w:hAnsi="Times New Roman" w:cs="Times New Roman"/>
          <w:i/>
          <w:iCs/>
          <w:sz w:val="24"/>
          <w:szCs w:val="24"/>
          <w:lang w:eastAsia="pl-PL"/>
        </w:rPr>
        <w:t xml:space="preserve"> lub </w:t>
      </w:r>
      <w:r w:rsidRPr="0048088B">
        <w:rPr>
          <w:rFonts w:ascii="Times New Roman" w:eastAsia="Times New Roman" w:hAnsi="Times New Roman" w:cs="Times New Roman"/>
          <w:b/>
          <w:bCs/>
          <w:sz w:val="24"/>
          <w:szCs w:val="24"/>
          <w:lang w:eastAsia="pl-PL"/>
        </w:rPr>
        <w:t xml:space="preserve">zakończenia: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b/>
          <w:bCs/>
          <w:sz w:val="24"/>
          <w:szCs w:val="24"/>
          <w:lang w:eastAsia="pl-PL"/>
        </w:rPr>
        <w:t xml:space="preserve">II.9) Informacje dodatkowe: </w:t>
      </w:r>
      <w:r w:rsidRPr="0048088B">
        <w:rPr>
          <w:rFonts w:ascii="Times New Roman" w:eastAsia="Times New Roman" w:hAnsi="Times New Roman" w:cs="Times New Roman"/>
          <w:sz w:val="24"/>
          <w:szCs w:val="24"/>
          <w:lang w:eastAsia="pl-PL"/>
        </w:rPr>
        <w:t xml:space="preserve">Termin realizacji zadania stanowi jedno z kryteriów oceny ofert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b/>
          <w:bCs/>
          <w:sz w:val="24"/>
          <w:szCs w:val="24"/>
          <w:lang w:eastAsia="pl-PL"/>
        </w:rPr>
        <w:t xml:space="preserve">III.1) WARUNKI UDZIAŁU W POSTĘPOWANIU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8088B">
        <w:rPr>
          <w:rFonts w:ascii="Times New Roman" w:eastAsia="Times New Roman" w:hAnsi="Times New Roman" w:cs="Times New Roman"/>
          <w:sz w:val="24"/>
          <w:szCs w:val="24"/>
          <w:lang w:eastAsia="pl-PL"/>
        </w:rPr>
        <w:t xml:space="preserve"> </w:t>
      </w:r>
      <w:r w:rsidRPr="0048088B">
        <w:rPr>
          <w:rFonts w:ascii="Times New Roman" w:eastAsia="Times New Roman" w:hAnsi="Times New Roman" w:cs="Times New Roman"/>
          <w:sz w:val="24"/>
          <w:szCs w:val="24"/>
          <w:lang w:eastAsia="pl-PL"/>
        </w:rPr>
        <w:br/>
        <w:t xml:space="preserve">Określenie warunków: </w:t>
      </w:r>
      <w:r w:rsidRPr="0048088B">
        <w:rPr>
          <w:rFonts w:ascii="Times New Roman" w:eastAsia="Times New Roman" w:hAnsi="Times New Roman" w:cs="Times New Roman"/>
          <w:sz w:val="24"/>
          <w:szCs w:val="24"/>
          <w:lang w:eastAsia="pl-PL"/>
        </w:rPr>
        <w:br/>
        <w:t xml:space="preserve">Informacje dodatkowe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b/>
          <w:bCs/>
          <w:sz w:val="24"/>
          <w:szCs w:val="24"/>
          <w:lang w:eastAsia="pl-PL"/>
        </w:rPr>
        <w:t xml:space="preserve">III.1.2) Sytuacja finansowa lub ekonomiczna </w:t>
      </w:r>
      <w:r w:rsidRPr="0048088B">
        <w:rPr>
          <w:rFonts w:ascii="Times New Roman" w:eastAsia="Times New Roman" w:hAnsi="Times New Roman" w:cs="Times New Roman"/>
          <w:sz w:val="24"/>
          <w:szCs w:val="24"/>
          <w:lang w:eastAsia="pl-PL"/>
        </w:rPr>
        <w:br/>
        <w:t xml:space="preserve">Określenie warunków: Wykonawca w okresie realizacji przedmiotu zamówienia musi posiadać aktualne ubezpieczenie od odpowiedzialności cywilnej w zakresie prowadzonej działalności na sumę gwarancyjną nie mniejszą niż 150.000,00 zł (słownie: sto pięćdziesiąt tysięcy złotych) lub dla walut obcych na kwotę w wysokości równoważnej liczonej według średniego kursu złotego w stosunku do walut obcych ogłoszonego przez NBP obowiązującego w dniu, w którym zamieszczone zostało ogłoszenie o zamówieniu w Biuletynie Zamówień Publicznych. Wykonawca utrzyma ważność ubezpieczenia przez cały okres realizacji umowy. Kopię polisy Wykonawca przedstawi Zamawiającemu najpóźniej w dniu podpisania umowy wraz z potwierdzeniem zapłaty wymaganych składek. Nieprzedłożenie przez wybranego Wykonawcę ww. dokumentów Zamawiający potraktuje </w:t>
      </w:r>
      <w:r w:rsidRPr="0048088B">
        <w:rPr>
          <w:rFonts w:ascii="Times New Roman" w:eastAsia="Times New Roman" w:hAnsi="Times New Roman" w:cs="Times New Roman"/>
          <w:sz w:val="24"/>
          <w:szCs w:val="24"/>
          <w:lang w:eastAsia="pl-PL"/>
        </w:rPr>
        <w:lastRenderedPageBreak/>
        <w:t xml:space="preserve">jako odmowę podpisania umowy. </w:t>
      </w:r>
      <w:r w:rsidRPr="0048088B">
        <w:rPr>
          <w:rFonts w:ascii="Times New Roman" w:eastAsia="Times New Roman" w:hAnsi="Times New Roman" w:cs="Times New Roman"/>
          <w:sz w:val="24"/>
          <w:szCs w:val="24"/>
          <w:lang w:eastAsia="pl-PL"/>
        </w:rPr>
        <w:br/>
        <w:t xml:space="preserve">Informacje dodatkowe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b/>
          <w:bCs/>
          <w:sz w:val="24"/>
          <w:szCs w:val="24"/>
          <w:lang w:eastAsia="pl-PL"/>
        </w:rPr>
        <w:t xml:space="preserve">III.1.3) Zdolność techniczna lub zawodowa </w:t>
      </w:r>
      <w:r w:rsidRPr="0048088B">
        <w:rPr>
          <w:rFonts w:ascii="Times New Roman" w:eastAsia="Times New Roman" w:hAnsi="Times New Roman" w:cs="Times New Roman"/>
          <w:sz w:val="24"/>
          <w:szCs w:val="24"/>
          <w:lang w:eastAsia="pl-PL"/>
        </w:rPr>
        <w:br/>
        <w:t xml:space="preserve">Określenie warunków: Za minimalny poziom zdolności uznane zostanie, wykazanie przez Wykonawcę posiadanej wiedzy i doświadczenia w okresie ostatnich trzech lat przed upływem składania ofert, a jeżeli okres prowadzenia działalności jest krótszy - w tym okresie, wykonanych w sposób należyty, zgodnie z przepisami prawa, minimum jednej dostawy fabrycznie nowego ciągnika kołowego, jedno lub dwuosiowego. Pod pojęciem ciągnika kołowego Zamawiający rozumie pojazdu kołowy przystosowany do ciągnięcia pojazdów lub urządzeń nieposiadających własnego napędu. UWAGI: 1. Równowartość w złotych dostaw rozliczanych w walutach obcych zostanie określona według średniego kursu złotego w stosunku do walut obcych ogłoszonego przez NBP obowiązującego w dniu, w którym ogłoszenie o niniejszym postępowaniu zostało zamieszczone w Biuletynie Zamówień Publicznych. 2. W przypadku, gdy Wykonawca polega na zasobach innych podmiotów przy wykazaniu spełniania warunku doświadczenia, zobowiązany jest wykazać że podmioty te zrealizują dostawę do realizacji których te zdolności są wymagane. 6.3. Zamawiający nie wprowadza zastrzeżenia, o którym mowa w art. 22 ust. 2 ustawy Pzp. 6.4. Poleganie na zasobach innych podmiotów [art. 22a ustawy Pzp]: 6.4.1.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6.4.2. Zamawiający jednocześnie informuje, iż „stosowna sytuacja” o której mowa w pkt 6.4.1 SIWZ wystąpi wyłącznie w przypadku kiedy: 6.4.2.1 Wykonawca, który polega na zdolnościach lub sytuacji innych podmiotów udowodni Zamawiającemu, że realizując zamówienie w sposób realny będzie dysponował niezbędnymi zasobami tych podmiotów, w szczególności przedstawiając zobowiązanie tych podmiotów do oddania mu do dyspozycji niezbędnych zasobów na potrzeby realizacji zamówienia. UWAGI: Ze względu na zastosowanie w niniejszym przetargu nieograniczonym procedury odwróconej, zobowiązanie podmiotu trzeciego, albo inny dokument, służący wykazaniu udostępnienia potencjału przez podmiot trzeci w zakresie określonym w art. 22a ust. 1 „uPzp” nie musi zostać złożony przez wszystkich Wykonawców do oferty. Zobowiązanie podmiotu trzeciego, albo inny dokument, o którym mowa powyżej będzie żądany przez Zamawiającego na podstawie art. 26 ust. 2 „uPzp” wyłącznie od Wykonawcy, którego oferta została najwyżej oceniona w rankingu ofert pod kątem kryteriów oceny ofert. 6.4.2.2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ustawy Pzp (w zakresie określonym wyłącznie w pkt 6.1.2. SIWZ). 6.4.2.3 Z zobowiązania lub innych dokumentów potwierdzających udostępnienie zasobów przez inne podmioty musi bezspornie i jednoznacznie wynikać w szczególności: zakres dostępnych Wykonawcy zasobów innego podmiotu; sposób wykorzystania zasobów innego podmiotu, przez Wykonawcę, przy wykonywaniu zamówienia; zakres i okres udziału innego podmiotu przy wykonywaniu zamówienia publicznego; czy podmiot, na zdolnościach którego Wykonawca polega w odniesieniu do warunków udziału w postępowaniu dotyczących wykształcenia, kwalifikacji zawodowych lub doświadczenia, zrealizuje roboty, których wskazane zdolności dotyczą. 6.4.2.4 Wykonawca, który polega na sytuacji finansowej lub ekonomicznej innych podmiotów, odpowiada solidarnie z podmiotem, który zobowiązał się do udostępnienia zasobów, za szkodę poniesioną przez Zamawiającego powstałą wskutek nieudostępnienia </w:t>
      </w:r>
      <w:r w:rsidRPr="0048088B">
        <w:rPr>
          <w:rFonts w:ascii="Times New Roman" w:eastAsia="Times New Roman" w:hAnsi="Times New Roman" w:cs="Times New Roman"/>
          <w:sz w:val="24"/>
          <w:szCs w:val="24"/>
          <w:lang w:eastAsia="pl-PL"/>
        </w:rPr>
        <w:lastRenderedPageBreak/>
        <w:t xml:space="preserve">tych zasobów, chyba że za nieudostępnienie zasobów nie ponosi winy. 6.4.2.5. Jeżeli zdolności techniczne lub zawodowe lub sytuacja ekonomiczna lub finansowa, podmiotu, o którym mowa w pkt 1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pkt 1. </w:t>
      </w:r>
      <w:r w:rsidRPr="0048088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48088B">
        <w:rPr>
          <w:rFonts w:ascii="Times New Roman" w:eastAsia="Times New Roman" w:hAnsi="Times New Roman" w:cs="Times New Roman"/>
          <w:sz w:val="24"/>
          <w:szCs w:val="24"/>
          <w:lang w:eastAsia="pl-PL"/>
        </w:rPr>
        <w:br/>
        <w:t xml:space="preserve">Informacje dodatkowe: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b/>
          <w:bCs/>
          <w:sz w:val="24"/>
          <w:szCs w:val="24"/>
          <w:lang w:eastAsia="pl-PL"/>
        </w:rPr>
        <w:t xml:space="preserve">III.2) PODSTAWY WYKLUCZENIA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b/>
          <w:bCs/>
          <w:sz w:val="24"/>
          <w:szCs w:val="24"/>
          <w:lang w:eastAsia="pl-PL"/>
        </w:rPr>
        <w:t>III.2.1) Podstawy wykluczenia określone w art. 24 ust. 1 ustawy Pzp</w:t>
      </w:r>
      <w:r w:rsidRPr="0048088B">
        <w:rPr>
          <w:rFonts w:ascii="Times New Roman" w:eastAsia="Times New Roman" w:hAnsi="Times New Roman" w:cs="Times New Roman"/>
          <w:sz w:val="24"/>
          <w:szCs w:val="24"/>
          <w:lang w:eastAsia="pl-PL"/>
        </w:rPr>
        <w:t xml:space="preserve">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b/>
          <w:bCs/>
          <w:sz w:val="24"/>
          <w:szCs w:val="24"/>
          <w:lang w:eastAsia="pl-PL"/>
        </w:rPr>
        <w:t>III.2.2) Zamawiający przewiduje wykluczenie wykonawcy na podstawie art. 24 ust. 5 ustawy Pzp</w:t>
      </w:r>
      <w:r w:rsidRPr="0048088B">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sz w:val="24"/>
          <w:szCs w:val="24"/>
          <w:lang w:eastAsia="pl-PL"/>
        </w:rPr>
        <w:br/>
        <w:t xml:space="preserve">Tak (podstawa wykluczenia określona w art. 24 ust. 5 pkt 3 ustawy Pzp) </w:t>
      </w:r>
      <w:r w:rsidRPr="0048088B">
        <w:rPr>
          <w:rFonts w:ascii="Times New Roman" w:eastAsia="Times New Roman" w:hAnsi="Times New Roman" w:cs="Times New Roman"/>
          <w:sz w:val="24"/>
          <w:szCs w:val="24"/>
          <w:lang w:eastAsia="pl-PL"/>
        </w:rPr>
        <w:br/>
        <w:t xml:space="preserve">Tak (podstawa wykluczenia określona w art. 24 ust. 5 pkt 4 ustawy Pzp) </w:t>
      </w:r>
      <w:r w:rsidRPr="0048088B">
        <w:rPr>
          <w:rFonts w:ascii="Times New Roman" w:eastAsia="Times New Roman" w:hAnsi="Times New Roman" w:cs="Times New Roman"/>
          <w:sz w:val="24"/>
          <w:szCs w:val="24"/>
          <w:lang w:eastAsia="pl-PL"/>
        </w:rPr>
        <w:br/>
        <w:t xml:space="preserve">Tak (podstawa wykluczenia określona w art. 24 ust. 5 pkt 5 ustawy Pzp)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sz w:val="24"/>
          <w:szCs w:val="24"/>
          <w:lang w:eastAsia="pl-PL"/>
        </w:rPr>
        <w:br/>
        <w:t xml:space="preserve">Tak (podstawa wykluczenia określona w art. 24 ust. 5 pkt 7 ustawy Pzp) </w:t>
      </w:r>
      <w:r w:rsidRPr="0048088B">
        <w:rPr>
          <w:rFonts w:ascii="Times New Roman" w:eastAsia="Times New Roman" w:hAnsi="Times New Roman" w:cs="Times New Roman"/>
          <w:sz w:val="24"/>
          <w:szCs w:val="24"/>
          <w:lang w:eastAsia="pl-PL"/>
        </w:rPr>
        <w:br/>
        <w:t xml:space="preserve">Tak (podstawa wykluczenia określona w art. 24 ust. 5 pkt 8 ustawy Pzp)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8088B">
        <w:rPr>
          <w:rFonts w:ascii="Times New Roman" w:eastAsia="Times New Roman" w:hAnsi="Times New Roman" w:cs="Times New Roman"/>
          <w:sz w:val="24"/>
          <w:szCs w:val="24"/>
          <w:lang w:eastAsia="pl-PL"/>
        </w:rPr>
        <w:br/>
        <w:t xml:space="preserve">Nie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b/>
          <w:bCs/>
          <w:sz w:val="24"/>
          <w:szCs w:val="24"/>
          <w:lang w:eastAsia="pl-PL"/>
        </w:rPr>
        <w:t xml:space="preserve">Oświadczenie o spełnianiu kryteriów selekcji </w:t>
      </w:r>
      <w:r w:rsidRPr="0048088B">
        <w:rPr>
          <w:rFonts w:ascii="Times New Roman" w:eastAsia="Times New Roman" w:hAnsi="Times New Roman" w:cs="Times New Roman"/>
          <w:sz w:val="24"/>
          <w:szCs w:val="24"/>
          <w:lang w:eastAsia="pl-PL"/>
        </w:rPr>
        <w:br/>
        <w:t xml:space="preserve">Nie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t xml:space="preserve">W celu potwierdzenia przez Wykonawcę, którego oferta została najwyżej oceniona braku podstaw wykluczenia, zgodnie z art. 26 ust. 2 ustawy Pzp Zamawiający wezwie do złożenia w terminie 5 dni, następujących oświadczeń i dokumentów aktualnych na dzień ich złożenia: zaświadczenia właściwego naczelnika urzędu skarbowego potwierdzającego, że wykonawca nie zalega z opłacaniem podatków, wystawionego nie wcześniej niż 3 miesiące przed upływem terminu składania,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zaświadczenia właściwej terenowej jednostki organizacyjnej Zakładu Ubezpieczeń Społecznych lub Kasy Rolniczego Ubezpieczenia Społecznego albo innego dokumentu potwierdzającego, że wykonawca nie zalega z </w:t>
      </w:r>
      <w:r w:rsidRPr="0048088B">
        <w:rPr>
          <w:rFonts w:ascii="Times New Roman" w:eastAsia="Times New Roman" w:hAnsi="Times New Roman" w:cs="Times New Roman"/>
          <w:sz w:val="24"/>
          <w:szCs w:val="24"/>
          <w:lang w:eastAsia="pl-PL"/>
        </w:rPr>
        <w:lastRenderedPageBreak/>
        <w:t xml:space="preserve">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odpisu z właściwego rejestru lub z centralnej ewidencji i informacji o działalności gospodarczej, jeżeli odrębne przepisy wymagają wpisu do rejestru lub ewidencji, w celu potwierdzenia braku podstaw wykluczenia na podstawie art. 24 ust. 5 pkt 1 ustawy Pzp.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b/>
          <w:bCs/>
          <w:sz w:val="24"/>
          <w:szCs w:val="24"/>
          <w:lang w:eastAsia="pl-PL"/>
        </w:rPr>
        <w:t>III.5.1) W ZAKRESIE SPEŁNIANIA WARUNKÓW UDZIAŁU W POSTĘPOWANIU:</w:t>
      </w:r>
      <w:r w:rsidRPr="0048088B">
        <w:rPr>
          <w:rFonts w:ascii="Times New Roman" w:eastAsia="Times New Roman" w:hAnsi="Times New Roman" w:cs="Times New Roman"/>
          <w:sz w:val="24"/>
          <w:szCs w:val="24"/>
          <w:lang w:eastAsia="pl-PL"/>
        </w:rPr>
        <w:t xml:space="preserve"> </w:t>
      </w:r>
      <w:r w:rsidRPr="0048088B">
        <w:rPr>
          <w:rFonts w:ascii="Times New Roman" w:eastAsia="Times New Roman" w:hAnsi="Times New Roman" w:cs="Times New Roman"/>
          <w:sz w:val="24"/>
          <w:szCs w:val="24"/>
          <w:lang w:eastAsia="pl-PL"/>
        </w:rPr>
        <w:br/>
        <w:t xml:space="preserve">W celu potwierdzenia spełniania przez Wykonawcę, którego oferta została najwyżej oceniona, warunków udziału w postępowaniu, zgodnie z art. 26 ust. 2 ustawy Pzp Zamawiający wezwie do złożenia w terminie 5 dni, następujących oświadczeń i dokumentów aktualnych na dzień ich złożenia: wykaz wykonanych dostaw pojazdów nie wcześniej niż w okresie ostatnich 3 lat przed upływem terminu składania ofert, a jeżeli okres prowadzenia działalności jest krótszy – w tym okresie, wraz z podaniem rodzaju pojazdu, jego wartości, daty, miejsca sprzedaży i podmiotów, na rzecz których pojazdy te zostały dostarczone, z załączeniem dowodów określających, czy te dostawy zostały wykonane należycie, przy czym dowodami, o których mowa, są referencje bądź inne dokumenty wystawione przez podmiot, któremu pojazdy zostały dostarczone, a jeżeli z uzasadnionej przyczyny o obiektywnym charakterze Wykonawca nie jest w stanie uzyskać tych dokumentów – inne dokumenty- wzór wykazu stanowi załącznik nr 4 do SIWZ.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b/>
          <w:bCs/>
          <w:sz w:val="24"/>
          <w:szCs w:val="24"/>
          <w:lang w:eastAsia="pl-PL"/>
        </w:rPr>
        <w:t>III.5.2) W ZAKRESIE KRYTERIÓW SELEKCJI:</w:t>
      </w:r>
      <w:r w:rsidRPr="0048088B">
        <w:rPr>
          <w:rFonts w:ascii="Times New Roman" w:eastAsia="Times New Roman" w:hAnsi="Times New Roman" w:cs="Times New Roman"/>
          <w:sz w:val="24"/>
          <w:szCs w:val="24"/>
          <w:lang w:eastAsia="pl-PL"/>
        </w:rPr>
        <w:t xml:space="preserve"> </w:t>
      </w:r>
      <w:r w:rsidRPr="0048088B">
        <w:rPr>
          <w:rFonts w:ascii="Times New Roman" w:eastAsia="Times New Roman" w:hAnsi="Times New Roman" w:cs="Times New Roman"/>
          <w:sz w:val="24"/>
          <w:szCs w:val="24"/>
          <w:lang w:eastAsia="pl-PL"/>
        </w:rPr>
        <w:br/>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b/>
          <w:bCs/>
          <w:sz w:val="24"/>
          <w:szCs w:val="24"/>
          <w:lang w:eastAsia="pl-PL"/>
        </w:rPr>
        <w:t xml:space="preserve">III.7) INNE DOKUMENTY NIE WYMIENIONE W pkt III.3) - III.6)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t xml:space="preserve">Ponadto do oferty należy załączyć: Formularz ofertowy - załącznik nr 3 do SIWZ; Potwierdzenie wniesienia wadium; 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Wykonawców wspólnie ubiegających się o zamówienie przedłożone w formie oryginału lub kopii poświadczonej przez notariusza.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u w:val="single"/>
          <w:lang w:eastAsia="pl-PL"/>
        </w:rPr>
        <w:t xml:space="preserve">SEKCJA IV: PROCEDURA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b/>
          <w:bCs/>
          <w:sz w:val="24"/>
          <w:szCs w:val="24"/>
          <w:lang w:eastAsia="pl-PL"/>
        </w:rPr>
        <w:t xml:space="preserve">IV.1) OPIS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b/>
          <w:bCs/>
          <w:sz w:val="24"/>
          <w:szCs w:val="24"/>
          <w:lang w:eastAsia="pl-PL"/>
        </w:rPr>
        <w:t xml:space="preserve">IV.1.1) Tryb udzielenia zamówienia: </w:t>
      </w:r>
      <w:r w:rsidRPr="0048088B">
        <w:rPr>
          <w:rFonts w:ascii="Times New Roman" w:eastAsia="Times New Roman" w:hAnsi="Times New Roman" w:cs="Times New Roman"/>
          <w:sz w:val="24"/>
          <w:szCs w:val="24"/>
          <w:lang w:eastAsia="pl-PL"/>
        </w:rPr>
        <w:t xml:space="preserve">Przetarg nieograniczony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b/>
          <w:bCs/>
          <w:sz w:val="24"/>
          <w:szCs w:val="24"/>
          <w:lang w:eastAsia="pl-PL"/>
        </w:rPr>
        <w:t>IV.1.2) Zamawiający żąda wniesienia wadium:</w:t>
      </w:r>
      <w:r w:rsidRPr="0048088B">
        <w:rPr>
          <w:rFonts w:ascii="Times New Roman" w:eastAsia="Times New Roman" w:hAnsi="Times New Roman" w:cs="Times New Roman"/>
          <w:sz w:val="24"/>
          <w:szCs w:val="24"/>
          <w:lang w:eastAsia="pl-PL"/>
        </w:rPr>
        <w:t xml:space="preserve">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t xml:space="preserve">Tak </w:t>
      </w:r>
      <w:r w:rsidRPr="0048088B">
        <w:rPr>
          <w:rFonts w:ascii="Times New Roman" w:eastAsia="Times New Roman" w:hAnsi="Times New Roman" w:cs="Times New Roman"/>
          <w:sz w:val="24"/>
          <w:szCs w:val="24"/>
          <w:lang w:eastAsia="pl-PL"/>
        </w:rPr>
        <w:br/>
        <w:t xml:space="preserve">Informacja na temat wadium </w:t>
      </w:r>
      <w:r w:rsidRPr="0048088B">
        <w:rPr>
          <w:rFonts w:ascii="Times New Roman" w:eastAsia="Times New Roman" w:hAnsi="Times New Roman" w:cs="Times New Roman"/>
          <w:sz w:val="24"/>
          <w:szCs w:val="24"/>
          <w:lang w:eastAsia="pl-PL"/>
        </w:rPr>
        <w:br/>
        <w:t xml:space="preserve">Wykonawca przystępujący do przetargu jest zobowiązany wnieść wadium w wysokości 5 000,00 zł (słownie: pięć tysięcy zł 00/100) w formach określonych w art. 45 ust. 6 ustawy Pzp. Wadium wnoszone w pieniądzu należy wpłacić przelewem na rachunek Zamawiającego: Bank Spółdzielczy w Koszęcinie nr konta: 84 8288 0004 2000 0000 0013 0010. Wadium </w:t>
      </w:r>
      <w:r w:rsidRPr="0048088B">
        <w:rPr>
          <w:rFonts w:ascii="Times New Roman" w:eastAsia="Times New Roman" w:hAnsi="Times New Roman" w:cs="Times New Roman"/>
          <w:sz w:val="24"/>
          <w:szCs w:val="24"/>
          <w:lang w:eastAsia="pl-PL"/>
        </w:rPr>
        <w:lastRenderedPageBreak/>
        <w:t xml:space="preserve">wniesione w pieniądzu Zamawiający przechowuje na rachunku bankowym z uwzględnieniem art. 46 ust. 4 ustawy Pzp. Wskazane jest dołączenie do oferty kopii polecenia przelewu potwierdzonej przez Wykonawcę. W przypadku wyboru formy niepieniężnej wadium, oryginał dokumentu należy złożyć w Kasie Urzędu. Do oferty należy dołączyć kserokopię złożonego dokumentu. Dokument wadialny w formie niepieniężnej musi obejmować w swojej treści wszystkie przesłanki do zatrzymania wadium, o których mowa w art. 46 ust. 4a i 5 „uPzp” – aktualne wg stanu na dzień wszczęcia niniejszego zamówienia. Dokument wadialny winien wymieniać nazwy wszystkich podmiotów działających wspólnie lub może zostać wystawiony na jednego tylko z wykonawców wspólnie ubiegających się o udzielenie zamówienia [nawet bez wyraźnego wskazania w jego treści wielości wykonawców składających ofertę] pod warunkiem, że tenże wykonawca wspólnie ubiegający się o udzielenie zamówienia jest prawidłowo umocowanym pełnomocnikiem i został uprawniony do działania w imieniu i na rzecz współwykonawców. Zwrot wadium - zgodnie z art. 46 ust. 1, 1a, 2 i 4 ustawy Pzp. Zatrzymanie wadium - zgodnie z art. 46 ust. 4a i 46 ust. 5 ustawy Pzp. Zamawiający żąda ponownego wniesienia wadium przez Wykonawcę, któremu zwrócono wadium na podstawie art. 46 ust. 1 „uPzp”, jeżeli w wyniku rozstrzygnięcia odwołania jego oferta została wybrana jako najkorzystniejsza. Wykonawca wnosi wadium w terminie określonym przez Zamawiającego. Oferty Wykonawców, którzy nie wniosą wadium lub wniosą w sposób nieprawidłowy zostaną odrzucone [art. 89 ust. 1 pkt 7b „uPzp”] Ważność wadium w formie niepieniężnej winna obejmować cały okres związania ofertą.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b/>
          <w:bCs/>
          <w:sz w:val="24"/>
          <w:szCs w:val="24"/>
          <w:lang w:eastAsia="pl-PL"/>
        </w:rPr>
        <w:t>IV.1.3) Przewiduje się udzielenie zaliczek na poczet wykonania zamówienia:</w:t>
      </w:r>
      <w:r w:rsidRPr="0048088B">
        <w:rPr>
          <w:rFonts w:ascii="Times New Roman" w:eastAsia="Times New Roman" w:hAnsi="Times New Roman" w:cs="Times New Roman"/>
          <w:sz w:val="24"/>
          <w:szCs w:val="24"/>
          <w:lang w:eastAsia="pl-PL"/>
        </w:rPr>
        <w:t xml:space="preserve">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t xml:space="preserve">Nie </w:t>
      </w:r>
      <w:r w:rsidRPr="0048088B">
        <w:rPr>
          <w:rFonts w:ascii="Times New Roman" w:eastAsia="Times New Roman" w:hAnsi="Times New Roman" w:cs="Times New Roman"/>
          <w:sz w:val="24"/>
          <w:szCs w:val="24"/>
          <w:lang w:eastAsia="pl-PL"/>
        </w:rPr>
        <w:br/>
        <w:t xml:space="preserve">Należy podać informacje na temat udzielania zaliczek: </w:t>
      </w:r>
      <w:r w:rsidRPr="0048088B">
        <w:rPr>
          <w:rFonts w:ascii="Times New Roman" w:eastAsia="Times New Roman" w:hAnsi="Times New Roman" w:cs="Times New Roman"/>
          <w:sz w:val="24"/>
          <w:szCs w:val="24"/>
          <w:lang w:eastAsia="pl-PL"/>
        </w:rPr>
        <w:br/>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t xml:space="preserve">Nie </w:t>
      </w:r>
      <w:r w:rsidRPr="0048088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8088B">
        <w:rPr>
          <w:rFonts w:ascii="Times New Roman" w:eastAsia="Times New Roman" w:hAnsi="Times New Roman" w:cs="Times New Roman"/>
          <w:sz w:val="24"/>
          <w:szCs w:val="24"/>
          <w:lang w:eastAsia="pl-PL"/>
        </w:rPr>
        <w:br/>
        <w:t xml:space="preserve">Nie </w:t>
      </w:r>
      <w:r w:rsidRPr="0048088B">
        <w:rPr>
          <w:rFonts w:ascii="Times New Roman" w:eastAsia="Times New Roman" w:hAnsi="Times New Roman" w:cs="Times New Roman"/>
          <w:sz w:val="24"/>
          <w:szCs w:val="24"/>
          <w:lang w:eastAsia="pl-PL"/>
        </w:rPr>
        <w:br/>
        <w:t xml:space="preserve">Informacje dodatkowe: </w:t>
      </w:r>
      <w:r w:rsidRPr="0048088B">
        <w:rPr>
          <w:rFonts w:ascii="Times New Roman" w:eastAsia="Times New Roman" w:hAnsi="Times New Roman" w:cs="Times New Roman"/>
          <w:sz w:val="24"/>
          <w:szCs w:val="24"/>
          <w:lang w:eastAsia="pl-PL"/>
        </w:rPr>
        <w:br/>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b/>
          <w:bCs/>
          <w:sz w:val="24"/>
          <w:szCs w:val="24"/>
          <w:lang w:eastAsia="pl-PL"/>
        </w:rPr>
        <w:t xml:space="preserve">IV.1.5.) Wymaga się złożenia oferty wariantowej: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t xml:space="preserve">Nie </w:t>
      </w:r>
      <w:r w:rsidRPr="0048088B">
        <w:rPr>
          <w:rFonts w:ascii="Times New Roman" w:eastAsia="Times New Roman" w:hAnsi="Times New Roman" w:cs="Times New Roman"/>
          <w:sz w:val="24"/>
          <w:szCs w:val="24"/>
          <w:lang w:eastAsia="pl-PL"/>
        </w:rPr>
        <w:br/>
        <w:t xml:space="preserve">Dopuszcza się złożenie oferty wariantowej </w:t>
      </w:r>
      <w:r w:rsidRPr="0048088B">
        <w:rPr>
          <w:rFonts w:ascii="Times New Roman" w:eastAsia="Times New Roman" w:hAnsi="Times New Roman" w:cs="Times New Roman"/>
          <w:sz w:val="24"/>
          <w:szCs w:val="24"/>
          <w:lang w:eastAsia="pl-PL"/>
        </w:rPr>
        <w:br/>
        <w:t xml:space="preserve">Nie </w:t>
      </w:r>
      <w:r w:rsidRPr="0048088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8088B">
        <w:rPr>
          <w:rFonts w:ascii="Times New Roman" w:eastAsia="Times New Roman" w:hAnsi="Times New Roman" w:cs="Times New Roman"/>
          <w:sz w:val="24"/>
          <w:szCs w:val="24"/>
          <w:lang w:eastAsia="pl-PL"/>
        </w:rPr>
        <w:br/>
        <w:t xml:space="preserve">Nie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t xml:space="preserve">Liczba wykonawców   </w:t>
      </w:r>
      <w:r w:rsidRPr="0048088B">
        <w:rPr>
          <w:rFonts w:ascii="Times New Roman" w:eastAsia="Times New Roman" w:hAnsi="Times New Roman" w:cs="Times New Roman"/>
          <w:sz w:val="24"/>
          <w:szCs w:val="24"/>
          <w:lang w:eastAsia="pl-PL"/>
        </w:rPr>
        <w:br/>
        <w:t xml:space="preserve">Przewidywana minimalna liczba wykonawców </w:t>
      </w:r>
      <w:r w:rsidRPr="0048088B">
        <w:rPr>
          <w:rFonts w:ascii="Times New Roman" w:eastAsia="Times New Roman" w:hAnsi="Times New Roman" w:cs="Times New Roman"/>
          <w:sz w:val="24"/>
          <w:szCs w:val="24"/>
          <w:lang w:eastAsia="pl-PL"/>
        </w:rPr>
        <w:br/>
        <w:t xml:space="preserve">Maksymalna liczba wykonawców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sz w:val="24"/>
          <w:szCs w:val="24"/>
          <w:lang w:eastAsia="pl-PL"/>
        </w:rPr>
        <w:lastRenderedPageBreak/>
        <w:t xml:space="preserve">Kryteria selekcji wykonawców: </w:t>
      </w:r>
      <w:r w:rsidRPr="0048088B">
        <w:rPr>
          <w:rFonts w:ascii="Times New Roman" w:eastAsia="Times New Roman" w:hAnsi="Times New Roman" w:cs="Times New Roman"/>
          <w:sz w:val="24"/>
          <w:szCs w:val="24"/>
          <w:lang w:eastAsia="pl-PL"/>
        </w:rPr>
        <w:br/>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b/>
          <w:bCs/>
          <w:sz w:val="24"/>
          <w:szCs w:val="24"/>
          <w:lang w:eastAsia="pl-PL"/>
        </w:rPr>
        <w:t xml:space="preserve">IV.1.7) Informacje na temat umowy ramowej lub dynamicznego systemu zakupów: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t xml:space="preserve">Umowa ramowa będzie zawarta: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sz w:val="24"/>
          <w:szCs w:val="24"/>
          <w:lang w:eastAsia="pl-PL"/>
        </w:rPr>
        <w:br/>
        <w:t xml:space="preserve">Czy przewiduje się ograniczenie liczby uczestników umowy ramowej: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sz w:val="24"/>
          <w:szCs w:val="24"/>
          <w:lang w:eastAsia="pl-PL"/>
        </w:rPr>
        <w:br/>
        <w:t xml:space="preserve">Przewidziana maksymalna liczba uczestników umowy ramowej: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sz w:val="24"/>
          <w:szCs w:val="24"/>
          <w:lang w:eastAsia="pl-PL"/>
        </w:rPr>
        <w:br/>
        <w:t xml:space="preserve">Informacje dodatkowe: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sz w:val="24"/>
          <w:szCs w:val="24"/>
          <w:lang w:eastAsia="pl-PL"/>
        </w:rPr>
        <w:br/>
        <w:t xml:space="preserve">Zamówienie obejmuje ustanowienie dynamicznego systemu zakupów: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sz w:val="24"/>
          <w:szCs w:val="24"/>
          <w:lang w:eastAsia="pl-PL"/>
        </w:rPr>
        <w:br/>
        <w:t xml:space="preserve">Informacje dodatkowe: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8088B">
        <w:rPr>
          <w:rFonts w:ascii="Times New Roman" w:eastAsia="Times New Roman" w:hAnsi="Times New Roman" w:cs="Times New Roman"/>
          <w:sz w:val="24"/>
          <w:szCs w:val="24"/>
          <w:lang w:eastAsia="pl-PL"/>
        </w:rPr>
        <w:br/>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b/>
          <w:bCs/>
          <w:sz w:val="24"/>
          <w:szCs w:val="24"/>
          <w:lang w:eastAsia="pl-PL"/>
        </w:rPr>
        <w:t xml:space="preserve">IV.1.8) Aukcja elektroniczna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b/>
          <w:bCs/>
          <w:sz w:val="24"/>
          <w:szCs w:val="24"/>
          <w:lang w:eastAsia="pl-PL"/>
        </w:rPr>
        <w:t xml:space="preserve">Przewidziane jest przeprowadzenie aukcji elektronicznej </w:t>
      </w:r>
      <w:r w:rsidRPr="0048088B">
        <w:rPr>
          <w:rFonts w:ascii="Times New Roman" w:eastAsia="Times New Roman" w:hAnsi="Times New Roman" w:cs="Times New Roman"/>
          <w:i/>
          <w:iCs/>
          <w:sz w:val="24"/>
          <w:szCs w:val="24"/>
          <w:lang w:eastAsia="pl-PL"/>
        </w:rPr>
        <w:t xml:space="preserve">(przetarg nieograniczony, przetarg ograniczony, negocjacje z ogłoszeniem) </w:t>
      </w:r>
      <w:r w:rsidRPr="0048088B">
        <w:rPr>
          <w:rFonts w:ascii="Times New Roman" w:eastAsia="Times New Roman" w:hAnsi="Times New Roman" w:cs="Times New Roman"/>
          <w:sz w:val="24"/>
          <w:szCs w:val="24"/>
          <w:lang w:eastAsia="pl-PL"/>
        </w:rPr>
        <w:t xml:space="preserve">Nie </w:t>
      </w:r>
      <w:r w:rsidRPr="0048088B">
        <w:rPr>
          <w:rFonts w:ascii="Times New Roman" w:eastAsia="Times New Roman" w:hAnsi="Times New Roman" w:cs="Times New Roman"/>
          <w:sz w:val="24"/>
          <w:szCs w:val="24"/>
          <w:lang w:eastAsia="pl-PL"/>
        </w:rPr>
        <w:br/>
        <w:t xml:space="preserve">Należy podać adres strony internetowej, na której aukcja będzie prowadzona: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8088B">
        <w:rPr>
          <w:rFonts w:ascii="Times New Roman" w:eastAsia="Times New Roman" w:hAnsi="Times New Roman" w:cs="Times New Roman"/>
          <w:sz w:val="24"/>
          <w:szCs w:val="24"/>
          <w:lang w:eastAsia="pl-PL"/>
        </w:rPr>
        <w:t xml:space="preserve">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8088B">
        <w:rPr>
          <w:rFonts w:ascii="Times New Roman" w:eastAsia="Times New Roman" w:hAnsi="Times New Roman" w:cs="Times New Roman"/>
          <w:sz w:val="24"/>
          <w:szCs w:val="24"/>
          <w:lang w:eastAsia="pl-PL"/>
        </w:rPr>
        <w:br/>
        <w:t xml:space="preserve">Informacje dotyczące przebiegu aukcji elektronicznej: </w:t>
      </w:r>
      <w:r w:rsidRPr="0048088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8088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8088B">
        <w:rPr>
          <w:rFonts w:ascii="Times New Roman" w:eastAsia="Times New Roman" w:hAnsi="Times New Roman" w:cs="Times New Roman"/>
          <w:sz w:val="24"/>
          <w:szCs w:val="24"/>
          <w:lang w:eastAsia="pl-PL"/>
        </w:rPr>
        <w:br/>
        <w:t xml:space="preserve">Wymagania dotyczące rejestracji i identyfikacji wykonawców w aukcji elektronicznej: </w:t>
      </w:r>
      <w:r w:rsidRPr="0048088B">
        <w:rPr>
          <w:rFonts w:ascii="Times New Roman" w:eastAsia="Times New Roman" w:hAnsi="Times New Roman" w:cs="Times New Roman"/>
          <w:sz w:val="24"/>
          <w:szCs w:val="24"/>
          <w:lang w:eastAsia="pl-PL"/>
        </w:rPr>
        <w:br/>
        <w:t xml:space="preserve">Informacje o liczbie etapów aukcji elektronicznej i czasie ich trwania: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br/>
        <w:t xml:space="preserve">Czas trwania: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sz w:val="24"/>
          <w:szCs w:val="24"/>
          <w:lang w:eastAsia="pl-PL"/>
        </w:rPr>
        <w:lastRenderedPageBreak/>
        <w:t xml:space="preserve">Warunki zamknięcia aukcji elektronicznej: </w:t>
      </w:r>
      <w:r w:rsidRPr="0048088B">
        <w:rPr>
          <w:rFonts w:ascii="Times New Roman" w:eastAsia="Times New Roman" w:hAnsi="Times New Roman" w:cs="Times New Roman"/>
          <w:sz w:val="24"/>
          <w:szCs w:val="24"/>
          <w:lang w:eastAsia="pl-PL"/>
        </w:rPr>
        <w:br/>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b/>
          <w:bCs/>
          <w:sz w:val="24"/>
          <w:szCs w:val="24"/>
          <w:lang w:eastAsia="pl-PL"/>
        </w:rPr>
        <w:t xml:space="preserve">IV.2) KRYTERIA OCENY OFERT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b/>
          <w:bCs/>
          <w:sz w:val="24"/>
          <w:szCs w:val="24"/>
          <w:lang w:eastAsia="pl-PL"/>
        </w:rPr>
        <w:t xml:space="preserve">IV.2.1) Kryteria oceny ofert: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b/>
          <w:bCs/>
          <w:sz w:val="24"/>
          <w:szCs w:val="24"/>
          <w:lang w:eastAsia="pl-PL"/>
        </w:rPr>
        <w:t>IV.2.2) Kryteria</w:t>
      </w:r>
      <w:r w:rsidRPr="0048088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896"/>
        <w:gridCol w:w="1016"/>
      </w:tblGrid>
      <w:tr w:rsidR="0048088B" w:rsidRPr="0048088B" w:rsidTr="0048088B">
        <w:tc>
          <w:tcPr>
            <w:tcW w:w="0" w:type="auto"/>
            <w:tcBorders>
              <w:top w:val="single" w:sz="6" w:space="0" w:color="000000"/>
              <w:left w:val="single" w:sz="6" w:space="0" w:color="000000"/>
              <w:bottom w:val="single" w:sz="6" w:space="0" w:color="000000"/>
              <w:right w:val="single" w:sz="6" w:space="0" w:color="000000"/>
            </w:tcBorders>
            <w:vAlign w:val="center"/>
            <w:hideMark/>
          </w:tcPr>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t>Znaczenie</w:t>
            </w:r>
          </w:p>
        </w:tc>
      </w:tr>
      <w:tr w:rsidR="0048088B" w:rsidRPr="0048088B" w:rsidTr="0048088B">
        <w:tc>
          <w:tcPr>
            <w:tcW w:w="0" w:type="auto"/>
            <w:tcBorders>
              <w:top w:val="single" w:sz="6" w:space="0" w:color="000000"/>
              <w:left w:val="single" w:sz="6" w:space="0" w:color="000000"/>
              <w:bottom w:val="single" w:sz="6" w:space="0" w:color="000000"/>
              <w:right w:val="single" w:sz="6" w:space="0" w:color="000000"/>
            </w:tcBorders>
            <w:vAlign w:val="center"/>
            <w:hideMark/>
          </w:tcPr>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t xml:space="preserve">Cena oferty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t>60,00</w:t>
            </w:r>
          </w:p>
        </w:tc>
      </w:tr>
      <w:tr w:rsidR="0048088B" w:rsidRPr="0048088B" w:rsidTr="0048088B">
        <w:tc>
          <w:tcPr>
            <w:tcW w:w="0" w:type="auto"/>
            <w:tcBorders>
              <w:top w:val="single" w:sz="6" w:space="0" w:color="000000"/>
              <w:left w:val="single" w:sz="6" w:space="0" w:color="000000"/>
              <w:bottom w:val="single" w:sz="6" w:space="0" w:color="000000"/>
              <w:right w:val="single" w:sz="6" w:space="0" w:color="000000"/>
            </w:tcBorders>
            <w:vAlign w:val="center"/>
            <w:hideMark/>
          </w:tcPr>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t>20,00</w:t>
            </w:r>
          </w:p>
        </w:tc>
      </w:tr>
      <w:tr w:rsidR="0048088B" w:rsidRPr="0048088B" w:rsidTr="0048088B">
        <w:tc>
          <w:tcPr>
            <w:tcW w:w="0" w:type="auto"/>
            <w:tcBorders>
              <w:top w:val="single" w:sz="6" w:space="0" w:color="000000"/>
              <w:left w:val="single" w:sz="6" w:space="0" w:color="000000"/>
              <w:bottom w:val="single" w:sz="6" w:space="0" w:color="000000"/>
              <w:right w:val="single" w:sz="6" w:space="0" w:color="000000"/>
            </w:tcBorders>
            <w:vAlign w:val="center"/>
            <w:hideMark/>
          </w:tcPr>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t>Termin realizacji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t>20,00</w:t>
            </w:r>
          </w:p>
        </w:tc>
      </w:tr>
    </w:tbl>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b/>
          <w:bCs/>
          <w:sz w:val="24"/>
          <w:szCs w:val="24"/>
          <w:lang w:eastAsia="pl-PL"/>
        </w:rPr>
        <w:t xml:space="preserve">IV.2.3) Zastosowanie procedury, o której mowa w art. 24aa ust. 1 ustawy Pzp </w:t>
      </w:r>
      <w:r w:rsidRPr="0048088B">
        <w:rPr>
          <w:rFonts w:ascii="Times New Roman" w:eastAsia="Times New Roman" w:hAnsi="Times New Roman" w:cs="Times New Roman"/>
          <w:sz w:val="24"/>
          <w:szCs w:val="24"/>
          <w:lang w:eastAsia="pl-PL"/>
        </w:rPr>
        <w:t xml:space="preserve">(przetarg nieograniczony) </w:t>
      </w:r>
      <w:r w:rsidRPr="0048088B">
        <w:rPr>
          <w:rFonts w:ascii="Times New Roman" w:eastAsia="Times New Roman" w:hAnsi="Times New Roman" w:cs="Times New Roman"/>
          <w:sz w:val="24"/>
          <w:szCs w:val="24"/>
          <w:lang w:eastAsia="pl-PL"/>
        </w:rPr>
        <w:br/>
        <w:t xml:space="preserve">Tak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b/>
          <w:bCs/>
          <w:sz w:val="24"/>
          <w:szCs w:val="24"/>
          <w:lang w:eastAsia="pl-PL"/>
        </w:rPr>
        <w:t xml:space="preserve">IV.3) Negocjacje z ogłoszeniem, dialog konkurencyjny, partnerstwo innowacyjne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b/>
          <w:bCs/>
          <w:sz w:val="24"/>
          <w:szCs w:val="24"/>
          <w:lang w:eastAsia="pl-PL"/>
        </w:rPr>
        <w:t>IV.3.1) Informacje na temat negocjacji z ogłoszeniem</w:t>
      </w:r>
      <w:r w:rsidRPr="0048088B">
        <w:rPr>
          <w:rFonts w:ascii="Times New Roman" w:eastAsia="Times New Roman" w:hAnsi="Times New Roman" w:cs="Times New Roman"/>
          <w:sz w:val="24"/>
          <w:szCs w:val="24"/>
          <w:lang w:eastAsia="pl-PL"/>
        </w:rPr>
        <w:t xml:space="preserve"> </w:t>
      </w:r>
      <w:r w:rsidRPr="0048088B">
        <w:rPr>
          <w:rFonts w:ascii="Times New Roman" w:eastAsia="Times New Roman" w:hAnsi="Times New Roman" w:cs="Times New Roman"/>
          <w:sz w:val="24"/>
          <w:szCs w:val="24"/>
          <w:lang w:eastAsia="pl-PL"/>
        </w:rPr>
        <w:br/>
        <w:t xml:space="preserve">Minimalne wymagania, które muszą spełniać wszystkie oferty: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48088B">
        <w:rPr>
          <w:rFonts w:ascii="Times New Roman" w:eastAsia="Times New Roman" w:hAnsi="Times New Roman" w:cs="Times New Roman"/>
          <w:sz w:val="24"/>
          <w:szCs w:val="24"/>
          <w:lang w:eastAsia="pl-PL"/>
        </w:rPr>
        <w:br/>
        <w:t xml:space="preserve">Przewidziany jest podział negocjacji na etapy w celu ograniczenia liczby ofert: </w:t>
      </w:r>
      <w:r w:rsidRPr="0048088B">
        <w:rPr>
          <w:rFonts w:ascii="Times New Roman" w:eastAsia="Times New Roman" w:hAnsi="Times New Roman" w:cs="Times New Roman"/>
          <w:sz w:val="24"/>
          <w:szCs w:val="24"/>
          <w:lang w:eastAsia="pl-PL"/>
        </w:rPr>
        <w:br/>
        <w:t xml:space="preserve">Należy podać informacje na temat etapów negocjacji (w tym liczbę etapów):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sz w:val="24"/>
          <w:szCs w:val="24"/>
          <w:lang w:eastAsia="pl-PL"/>
        </w:rPr>
        <w:br/>
        <w:t xml:space="preserve">Informacje dodatkowe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b/>
          <w:bCs/>
          <w:sz w:val="24"/>
          <w:szCs w:val="24"/>
          <w:lang w:eastAsia="pl-PL"/>
        </w:rPr>
        <w:t>IV.3.2) Informacje na temat dialogu konkurencyjnego</w:t>
      </w:r>
      <w:r w:rsidRPr="0048088B">
        <w:rPr>
          <w:rFonts w:ascii="Times New Roman" w:eastAsia="Times New Roman" w:hAnsi="Times New Roman" w:cs="Times New Roman"/>
          <w:sz w:val="24"/>
          <w:szCs w:val="24"/>
          <w:lang w:eastAsia="pl-PL"/>
        </w:rPr>
        <w:t xml:space="preserve"> </w:t>
      </w:r>
      <w:r w:rsidRPr="0048088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sz w:val="24"/>
          <w:szCs w:val="24"/>
          <w:lang w:eastAsia="pl-PL"/>
        </w:rPr>
        <w:br/>
        <w:t xml:space="preserve">Wstępny harmonogram postępowania: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sz w:val="24"/>
          <w:szCs w:val="24"/>
          <w:lang w:eastAsia="pl-PL"/>
        </w:rPr>
        <w:br/>
        <w:t xml:space="preserve">Podział dialogu na etapy w celu ograniczenia liczby rozwiązań: </w:t>
      </w:r>
      <w:r w:rsidRPr="0048088B">
        <w:rPr>
          <w:rFonts w:ascii="Times New Roman" w:eastAsia="Times New Roman" w:hAnsi="Times New Roman" w:cs="Times New Roman"/>
          <w:sz w:val="24"/>
          <w:szCs w:val="24"/>
          <w:lang w:eastAsia="pl-PL"/>
        </w:rPr>
        <w:br/>
        <w:t xml:space="preserve">Należy podać informacje na temat etapów dialogu: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sz w:val="24"/>
          <w:szCs w:val="24"/>
          <w:lang w:eastAsia="pl-PL"/>
        </w:rPr>
        <w:br/>
        <w:t xml:space="preserve">Informacje dodatkowe: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b/>
          <w:bCs/>
          <w:sz w:val="24"/>
          <w:szCs w:val="24"/>
          <w:lang w:eastAsia="pl-PL"/>
        </w:rPr>
        <w:t>IV.3.3) Informacje na temat partnerstwa innowacyjnego</w:t>
      </w:r>
      <w:r w:rsidRPr="0048088B">
        <w:rPr>
          <w:rFonts w:ascii="Times New Roman" w:eastAsia="Times New Roman" w:hAnsi="Times New Roman" w:cs="Times New Roman"/>
          <w:sz w:val="24"/>
          <w:szCs w:val="24"/>
          <w:lang w:eastAsia="pl-PL"/>
        </w:rPr>
        <w:t xml:space="preserve"> </w:t>
      </w:r>
      <w:r w:rsidRPr="0048088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sz w:val="24"/>
          <w:szCs w:val="24"/>
          <w:lang w:eastAsia="pl-PL"/>
        </w:rPr>
        <w:br/>
        <w:t xml:space="preserve">Informacje dodatkowe: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sz w:val="24"/>
          <w:szCs w:val="24"/>
          <w:lang w:eastAsia="pl-PL"/>
        </w:rPr>
        <w:lastRenderedPageBreak/>
        <w:br/>
      </w:r>
      <w:r w:rsidRPr="0048088B">
        <w:rPr>
          <w:rFonts w:ascii="Times New Roman" w:eastAsia="Times New Roman" w:hAnsi="Times New Roman" w:cs="Times New Roman"/>
          <w:b/>
          <w:bCs/>
          <w:sz w:val="24"/>
          <w:szCs w:val="24"/>
          <w:lang w:eastAsia="pl-PL"/>
        </w:rPr>
        <w:t xml:space="preserve">IV.4) Licytacja elektroniczna </w:t>
      </w:r>
      <w:r w:rsidRPr="0048088B">
        <w:rPr>
          <w:rFonts w:ascii="Times New Roman" w:eastAsia="Times New Roman" w:hAnsi="Times New Roman" w:cs="Times New Roman"/>
          <w:sz w:val="24"/>
          <w:szCs w:val="24"/>
          <w:lang w:eastAsia="pl-PL"/>
        </w:rPr>
        <w:br/>
        <w:t xml:space="preserve">Adres strony internetowej, na której będzie prowadzona licytacja elektroniczna: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t xml:space="preserve">Informacje o liczbie etapów licytacji elektronicznej i czasie ich trwania: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t xml:space="preserve">Czas trwania: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t xml:space="preserve">Termin składania wniosków o dopuszczenie do udziału w licytacji elektronicznej: </w:t>
      </w:r>
      <w:r w:rsidRPr="0048088B">
        <w:rPr>
          <w:rFonts w:ascii="Times New Roman" w:eastAsia="Times New Roman" w:hAnsi="Times New Roman" w:cs="Times New Roman"/>
          <w:sz w:val="24"/>
          <w:szCs w:val="24"/>
          <w:lang w:eastAsia="pl-PL"/>
        </w:rPr>
        <w:br/>
        <w:t xml:space="preserve">Data: godzina: </w:t>
      </w:r>
      <w:r w:rsidRPr="0048088B">
        <w:rPr>
          <w:rFonts w:ascii="Times New Roman" w:eastAsia="Times New Roman" w:hAnsi="Times New Roman" w:cs="Times New Roman"/>
          <w:sz w:val="24"/>
          <w:szCs w:val="24"/>
          <w:lang w:eastAsia="pl-PL"/>
        </w:rPr>
        <w:br/>
        <w:t xml:space="preserve">Termin otwarcia licytacji elektronicznej: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t xml:space="preserve">Termin i warunki zamknięcia licytacji elektronicznej: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br/>
        <w:t xml:space="preserve">Wymagania dotyczące zabezpieczenia należytego wykonania umowy: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lang w:eastAsia="pl-PL"/>
        </w:rPr>
        <w:br/>
        <w:t xml:space="preserve">Informacje dodatkowe: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r w:rsidRPr="0048088B">
        <w:rPr>
          <w:rFonts w:ascii="Times New Roman" w:eastAsia="Times New Roman" w:hAnsi="Times New Roman" w:cs="Times New Roman"/>
          <w:b/>
          <w:bCs/>
          <w:sz w:val="24"/>
          <w:szCs w:val="24"/>
          <w:lang w:eastAsia="pl-PL"/>
        </w:rPr>
        <w:t>IV.5) ZMIANA UMOWY</w:t>
      </w:r>
      <w:r w:rsidRPr="0048088B">
        <w:rPr>
          <w:rFonts w:ascii="Times New Roman" w:eastAsia="Times New Roman" w:hAnsi="Times New Roman" w:cs="Times New Roman"/>
          <w:sz w:val="24"/>
          <w:szCs w:val="24"/>
          <w:lang w:eastAsia="pl-PL"/>
        </w:rPr>
        <w:t xml:space="preserve">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8088B">
        <w:rPr>
          <w:rFonts w:ascii="Times New Roman" w:eastAsia="Times New Roman" w:hAnsi="Times New Roman" w:cs="Times New Roman"/>
          <w:sz w:val="24"/>
          <w:szCs w:val="24"/>
          <w:lang w:eastAsia="pl-PL"/>
        </w:rPr>
        <w:t xml:space="preserve"> Tak </w:t>
      </w:r>
      <w:r w:rsidRPr="0048088B">
        <w:rPr>
          <w:rFonts w:ascii="Times New Roman" w:eastAsia="Times New Roman" w:hAnsi="Times New Roman" w:cs="Times New Roman"/>
          <w:sz w:val="24"/>
          <w:szCs w:val="24"/>
          <w:lang w:eastAsia="pl-PL"/>
        </w:rPr>
        <w:br/>
        <w:t xml:space="preserve">Należy wskazać zakres, charakter zmian oraz warunki wprowadzenia zmian: </w:t>
      </w:r>
      <w:r w:rsidRPr="0048088B">
        <w:rPr>
          <w:rFonts w:ascii="Times New Roman" w:eastAsia="Times New Roman" w:hAnsi="Times New Roman" w:cs="Times New Roman"/>
          <w:sz w:val="24"/>
          <w:szCs w:val="24"/>
          <w:lang w:eastAsia="pl-PL"/>
        </w:rPr>
        <w:br/>
        <w:t xml:space="preserve">Zamawiający przewiduje możliwość zmian postanowień zawartych umów w stosunku do treści oferty na następujących warunkach: a) zmiana powszechnie obowiązujących przepisów prawa w zakresie mającym wpływ na realizację przedmiotu zamówienia, b) konieczność wprowadzenia zmian wskutek zmiany stawki podatku VAT, przy czym zmianie ulegnie wyłącznie kwota VAT. Zmiana umowy wymaga formy pisemnej pod rygorem nieważności.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b/>
          <w:bCs/>
          <w:sz w:val="24"/>
          <w:szCs w:val="24"/>
          <w:lang w:eastAsia="pl-PL"/>
        </w:rPr>
        <w:t xml:space="preserve">IV.6) INFORMACJE ADMINISTRACYJNE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b/>
          <w:bCs/>
          <w:sz w:val="24"/>
          <w:szCs w:val="24"/>
          <w:lang w:eastAsia="pl-PL"/>
        </w:rPr>
        <w:t xml:space="preserve">IV.6.1) Sposób udostępniania informacji o charakterze poufnym </w:t>
      </w:r>
      <w:r w:rsidRPr="0048088B">
        <w:rPr>
          <w:rFonts w:ascii="Times New Roman" w:eastAsia="Times New Roman" w:hAnsi="Times New Roman" w:cs="Times New Roman"/>
          <w:i/>
          <w:iCs/>
          <w:sz w:val="24"/>
          <w:szCs w:val="24"/>
          <w:lang w:eastAsia="pl-PL"/>
        </w:rPr>
        <w:t xml:space="preserve">(jeżeli dotyczy):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b/>
          <w:bCs/>
          <w:sz w:val="24"/>
          <w:szCs w:val="24"/>
          <w:lang w:eastAsia="pl-PL"/>
        </w:rPr>
        <w:t>Środki służące ochronie informacji o charakterze poufnym</w:t>
      </w:r>
      <w:r w:rsidRPr="0048088B">
        <w:rPr>
          <w:rFonts w:ascii="Times New Roman" w:eastAsia="Times New Roman" w:hAnsi="Times New Roman" w:cs="Times New Roman"/>
          <w:sz w:val="24"/>
          <w:szCs w:val="24"/>
          <w:lang w:eastAsia="pl-PL"/>
        </w:rPr>
        <w:t xml:space="preserve">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8088B">
        <w:rPr>
          <w:rFonts w:ascii="Times New Roman" w:eastAsia="Times New Roman" w:hAnsi="Times New Roman" w:cs="Times New Roman"/>
          <w:sz w:val="24"/>
          <w:szCs w:val="24"/>
          <w:lang w:eastAsia="pl-PL"/>
        </w:rPr>
        <w:br/>
        <w:t xml:space="preserve">Data: 2019-02-27, godzina: 10:00, </w:t>
      </w:r>
      <w:r w:rsidRPr="0048088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8088B">
        <w:rPr>
          <w:rFonts w:ascii="Times New Roman" w:eastAsia="Times New Roman" w:hAnsi="Times New Roman" w:cs="Times New Roman"/>
          <w:sz w:val="24"/>
          <w:szCs w:val="24"/>
          <w:lang w:eastAsia="pl-PL"/>
        </w:rPr>
        <w:br/>
        <w:t xml:space="preserve">Nie </w:t>
      </w:r>
      <w:r w:rsidRPr="0048088B">
        <w:rPr>
          <w:rFonts w:ascii="Times New Roman" w:eastAsia="Times New Roman" w:hAnsi="Times New Roman" w:cs="Times New Roman"/>
          <w:sz w:val="24"/>
          <w:szCs w:val="24"/>
          <w:lang w:eastAsia="pl-PL"/>
        </w:rPr>
        <w:br/>
        <w:t xml:space="preserve">Wskazać powody: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sz w:val="24"/>
          <w:szCs w:val="24"/>
          <w:lang w:eastAsia="pl-PL"/>
        </w:rPr>
        <w:lastRenderedPageBreak/>
        <w:t xml:space="preserve">&gt; język polski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b/>
          <w:bCs/>
          <w:sz w:val="24"/>
          <w:szCs w:val="24"/>
          <w:lang w:eastAsia="pl-PL"/>
        </w:rPr>
        <w:t xml:space="preserve">IV.6.3) Termin związania ofertą: </w:t>
      </w:r>
      <w:r w:rsidRPr="0048088B">
        <w:rPr>
          <w:rFonts w:ascii="Times New Roman" w:eastAsia="Times New Roman" w:hAnsi="Times New Roman" w:cs="Times New Roman"/>
          <w:sz w:val="24"/>
          <w:szCs w:val="24"/>
          <w:lang w:eastAsia="pl-PL"/>
        </w:rPr>
        <w:t xml:space="preserve">do: okres w dniach: 30 (od ostatecznego terminu składania ofert)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8088B">
        <w:rPr>
          <w:rFonts w:ascii="Times New Roman" w:eastAsia="Times New Roman" w:hAnsi="Times New Roman" w:cs="Times New Roman"/>
          <w:sz w:val="24"/>
          <w:szCs w:val="24"/>
          <w:lang w:eastAsia="pl-PL"/>
        </w:rPr>
        <w:t xml:space="preserve">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8088B">
        <w:rPr>
          <w:rFonts w:ascii="Times New Roman" w:eastAsia="Times New Roman" w:hAnsi="Times New Roman" w:cs="Times New Roman"/>
          <w:sz w:val="24"/>
          <w:szCs w:val="24"/>
          <w:lang w:eastAsia="pl-PL"/>
        </w:rPr>
        <w:t xml:space="preserve"> </w:t>
      </w:r>
      <w:r w:rsidRPr="0048088B">
        <w:rPr>
          <w:rFonts w:ascii="Times New Roman" w:eastAsia="Times New Roman" w:hAnsi="Times New Roman" w:cs="Times New Roman"/>
          <w:sz w:val="24"/>
          <w:szCs w:val="24"/>
          <w:lang w:eastAsia="pl-PL"/>
        </w:rPr>
        <w:br/>
      </w:r>
      <w:r w:rsidRPr="0048088B">
        <w:rPr>
          <w:rFonts w:ascii="Times New Roman" w:eastAsia="Times New Roman" w:hAnsi="Times New Roman" w:cs="Times New Roman"/>
          <w:b/>
          <w:bCs/>
          <w:sz w:val="24"/>
          <w:szCs w:val="24"/>
          <w:lang w:eastAsia="pl-PL"/>
        </w:rPr>
        <w:t>IV.6.6) Informacje dodatkowe:</w:t>
      </w:r>
      <w:r w:rsidRPr="0048088B">
        <w:rPr>
          <w:rFonts w:ascii="Times New Roman" w:eastAsia="Times New Roman" w:hAnsi="Times New Roman" w:cs="Times New Roman"/>
          <w:sz w:val="24"/>
          <w:szCs w:val="24"/>
          <w:lang w:eastAsia="pl-PL"/>
        </w:rPr>
        <w:t xml:space="preserve"> </w:t>
      </w:r>
      <w:r w:rsidRPr="0048088B">
        <w:rPr>
          <w:rFonts w:ascii="Times New Roman" w:eastAsia="Times New Roman" w:hAnsi="Times New Roman" w:cs="Times New Roman"/>
          <w:sz w:val="24"/>
          <w:szCs w:val="24"/>
          <w:lang w:eastAsia="pl-PL"/>
        </w:rPr>
        <w:br/>
      </w:r>
    </w:p>
    <w:p w:rsidR="0048088B" w:rsidRPr="0048088B" w:rsidRDefault="0048088B" w:rsidP="0048088B">
      <w:pPr>
        <w:spacing w:after="0" w:line="240" w:lineRule="auto"/>
        <w:jc w:val="center"/>
        <w:rPr>
          <w:rFonts w:ascii="Times New Roman" w:eastAsia="Times New Roman" w:hAnsi="Times New Roman" w:cs="Times New Roman"/>
          <w:sz w:val="24"/>
          <w:szCs w:val="24"/>
          <w:lang w:eastAsia="pl-PL"/>
        </w:rPr>
      </w:pPr>
      <w:r w:rsidRPr="0048088B">
        <w:rPr>
          <w:rFonts w:ascii="Times New Roman" w:eastAsia="Times New Roman" w:hAnsi="Times New Roman" w:cs="Times New Roman"/>
          <w:sz w:val="24"/>
          <w:szCs w:val="24"/>
          <w:u w:val="single"/>
          <w:lang w:eastAsia="pl-PL"/>
        </w:rPr>
        <w:t xml:space="preserve">ZAŁĄCZNIK I - INFORMACJE DOTYCZĄCE OFERT CZĘŚCIOWYCH </w:t>
      </w:r>
    </w:p>
    <w:p w:rsidR="0048088B" w:rsidRPr="0048088B" w:rsidRDefault="0048088B" w:rsidP="0048088B">
      <w:pPr>
        <w:spacing w:after="0" w:line="240" w:lineRule="auto"/>
        <w:rPr>
          <w:rFonts w:ascii="Times New Roman" w:eastAsia="Times New Roman" w:hAnsi="Times New Roman" w:cs="Times New Roman"/>
          <w:sz w:val="24"/>
          <w:szCs w:val="24"/>
          <w:lang w:eastAsia="pl-PL"/>
        </w:rPr>
      </w:pPr>
    </w:p>
    <w:p w:rsidR="0048088B" w:rsidRPr="0048088B" w:rsidRDefault="0048088B" w:rsidP="0048088B">
      <w:pPr>
        <w:spacing w:after="0" w:line="240" w:lineRule="auto"/>
        <w:rPr>
          <w:rFonts w:ascii="Times New Roman" w:eastAsia="Times New Roman" w:hAnsi="Times New Roman" w:cs="Times New Roman"/>
          <w:sz w:val="24"/>
          <w:szCs w:val="24"/>
          <w:lang w:eastAsia="pl-PL"/>
        </w:rPr>
      </w:pPr>
    </w:p>
    <w:p w:rsidR="0048088B" w:rsidRPr="0048088B" w:rsidRDefault="0048088B" w:rsidP="0048088B">
      <w:pPr>
        <w:spacing w:after="240" w:line="240" w:lineRule="auto"/>
        <w:rPr>
          <w:rFonts w:ascii="Times New Roman" w:eastAsia="Times New Roman" w:hAnsi="Times New Roman" w:cs="Times New Roman"/>
          <w:sz w:val="24"/>
          <w:szCs w:val="24"/>
          <w:lang w:eastAsia="pl-PL"/>
        </w:rPr>
      </w:pPr>
    </w:p>
    <w:p w:rsidR="0048088B" w:rsidRPr="0048088B" w:rsidRDefault="0048088B" w:rsidP="0048088B">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48088B" w:rsidRPr="0048088B" w:rsidTr="0048088B">
        <w:trPr>
          <w:tblCellSpacing w:w="15" w:type="dxa"/>
        </w:trPr>
        <w:tc>
          <w:tcPr>
            <w:tcW w:w="0" w:type="auto"/>
            <w:vAlign w:val="center"/>
            <w:hideMark/>
          </w:tcPr>
          <w:p w:rsidR="0048088B" w:rsidRPr="0048088B" w:rsidRDefault="0048088B" w:rsidP="0048088B">
            <w:pPr>
              <w:spacing w:after="0" w:line="240" w:lineRule="auto"/>
              <w:rPr>
                <w:rFonts w:ascii="Times New Roman" w:eastAsia="Times New Roman" w:hAnsi="Times New Roman" w:cs="Times New Roman"/>
                <w:sz w:val="24"/>
                <w:szCs w:val="24"/>
                <w:lang w:eastAsia="pl-PL"/>
              </w:rPr>
            </w:pPr>
          </w:p>
        </w:tc>
      </w:tr>
    </w:tbl>
    <w:p w:rsidR="00335E4C" w:rsidRDefault="00335E4C"/>
    <w:sectPr w:rsidR="00335E4C" w:rsidSect="00335E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8088B"/>
    <w:rsid w:val="00335E4C"/>
    <w:rsid w:val="0048088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5E4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3736965">
      <w:bodyDiv w:val="1"/>
      <w:marLeft w:val="0"/>
      <w:marRight w:val="0"/>
      <w:marTop w:val="0"/>
      <w:marBottom w:val="0"/>
      <w:divBdr>
        <w:top w:val="none" w:sz="0" w:space="0" w:color="auto"/>
        <w:left w:val="none" w:sz="0" w:space="0" w:color="auto"/>
        <w:bottom w:val="none" w:sz="0" w:space="0" w:color="auto"/>
        <w:right w:val="none" w:sz="0" w:space="0" w:color="auto"/>
      </w:divBdr>
      <w:divsChild>
        <w:div w:id="1179732846">
          <w:marLeft w:val="0"/>
          <w:marRight w:val="0"/>
          <w:marTop w:val="0"/>
          <w:marBottom w:val="0"/>
          <w:divBdr>
            <w:top w:val="none" w:sz="0" w:space="0" w:color="auto"/>
            <w:left w:val="none" w:sz="0" w:space="0" w:color="auto"/>
            <w:bottom w:val="none" w:sz="0" w:space="0" w:color="auto"/>
            <w:right w:val="none" w:sz="0" w:space="0" w:color="auto"/>
          </w:divBdr>
          <w:divsChild>
            <w:div w:id="1559825688">
              <w:marLeft w:val="0"/>
              <w:marRight w:val="0"/>
              <w:marTop w:val="0"/>
              <w:marBottom w:val="0"/>
              <w:divBdr>
                <w:top w:val="none" w:sz="0" w:space="0" w:color="auto"/>
                <w:left w:val="none" w:sz="0" w:space="0" w:color="auto"/>
                <w:bottom w:val="none" w:sz="0" w:space="0" w:color="auto"/>
                <w:right w:val="none" w:sz="0" w:space="0" w:color="auto"/>
              </w:divBdr>
            </w:div>
            <w:div w:id="1594239122">
              <w:marLeft w:val="0"/>
              <w:marRight w:val="0"/>
              <w:marTop w:val="0"/>
              <w:marBottom w:val="0"/>
              <w:divBdr>
                <w:top w:val="none" w:sz="0" w:space="0" w:color="auto"/>
                <w:left w:val="none" w:sz="0" w:space="0" w:color="auto"/>
                <w:bottom w:val="none" w:sz="0" w:space="0" w:color="auto"/>
                <w:right w:val="none" w:sz="0" w:space="0" w:color="auto"/>
              </w:divBdr>
            </w:div>
            <w:div w:id="236789715">
              <w:marLeft w:val="0"/>
              <w:marRight w:val="0"/>
              <w:marTop w:val="0"/>
              <w:marBottom w:val="0"/>
              <w:divBdr>
                <w:top w:val="none" w:sz="0" w:space="0" w:color="auto"/>
                <w:left w:val="none" w:sz="0" w:space="0" w:color="auto"/>
                <w:bottom w:val="none" w:sz="0" w:space="0" w:color="auto"/>
                <w:right w:val="none" w:sz="0" w:space="0" w:color="auto"/>
              </w:divBdr>
              <w:divsChild>
                <w:div w:id="1978218800">
                  <w:marLeft w:val="0"/>
                  <w:marRight w:val="0"/>
                  <w:marTop w:val="0"/>
                  <w:marBottom w:val="0"/>
                  <w:divBdr>
                    <w:top w:val="none" w:sz="0" w:space="0" w:color="auto"/>
                    <w:left w:val="none" w:sz="0" w:space="0" w:color="auto"/>
                    <w:bottom w:val="none" w:sz="0" w:space="0" w:color="auto"/>
                    <w:right w:val="none" w:sz="0" w:space="0" w:color="auto"/>
                  </w:divBdr>
                </w:div>
              </w:divsChild>
            </w:div>
            <w:div w:id="783310857">
              <w:marLeft w:val="0"/>
              <w:marRight w:val="0"/>
              <w:marTop w:val="0"/>
              <w:marBottom w:val="0"/>
              <w:divBdr>
                <w:top w:val="none" w:sz="0" w:space="0" w:color="auto"/>
                <w:left w:val="none" w:sz="0" w:space="0" w:color="auto"/>
                <w:bottom w:val="none" w:sz="0" w:space="0" w:color="auto"/>
                <w:right w:val="none" w:sz="0" w:space="0" w:color="auto"/>
              </w:divBdr>
              <w:divsChild>
                <w:div w:id="1735276015">
                  <w:marLeft w:val="0"/>
                  <w:marRight w:val="0"/>
                  <w:marTop w:val="0"/>
                  <w:marBottom w:val="0"/>
                  <w:divBdr>
                    <w:top w:val="none" w:sz="0" w:space="0" w:color="auto"/>
                    <w:left w:val="none" w:sz="0" w:space="0" w:color="auto"/>
                    <w:bottom w:val="none" w:sz="0" w:space="0" w:color="auto"/>
                    <w:right w:val="none" w:sz="0" w:space="0" w:color="auto"/>
                  </w:divBdr>
                </w:div>
              </w:divsChild>
            </w:div>
            <w:div w:id="1820607848">
              <w:marLeft w:val="0"/>
              <w:marRight w:val="0"/>
              <w:marTop w:val="0"/>
              <w:marBottom w:val="0"/>
              <w:divBdr>
                <w:top w:val="none" w:sz="0" w:space="0" w:color="auto"/>
                <w:left w:val="none" w:sz="0" w:space="0" w:color="auto"/>
                <w:bottom w:val="none" w:sz="0" w:space="0" w:color="auto"/>
                <w:right w:val="none" w:sz="0" w:space="0" w:color="auto"/>
              </w:divBdr>
              <w:divsChild>
                <w:div w:id="1661929633">
                  <w:marLeft w:val="0"/>
                  <w:marRight w:val="0"/>
                  <w:marTop w:val="0"/>
                  <w:marBottom w:val="0"/>
                  <w:divBdr>
                    <w:top w:val="none" w:sz="0" w:space="0" w:color="auto"/>
                    <w:left w:val="none" w:sz="0" w:space="0" w:color="auto"/>
                    <w:bottom w:val="none" w:sz="0" w:space="0" w:color="auto"/>
                    <w:right w:val="none" w:sz="0" w:space="0" w:color="auto"/>
                  </w:divBdr>
                </w:div>
                <w:div w:id="243730273">
                  <w:marLeft w:val="0"/>
                  <w:marRight w:val="0"/>
                  <w:marTop w:val="0"/>
                  <w:marBottom w:val="0"/>
                  <w:divBdr>
                    <w:top w:val="none" w:sz="0" w:space="0" w:color="auto"/>
                    <w:left w:val="none" w:sz="0" w:space="0" w:color="auto"/>
                    <w:bottom w:val="none" w:sz="0" w:space="0" w:color="auto"/>
                    <w:right w:val="none" w:sz="0" w:space="0" w:color="auto"/>
                  </w:divBdr>
                </w:div>
                <w:div w:id="641543316">
                  <w:marLeft w:val="0"/>
                  <w:marRight w:val="0"/>
                  <w:marTop w:val="0"/>
                  <w:marBottom w:val="0"/>
                  <w:divBdr>
                    <w:top w:val="none" w:sz="0" w:space="0" w:color="auto"/>
                    <w:left w:val="none" w:sz="0" w:space="0" w:color="auto"/>
                    <w:bottom w:val="none" w:sz="0" w:space="0" w:color="auto"/>
                    <w:right w:val="none" w:sz="0" w:space="0" w:color="auto"/>
                  </w:divBdr>
                </w:div>
                <w:div w:id="1368676648">
                  <w:marLeft w:val="0"/>
                  <w:marRight w:val="0"/>
                  <w:marTop w:val="0"/>
                  <w:marBottom w:val="0"/>
                  <w:divBdr>
                    <w:top w:val="none" w:sz="0" w:space="0" w:color="auto"/>
                    <w:left w:val="none" w:sz="0" w:space="0" w:color="auto"/>
                    <w:bottom w:val="none" w:sz="0" w:space="0" w:color="auto"/>
                    <w:right w:val="none" w:sz="0" w:space="0" w:color="auto"/>
                  </w:divBdr>
                </w:div>
              </w:divsChild>
            </w:div>
            <w:div w:id="1726372465">
              <w:marLeft w:val="0"/>
              <w:marRight w:val="0"/>
              <w:marTop w:val="0"/>
              <w:marBottom w:val="0"/>
              <w:divBdr>
                <w:top w:val="none" w:sz="0" w:space="0" w:color="auto"/>
                <w:left w:val="none" w:sz="0" w:space="0" w:color="auto"/>
                <w:bottom w:val="none" w:sz="0" w:space="0" w:color="auto"/>
                <w:right w:val="none" w:sz="0" w:space="0" w:color="auto"/>
              </w:divBdr>
              <w:divsChild>
                <w:div w:id="1385442977">
                  <w:marLeft w:val="0"/>
                  <w:marRight w:val="0"/>
                  <w:marTop w:val="0"/>
                  <w:marBottom w:val="0"/>
                  <w:divBdr>
                    <w:top w:val="none" w:sz="0" w:space="0" w:color="auto"/>
                    <w:left w:val="none" w:sz="0" w:space="0" w:color="auto"/>
                    <w:bottom w:val="none" w:sz="0" w:space="0" w:color="auto"/>
                    <w:right w:val="none" w:sz="0" w:space="0" w:color="auto"/>
                  </w:divBdr>
                </w:div>
                <w:div w:id="1917470412">
                  <w:marLeft w:val="0"/>
                  <w:marRight w:val="0"/>
                  <w:marTop w:val="0"/>
                  <w:marBottom w:val="0"/>
                  <w:divBdr>
                    <w:top w:val="none" w:sz="0" w:space="0" w:color="auto"/>
                    <w:left w:val="none" w:sz="0" w:space="0" w:color="auto"/>
                    <w:bottom w:val="none" w:sz="0" w:space="0" w:color="auto"/>
                    <w:right w:val="none" w:sz="0" w:space="0" w:color="auto"/>
                  </w:divBdr>
                </w:div>
                <w:div w:id="483546386">
                  <w:marLeft w:val="0"/>
                  <w:marRight w:val="0"/>
                  <w:marTop w:val="0"/>
                  <w:marBottom w:val="0"/>
                  <w:divBdr>
                    <w:top w:val="none" w:sz="0" w:space="0" w:color="auto"/>
                    <w:left w:val="none" w:sz="0" w:space="0" w:color="auto"/>
                    <w:bottom w:val="none" w:sz="0" w:space="0" w:color="auto"/>
                    <w:right w:val="none" w:sz="0" w:space="0" w:color="auto"/>
                  </w:divBdr>
                </w:div>
                <w:div w:id="1159464210">
                  <w:marLeft w:val="0"/>
                  <w:marRight w:val="0"/>
                  <w:marTop w:val="0"/>
                  <w:marBottom w:val="0"/>
                  <w:divBdr>
                    <w:top w:val="none" w:sz="0" w:space="0" w:color="auto"/>
                    <w:left w:val="none" w:sz="0" w:space="0" w:color="auto"/>
                    <w:bottom w:val="none" w:sz="0" w:space="0" w:color="auto"/>
                    <w:right w:val="none" w:sz="0" w:space="0" w:color="auto"/>
                  </w:divBdr>
                </w:div>
                <w:div w:id="353656204">
                  <w:marLeft w:val="0"/>
                  <w:marRight w:val="0"/>
                  <w:marTop w:val="0"/>
                  <w:marBottom w:val="0"/>
                  <w:divBdr>
                    <w:top w:val="none" w:sz="0" w:space="0" w:color="auto"/>
                    <w:left w:val="none" w:sz="0" w:space="0" w:color="auto"/>
                    <w:bottom w:val="none" w:sz="0" w:space="0" w:color="auto"/>
                    <w:right w:val="none" w:sz="0" w:space="0" w:color="auto"/>
                  </w:divBdr>
                </w:div>
                <w:div w:id="1509522550">
                  <w:marLeft w:val="0"/>
                  <w:marRight w:val="0"/>
                  <w:marTop w:val="0"/>
                  <w:marBottom w:val="0"/>
                  <w:divBdr>
                    <w:top w:val="none" w:sz="0" w:space="0" w:color="auto"/>
                    <w:left w:val="none" w:sz="0" w:space="0" w:color="auto"/>
                    <w:bottom w:val="none" w:sz="0" w:space="0" w:color="auto"/>
                    <w:right w:val="none" w:sz="0" w:space="0" w:color="auto"/>
                  </w:divBdr>
                </w:div>
                <w:div w:id="1649699917">
                  <w:marLeft w:val="0"/>
                  <w:marRight w:val="0"/>
                  <w:marTop w:val="0"/>
                  <w:marBottom w:val="0"/>
                  <w:divBdr>
                    <w:top w:val="none" w:sz="0" w:space="0" w:color="auto"/>
                    <w:left w:val="none" w:sz="0" w:space="0" w:color="auto"/>
                    <w:bottom w:val="none" w:sz="0" w:space="0" w:color="auto"/>
                    <w:right w:val="none" w:sz="0" w:space="0" w:color="auto"/>
                  </w:divBdr>
                </w:div>
              </w:divsChild>
            </w:div>
            <w:div w:id="414785638">
              <w:marLeft w:val="0"/>
              <w:marRight w:val="0"/>
              <w:marTop w:val="0"/>
              <w:marBottom w:val="0"/>
              <w:divBdr>
                <w:top w:val="none" w:sz="0" w:space="0" w:color="auto"/>
                <w:left w:val="none" w:sz="0" w:space="0" w:color="auto"/>
                <w:bottom w:val="none" w:sz="0" w:space="0" w:color="auto"/>
                <w:right w:val="none" w:sz="0" w:space="0" w:color="auto"/>
              </w:divBdr>
              <w:divsChild>
                <w:div w:id="840655645">
                  <w:marLeft w:val="0"/>
                  <w:marRight w:val="0"/>
                  <w:marTop w:val="0"/>
                  <w:marBottom w:val="0"/>
                  <w:divBdr>
                    <w:top w:val="none" w:sz="0" w:space="0" w:color="auto"/>
                    <w:left w:val="none" w:sz="0" w:space="0" w:color="auto"/>
                    <w:bottom w:val="none" w:sz="0" w:space="0" w:color="auto"/>
                    <w:right w:val="none" w:sz="0" w:space="0" w:color="auto"/>
                  </w:divBdr>
                </w:div>
                <w:div w:id="115998947">
                  <w:marLeft w:val="0"/>
                  <w:marRight w:val="0"/>
                  <w:marTop w:val="0"/>
                  <w:marBottom w:val="0"/>
                  <w:divBdr>
                    <w:top w:val="none" w:sz="0" w:space="0" w:color="auto"/>
                    <w:left w:val="none" w:sz="0" w:space="0" w:color="auto"/>
                    <w:bottom w:val="none" w:sz="0" w:space="0" w:color="auto"/>
                    <w:right w:val="none" w:sz="0" w:space="0" w:color="auto"/>
                  </w:divBdr>
                </w:div>
              </w:divsChild>
            </w:div>
            <w:div w:id="1034187319">
              <w:marLeft w:val="0"/>
              <w:marRight w:val="0"/>
              <w:marTop w:val="0"/>
              <w:marBottom w:val="0"/>
              <w:divBdr>
                <w:top w:val="none" w:sz="0" w:space="0" w:color="auto"/>
                <w:left w:val="none" w:sz="0" w:space="0" w:color="auto"/>
                <w:bottom w:val="none" w:sz="0" w:space="0" w:color="auto"/>
                <w:right w:val="none" w:sz="0" w:space="0" w:color="auto"/>
              </w:divBdr>
              <w:divsChild>
                <w:div w:id="2111776494">
                  <w:marLeft w:val="0"/>
                  <w:marRight w:val="0"/>
                  <w:marTop w:val="0"/>
                  <w:marBottom w:val="0"/>
                  <w:divBdr>
                    <w:top w:val="none" w:sz="0" w:space="0" w:color="auto"/>
                    <w:left w:val="none" w:sz="0" w:space="0" w:color="auto"/>
                    <w:bottom w:val="none" w:sz="0" w:space="0" w:color="auto"/>
                    <w:right w:val="none" w:sz="0" w:space="0" w:color="auto"/>
                  </w:divBdr>
                </w:div>
                <w:div w:id="2137142885">
                  <w:marLeft w:val="0"/>
                  <w:marRight w:val="0"/>
                  <w:marTop w:val="0"/>
                  <w:marBottom w:val="0"/>
                  <w:divBdr>
                    <w:top w:val="none" w:sz="0" w:space="0" w:color="auto"/>
                    <w:left w:val="none" w:sz="0" w:space="0" w:color="auto"/>
                    <w:bottom w:val="none" w:sz="0" w:space="0" w:color="auto"/>
                    <w:right w:val="none" w:sz="0" w:space="0" w:color="auto"/>
                  </w:divBdr>
                </w:div>
                <w:div w:id="1310086330">
                  <w:marLeft w:val="0"/>
                  <w:marRight w:val="0"/>
                  <w:marTop w:val="0"/>
                  <w:marBottom w:val="0"/>
                  <w:divBdr>
                    <w:top w:val="none" w:sz="0" w:space="0" w:color="auto"/>
                    <w:left w:val="none" w:sz="0" w:space="0" w:color="auto"/>
                    <w:bottom w:val="none" w:sz="0" w:space="0" w:color="auto"/>
                    <w:right w:val="none" w:sz="0" w:space="0" w:color="auto"/>
                  </w:divBdr>
                </w:div>
                <w:div w:id="380324427">
                  <w:marLeft w:val="0"/>
                  <w:marRight w:val="0"/>
                  <w:marTop w:val="0"/>
                  <w:marBottom w:val="0"/>
                  <w:divBdr>
                    <w:top w:val="none" w:sz="0" w:space="0" w:color="auto"/>
                    <w:left w:val="none" w:sz="0" w:space="0" w:color="auto"/>
                    <w:bottom w:val="none" w:sz="0" w:space="0" w:color="auto"/>
                    <w:right w:val="none" w:sz="0" w:space="0" w:color="auto"/>
                  </w:divBdr>
                </w:div>
                <w:div w:id="1213156450">
                  <w:marLeft w:val="0"/>
                  <w:marRight w:val="0"/>
                  <w:marTop w:val="0"/>
                  <w:marBottom w:val="0"/>
                  <w:divBdr>
                    <w:top w:val="none" w:sz="0" w:space="0" w:color="auto"/>
                    <w:left w:val="none" w:sz="0" w:space="0" w:color="auto"/>
                    <w:bottom w:val="none" w:sz="0" w:space="0" w:color="auto"/>
                    <w:right w:val="none" w:sz="0" w:space="0" w:color="auto"/>
                  </w:divBdr>
                </w:div>
                <w:div w:id="1522470864">
                  <w:marLeft w:val="0"/>
                  <w:marRight w:val="0"/>
                  <w:marTop w:val="0"/>
                  <w:marBottom w:val="0"/>
                  <w:divBdr>
                    <w:top w:val="none" w:sz="0" w:space="0" w:color="auto"/>
                    <w:left w:val="none" w:sz="0" w:space="0" w:color="auto"/>
                    <w:bottom w:val="none" w:sz="0" w:space="0" w:color="auto"/>
                    <w:right w:val="none" w:sz="0" w:space="0" w:color="auto"/>
                  </w:divBdr>
                </w:div>
              </w:divsChild>
            </w:div>
            <w:div w:id="968903765">
              <w:marLeft w:val="0"/>
              <w:marRight w:val="0"/>
              <w:marTop w:val="0"/>
              <w:marBottom w:val="0"/>
              <w:divBdr>
                <w:top w:val="none" w:sz="0" w:space="0" w:color="auto"/>
                <w:left w:val="none" w:sz="0" w:space="0" w:color="auto"/>
                <w:bottom w:val="none" w:sz="0" w:space="0" w:color="auto"/>
                <w:right w:val="none" w:sz="0" w:space="0" w:color="auto"/>
              </w:divBdr>
              <w:divsChild>
                <w:div w:id="1070232511">
                  <w:marLeft w:val="0"/>
                  <w:marRight w:val="0"/>
                  <w:marTop w:val="0"/>
                  <w:marBottom w:val="0"/>
                  <w:divBdr>
                    <w:top w:val="none" w:sz="0" w:space="0" w:color="auto"/>
                    <w:left w:val="none" w:sz="0" w:space="0" w:color="auto"/>
                    <w:bottom w:val="none" w:sz="0" w:space="0" w:color="auto"/>
                    <w:right w:val="none" w:sz="0" w:space="0" w:color="auto"/>
                  </w:divBdr>
                </w:div>
                <w:div w:id="516845680">
                  <w:marLeft w:val="0"/>
                  <w:marRight w:val="0"/>
                  <w:marTop w:val="0"/>
                  <w:marBottom w:val="0"/>
                  <w:divBdr>
                    <w:top w:val="none" w:sz="0" w:space="0" w:color="auto"/>
                    <w:left w:val="none" w:sz="0" w:space="0" w:color="auto"/>
                    <w:bottom w:val="none" w:sz="0" w:space="0" w:color="auto"/>
                    <w:right w:val="none" w:sz="0" w:space="0" w:color="auto"/>
                  </w:divBdr>
                </w:div>
                <w:div w:id="788285487">
                  <w:marLeft w:val="0"/>
                  <w:marRight w:val="0"/>
                  <w:marTop w:val="0"/>
                  <w:marBottom w:val="0"/>
                  <w:divBdr>
                    <w:top w:val="none" w:sz="0" w:space="0" w:color="auto"/>
                    <w:left w:val="none" w:sz="0" w:space="0" w:color="auto"/>
                    <w:bottom w:val="none" w:sz="0" w:space="0" w:color="auto"/>
                    <w:right w:val="none" w:sz="0" w:space="0" w:color="auto"/>
                  </w:divBdr>
                </w:div>
                <w:div w:id="1375159103">
                  <w:marLeft w:val="0"/>
                  <w:marRight w:val="0"/>
                  <w:marTop w:val="0"/>
                  <w:marBottom w:val="0"/>
                  <w:divBdr>
                    <w:top w:val="none" w:sz="0" w:space="0" w:color="auto"/>
                    <w:left w:val="none" w:sz="0" w:space="0" w:color="auto"/>
                    <w:bottom w:val="none" w:sz="0" w:space="0" w:color="auto"/>
                    <w:right w:val="none" w:sz="0" w:space="0" w:color="auto"/>
                  </w:divBdr>
                </w:div>
                <w:div w:id="1395394230">
                  <w:marLeft w:val="0"/>
                  <w:marRight w:val="0"/>
                  <w:marTop w:val="0"/>
                  <w:marBottom w:val="0"/>
                  <w:divBdr>
                    <w:top w:val="none" w:sz="0" w:space="0" w:color="auto"/>
                    <w:left w:val="none" w:sz="0" w:space="0" w:color="auto"/>
                    <w:bottom w:val="none" w:sz="0" w:space="0" w:color="auto"/>
                    <w:right w:val="none" w:sz="0" w:space="0" w:color="auto"/>
                  </w:divBdr>
                </w:div>
                <w:div w:id="2141259999">
                  <w:marLeft w:val="0"/>
                  <w:marRight w:val="0"/>
                  <w:marTop w:val="0"/>
                  <w:marBottom w:val="0"/>
                  <w:divBdr>
                    <w:top w:val="none" w:sz="0" w:space="0" w:color="auto"/>
                    <w:left w:val="none" w:sz="0" w:space="0" w:color="auto"/>
                    <w:bottom w:val="none" w:sz="0" w:space="0" w:color="auto"/>
                    <w:right w:val="none" w:sz="0" w:space="0" w:color="auto"/>
                  </w:divBdr>
                </w:div>
                <w:div w:id="1423525346">
                  <w:marLeft w:val="0"/>
                  <w:marRight w:val="0"/>
                  <w:marTop w:val="0"/>
                  <w:marBottom w:val="0"/>
                  <w:divBdr>
                    <w:top w:val="none" w:sz="0" w:space="0" w:color="auto"/>
                    <w:left w:val="none" w:sz="0" w:space="0" w:color="auto"/>
                    <w:bottom w:val="none" w:sz="0" w:space="0" w:color="auto"/>
                    <w:right w:val="none" w:sz="0" w:space="0" w:color="auto"/>
                  </w:divBdr>
                </w:div>
                <w:div w:id="2081554990">
                  <w:marLeft w:val="0"/>
                  <w:marRight w:val="0"/>
                  <w:marTop w:val="0"/>
                  <w:marBottom w:val="0"/>
                  <w:divBdr>
                    <w:top w:val="none" w:sz="0" w:space="0" w:color="auto"/>
                    <w:left w:val="none" w:sz="0" w:space="0" w:color="auto"/>
                    <w:bottom w:val="none" w:sz="0" w:space="0" w:color="auto"/>
                    <w:right w:val="none" w:sz="0" w:space="0" w:color="auto"/>
                  </w:divBdr>
                </w:div>
              </w:divsChild>
            </w:div>
            <w:div w:id="184034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4100</Words>
  <Characters>24602</Characters>
  <Application>Microsoft Office Word</Application>
  <DocSecurity>0</DocSecurity>
  <Lines>205</Lines>
  <Paragraphs>57</Paragraphs>
  <ScaleCrop>false</ScaleCrop>
  <Company/>
  <LinksUpToDate>false</LinksUpToDate>
  <CharactersWithSpaces>28645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Morcinek</dc:creator>
  <cp:lastModifiedBy>Magda Morcinek</cp:lastModifiedBy>
  <cp:revision>1</cp:revision>
  <dcterms:created xsi:type="dcterms:W3CDTF">2019-02-19T10:10:00Z</dcterms:created>
  <dcterms:modified xsi:type="dcterms:W3CDTF">2019-02-19T10:10:00Z</dcterms:modified>
</cp:coreProperties>
</file>