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5F2" w:rsidRPr="00F70AD3" w:rsidRDefault="006C35F2" w:rsidP="006C35F2">
      <w:pPr>
        <w:tabs>
          <w:tab w:val="left" w:pos="1800"/>
        </w:tabs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70AD3">
        <w:rPr>
          <w:rFonts w:ascii="Times New Roman" w:hAnsi="Times New Roman" w:cs="Times New Roman"/>
          <w:b/>
          <w:sz w:val="40"/>
          <w:szCs w:val="40"/>
        </w:rPr>
        <w:t>Zawiadomienie</w:t>
      </w:r>
    </w:p>
    <w:p w:rsidR="006C35F2" w:rsidRPr="00F70AD3" w:rsidRDefault="006C35F2" w:rsidP="006C35F2">
      <w:pPr>
        <w:spacing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w dniu 29 stycznia 2019</w:t>
      </w:r>
      <w:r w:rsidRPr="00F70AD3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r. o godzinie 15</w:t>
      </w:r>
      <w:r w:rsidRPr="00F70AD3">
        <w:rPr>
          <w:rFonts w:ascii="Times New Roman" w:hAnsi="Times New Roman" w:cs="Times New Roman"/>
          <w:b/>
          <w:bCs/>
          <w:sz w:val="36"/>
          <w:szCs w:val="36"/>
          <w:u w:val="single"/>
          <w:vertAlign w:val="superscript"/>
        </w:rPr>
        <w:t>00</w:t>
      </w:r>
    </w:p>
    <w:p w:rsidR="006C35F2" w:rsidRDefault="006C35F2" w:rsidP="006C35F2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35F2" w:rsidRDefault="006C35F2" w:rsidP="006C35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 Domu Kultury w Koszęcinie </w:t>
      </w:r>
      <w:r>
        <w:rPr>
          <w:rFonts w:ascii="Times New Roman" w:hAnsi="Times New Roman" w:cs="Times New Roman"/>
          <w:sz w:val="28"/>
          <w:szCs w:val="28"/>
        </w:rPr>
        <w:t>odbędzie się V sesja Rady Gminy Koszęcin,                z następującym proponowanym porządkiem obrad :</w:t>
      </w:r>
    </w:p>
    <w:p w:rsidR="006C35F2" w:rsidRDefault="006C35F2" w:rsidP="006C35F2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Otwarcie obrad i stwierdzenie ich prawomocności.</w:t>
      </w:r>
    </w:p>
    <w:p w:rsidR="006C35F2" w:rsidRDefault="006C35F2" w:rsidP="006C35F2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Przyjęcie protokołu z</w:t>
      </w:r>
      <w:r>
        <w:rPr>
          <w:rFonts w:ascii="Times New Roman" w:hAnsi="Times New Roman" w:cs="Times New Roman"/>
          <w:sz w:val="24"/>
          <w:szCs w:val="24"/>
        </w:rPr>
        <w:t xml:space="preserve">  poprzedniego posiedzenia.</w:t>
      </w:r>
    </w:p>
    <w:p w:rsidR="006C35F2" w:rsidRDefault="006C35F2" w:rsidP="006C35F2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Sprawozdanie Wójta z wykonania uchwał Rady, z działalności w okresie międzysesyjnym oraz innych istotnych dla Gminy spraw.</w:t>
      </w:r>
    </w:p>
    <w:p w:rsidR="006C35F2" w:rsidRDefault="006C35F2" w:rsidP="006C35F2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Informacja Przewodniczącego Rady i przewodniczących komisji o działaniach podejmowanych w okresie miedzy sesjami.</w:t>
      </w:r>
    </w:p>
    <w:p w:rsidR="006C35F2" w:rsidRDefault="006C35F2" w:rsidP="006C35F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uchwał:</w:t>
      </w:r>
    </w:p>
    <w:p w:rsidR="006C35F2" w:rsidRDefault="006C35F2" w:rsidP="006C35F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– w sprawie przyjęcia gminnego programu osłonowego na lata 2019-2023 (druk Nr 1),</w:t>
      </w:r>
    </w:p>
    <w:p w:rsidR="006C35F2" w:rsidRDefault="006C35F2" w:rsidP="006C35F2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– w sprawie ustalenia szczegółowych zasad ponoszenia odpłatności za pobyt w ośrodkach wsparcia dla osób bezdomnych (druk Nr 2),</w:t>
      </w:r>
    </w:p>
    <w:p w:rsidR="006C35F2" w:rsidRDefault="006C35F2" w:rsidP="006C35F2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– w sprawie wyrażenia zgody na nabycie nieruchomości ( 1751/9                   i 1751/10) (druk Nr 3),</w:t>
      </w:r>
    </w:p>
    <w:p w:rsidR="006C35F2" w:rsidRDefault="006C35F2" w:rsidP="006C35F2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– w sprawie wyrażenia zgody na nabycie nieruchomości (924/23) (druk Nr 4),</w:t>
      </w:r>
    </w:p>
    <w:p w:rsidR="006C35F2" w:rsidRDefault="006C35F2" w:rsidP="006C35F2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– w sprawie  wyrażenia zgody na dokonanie sprzedaży prawa własności nieruchomości (2292/20 Koszęcin) - druk Nr 5</w:t>
      </w:r>
    </w:p>
    <w:p w:rsidR="006C35F2" w:rsidRDefault="006C35F2" w:rsidP="006C35F2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– w sprawie wyrażenia zgody na oddanie w dzierżawę nieruchomości gruntowej (386 </w:t>
      </w:r>
      <w:proofErr w:type="spellStart"/>
      <w:r>
        <w:rPr>
          <w:rFonts w:ascii="Times New Roman" w:hAnsi="Times New Roman" w:cs="Times New Roman"/>
          <w:sz w:val="24"/>
          <w:szCs w:val="24"/>
        </w:rPr>
        <w:t>Strzebiń</w:t>
      </w:r>
      <w:proofErr w:type="spellEnd"/>
      <w:r>
        <w:rPr>
          <w:rFonts w:ascii="Times New Roman" w:hAnsi="Times New Roman" w:cs="Times New Roman"/>
          <w:sz w:val="24"/>
          <w:szCs w:val="24"/>
        </w:rPr>
        <w:t>) –druk Nr 6</w:t>
      </w:r>
    </w:p>
    <w:p w:rsidR="006C35F2" w:rsidRDefault="006C35F2" w:rsidP="006C35F2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– w sprawie wyrażenia zgody na oddanie w dzierżawę nieruchomości gruntowej ( 221 Koszęcin) –druk Nr 7</w:t>
      </w:r>
    </w:p>
    <w:p w:rsidR="006C35F2" w:rsidRDefault="006C35F2" w:rsidP="006C35F2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– w sprawie wyrażenia zgody na oddanie w dzierżawę nieruchomości gruntowej ( 75 Koszęcin) – druk Nr 8</w:t>
      </w:r>
    </w:p>
    <w:p w:rsidR="006C35F2" w:rsidRDefault="006C35F2" w:rsidP="006C35F2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– w sprawie wyrażenia zgody na zawarcie porozumienia międzygminnego (druk Nr 9),</w:t>
      </w:r>
    </w:p>
    <w:p w:rsidR="006C35F2" w:rsidRDefault="006C35F2" w:rsidP="006C35F2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– w sprawie przystąpienia do zmiany studium uwarunkowań                         i kierunków zagospodarowania przestrzennego miejscowości Wierzbie, gmina Koszęcin (druk Nr 10),</w:t>
      </w:r>
    </w:p>
    <w:p w:rsidR="006C35F2" w:rsidRDefault="006C35F2" w:rsidP="006C35F2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– w sprawie przystąpienia do sporządzenia miejscowego planu zagospodarowania przestrzennego miejscowości Sadów przy ul. </w:t>
      </w:r>
      <w:proofErr w:type="spellStart"/>
      <w:r>
        <w:rPr>
          <w:rFonts w:ascii="Times New Roman" w:hAnsi="Times New Roman" w:cs="Times New Roman"/>
          <w:sz w:val="24"/>
          <w:szCs w:val="24"/>
        </w:rPr>
        <w:t>Rusinowickiej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w gminie Koszęcin (druk Nr 11),</w:t>
      </w:r>
    </w:p>
    <w:p w:rsidR="006C35F2" w:rsidRDefault="006C35F2" w:rsidP="006C35F2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Uchwała – w sprawie przystąpienia do sporządzenia miejscowego planu zagospodarowania przestrzennego miejscowości Wierzbie przy ul. Rolniczej , gmina Koszęcin (druk Nr 12),</w:t>
      </w:r>
    </w:p>
    <w:p w:rsidR="006C35F2" w:rsidRDefault="006C35F2" w:rsidP="006C35F2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– w sprawie przystąpienia do sporządzenia miejscowego planu zagospodarowania przestrzennego miejscowości </w:t>
      </w:r>
      <w:proofErr w:type="spellStart"/>
      <w:r>
        <w:rPr>
          <w:rFonts w:ascii="Times New Roman" w:hAnsi="Times New Roman" w:cs="Times New Roman"/>
          <w:sz w:val="24"/>
          <w:szCs w:val="24"/>
        </w:rPr>
        <w:t>Strzebiń</w:t>
      </w:r>
      <w:proofErr w:type="spellEnd"/>
      <w:r>
        <w:rPr>
          <w:rFonts w:ascii="Times New Roman" w:hAnsi="Times New Roman" w:cs="Times New Roman"/>
          <w:sz w:val="24"/>
          <w:szCs w:val="24"/>
        </w:rPr>
        <w:t>- działka nr 432/1, gmina Koszęcin (druk Nr 13),</w:t>
      </w:r>
    </w:p>
    <w:p w:rsidR="006C35F2" w:rsidRDefault="006C35F2" w:rsidP="006C35F2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 - zmieniająca uchwałę w sprawie nadania Statutu Gminnemu Ośrodkowi Sportu  i Rekreacji w Koszęcinie (druk Nr 14),</w:t>
      </w:r>
    </w:p>
    <w:p w:rsidR="006C35F2" w:rsidRDefault="006C35F2" w:rsidP="006C35F2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– w sprawie określenia szczegółowych zasad wnoszenia inicjatyw obywatelskich, zasad tworzenia komitetów inicjatyw uchwałodawczych, zasad promocji obywatelskich, inicjatyw uchwałodawczych i formalnych wymogów, jakim musza odpowiadać  składane projekty (druk Nr 15),</w:t>
      </w:r>
    </w:p>
    <w:p w:rsidR="006C35F2" w:rsidRDefault="006C35F2" w:rsidP="006C35F2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zmieniająca uchwałę w sprawie określenia wysokości stawek podatku od środków transportowych na 2019 r.  (druk Nr 16),</w:t>
      </w:r>
    </w:p>
    <w:p w:rsidR="006C35F2" w:rsidRDefault="006C35F2" w:rsidP="006C35F2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zmieniającą uchwałę w sprawie określenia warunków przyznawania oraz odpłatności za usługi opiekuńcze i specjalistyczne usługi opiekuńcze,                    z wyłączeniem specjalistycznych usług opiekuńczych dla osób z zaburzeniami psychicznymi, oraz warunków częściowego lub całkowitego zwolnienia od opłat, jak również trybu ich pobierania (druk Nr 17),</w:t>
      </w:r>
    </w:p>
    <w:p w:rsidR="006C35F2" w:rsidRDefault="006C35F2" w:rsidP="006C35F2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 budżetu Gminy Koszęcin na 2019 rok (druk Nr 18),</w:t>
      </w:r>
    </w:p>
    <w:p w:rsidR="006C35F2" w:rsidRDefault="006C35F2" w:rsidP="006C35F2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Wieloletniej Prognozy Finansowej na lata 2019-2013 (druk Nr 19),</w:t>
      </w:r>
    </w:p>
    <w:p w:rsidR="006C35F2" w:rsidRDefault="006C35F2" w:rsidP="006C35F2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– w sprawie rozpatrzenia wniosku grupy mieszkańców                            ul. Sienkiewicza  w </w:t>
      </w:r>
      <w:proofErr w:type="spellStart"/>
      <w:r>
        <w:rPr>
          <w:rFonts w:ascii="Times New Roman" w:hAnsi="Times New Roman" w:cs="Times New Roman"/>
          <w:sz w:val="24"/>
          <w:szCs w:val="24"/>
        </w:rPr>
        <w:t>Strzebiniu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(druk Nr 20),</w:t>
      </w:r>
    </w:p>
    <w:p w:rsidR="006C35F2" w:rsidRDefault="006C35F2" w:rsidP="006C35F2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Uchwała- w sprawie przystąpienia do zmiany studium uwarunkowań                             i kierunków zagospodarowania przestrzennego miejscowości Wierzbie ( część działki nr 315), gmina Koszęcin (druk Nr 21),</w:t>
      </w:r>
    </w:p>
    <w:p w:rsidR="006C35F2" w:rsidRDefault="006C35F2" w:rsidP="006C35F2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Uchwała – w sprawie przystąpienia do sporządzenia miejscowego planu zagospodarowania przestrzennego miejscowości Wierzbie dla części działki                  nr 315, gmina Koszęcin (druk Nr 22).</w:t>
      </w:r>
    </w:p>
    <w:p w:rsidR="006C35F2" w:rsidRDefault="006C35F2" w:rsidP="006C35F2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Informacja o złożonych interpelacjach.</w:t>
      </w:r>
    </w:p>
    <w:p w:rsidR="006C35F2" w:rsidRDefault="006C35F2" w:rsidP="006C35F2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Zapytania, wnioski i oświadczenia radnych.</w:t>
      </w:r>
    </w:p>
    <w:p w:rsidR="006C35F2" w:rsidRDefault="006C35F2" w:rsidP="006C35F2">
      <w:pPr>
        <w:pStyle w:val="Akapitzlist"/>
        <w:keepNext/>
        <w:spacing w:after="48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6C35F2" w:rsidRPr="00F70AD3" w:rsidRDefault="006C35F2" w:rsidP="006C35F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Pr="00F70AD3">
        <w:rPr>
          <w:rFonts w:ascii="Times New Roman" w:hAnsi="Times New Roman" w:cs="Times New Roman"/>
          <w:sz w:val="24"/>
          <w:szCs w:val="24"/>
        </w:rPr>
        <w:t>Przewodniczący Rady Gminy</w:t>
      </w:r>
    </w:p>
    <w:p w:rsidR="006C35F2" w:rsidRPr="00F70AD3" w:rsidRDefault="006C35F2" w:rsidP="006C35F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70A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6C35F2" w:rsidRPr="00F70AD3" w:rsidRDefault="006C35F2" w:rsidP="006C35F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70A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(-) Michał Anioł </w:t>
      </w:r>
    </w:p>
    <w:p w:rsidR="006C35F2" w:rsidRDefault="006C35F2" w:rsidP="006C35F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C35F2" w:rsidRDefault="006C35F2" w:rsidP="006C35F2">
      <w:pPr>
        <w:tabs>
          <w:tab w:val="left" w:pos="3544"/>
        </w:tabs>
        <w:rPr>
          <w:rFonts w:ascii="Times New Roman" w:hAnsi="Times New Roman"/>
          <w:sz w:val="24"/>
          <w:szCs w:val="24"/>
        </w:rPr>
      </w:pPr>
    </w:p>
    <w:p w:rsidR="006C35F2" w:rsidRDefault="006C35F2" w:rsidP="006C35F2">
      <w:pPr>
        <w:tabs>
          <w:tab w:val="left" w:pos="3544"/>
        </w:tabs>
        <w:rPr>
          <w:rFonts w:ascii="Times New Roman" w:hAnsi="Times New Roman"/>
          <w:sz w:val="24"/>
          <w:szCs w:val="24"/>
        </w:rPr>
      </w:pPr>
    </w:p>
    <w:p w:rsidR="006C35F2" w:rsidRDefault="006C35F2" w:rsidP="006C35F2">
      <w:pPr>
        <w:tabs>
          <w:tab w:val="left" w:pos="3544"/>
        </w:tabs>
        <w:rPr>
          <w:rFonts w:ascii="Times New Roman" w:hAnsi="Times New Roman"/>
          <w:sz w:val="24"/>
          <w:szCs w:val="24"/>
        </w:rPr>
      </w:pPr>
    </w:p>
    <w:p w:rsidR="006C35F2" w:rsidRDefault="006C35F2" w:rsidP="006C35F2">
      <w:pPr>
        <w:tabs>
          <w:tab w:val="left" w:pos="3544"/>
        </w:tabs>
        <w:rPr>
          <w:rFonts w:ascii="Times New Roman" w:hAnsi="Times New Roman"/>
          <w:sz w:val="24"/>
          <w:szCs w:val="24"/>
        </w:rPr>
      </w:pPr>
    </w:p>
    <w:p w:rsidR="006C35F2" w:rsidRDefault="006C35F2" w:rsidP="006C35F2">
      <w:pPr>
        <w:tabs>
          <w:tab w:val="left" w:pos="3544"/>
        </w:tabs>
        <w:rPr>
          <w:rFonts w:ascii="Times New Roman" w:hAnsi="Times New Roman"/>
          <w:sz w:val="24"/>
          <w:szCs w:val="24"/>
        </w:rPr>
      </w:pPr>
    </w:p>
    <w:p w:rsidR="006C35F2" w:rsidRDefault="006C35F2" w:rsidP="006C35F2">
      <w:pPr>
        <w:tabs>
          <w:tab w:val="left" w:pos="3544"/>
        </w:tabs>
        <w:rPr>
          <w:rFonts w:ascii="Times New Roman" w:hAnsi="Times New Roman"/>
          <w:sz w:val="24"/>
          <w:szCs w:val="24"/>
        </w:rPr>
      </w:pPr>
    </w:p>
    <w:p w:rsidR="006C35F2" w:rsidRDefault="006C35F2" w:rsidP="006C35F2">
      <w:pPr>
        <w:tabs>
          <w:tab w:val="left" w:pos="3544"/>
        </w:tabs>
        <w:rPr>
          <w:rFonts w:ascii="Times New Roman" w:hAnsi="Times New Roman"/>
          <w:sz w:val="24"/>
          <w:szCs w:val="24"/>
        </w:rPr>
      </w:pPr>
    </w:p>
    <w:p w:rsidR="006C35F2" w:rsidRDefault="006C35F2" w:rsidP="006C35F2">
      <w:pPr>
        <w:tabs>
          <w:tab w:val="left" w:pos="3544"/>
        </w:tabs>
        <w:rPr>
          <w:rFonts w:ascii="Times New Roman" w:hAnsi="Times New Roman"/>
          <w:sz w:val="24"/>
          <w:szCs w:val="24"/>
        </w:rPr>
      </w:pPr>
    </w:p>
    <w:p w:rsidR="006C35F2" w:rsidRDefault="006C35F2" w:rsidP="006C35F2">
      <w:pPr>
        <w:tabs>
          <w:tab w:val="left" w:pos="3544"/>
        </w:tabs>
        <w:rPr>
          <w:rFonts w:ascii="Times New Roman" w:hAnsi="Times New Roman"/>
          <w:sz w:val="24"/>
          <w:szCs w:val="24"/>
        </w:rPr>
      </w:pPr>
    </w:p>
    <w:p w:rsidR="006C35F2" w:rsidRDefault="006C35F2" w:rsidP="006C35F2">
      <w:pPr>
        <w:tabs>
          <w:tab w:val="left" w:pos="3544"/>
        </w:tabs>
        <w:rPr>
          <w:rFonts w:ascii="Times New Roman" w:hAnsi="Times New Roman"/>
          <w:sz w:val="24"/>
          <w:szCs w:val="24"/>
        </w:rPr>
      </w:pPr>
    </w:p>
    <w:p w:rsidR="006C35F2" w:rsidRDefault="006C35F2" w:rsidP="006C35F2">
      <w:pPr>
        <w:tabs>
          <w:tab w:val="left" w:pos="3544"/>
        </w:tabs>
        <w:rPr>
          <w:rFonts w:ascii="Times New Roman" w:hAnsi="Times New Roman"/>
          <w:sz w:val="24"/>
          <w:szCs w:val="24"/>
        </w:rPr>
      </w:pPr>
    </w:p>
    <w:p w:rsidR="006C35F2" w:rsidRDefault="006C35F2" w:rsidP="006C35F2">
      <w:pPr>
        <w:tabs>
          <w:tab w:val="left" w:pos="3544"/>
        </w:tabs>
        <w:rPr>
          <w:rFonts w:ascii="Times New Roman" w:hAnsi="Times New Roman"/>
          <w:sz w:val="24"/>
          <w:szCs w:val="24"/>
        </w:rPr>
      </w:pPr>
    </w:p>
    <w:p w:rsidR="006C35F2" w:rsidRDefault="006C35F2" w:rsidP="006C35F2">
      <w:pPr>
        <w:tabs>
          <w:tab w:val="left" w:pos="3544"/>
        </w:tabs>
        <w:rPr>
          <w:rFonts w:ascii="Times New Roman" w:hAnsi="Times New Roman"/>
          <w:sz w:val="24"/>
          <w:szCs w:val="24"/>
        </w:rPr>
      </w:pPr>
    </w:p>
    <w:p w:rsidR="006C35F2" w:rsidRDefault="006C35F2" w:rsidP="006C35F2">
      <w:pPr>
        <w:tabs>
          <w:tab w:val="left" w:pos="3544"/>
        </w:tabs>
        <w:rPr>
          <w:rFonts w:ascii="Times New Roman" w:hAnsi="Times New Roman"/>
          <w:sz w:val="24"/>
          <w:szCs w:val="24"/>
        </w:rPr>
      </w:pPr>
    </w:p>
    <w:p w:rsidR="006C35F2" w:rsidRDefault="006C35F2" w:rsidP="006C35F2">
      <w:pPr>
        <w:tabs>
          <w:tab w:val="left" w:pos="3544"/>
        </w:tabs>
        <w:rPr>
          <w:rFonts w:ascii="Times New Roman" w:hAnsi="Times New Roman"/>
          <w:sz w:val="24"/>
          <w:szCs w:val="24"/>
        </w:rPr>
      </w:pPr>
    </w:p>
    <w:p w:rsidR="006C35F2" w:rsidRDefault="006C35F2" w:rsidP="006C35F2">
      <w:pPr>
        <w:tabs>
          <w:tab w:val="left" w:pos="3544"/>
        </w:tabs>
        <w:rPr>
          <w:rFonts w:ascii="Times New Roman" w:hAnsi="Times New Roman"/>
          <w:sz w:val="24"/>
          <w:szCs w:val="24"/>
        </w:rPr>
      </w:pPr>
    </w:p>
    <w:p w:rsidR="006C35F2" w:rsidRDefault="006C35F2" w:rsidP="006C35F2">
      <w:pPr>
        <w:tabs>
          <w:tab w:val="left" w:pos="3544"/>
        </w:tabs>
        <w:rPr>
          <w:rFonts w:ascii="Times New Roman" w:hAnsi="Times New Roman"/>
          <w:sz w:val="24"/>
          <w:szCs w:val="24"/>
        </w:rPr>
      </w:pPr>
    </w:p>
    <w:p w:rsidR="006C35F2" w:rsidRDefault="006C35F2" w:rsidP="006C35F2">
      <w:pPr>
        <w:tabs>
          <w:tab w:val="left" w:pos="3544"/>
        </w:tabs>
        <w:rPr>
          <w:rFonts w:ascii="Times New Roman" w:hAnsi="Times New Roman"/>
          <w:sz w:val="24"/>
          <w:szCs w:val="24"/>
        </w:rPr>
      </w:pPr>
    </w:p>
    <w:p w:rsidR="006C35F2" w:rsidRDefault="006C35F2" w:rsidP="006C35F2">
      <w:pPr>
        <w:tabs>
          <w:tab w:val="left" w:pos="3544"/>
        </w:tabs>
        <w:rPr>
          <w:rFonts w:ascii="Times New Roman" w:hAnsi="Times New Roman"/>
          <w:sz w:val="24"/>
          <w:szCs w:val="24"/>
        </w:rPr>
      </w:pPr>
    </w:p>
    <w:p w:rsidR="006C35F2" w:rsidRDefault="006C35F2" w:rsidP="006C35F2">
      <w:pPr>
        <w:tabs>
          <w:tab w:val="left" w:pos="3544"/>
        </w:tabs>
        <w:rPr>
          <w:rFonts w:ascii="Times New Roman" w:hAnsi="Times New Roman"/>
          <w:sz w:val="24"/>
          <w:szCs w:val="24"/>
        </w:rPr>
      </w:pPr>
    </w:p>
    <w:p w:rsidR="006C35F2" w:rsidRDefault="006C35F2" w:rsidP="006C35F2">
      <w:pPr>
        <w:tabs>
          <w:tab w:val="left" w:pos="3544"/>
        </w:tabs>
        <w:rPr>
          <w:rFonts w:ascii="Times New Roman" w:hAnsi="Times New Roman"/>
          <w:sz w:val="24"/>
          <w:szCs w:val="24"/>
        </w:rPr>
      </w:pPr>
    </w:p>
    <w:p w:rsidR="006C35F2" w:rsidRDefault="006C35F2" w:rsidP="006C35F2">
      <w:pPr>
        <w:tabs>
          <w:tab w:val="left" w:pos="3544"/>
        </w:tabs>
        <w:rPr>
          <w:rFonts w:ascii="Times New Roman" w:hAnsi="Times New Roman"/>
          <w:sz w:val="24"/>
          <w:szCs w:val="24"/>
        </w:rPr>
      </w:pPr>
    </w:p>
    <w:p w:rsidR="006C35F2" w:rsidRDefault="006C35F2" w:rsidP="006C35F2">
      <w:pPr>
        <w:tabs>
          <w:tab w:val="left" w:pos="3544"/>
        </w:tabs>
        <w:rPr>
          <w:rFonts w:ascii="Times New Roman" w:hAnsi="Times New Roman"/>
          <w:sz w:val="24"/>
          <w:szCs w:val="24"/>
        </w:rPr>
      </w:pPr>
    </w:p>
    <w:p w:rsidR="006C35F2" w:rsidRDefault="006C35F2" w:rsidP="006C35F2">
      <w:pPr>
        <w:tabs>
          <w:tab w:val="left" w:pos="3544"/>
        </w:tabs>
        <w:rPr>
          <w:rFonts w:ascii="Times New Roman" w:hAnsi="Times New Roman"/>
          <w:sz w:val="24"/>
          <w:szCs w:val="24"/>
        </w:rPr>
      </w:pPr>
    </w:p>
    <w:p w:rsidR="006C35F2" w:rsidRDefault="006C35F2" w:rsidP="006C35F2">
      <w:pPr>
        <w:tabs>
          <w:tab w:val="left" w:pos="3544"/>
        </w:tabs>
        <w:rPr>
          <w:rFonts w:ascii="Times New Roman" w:hAnsi="Times New Roman"/>
          <w:sz w:val="24"/>
          <w:szCs w:val="24"/>
        </w:rPr>
      </w:pPr>
    </w:p>
    <w:p w:rsidR="006C35F2" w:rsidRDefault="006C35F2" w:rsidP="006C35F2">
      <w:pPr>
        <w:tabs>
          <w:tab w:val="left" w:pos="3544"/>
        </w:tabs>
        <w:rPr>
          <w:rFonts w:ascii="Times New Roman" w:hAnsi="Times New Roman"/>
          <w:sz w:val="24"/>
          <w:szCs w:val="24"/>
        </w:rPr>
      </w:pPr>
    </w:p>
    <w:p w:rsidR="006C35F2" w:rsidRDefault="006C35F2" w:rsidP="006C35F2">
      <w:pPr>
        <w:tabs>
          <w:tab w:val="left" w:pos="3544"/>
        </w:tabs>
        <w:rPr>
          <w:rFonts w:ascii="Times New Roman" w:hAnsi="Times New Roman"/>
          <w:sz w:val="24"/>
          <w:szCs w:val="24"/>
        </w:rPr>
      </w:pPr>
    </w:p>
    <w:p w:rsidR="006C35F2" w:rsidRDefault="006C35F2" w:rsidP="006C35F2">
      <w:pPr>
        <w:tabs>
          <w:tab w:val="left" w:pos="3544"/>
        </w:tabs>
        <w:rPr>
          <w:rFonts w:ascii="Times New Roman" w:hAnsi="Times New Roman"/>
          <w:sz w:val="24"/>
          <w:szCs w:val="24"/>
        </w:rPr>
      </w:pPr>
    </w:p>
    <w:sectPr w:rsidR="006C35F2" w:rsidSect="00681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C75A6"/>
    <w:multiLevelType w:val="hybridMultilevel"/>
    <w:tmpl w:val="755CE22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576DF"/>
    <w:multiLevelType w:val="hybridMultilevel"/>
    <w:tmpl w:val="2402C82C"/>
    <w:lvl w:ilvl="0" w:tplc="0BAE68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D55E35"/>
    <w:multiLevelType w:val="hybridMultilevel"/>
    <w:tmpl w:val="0C268D0A"/>
    <w:lvl w:ilvl="0" w:tplc="400454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6C7015"/>
    <w:multiLevelType w:val="hybridMultilevel"/>
    <w:tmpl w:val="59B49F96"/>
    <w:lvl w:ilvl="0" w:tplc="400454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B1671D"/>
    <w:multiLevelType w:val="hybridMultilevel"/>
    <w:tmpl w:val="6CEE7F52"/>
    <w:lvl w:ilvl="0" w:tplc="400454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F80ABF"/>
    <w:multiLevelType w:val="hybridMultilevel"/>
    <w:tmpl w:val="4E1AC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35F2"/>
    <w:rsid w:val="00681EB2"/>
    <w:rsid w:val="006C35F2"/>
    <w:rsid w:val="0083700F"/>
    <w:rsid w:val="00B42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5F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basedOn w:val="Domylnaczcionkaakapitu"/>
    <w:link w:val="Bezodstpw"/>
    <w:uiPriority w:val="1"/>
    <w:locked/>
    <w:rsid w:val="006C35F2"/>
    <w:rPr>
      <w:rFonts w:ascii="Calibri" w:hAnsi="Calibri"/>
    </w:rPr>
  </w:style>
  <w:style w:type="paragraph" w:styleId="Bezodstpw">
    <w:name w:val="No Spacing"/>
    <w:link w:val="BezodstpwZnak"/>
    <w:uiPriority w:val="1"/>
    <w:qFormat/>
    <w:rsid w:val="006C35F2"/>
    <w:pPr>
      <w:spacing w:after="0" w:line="240" w:lineRule="auto"/>
    </w:pPr>
    <w:rPr>
      <w:rFonts w:ascii="Calibri" w:hAnsi="Calibri"/>
    </w:rPr>
  </w:style>
  <w:style w:type="paragraph" w:styleId="Akapitzlist">
    <w:name w:val="List Paragraph"/>
    <w:basedOn w:val="Normalny"/>
    <w:uiPriority w:val="34"/>
    <w:qFormat/>
    <w:rsid w:val="006C35F2"/>
    <w:pPr>
      <w:spacing w:after="160" w:line="252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9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3886</Characters>
  <Application>Microsoft Office Word</Application>
  <DocSecurity>0</DocSecurity>
  <Lines>32</Lines>
  <Paragraphs>9</Paragraphs>
  <ScaleCrop>false</ScaleCrop>
  <Company/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Aniela Hypa</dc:creator>
  <cp:lastModifiedBy>Aniela Hypa</cp:lastModifiedBy>
  <cp:revision>2</cp:revision>
  <dcterms:created xsi:type="dcterms:W3CDTF">2019-01-25T07:44:00Z</dcterms:created>
  <dcterms:modified xsi:type="dcterms:W3CDTF">2019-01-25T07:44:00Z</dcterms:modified>
</cp:coreProperties>
</file>