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31" w:rsidRPr="007B21BA" w:rsidRDefault="00F64631" w:rsidP="00F64631">
      <w:pPr>
        <w:jc w:val="center"/>
        <w:rPr>
          <w:b/>
        </w:rPr>
      </w:pPr>
      <w:r w:rsidRPr="007B21BA">
        <w:rPr>
          <w:b/>
        </w:rPr>
        <w:t xml:space="preserve">FORMULARZ ZGŁOSZENIA UWAG </w:t>
      </w:r>
    </w:p>
    <w:p w:rsidR="00781143" w:rsidRPr="007B21BA" w:rsidRDefault="00781143" w:rsidP="00F64631">
      <w:pPr>
        <w:jc w:val="center"/>
        <w:rPr>
          <w:b/>
        </w:rPr>
      </w:pPr>
    </w:p>
    <w:p w:rsidR="00D11245" w:rsidRPr="007B21BA" w:rsidRDefault="00522C39" w:rsidP="00BB44DC">
      <w:pPr>
        <w:jc w:val="center"/>
        <w:rPr>
          <w:b/>
        </w:rPr>
      </w:pPr>
      <w:r w:rsidRPr="007B21BA">
        <w:rPr>
          <w:b/>
        </w:rPr>
        <w:t>Do projektu</w:t>
      </w:r>
      <w:r w:rsidR="00F64631" w:rsidRPr="007B21BA">
        <w:rPr>
          <w:b/>
        </w:rPr>
        <w:t xml:space="preserve"> „</w:t>
      </w:r>
      <w:r w:rsidR="00BB44DC" w:rsidRPr="007B21BA">
        <w:rPr>
          <w:b/>
        </w:rPr>
        <w:t>Programu Ochrony Środowiska dla Gminy Koszęcin na lata 2019-2022 z perspektywą na lata 2023-2026</w:t>
      </w:r>
      <w:r w:rsidR="00B101F8" w:rsidRPr="007B21BA">
        <w:rPr>
          <w:b/>
        </w:rPr>
        <w:t>”.</w:t>
      </w:r>
    </w:p>
    <w:p w:rsidR="00F64631" w:rsidRPr="007B21BA" w:rsidRDefault="00F64631" w:rsidP="00F64631">
      <w:pPr>
        <w:rPr>
          <w:b/>
        </w:rPr>
      </w:pPr>
    </w:p>
    <w:p w:rsidR="00F64631" w:rsidRPr="007B21BA" w:rsidRDefault="00F64631" w:rsidP="00F64631">
      <w:pPr>
        <w:pStyle w:val="Tekstpodstawowy"/>
        <w:spacing w:line="360" w:lineRule="auto"/>
        <w:jc w:val="left"/>
        <w:rPr>
          <w:rFonts w:ascii="Calibri" w:hAnsi="Calibri"/>
          <w:sz w:val="20"/>
          <w:szCs w:val="20"/>
        </w:rPr>
      </w:pPr>
      <w:bookmarkStart w:id="0" w:name="_GoBack"/>
      <w:bookmarkEnd w:id="0"/>
    </w:p>
    <w:p w:rsidR="00F64631" w:rsidRPr="007B21BA" w:rsidRDefault="00F64631" w:rsidP="00F64631">
      <w:pPr>
        <w:pStyle w:val="Tekstpodstawowy"/>
        <w:numPr>
          <w:ilvl w:val="0"/>
          <w:numId w:val="1"/>
        </w:numPr>
        <w:spacing w:line="360" w:lineRule="auto"/>
        <w:jc w:val="left"/>
        <w:rPr>
          <w:rFonts w:ascii="Arial" w:hAnsi="Arial" w:cs="Arial"/>
          <w:sz w:val="20"/>
          <w:szCs w:val="20"/>
        </w:rPr>
      </w:pPr>
      <w:r w:rsidRPr="007B21BA">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7B21BA" w:rsidTr="00F64631">
        <w:tc>
          <w:tcPr>
            <w:tcW w:w="234" w:type="pct"/>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Lp.</w:t>
            </w:r>
          </w:p>
        </w:tc>
        <w:tc>
          <w:tcPr>
            <w:tcW w:w="964" w:type="pct"/>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 xml:space="preserve">Dotychczasowy zapis </w:t>
            </w:r>
          </w:p>
        </w:tc>
        <w:tc>
          <w:tcPr>
            <w:tcW w:w="1254" w:type="pct"/>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Proponowany zmieniony zapis</w:t>
            </w:r>
          </w:p>
        </w:tc>
        <w:tc>
          <w:tcPr>
            <w:tcW w:w="1278" w:type="pct"/>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Uzasadnienie uwagi</w:t>
            </w:r>
          </w:p>
        </w:tc>
      </w:tr>
      <w:tr w:rsidR="00F64631" w:rsidRPr="007B21BA" w:rsidTr="00AB456F">
        <w:trPr>
          <w:trHeight w:val="930"/>
        </w:trPr>
        <w:tc>
          <w:tcPr>
            <w:tcW w:w="234" w:type="pct"/>
            <w:vAlign w:val="center"/>
          </w:tcPr>
          <w:p w:rsidR="00F64631" w:rsidRPr="007B21BA" w:rsidRDefault="00F64631" w:rsidP="00AB456F">
            <w:pPr>
              <w:rPr>
                <w:rFonts w:cs="Arial"/>
                <w:b/>
                <w:sz w:val="20"/>
                <w:szCs w:val="20"/>
              </w:rPr>
            </w:pPr>
            <w:r w:rsidRPr="007B21BA">
              <w:rPr>
                <w:rFonts w:cs="Arial"/>
                <w:b/>
                <w:sz w:val="20"/>
                <w:szCs w:val="20"/>
              </w:rPr>
              <w:t>1</w:t>
            </w:r>
          </w:p>
        </w:tc>
        <w:tc>
          <w:tcPr>
            <w:tcW w:w="964" w:type="pct"/>
          </w:tcPr>
          <w:p w:rsidR="00F64631" w:rsidRPr="007B21BA" w:rsidRDefault="00F64631" w:rsidP="00AB456F">
            <w:pPr>
              <w:rPr>
                <w:rFonts w:cs="Arial"/>
                <w:b/>
                <w:sz w:val="20"/>
                <w:szCs w:val="20"/>
              </w:rPr>
            </w:pPr>
          </w:p>
        </w:tc>
        <w:tc>
          <w:tcPr>
            <w:tcW w:w="1270" w:type="pct"/>
          </w:tcPr>
          <w:p w:rsidR="00F64631" w:rsidRPr="007B21BA" w:rsidRDefault="00F64631" w:rsidP="00AB456F">
            <w:pPr>
              <w:rPr>
                <w:rFonts w:cs="Arial"/>
                <w:b/>
                <w:sz w:val="20"/>
                <w:szCs w:val="20"/>
              </w:rPr>
            </w:pPr>
          </w:p>
        </w:tc>
        <w:tc>
          <w:tcPr>
            <w:tcW w:w="1254" w:type="pct"/>
          </w:tcPr>
          <w:p w:rsidR="00F64631" w:rsidRPr="007B21BA" w:rsidRDefault="00F64631" w:rsidP="00AB456F">
            <w:pPr>
              <w:rPr>
                <w:rFonts w:cs="Arial"/>
                <w:b/>
                <w:sz w:val="20"/>
                <w:szCs w:val="20"/>
              </w:rPr>
            </w:pPr>
          </w:p>
        </w:tc>
        <w:tc>
          <w:tcPr>
            <w:tcW w:w="1278" w:type="pct"/>
          </w:tcPr>
          <w:p w:rsidR="00F64631" w:rsidRPr="007B21BA" w:rsidRDefault="00F64631" w:rsidP="00AB456F">
            <w:pPr>
              <w:rPr>
                <w:rFonts w:cs="Arial"/>
                <w:b/>
                <w:sz w:val="20"/>
                <w:szCs w:val="20"/>
              </w:rPr>
            </w:pPr>
          </w:p>
        </w:tc>
      </w:tr>
      <w:tr w:rsidR="00F64631" w:rsidRPr="007B21BA"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7B21BA" w:rsidRDefault="00F64631" w:rsidP="00AB456F">
            <w:pPr>
              <w:rPr>
                <w:rFonts w:cs="Arial"/>
                <w:b/>
                <w:sz w:val="20"/>
                <w:szCs w:val="20"/>
              </w:rPr>
            </w:pPr>
            <w:r w:rsidRPr="007B21BA">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7B21BA"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7B21BA" w:rsidRDefault="00F64631" w:rsidP="00AB456F">
            <w:pPr>
              <w:autoSpaceDE w:val="0"/>
              <w:autoSpaceDN w:val="0"/>
              <w:adjustRightInd w:val="0"/>
              <w:rPr>
                <w:rFonts w:cs="Arial"/>
                <w:b/>
                <w:sz w:val="20"/>
                <w:szCs w:val="20"/>
              </w:rPr>
            </w:pPr>
          </w:p>
          <w:p w:rsidR="00F64631" w:rsidRPr="007B21BA"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7B21BA"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7B21BA" w:rsidRDefault="00F64631" w:rsidP="00AB456F">
            <w:pPr>
              <w:rPr>
                <w:rFonts w:cs="Arial"/>
                <w:b/>
                <w:sz w:val="20"/>
                <w:szCs w:val="20"/>
              </w:rPr>
            </w:pPr>
          </w:p>
        </w:tc>
      </w:tr>
    </w:tbl>
    <w:p w:rsidR="00F64631" w:rsidRPr="007B21BA" w:rsidRDefault="00F64631" w:rsidP="00F64631">
      <w:pPr>
        <w:rPr>
          <w:rFonts w:cs="Arial"/>
          <w:b/>
          <w:bCs/>
          <w:color w:val="000000"/>
          <w:sz w:val="20"/>
          <w:szCs w:val="20"/>
        </w:rPr>
      </w:pPr>
    </w:p>
    <w:p w:rsidR="00F64631" w:rsidRPr="007B21BA" w:rsidRDefault="00F64631" w:rsidP="00F64631">
      <w:pPr>
        <w:pStyle w:val="Tekstpodstawowy"/>
        <w:jc w:val="left"/>
        <w:rPr>
          <w:rFonts w:ascii="Arial" w:hAnsi="Arial" w:cs="Arial"/>
          <w:sz w:val="20"/>
          <w:szCs w:val="20"/>
        </w:rPr>
      </w:pPr>
    </w:p>
    <w:p w:rsidR="00F64631" w:rsidRPr="007B21BA" w:rsidRDefault="00F64631" w:rsidP="00F64631">
      <w:pPr>
        <w:pStyle w:val="Tekstpodstawowy"/>
        <w:numPr>
          <w:ilvl w:val="0"/>
          <w:numId w:val="1"/>
        </w:numPr>
        <w:spacing w:line="360" w:lineRule="auto"/>
        <w:jc w:val="left"/>
        <w:rPr>
          <w:rFonts w:ascii="Arial" w:hAnsi="Arial" w:cs="Arial"/>
          <w:sz w:val="20"/>
          <w:szCs w:val="20"/>
        </w:rPr>
      </w:pPr>
      <w:r w:rsidRPr="007B21BA">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7B21BA"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7B21BA" w:rsidRDefault="00F64631" w:rsidP="00AB456F">
            <w:pPr>
              <w:ind w:left="176"/>
              <w:jc w:val="center"/>
              <w:rPr>
                <w:rFonts w:cs="Arial"/>
                <w:b/>
                <w:sz w:val="20"/>
                <w:szCs w:val="20"/>
              </w:rPr>
            </w:pPr>
            <w:r w:rsidRPr="007B21BA">
              <w:rPr>
                <w:rFonts w:cs="Arial"/>
                <w:b/>
                <w:sz w:val="20"/>
                <w:szCs w:val="20"/>
              </w:rPr>
              <w:t>Imię i nazwisko/ nazwa organizacji</w:t>
            </w:r>
          </w:p>
        </w:tc>
        <w:tc>
          <w:tcPr>
            <w:tcW w:w="10064" w:type="dxa"/>
            <w:tcBorders>
              <w:left w:val="single" w:sz="4" w:space="0" w:color="auto"/>
            </w:tcBorders>
          </w:tcPr>
          <w:p w:rsidR="00F64631" w:rsidRPr="007B21BA" w:rsidRDefault="00F64631" w:rsidP="00AB456F">
            <w:pPr>
              <w:rPr>
                <w:rFonts w:cs="Arial"/>
                <w:b/>
                <w:sz w:val="20"/>
                <w:szCs w:val="20"/>
              </w:rPr>
            </w:pPr>
          </w:p>
        </w:tc>
      </w:tr>
      <w:tr w:rsidR="00F64631" w:rsidRPr="007B21BA"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adres do korespondencji</w:t>
            </w:r>
          </w:p>
        </w:tc>
        <w:tc>
          <w:tcPr>
            <w:tcW w:w="10064" w:type="dxa"/>
            <w:tcBorders>
              <w:left w:val="single" w:sz="4" w:space="0" w:color="auto"/>
            </w:tcBorders>
          </w:tcPr>
          <w:p w:rsidR="00F64631" w:rsidRPr="007B21BA" w:rsidRDefault="00F64631" w:rsidP="00AB456F">
            <w:pPr>
              <w:rPr>
                <w:rFonts w:cs="Arial"/>
                <w:b/>
                <w:sz w:val="20"/>
                <w:szCs w:val="20"/>
              </w:rPr>
            </w:pPr>
          </w:p>
        </w:tc>
      </w:tr>
      <w:tr w:rsidR="00F64631" w:rsidRPr="007B21BA"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e-mail</w:t>
            </w:r>
          </w:p>
        </w:tc>
        <w:tc>
          <w:tcPr>
            <w:tcW w:w="10064" w:type="dxa"/>
            <w:tcBorders>
              <w:left w:val="single" w:sz="4" w:space="0" w:color="auto"/>
            </w:tcBorders>
          </w:tcPr>
          <w:p w:rsidR="00F64631" w:rsidRPr="007B21BA" w:rsidRDefault="00F64631" w:rsidP="00AB456F">
            <w:pPr>
              <w:rPr>
                <w:rFonts w:cs="Arial"/>
                <w:b/>
                <w:bCs/>
                <w:sz w:val="20"/>
                <w:szCs w:val="20"/>
              </w:rPr>
            </w:pPr>
          </w:p>
        </w:tc>
      </w:tr>
      <w:tr w:rsidR="00F64631" w:rsidRPr="007B21BA"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7B21BA" w:rsidRDefault="00F64631" w:rsidP="00AB456F">
            <w:pPr>
              <w:jc w:val="center"/>
              <w:rPr>
                <w:rFonts w:cs="Arial"/>
                <w:b/>
                <w:sz w:val="20"/>
                <w:szCs w:val="20"/>
              </w:rPr>
            </w:pPr>
            <w:r w:rsidRPr="007B21BA">
              <w:rPr>
                <w:rFonts w:cs="Arial"/>
                <w:b/>
                <w:sz w:val="20"/>
                <w:szCs w:val="20"/>
              </w:rPr>
              <w:t>tel./faks</w:t>
            </w:r>
          </w:p>
        </w:tc>
        <w:tc>
          <w:tcPr>
            <w:tcW w:w="10064" w:type="dxa"/>
            <w:tcBorders>
              <w:left w:val="single" w:sz="4" w:space="0" w:color="auto"/>
            </w:tcBorders>
          </w:tcPr>
          <w:p w:rsidR="00F64631" w:rsidRPr="007B21BA" w:rsidRDefault="00F64631" w:rsidP="00AB456F">
            <w:pPr>
              <w:rPr>
                <w:rFonts w:cs="Arial"/>
                <w:b/>
                <w:bCs/>
                <w:sz w:val="20"/>
                <w:szCs w:val="20"/>
              </w:rPr>
            </w:pPr>
          </w:p>
        </w:tc>
      </w:tr>
    </w:tbl>
    <w:p w:rsidR="00F64631" w:rsidRPr="007B21BA" w:rsidRDefault="00F64631" w:rsidP="00F64631">
      <w:pPr>
        <w:pStyle w:val="Tekstpodstawowy"/>
        <w:jc w:val="left"/>
        <w:rPr>
          <w:rFonts w:ascii="Arial" w:hAnsi="Arial" w:cs="Arial"/>
          <w:sz w:val="20"/>
          <w:szCs w:val="20"/>
        </w:rPr>
      </w:pPr>
    </w:p>
    <w:p w:rsidR="00F64631" w:rsidRDefault="00F64631" w:rsidP="007B21BA">
      <w:pPr>
        <w:rPr>
          <w:b/>
        </w:rPr>
      </w:pPr>
    </w:p>
    <w:p w:rsidR="007B21BA" w:rsidRDefault="007B21BA" w:rsidP="007B21BA">
      <w:pPr>
        <w:rPr>
          <w:b/>
        </w:rPr>
      </w:pPr>
      <w:r>
        <w:rPr>
          <w:b/>
        </w:rPr>
        <w:t xml:space="preserve">Wyrażam zgodę na przetwarzanie moich danych osobowych dla potrzeb związanych z rozpatrzeniem zgłoszonych uwag do treści </w:t>
      </w:r>
      <w:r w:rsidRPr="007B21BA">
        <w:rPr>
          <w:b/>
        </w:rPr>
        <w:t>„Programu Ochrony Środowiska dla Gminy Koszęcin na lata 2019-2022 z perspektywą na lata 2023-2026</w:t>
      </w:r>
      <w:r>
        <w:rPr>
          <w:b/>
        </w:rPr>
        <w:t xml:space="preserve">”, jak również </w:t>
      </w:r>
      <w:r>
        <w:rPr>
          <w:b/>
        </w:rPr>
        <w:br/>
        <w:t xml:space="preserve">w postępowaniu związanym z opracowaniem i uchwaleniem </w:t>
      </w:r>
      <w:r w:rsidRPr="007B21BA">
        <w:rPr>
          <w:b/>
        </w:rPr>
        <w:t xml:space="preserve">„Programu Ochrony Środowiska dla Gminy Koszęcin na lata 2019-2022 </w:t>
      </w:r>
      <w:r>
        <w:rPr>
          <w:b/>
        </w:rPr>
        <w:br/>
      </w:r>
      <w:r w:rsidRPr="007B21BA">
        <w:rPr>
          <w:b/>
        </w:rPr>
        <w:t>z perspektywą na lata 2023-2026</w:t>
      </w:r>
      <w:r>
        <w:rPr>
          <w:b/>
        </w:rPr>
        <w:t>”</w:t>
      </w:r>
      <w:r>
        <w:rPr>
          <w:b/>
        </w:rPr>
        <w:t xml:space="preserve">, przy </w:t>
      </w:r>
      <w:r w:rsidRPr="007B21BA">
        <w:rPr>
          <w:b/>
        </w:rPr>
        <w:t>zachowaniu przepisów rozporządzenia o ochronie danych osobowych (RODO).</w:t>
      </w:r>
    </w:p>
    <w:p w:rsidR="007B21BA" w:rsidRDefault="007B21BA" w:rsidP="007B21BA">
      <w:pPr>
        <w:rPr>
          <w:b/>
        </w:rPr>
      </w:pPr>
    </w:p>
    <w:p w:rsidR="00DB5448" w:rsidRDefault="00DB5448" w:rsidP="007B21BA">
      <w:pPr>
        <w:rPr>
          <w:b/>
        </w:rPr>
      </w:pPr>
    </w:p>
    <w:p w:rsidR="007B21BA" w:rsidRDefault="007B21BA" w:rsidP="007B21BA">
      <w:pPr>
        <w:rPr>
          <w:b/>
        </w:rPr>
      </w:pPr>
    </w:p>
    <w:p w:rsidR="007B21BA" w:rsidRDefault="007B21BA" w:rsidP="007B21BA">
      <w:pPr>
        <w:tabs>
          <w:tab w:val="center" w:pos="10490"/>
        </w:tabs>
        <w:rPr>
          <w:b/>
        </w:rPr>
      </w:pPr>
      <w:r>
        <w:rPr>
          <w:b/>
        </w:rPr>
        <w:tab/>
        <w:t>…………………………………</w:t>
      </w:r>
    </w:p>
    <w:p w:rsidR="007B21BA" w:rsidRPr="007B21BA" w:rsidRDefault="007B21BA" w:rsidP="007B21BA">
      <w:pPr>
        <w:tabs>
          <w:tab w:val="center" w:pos="10490"/>
        </w:tabs>
        <w:rPr>
          <w:b/>
        </w:rPr>
      </w:pPr>
      <w:r>
        <w:rPr>
          <w:b/>
        </w:rPr>
        <w:tab/>
        <w:t>podpis</w:t>
      </w:r>
    </w:p>
    <w:sectPr w:rsidR="007B21BA" w:rsidRPr="007B21BA" w:rsidSect="00DB5448">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99"/>
    <w:rsid w:val="00031292"/>
    <w:rsid w:val="00186CA0"/>
    <w:rsid w:val="001B2C40"/>
    <w:rsid w:val="001F682C"/>
    <w:rsid w:val="001F7C56"/>
    <w:rsid w:val="002315FF"/>
    <w:rsid w:val="002E702D"/>
    <w:rsid w:val="003608CB"/>
    <w:rsid w:val="00522C39"/>
    <w:rsid w:val="005645CF"/>
    <w:rsid w:val="005F53C3"/>
    <w:rsid w:val="006C0699"/>
    <w:rsid w:val="006E00B3"/>
    <w:rsid w:val="00750A37"/>
    <w:rsid w:val="00781143"/>
    <w:rsid w:val="007B21BA"/>
    <w:rsid w:val="007B324B"/>
    <w:rsid w:val="007F104D"/>
    <w:rsid w:val="0096295D"/>
    <w:rsid w:val="00A55425"/>
    <w:rsid w:val="00AC578A"/>
    <w:rsid w:val="00B101F8"/>
    <w:rsid w:val="00BB44DC"/>
    <w:rsid w:val="00D11245"/>
    <w:rsid w:val="00DB5448"/>
    <w:rsid w:val="00DB7DE2"/>
    <w:rsid w:val="00EE4BE0"/>
    <w:rsid w:val="00F21CE5"/>
    <w:rsid w:val="00F64631"/>
    <w:rsid w:val="00F90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58D03-FA9C-41B2-AE97-C0C175EA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F983-75A6-4F1F-9F12-D34D9797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839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Szymon Brawer</cp:lastModifiedBy>
  <cp:revision>2</cp:revision>
  <dcterms:created xsi:type="dcterms:W3CDTF">2018-05-02T07:35:00Z</dcterms:created>
  <dcterms:modified xsi:type="dcterms:W3CDTF">2018-05-02T07:35:00Z</dcterms:modified>
</cp:coreProperties>
</file>