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C22216" w:rsidRPr="00C22216" w:rsidRDefault="0005503C" w:rsidP="00C22216">
      <w:pPr>
        <w:jc w:val="center"/>
        <w:rPr>
          <w:rFonts w:ascii="Arial" w:hAnsi="Arial" w:cs="Arial"/>
          <w:b/>
          <w:bCs/>
          <w:sz w:val="6"/>
          <w:lang w:val="pl-PL"/>
        </w:rPr>
      </w:pPr>
      <w:r w:rsidRPr="00C22216">
        <w:rPr>
          <w:rFonts w:ascii="Arial" w:hAnsi="Arial" w:cs="Arial"/>
          <w:lang w:val="pl-PL"/>
        </w:rPr>
        <w:t xml:space="preserve">NAZWA ZADANIA: </w:t>
      </w:r>
      <w:r w:rsidR="00C22216" w:rsidRPr="00C22216">
        <w:rPr>
          <w:rFonts w:ascii="Arial" w:hAnsi="Arial" w:cs="Arial"/>
          <w:b/>
          <w:bCs/>
          <w:sz w:val="28"/>
          <w:szCs w:val="28"/>
          <w:lang w:val="pl-PL"/>
        </w:rPr>
        <w:t>„</w:t>
      </w:r>
      <w:r w:rsidR="00C22216" w:rsidRPr="00C22216">
        <w:rPr>
          <w:rFonts w:ascii="Arial" w:hAnsi="Arial" w:cs="Arial"/>
          <w:b/>
          <w:color w:val="000000"/>
          <w:sz w:val="28"/>
          <w:szCs w:val="28"/>
          <w:lang w:val="pl-PL"/>
        </w:rPr>
        <w:t xml:space="preserve">Budowa zintegrowanych węzłów przesiadkowych wraz z budową dróg rowerowych na terenie </w:t>
      </w:r>
      <w:r w:rsidR="0002707A">
        <w:rPr>
          <w:rFonts w:ascii="Arial" w:hAnsi="Arial" w:cs="Arial"/>
          <w:b/>
          <w:color w:val="000000"/>
          <w:sz w:val="28"/>
          <w:szCs w:val="28"/>
          <w:lang w:val="pl-PL"/>
        </w:rPr>
        <w:t xml:space="preserve">gmin </w:t>
      </w:r>
      <w:r w:rsidR="00C22216" w:rsidRPr="00C22216">
        <w:rPr>
          <w:rFonts w:ascii="Arial" w:hAnsi="Arial" w:cs="Arial"/>
          <w:b/>
          <w:color w:val="000000"/>
          <w:sz w:val="28"/>
          <w:szCs w:val="28"/>
          <w:lang w:val="pl-PL"/>
        </w:rPr>
        <w:t>powiatu lublinieckiego- Gmina Koszęcin</w:t>
      </w:r>
      <w:r w:rsidR="00C22216" w:rsidRPr="00C22216">
        <w:rPr>
          <w:rFonts w:ascii="Arial" w:hAnsi="Arial" w:cs="Arial"/>
          <w:b/>
          <w:bCs/>
          <w:sz w:val="28"/>
          <w:szCs w:val="28"/>
          <w:lang w:val="pl-PL"/>
        </w:rPr>
        <w:t>”</w:t>
      </w:r>
    </w:p>
    <w:p w:rsidR="000C1D81" w:rsidRDefault="000C1D81" w:rsidP="000C1D81">
      <w:pPr>
        <w:pStyle w:val="NormalnyWeb"/>
        <w:spacing w:before="278"/>
        <w:jc w:val="center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81289" w:rsidRDefault="00981289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zgodnie z art. 22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2)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określone przez Zamawiającego w ogłoszeniu o zamówieniu.</w:t>
      </w: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C22216" w:rsidRPr="00C22216" w:rsidRDefault="0005503C" w:rsidP="00C22216">
      <w:pPr>
        <w:jc w:val="center"/>
        <w:rPr>
          <w:rFonts w:ascii="Arial" w:hAnsi="Arial" w:cs="Arial"/>
          <w:b/>
          <w:bCs/>
          <w:sz w:val="6"/>
          <w:lang w:val="pl-PL"/>
        </w:rPr>
      </w:pPr>
      <w:r w:rsidRPr="00C22216">
        <w:rPr>
          <w:rFonts w:ascii="Arial" w:hAnsi="Arial" w:cs="Arial"/>
          <w:lang w:val="pl-PL"/>
        </w:rPr>
        <w:t xml:space="preserve">NAZWA ZADANIA: </w:t>
      </w:r>
      <w:r w:rsidR="00C22216" w:rsidRPr="00C22216">
        <w:rPr>
          <w:rFonts w:ascii="Arial" w:hAnsi="Arial" w:cs="Arial"/>
          <w:b/>
          <w:bCs/>
          <w:sz w:val="28"/>
          <w:szCs w:val="28"/>
          <w:lang w:val="pl-PL"/>
        </w:rPr>
        <w:t>„</w:t>
      </w:r>
      <w:r w:rsidR="00C22216" w:rsidRPr="00C22216">
        <w:rPr>
          <w:rFonts w:ascii="Arial" w:hAnsi="Arial" w:cs="Arial"/>
          <w:b/>
          <w:color w:val="000000"/>
          <w:sz w:val="28"/>
          <w:szCs w:val="28"/>
          <w:lang w:val="pl-PL"/>
        </w:rPr>
        <w:t xml:space="preserve">Budowa zintegrowanych węzłów przesiadkowych wraz z budową dróg rowerowych na terenie </w:t>
      </w:r>
      <w:r w:rsidR="0002707A">
        <w:rPr>
          <w:rFonts w:ascii="Arial" w:hAnsi="Arial" w:cs="Arial"/>
          <w:b/>
          <w:color w:val="000000"/>
          <w:sz w:val="28"/>
          <w:szCs w:val="28"/>
          <w:lang w:val="pl-PL"/>
        </w:rPr>
        <w:t xml:space="preserve">gmin </w:t>
      </w:r>
      <w:r w:rsidR="00C22216" w:rsidRPr="00C22216">
        <w:rPr>
          <w:rFonts w:ascii="Arial" w:hAnsi="Arial" w:cs="Arial"/>
          <w:b/>
          <w:color w:val="000000"/>
          <w:sz w:val="28"/>
          <w:szCs w:val="28"/>
          <w:lang w:val="pl-PL"/>
        </w:rPr>
        <w:t>powiatu lublinieckiego- Gmina Koszęcin</w:t>
      </w:r>
      <w:r w:rsidR="00C22216" w:rsidRPr="00C22216">
        <w:rPr>
          <w:rFonts w:ascii="Arial" w:hAnsi="Arial" w:cs="Arial"/>
          <w:b/>
          <w:bCs/>
          <w:sz w:val="28"/>
          <w:szCs w:val="28"/>
          <w:lang w:val="pl-PL"/>
        </w:rPr>
        <w:t>”</w:t>
      </w:r>
    </w:p>
    <w:p w:rsidR="000C1D81" w:rsidRDefault="000C1D81" w:rsidP="000C1D81">
      <w:pPr>
        <w:pStyle w:val="NormalnyWeb"/>
        <w:spacing w:before="278"/>
        <w:jc w:val="center"/>
        <w:rPr>
          <w:rFonts w:ascii="Arial" w:hAnsi="Arial" w:cs="Arial"/>
          <w:b/>
        </w:rPr>
      </w:pPr>
    </w:p>
    <w:p w:rsidR="00981289" w:rsidRPr="000C1D81" w:rsidRDefault="00981289" w:rsidP="000C1D81">
      <w:pPr>
        <w:pStyle w:val="Tekstkomentarza5"/>
        <w:tabs>
          <w:tab w:val="left" w:pos="567"/>
        </w:tabs>
        <w:spacing w:line="240" w:lineRule="atLeast"/>
        <w:jc w:val="both"/>
        <w:rPr>
          <w:rFonts w:ascii="Arial" w:hAnsi="Arial" w:cs="Arial"/>
          <w:b/>
          <w:u w:val="single"/>
          <w:lang w:val="pl-PL"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81289" w:rsidRDefault="00981289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Akapitzlist"/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ust. 5 pkt. 1-2 , 4-8 ustawy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zachodzą w stosunku do mnie podstawy wykluczenia z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(podać mającą zast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 xml:space="preserve">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>łem następujące środki naprawcze*</w:t>
      </w:r>
    </w:p>
    <w:p w:rsidR="00981289" w:rsidRDefault="0005503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ind w:left="567"/>
        <w:jc w:val="both"/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na któr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 tj.: </w:t>
      </w:r>
      <w:r>
        <w:rPr>
          <w:rFonts w:ascii="Arial" w:hAnsi="Arial" w:cs="Arial"/>
        </w:rPr>
        <w:br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</w:rPr>
        <w:t>CEiDG</w:t>
      </w:r>
      <w:proofErr w:type="spellEnd"/>
      <w:r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nie zachodzą podstawy wykluczenia z postępowania o udzielenie zamówienia.</w:t>
      </w: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*- niepotrzebne skreślić                     </w:t>
      </w: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0C1D81" w:rsidRPr="00C22216" w:rsidRDefault="0005503C" w:rsidP="00C22216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  <w:r>
        <w:rPr>
          <w:rFonts w:ascii="Arial" w:hAnsi="Arial" w:cs="Arial"/>
          <w:b/>
          <w:sz w:val="20"/>
        </w:rPr>
        <w:t xml:space="preserve">                                                           </w:t>
      </w: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981289" w:rsidRDefault="0005503C" w:rsidP="00352F26">
      <w:pPr>
        <w:pStyle w:val="Nagwek2"/>
        <w:tabs>
          <w:tab w:val="left" w:pos="1842"/>
        </w:tabs>
        <w:ind w:left="1134"/>
        <w:jc w:val="right"/>
      </w:pPr>
      <w:r>
        <w:rPr>
          <w:b/>
        </w:rPr>
        <w:t xml:space="preserve">  </w:t>
      </w:r>
      <w:r>
        <w:rPr>
          <w:b/>
          <w:sz w:val="20"/>
        </w:rPr>
        <w:t>ZAŁĄCZNIK</w:t>
      </w:r>
      <w:r>
        <w:rPr>
          <w:b/>
          <w:iCs/>
          <w:sz w:val="20"/>
        </w:rPr>
        <w:t xml:space="preserve"> nr 3 do SIWZ</w:t>
      </w:r>
    </w:p>
    <w:p w:rsidR="00981289" w:rsidRDefault="00981289">
      <w:pPr>
        <w:pStyle w:val="Standard"/>
        <w:jc w:val="both"/>
        <w:rPr>
          <w:rFonts w:ascii="Arial" w:hAnsi="Arial" w:cs="Arial"/>
          <w:lang w:val="de-DE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C22216" w:rsidRPr="00C22216" w:rsidRDefault="0005503C" w:rsidP="00C22216">
      <w:pPr>
        <w:jc w:val="center"/>
        <w:rPr>
          <w:rFonts w:ascii="Arial" w:hAnsi="Arial" w:cs="Arial"/>
          <w:b/>
          <w:bCs/>
          <w:sz w:val="6"/>
          <w:lang w:val="pl-PL"/>
        </w:rPr>
      </w:pPr>
      <w:r w:rsidRPr="00C22216">
        <w:rPr>
          <w:rFonts w:ascii="Arial" w:hAnsi="Arial" w:cs="Arial"/>
          <w:b/>
          <w:bCs/>
          <w:lang w:val="pl-PL"/>
        </w:rPr>
        <w:t xml:space="preserve">NAZWA ZADANIA: </w:t>
      </w:r>
      <w:r w:rsidR="00C22216" w:rsidRPr="00C22216">
        <w:rPr>
          <w:rFonts w:ascii="Arial" w:hAnsi="Arial" w:cs="Arial"/>
          <w:b/>
          <w:bCs/>
          <w:sz w:val="28"/>
          <w:szCs w:val="28"/>
          <w:lang w:val="pl-PL"/>
        </w:rPr>
        <w:t>„</w:t>
      </w:r>
      <w:r w:rsidR="00C22216" w:rsidRPr="00C22216">
        <w:rPr>
          <w:rFonts w:ascii="Arial" w:hAnsi="Arial" w:cs="Arial"/>
          <w:b/>
          <w:color w:val="000000"/>
          <w:sz w:val="28"/>
          <w:szCs w:val="28"/>
          <w:lang w:val="pl-PL"/>
        </w:rPr>
        <w:t>Budowa zintegrowanych węzłów przesiadkowych wraz z budową dróg rowerowych na terenie</w:t>
      </w:r>
      <w:r w:rsidR="0002707A">
        <w:rPr>
          <w:rFonts w:ascii="Arial" w:hAnsi="Arial" w:cs="Arial"/>
          <w:b/>
          <w:color w:val="000000"/>
          <w:sz w:val="28"/>
          <w:szCs w:val="28"/>
          <w:lang w:val="pl-PL"/>
        </w:rPr>
        <w:t xml:space="preserve"> gmin</w:t>
      </w:r>
      <w:r w:rsidR="00C22216" w:rsidRPr="00C22216">
        <w:rPr>
          <w:rFonts w:ascii="Arial" w:hAnsi="Arial" w:cs="Arial"/>
          <w:b/>
          <w:color w:val="000000"/>
          <w:sz w:val="28"/>
          <w:szCs w:val="28"/>
          <w:lang w:val="pl-PL"/>
        </w:rPr>
        <w:t xml:space="preserve"> powiatu lublinieckiego- Gmina Koszęcin</w:t>
      </w:r>
      <w:r w:rsidR="00C22216" w:rsidRPr="00C22216">
        <w:rPr>
          <w:rFonts w:ascii="Arial" w:hAnsi="Arial" w:cs="Arial"/>
          <w:b/>
          <w:bCs/>
          <w:sz w:val="28"/>
          <w:szCs w:val="28"/>
          <w:lang w:val="pl-PL"/>
        </w:rPr>
        <w:t>”</w:t>
      </w:r>
    </w:p>
    <w:p w:rsidR="000C1D81" w:rsidRDefault="000C1D81" w:rsidP="000C1D81">
      <w:pPr>
        <w:pStyle w:val="NormalnyWeb"/>
        <w:spacing w:before="278"/>
        <w:jc w:val="center"/>
        <w:rPr>
          <w:rFonts w:ascii="Arial" w:hAnsi="Arial" w:cs="Arial"/>
          <w:b/>
        </w:rPr>
      </w:pP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981289" w:rsidRDefault="0098128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981289" w:rsidRDefault="0005503C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352F26" w:rsidRDefault="0005503C" w:rsidP="00352F26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C22216" w:rsidRPr="00C22216" w:rsidRDefault="00C22216" w:rsidP="00C22216">
      <w:pPr>
        <w:jc w:val="center"/>
        <w:rPr>
          <w:rFonts w:ascii="Arial" w:hAnsi="Arial" w:cs="Arial"/>
          <w:b/>
          <w:bCs/>
          <w:sz w:val="6"/>
          <w:lang w:val="pl-PL"/>
        </w:rPr>
      </w:pPr>
      <w:r w:rsidRPr="00C22216">
        <w:rPr>
          <w:rFonts w:ascii="Arial" w:hAnsi="Arial" w:cs="Arial"/>
          <w:b/>
          <w:bCs/>
          <w:sz w:val="28"/>
          <w:szCs w:val="28"/>
          <w:lang w:val="pl-PL"/>
        </w:rPr>
        <w:t>„</w:t>
      </w:r>
      <w:r w:rsidRPr="00C22216">
        <w:rPr>
          <w:rFonts w:ascii="Arial" w:hAnsi="Arial" w:cs="Arial"/>
          <w:b/>
          <w:color w:val="000000"/>
          <w:sz w:val="28"/>
          <w:szCs w:val="28"/>
          <w:lang w:val="pl-PL"/>
        </w:rPr>
        <w:t xml:space="preserve">Budowa zintegrowanych węzłów przesiadkowych wraz z budową dróg rowerowych na terenie </w:t>
      </w:r>
      <w:r w:rsidR="0002707A">
        <w:rPr>
          <w:rFonts w:ascii="Arial" w:hAnsi="Arial" w:cs="Arial"/>
          <w:b/>
          <w:color w:val="000000"/>
          <w:sz w:val="28"/>
          <w:szCs w:val="28"/>
          <w:lang w:val="pl-PL"/>
        </w:rPr>
        <w:t xml:space="preserve">gmin </w:t>
      </w:r>
      <w:r w:rsidRPr="00C22216">
        <w:rPr>
          <w:rFonts w:ascii="Arial" w:hAnsi="Arial" w:cs="Arial"/>
          <w:b/>
          <w:color w:val="000000"/>
          <w:sz w:val="28"/>
          <w:szCs w:val="28"/>
          <w:lang w:val="pl-PL"/>
        </w:rPr>
        <w:t>powiatu lublinieckiego- Gmina Koszęcin</w:t>
      </w:r>
      <w:r w:rsidRPr="00C22216">
        <w:rPr>
          <w:rFonts w:ascii="Arial" w:hAnsi="Arial" w:cs="Arial"/>
          <w:b/>
          <w:bCs/>
          <w:sz w:val="28"/>
          <w:szCs w:val="28"/>
          <w:lang w:val="pl-PL"/>
        </w:rPr>
        <w:t>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24 ust. 5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:</w:t>
      </w:r>
    </w:p>
    <w:p w:rsidR="00352F26" w:rsidRDefault="00352F26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 w:rsidP="00352F26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>w rozumieniu ustawy z dnia 16 lutego 2007 r. o ochronie konkurencji i konsumentów (Dz. U. z 2015 r., poz.184, ze zmianami).</w:t>
      </w:r>
    </w:p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8841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3419"/>
        <w:gridCol w:w="4866"/>
      </w:tblGrid>
      <w:tr w:rsidR="00981289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C2221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</w:t>
      </w:r>
      <w:r w:rsidR="00C2221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..............................................................................................</w:t>
      </w:r>
    </w:p>
    <w:p w:rsidR="00C22216" w:rsidRDefault="00C22216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</w:t>
      </w:r>
    </w:p>
    <w:p w:rsidR="00352F26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52F26" w:rsidRDefault="00352F26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981289" w:rsidRDefault="0005503C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>2. informujemy, że nie należymy do grupy kapitałowej,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o której mowa w art. 24 ust. 1 pkt 23  Ustawy</w:t>
      </w:r>
    </w:p>
    <w:p w:rsidR="00981289" w:rsidRDefault="00981289">
      <w:pPr>
        <w:pStyle w:val="Standard"/>
        <w:ind w:left="720"/>
        <w:jc w:val="both"/>
        <w:rPr>
          <w:rFonts w:ascii="Arial" w:hAnsi="Arial" w:cs="Arial"/>
        </w:rPr>
      </w:pPr>
    </w:p>
    <w:p w:rsidR="00981289" w:rsidRDefault="00981289">
      <w:pPr>
        <w:pStyle w:val="Standard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98128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pkt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pkt 2</w:t>
      </w:r>
    </w:p>
    <w:p w:rsidR="00981289" w:rsidRDefault="0005503C">
      <w:pPr>
        <w:pStyle w:val="Standard"/>
        <w:ind w:right="283"/>
        <w:jc w:val="both"/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 w:rsidP="00C22216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lastRenderedPageBreak/>
        <w:t>ZAŁĄCZNIK nr 5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C22216" w:rsidRPr="00C22216" w:rsidRDefault="0005503C" w:rsidP="00C22216">
      <w:pPr>
        <w:jc w:val="center"/>
        <w:rPr>
          <w:rFonts w:ascii="Arial" w:hAnsi="Arial" w:cs="Arial"/>
          <w:b/>
          <w:bCs/>
          <w:sz w:val="6"/>
          <w:lang w:val="pl-PL"/>
        </w:rPr>
      </w:pPr>
      <w:r w:rsidRPr="00C22216">
        <w:rPr>
          <w:rFonts w:ascii="Arial" w:hAnsi="Arial" w:cs="Arial"/>
          <w:color w:val="00000A"/>
          <w:lang w:val="pl-PL"/>
        </w:rPr>
        <w:t xml:space="preserve">NAZWA ZADANIA: </w:t>
      </w:r>
      <w:r w:rsidR="00C22216" w:rsidRPr="00C22216">
        <w:rPr>
          <w:rFonts w:ascii="Arial" w:hAnsi="Arial" w:cs="Arial"/>
          <w:b/>
          <w:bCs/>
          <w:sz w:val="28"/>
          <w:szCs w:val="28"/>
          <w:lang w:val="pl-PL"/>
        </w:rPr>
        <w:t>„</w:t>
      </w:r>
      <w:r w:rsidR="00C22216" w:rsidRPr="00C22216">
        <w:rPr>
          <w:rFonts w:ascii="Arial" w:hAnsi="Arial" w:cs="Arial"/>
          <w:b/>
          <w:color w:val="000000"/>
          <w:sz w:val="28"/>
          <w:szCs w:val="28"/>
          <w:lang w:val="pl-PL"/>
        </w:rPr>
        <w:t>Budowa zintegrowanych węzłów przesiadkowych wraz z budową dróg rowerowych na terenie</w:t>
      </w:r>
      <w:r w:rsidR="0002707A">
        <w:rPr>
          <w:rFonts w:ascii="Arial" w:hAnsi="Arial" w:cs="Arial"/>
          <w:b/>
          <w:color w:val="000000"/>
          <w:sz w:val="28"/>
          <w:szCs w:val="28"/>
          <w:lang w:val="pl-PL"/>
        </w:rPr>
        <w:t xml:space="preserve"> gmin</w:t>
      </w:r>
      <w:r w:rsidR="00C22216" w:rsidRPr="00C22216">
        <w:rPr>
          <w:rFonts w:ascii="Arial" w:hAnsi="Arial" w:cs="Arial"/>
          <w:b/>
          <w:color w:val="000000"/>
          <w:sz w:val="28"/>
          <w:szCs w:val="28"/>
          <w:lang w:val="pl-PL"/>
        </w:rPr>
        <w:t xml:space="preserve"> powiatu lublinieckiego- Gmina Koszęcin</w:t>
      </w:r>
      <w:r w:rsidR="00C22216" w:rsidRPr="00C22216">
        <w:rPr>
          <w:rFonts w:ascii="Arial" w:hAnsi="Arial" w:cs="Arial"/>
          <w:b/>
          <w:bCs/>
          <w:sz w:val="28"/>
          <w:szCs w:val="28"/>
          <w:lang w:val="pl-PL"/>
        </w:rPr>
        <w:t>”</w:t>
      </w:r>
    </w:p>
    <w:p w:rsidR="00981289" w:rsidRDefault="00981289" w:rsidP="00C22216">
      <w:pPr>
        <w:pStyle w:val="NormalnyWeb"/>
        <w:spacing w:before="278"/>
        <w:jc w:val="center"/>
        <w:rPr>
          <w:rFonts w:ascii="Arial" w:hAnsi="Arial" w:cs="Arial"/>
          <w:b/>
          <w:sz w:val="28"/>
          <w:szCs w:val="28"/>
        </w:rPr>
      </w:pPr>
    </w:p>
    <w:p w:rsidR="00981289" w:rsidRDefault="00981289">
      <w:pPr>
        <w:pStyle w:val="Textbody"/>
        <w:rPr>
          <w:rFonts w:cs="Arial"/>
          <w:szCs w:val="24"/>
          <w:lang w:val="pl-PL"/>
        </w:rPr>
      </w:pP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robót budowlanych</w:t>
      </w:r>
      <w:r w:rsidR="00C22216">
        <w:rPr>
          <w:rFonts w:ascii="Arial" w:hAnsi="Arial" w:cs="Arial"/>
          <w:b/>
          <w:bCs/>
          <w:color w:val="00000A"/>
          <w:sz w:val="24"/>
          <w:szCs w:val="24"/>
        </w:rPr>
        <w:t xml:space="preserve"> i usług projektowych</w:t>
      </w:r>
    </w:p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8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133"/>
        <w:gridCol w:w="2126"/>
        <w:gridCol w:w="1276"/>
        <w:gridCol w:w="1596"/>
        <w:gridCol w:w="2075"/>
      </w:tblGrid>
      <w:tr w:rsidR="00981289" w:rsidRPr="0002707A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Rodzaj</w:t>
            </w:r>
          </w:p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zamówienia</w:t>
            </w:r>
          </w:p>
          <w:p w:rsidR="00981289" w:rsidRDefault="00981289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Daty wykonania zamówienia /rozpoczęcie –zakończenie</w:t>
            </w:r>
          </w:p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/pełne daty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dd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>/mm/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rrrr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Miejsce wykonania zamówienia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Wartość umowna zamówienia</w:t>
            </w: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netto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Podmiot na rzecz którego robota została wykonana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  <w:tr w:rsidR="00981289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81289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981289" w:rsidRDefault="0005503C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b/>
          <w:color w:val="00000A"/>
          <w:u w:val="single"/>
        </w:rPr>
        <w:t>Uwagi :</w:t>
      </w:r>
    </w:p>
    <w:p w:rsidR="00981289" w:rsidRDefault="0005503C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 xml:space="preserve">załączyć dowody określające czy te roboty budowlane </w:t>
      </w:r>
      <w:r w:rsidR="00C22216">
        <w:rPr>
          <w:rFonts w:ascii="Arial" w:eastAsia="TimesNewRoman" w:hAnsi="Arial" w:cs="Arial"/>
          <w:b/>
          <w:sz w:val="20"/>
          <w:lang w:eastAsia="pl-PL"/>
        </w:rPr>
        <w:t xml:space="preserve">i usługi projektowe </w:t>
      </w:r>
      <w:r>
        <w:rPr>
          <w:rFonts w:ascii="Arial" w:eastAsia="TimesNewRoman" w:hAnsi="Arial" w:cs="Arial"/>
          <w:b/>
          <w:sz w:val="20"/>
          <w:lang w:eastAsia="pl-PL"/>
        </w:rPr>
        <w:t>zostały wykonane należycie, w szczególności informacje o tym czy roboty</w:t>
      </w:r>
      <w:r w:rsidR="00C22216">
        <w:rPr>
          <w:rFonts w:ascii="Arial" w:eastAsia="TimesNewRoman" w:hAnsi="Arial" w:cs="Arial"/>
          <w:b/>
          <w:sz w:val="20"/>
          <w:lang w:eastAsia="pl-PL"/>
        </w:rPr>
        <w:t xml:space="preserve"> i usługi projektowe </w:t>
      </w:r>
      <w:r>
        <w:rPr>
          <w:rFonts w:ascii="Arial" w:eastAsia="TimesNewRoman" w:hAnsi="Arial" w:cs="Arial"/>
          <w:b/>
          <w:sz w:val="20"/>
          <w:lang w:eastAsia="pl-PL"/>
        </w:rPr>
        <w:t xml:space="preserve">zostały wykonane zgodnie z przepisami prawa budowlanego i </w:t>
      </w:r>
      <w:r w:rsidR="00C22216">
        <w:rPr>
          <w:rFonts w:ascii="Arial" w:eastAsia="TimesNewRoman" w:hAnsi="Arial" w:cs="Arial"/>
          <w:b/>
          <w:sz w:val="20"/>
          <w:lang w:eastAsia="pl-PL"/>
        </w:rPr>
        <w:t xml:space="preserve">prawidłowo ukończone, przy czym </w:t>
      </w:r>
      <w:r>
        <w:rPr>
          <w:rFonts w:ascii="Arial" w:eastAsia="TimesNewRoman" w:hAnsi="Arial" w:cs="Arial"/>
          <w:b/>
          <w:sz w:val="20"/>
          <w:lang w:eastAsia="pl-PL"/>
        </w:rPr>
        <w:t>dowodami, o któ</w:t>
      </w:r>
      <w:r w:rsidR="00C22216">
        <w:rPr>
          <w:rFonts w:ascii="Arial" w:eastAsia="TimesNewRoman" w:hAnsi="Arial" w:cs="Arial"/>
          <w:b/>
          <w:sz w:val="20"/>
          <w:lang w:eastAsia="pl-PL"/>
        </w:rPr>
        <w:t xml:space="preserve">rych mowa, </w:t>
      </w:r>
      <w:r>
        <w:rPr>
          <w:rFonts w:ascii="Arial" w:eastAsia="TimesNewRoman" w:hAnsi="Arial" w:cs="Arial"/>
          <w:b/>
          <w:sz w:val="20"/>
          <w:lang w:eastAsia="pl-PL"/>
        </w:rPr>
        <w:t>są referencje bądź inne dokumenty wystawione przez podmiot, na rzecz którego roboty budowlane były wykonywane, a jeżeli z uzasadnionej prz</w:t>
      </w:r>
      <w:r>
        <w:rPr>
          <w:rFonts w:ascii="Arial" w:eastAsia="TimesNewRoman" w:hAnsi="Arial" w:cs="Arial"/>
          <w:b/>
          <w:sz w:val="20"/>
          <w:lang w:eastAsia="pl-PL"/>
        </w:rPr>
        <w:t>y</w:t>
      </w:r>
      <w:r>
        <w:rPr>
          <w:rFonts w:ascii="Arial" w:eastAsia="TimesNewRoman" w:hAnsi="Arial" w:cs="Arial"/>
          <w:b/>
          <w:sz w:val="20"/>
          <w:lang w:eastAsia="pl-PL"/>
        </w:rPr>
        <w:t>czyny o obiektywnym charakterze wykonawca nie jest w stanie uzyskać tych dokumentów – inne dokumenty.</w:t>
      </w:r>
    </w:p>
    <w:p w:rsidR="00981289" w:rsidRDefault="00981289">
      <w:pPr>
        <w:pStyle w:val="Tekstpodstawowy23"/>
        <w:rPr>
          <w:rFonts w:ascii="Arial" w:hAnsi="Arial" w:cs="Arial"/>
          <w:b/>
        </w:rPr>
      </w:pPr>
    </w:p>
    <w:p w:rsidR="00981289" w:rsidRDefault="0005503C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981289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sectPr w:rsidR="00981289" w:rsidSect="00483F7F">
      <w:pgSz w:w="11906" w:h="16838"/>
      <w:pgMar w:top="1135" w:right="1418" w:bottom="1418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850" w:rsidRDefault="00C67850">
      <w:pPr>
        <w:spacing w:after="0" w:line="240" w:lineRule="auto"/>
      </w:pPr>
      <w:r>
        <w:separator/>
      </w:r>
    </w:p>
  </w:endnote>
  <w:endnote w:type="continuationSeparator" w:id="0">
    <w:p w:rsidR="00C67850" w:rsidRDefault="00C6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850" w:rsidRDefault="00C678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7850" w:rsidRDefault="00C67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EF8"/>
    <w:multiLevelType w:val="multilevel"/>
    <w:tmpl w:val="C990317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E20F0A"/>
    <w:multiLevelType w:val="multilevel"/>
    <w:tmpl w:val="45B0C5D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6034327"/>
    <w:multiLevelType w:val="multilevel"/>
    <w:tmpl w:val="044A08B8"/>
    <w:styleLink w:val="WWNum7"/>
    <w:lvl w:ilvl="0">
      <w:start w:val="1"/>
      <w:numFmt w:val="decimal"/>
      <w:lvlText w:val="%1."/>
      <w:lvlJc w:val="left"/>
      <w:pPr>
        <w:ind w:left="1684" w:hanging="360"/>
      </w:pPr>
      <w:rPr>
        <w:rFonts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2044" w:hanging="360"/>
      </w:pPr>
      <w:rPr>
        <w:rFonts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2404" w:hanging="360"/>
      </w:pPr>
      <w:rPr>
        <w:rFonts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64" w:hanging="360"/>
      </w:pPr>
      <w:rPr>
        <w:rFonts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124" w:hanging="360"/>
      </w:pPr>
      <w:rPr>
        <w:rFonts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3484" w:hanging="360"/>
      </w:pPr>
      <w:rPr>
        <w:rFonts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844" w:hanging="360"/>
      </w:pPr>
      <w:rPr>
        <w:rFonts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4204" w:hanging="360"/>
      </w:pPr>
      <w:rPr>
        <w:rFonts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564" w:hanging="360"/>
      </w:pPr>
      <w:rPr>
        <w:rFonts w:cs="Arial"/>
        <w:color w:val="00000A"/>
        <w:sz w:val="18"/>
        <w:szCs w:val="18"/>
      </w:rPr>
    </w:lvl>
  </w:abstractNum>
  <w:abstractNum w:abstractNumId="3">
    <w:nsid w:val="06E3700A"/>
    <w:multiLevelType w:val="multilevel"/>
    <w:tmpl w:val="D890C904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color w:val="00000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color w:val="00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color w:val="00000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color w:val="000000"/>
        <w:sz w:val="18"/>
        <w:szCs w:val="18"/>
      </w:rPr>
    </w:lvl>
  </w:abstractNum>
  <w:abstractNum w:abstractNumId="4">
    <w:nsid w:val="093F62AF"/>
    <w:multiLevelType w:val="multilevel"/>
    <w:tmpl w:val="3D86AD58"/>
    <w:styleLink w:val="WWNum27"/>
    <w:lvl w:ilvl="0">
      <w:start w:val="3"/>
      <w:numFmt w:val="decimal"/>
      <w:lvlText w:val="%1."/>
      <w:lvlJc w:val="left"/>
      <w:pPr>
        <w:ind w:left="360" w:hanging="360"/>
      </w:pPr>
      <w:rPr>
        <w:rFonts w:cs="Arial"/>
        <w:color w:val="000000"/>
        <w:sz w:val="18"/>
        <w:szCs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BD35954"/>
    <w:multiLevelType w:val="multilevel"/>
    <w:tmpl w:val="7E807B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BE92901"/>
    <w:multiLevelType w:val="multilevel"/>
    <w:tmpl w:val="743EEF6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DC026FD"/>
    <w:multiLevelType w:val="multilevel"/>
    <w:tmpl w:val="064836B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8">
    <w:nsid w:val="0E7E32FD"/>
    <w:multiLevelType w:val="multilevel"/>
    <w:tmpl w:val="9CC81C3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bCs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bCs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bCs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bCs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bCs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bCs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bCs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bCs/>
        <w:color w:val="00000A"/>
        <w:sz w:val="18"/>
        <w:szCs w:val="18"/>
      </w:rPr>
    </w:lvl>
  </w:abstractNum>
  <w:abstractNum w:abstractNumId="9">
    <w:nsid w:val="144251A4"/>
    <w:multiLevelType w:val="multilevel"/>
    <w:tmpl w:val="69CC28D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0">
    <w:nsid w:val="15BB6BD3"/>
    <w:multiLevelType w:val="multilevel"/>
    <w:tmpl w:val="79FC55C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1EFC601F"/>
    <w:multiLevelType w:val="multilevel"/>
    <w:tmpl w:val="A0EC2D52"/>
    <w:styleLink w:val="WWNum29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25EA3061"/>
    <w:multiLevelType w:val="multilevel"/>
    <w:tmpl w:val="82BE3A92"/>
    <w:styleLink w:val="WWNum1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34C0624C"/>
    <w:multiLevelType w:val="multilevel"/>
    <w:tmpl w:val="A3E04EA8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dstrike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34DC1AA9"/>
    <w:multiLevelType w:val="multilevel"/>
    <w:tmpl w:val="093EDC06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5">
    <w:nsid w:val="35AC3D9B"/>
    <w:multiLevelType w:val="multilevel"/>
    <w:tmpl w:val="54E2E38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38C50B25"/>
    <w:multiLevelType w:val="multilevel"/>
    <w:tmpl w:val="7972873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7">
    <w:nsid w:val="3E5D35CE"/>
    <w:multiLevelType w:val="multilevel"/>
    <w:tmpl w:val="97F876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18">
    <w:nsid w:val="421434BC"/>
    <w:multiLevelType w:val="multilevel"/>
    <w:tmpl w:val="BCC8F03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>
    <w:nsid w:val="424D430E"/>
    <w:multiLevelType w:val="multilevel"/>
    <w:tmpl w:val="51B05528"/>
    <w:styleLink w:val="WWNum32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>
    <w:nsid w:val="44F820C2"/>
    <w:multiLevelType w:val="multilevel"/>
    <w:tmpl w:val="CE260C26"/>
    <w:styleLink w:val="WWNum31"/>
    <w:lvl w:ilvl="0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1.%2.%3."/>
      <w:lvlJc w:val="right"/>
      <w:pPr>
        <w:ind w:left="1233" w:hanging="180"/>
      </w:pPr>
    </w:lvl>
    <w:lvl w:ilvl="3">
      <w:start w:val="1"/>
      <w:numFmt w:val="decimal"/>
      <w:lvlText w:val="%1.%2.%3.%4."/>
      <w:lvlJc w:val="left"/>
      <w:pPr>
        <w:ind w:left="1953" w:hanging="360"/>
      </w:pPr>
    </w:lvl>
    <w:lvl w:ilvl="4">
      <w:start w:val="1"/>
      <w:numFmt w:val="lowerLetter"/>
      <w:lvlText w:val="%1.%2.%3.%4.%5."/>
      <w:lvlJc w:val="left"/>
      <w:pPr>
        <w:ind w:left="2673" w:hanging="360"/>
      </w:pPr>
    </w:lvl>
    <w:lvl w:ilvl="5">
      <w:start w:val="1"/>
      <w:numFmt w:val="lowerRoman"/>
      <w:lvlText w:val="%1.%2.%3.%4.%5.%6."/>
      <w:lvlJc w:val="right"/>
      <w:pPr>
        <w:ind w:left="3393" w:hanging="180"/>
      </w:pPr>
    </w:lvl>
    <w:lvl w:ilvl="6">
      <w:start w:val="1"/>
      <w:numFmt w:val="decimal"/>
      <w:lvlText w:val="%1.%2.%3.%4.%5.%6.%7."/>
      <w:lvlJc w:val="left"/>
      <w:pPr>
        <w:ind w:left="4113" w:hanging="360"/>
      </w:pPr>
    </w:lvl>
    <w:lvl w:ilvl="7">
      <w:start w:val="1"/>
      <w:numFmt w:val="lowerLetter"/>
      <w:lvlText w:val="%1.%2.%3.%4.%5.%6.%7.%8."/>
      <w:lvlJc w:val="left"/>
      <w:pPr>
        <w:ind w:left="4833" w:hanging="360"/>
      </w:pPr>
    </w:lvl>
    <w:lvl w:ilvl="8">
      <w:start w:val="1"/>
      <w:numFmt w:val="lowerRoman"/>
      <w:lvlText w:val="%1.%2.%3.%4.%5.%6.%7.%8.%9."/>
      <w:lvlJc w:val="right"/>
      <w:pPr>
        <w:ind w:left="5553" w:hanging="180"/>
      </w:pPr>
    </w:lvl>
  </w:abstractNum>
  <w:abstractNum w:abstractNumId="21">
    <w:nsid w:val="45FE62A5"/>
    <w:multiLevelType w:val="multilevel"/>
    <w:tmpl w:val="44C6AC02"/>
    <w:styleLink w:val="WWNum28"/>
    <w:lvl w:ilvl="0">
      <w:numFmt w:val="bullet"/>
      <w:lvlText w:val=""/>
      <w:lvlJc w:val="left"/>
      <w:pPr>
        <w:ind w:left="153" w:hanging="360"/>
      </w:pPr>
    </w:lvl>
    <w:lvl w:ilvl="1">
      <w:numFmt w:val="bullet"/>
      <w:lvlText w:val="o"/>
      <w:lvlJc w:val="left"/>
      <w:pPr>
        <w:ind w:left="87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593" w:hanging="360"/>
      </w:pPr>
    </w:lvl>
    <w:lvl w:ilvl="3">
      <w:numFmt w:val="bullet"/>
      <w:lvlText w:val=""/>
      <w:lvlJc w:val="left"/>
      <w:pPr>
        <w:ind w:left="2313" w:hanging="360"/>
      </w:pPr>
    </w:lvl>
    <w:lvl w:ilvl="4">
      <w:numFmt w:val="bullet"/>
      <w:lvlText w:val="o"/>
      <w:lvlJc w:val="left"/>
      <w:pPr>
        <w:ind w:left="303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753" w:hanging="360"/>
      </w:pPr>
    </w:lvl>
    <w:lvl w:ilvl="6">
      <w:numFmt w:val="bullet"/>
      <w:lvlText w:val=""/>
      <w:lvlJc w:val="left"/>
      <w:pPr>
        <w:ind w:left="4473" w:hanging="360"/>
      </w:pPr>
    </w:lvl>
    <w:lvl w:ilvl="7">
      <w:numFmt w:val="bullet"/>
      <w:lvlText w:val="o"/>
      <w:lvlJc w:val="left"/>
      <w:pPr>
        <w:ind w:left="519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913" w:hanging="360"/>
      </w:pPr>
    </w:lvl>
  </w:abstractNum>
  <w:abstractNum w:abstractNumId="22">
    <w:nsid w:val="472A532E"/>
    <w:multiLevelType w:val="multilevel"/>
    <w:tmpl w:val="8502214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3">
    <w:nsid w:val="4ED33D3A"/>
    <w:multiLevelType w:val="multilevel"/>
    <w:tmpl w:val="4D98135A"/>
    <w:styleLink w:val="WWNum22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3600" w:hanging="36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decimal"/>
      <w:lvlText w:val="%1.%2.%3.%4.%5."/>
      <w:lvlJc w:val="left"/>
      <w:pPr>
        <w:ind w:left="5040" w:hanging="360"/>
      </w:pPr>
    </w:lvl>
    <w:lvl w:ilvl="5">
      <w:start w:val="1"/>
      <w:numFmt w:val="decimal"/>
      <w:lvlText w:val="%1.%2.%3.%4.%5.%6."/>
      <w:lvlJc w:val="left"/>
      <w:pPr>
        <w:ind w:left="5760" w:hanging="36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decimal"/>
      <w:lvlText w:val="%1.%2.%3.%4.%5.%6.%7.%8."/>
      <w:lvlJc w:val="left"/>
      <w:pPr>
        <w:ind w:left="7200" w:hanging="360"/>
      </w:pPr>
    </w:lvl>
    <w:lvl w:ilvl="8">
      <w:start w:val="1"/>
      <w:numFmt w:val="decimal"/>
      <w:lvlText w:val="%1.%2.%3.%4.%5.%6.%7.%8.%9."/>
      <w:lvlJc w:val="left"/>
      <w:pPr>
        <w:ind w:left="7920" w:hanging="360"/>
      </w:pPr>
    </w:lvl>
  </w:abstractNum>
  <w:abstractNum w:abstractNumId="24">
    <w:nsid w:val="4ED86E51"/>
    <w:multiLevelType w:val="multilevel"/>
    <w:tmpl w:val="C3F4E6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5">
    <w:nsid w:val="50B16997"/>
    <w:multiLevelType w:val="multilevel"/>
    <w:tmpl w:val="24E0137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26">
    <w:nsid w:val="5D060889"/>
    <w:multiLevelType w:val="multilevel"/>
    <w:tmpl w:val="347865CA"/>
    <w:styleLink w:val="WWNum12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30"/>
      <w:numFmt w:val="decimal"/>
      <w:lvlText w:val="%1.%2."/>
      <w:lvlJc w:val="left"/>
      <w:pPr>
        <w:ind w:left="1398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6D896EB0"/>
    <w:multiLevelType w:val="multilevel"/>
    <w:tmpl w:val="3FC0FA5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color w:val="00000A"/>
        <w:sz w:val="18"/>
        <w:szCs w:val="18"/>
      </w:rPr>
    </w:lvl>
  </w:abstractNum>
  <w:abstractNum w:abstractNumId="28">
    <w:nsid w:val="6D967541"/>
    <w:multiLevelType w:val="multilevel"/>
    <w:tmpl w:val="20DAA27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  <w:rPr>
        <w:rFonts w:cs="Arial"/>
        <w:color w:val="000000"/>
        <w:sz w:val="18"/>
        <w:szCs w:val="18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>
    <w:nsid w:val="79713C71"/>
    <w:multiLevelType w:val="multilevel"/>
    <w:tmpl w:val="E8DCD1A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30">
    <w:nsid w:val="7B4712FD"/>
    <w:multiLevelType w:val="multilevel"/>
    <w:tmpl w:val="2E388A84"/>
    <w:styleLink w:val="WWNum30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1"/>
  </w:num>
  <w:num w:numId="3">
    <w:abstractNumId w:val="17"/>
  </w:num>
  <w:num w:numId="4">
    <w:abstractNumId w:val="29"/>
  </w:num>
  <w:num w:numId="5">
    <w:abstractNumId w:val="24"/>
  </w:num>
  <w:num w:numId="6">
    <w:abstractNumId w:val="8"/>
  </w:num>
  <w:num w:numId="7">
    <w:abstractNumId w:val="2"/>
  </w:num>
  <w:num w:numId="8">
    <w:abstractNumId w:val="27"/>
  </w:num>
  <w:num w:numId="9">
    <w:abstractNumId w:val="25"/>
  </w:num>
  <w:num w:numId="10">
    <w:abstractNumId w:val="3"/>
  </w:num>
  <w:num w:numId="11">
    <w:abstractNumId w:val="7"/>
  </w:num>
  <w:num w:numId="12">
    <w:abstractNumId w:val="26"/>
  </w:num>
  <w:num w:numId="13">
    <w:abstractNumId w:val="12"/>
  </w:num>
  <w:num w:numId="14">
    <w:abstractNumId w:val="16"/>
  </w:num>
  <w:num w:numId="15">
    <w:abstractNumId w:val="18"/>
  </w:num>
  <w:num w:numId="16">
    <w:abstractNumId w:val="10"/>
  </w:num>
  <w:num w:numId="17">
    <w:abstractNumId w:val="1"/>
  </w:num>
  <w:num w:numId="18">
    <w:abstractNumId w:val="0"/>
  </w:num>
  <w:num w:numId="19">
    <w:abstractNumId w:val="6"/>
  </w:num>
  <w:num w:numId="20">
    <w:abstractNumId w:val="22"/>
  </w:num>
  <w:num w:numId="21">
    <w:abstractNumId w:val="9"/>
  </w:num>
  <w:num w:numId="22">
    <w:abstractNumId w:val="23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4"/>
  </w:num>
  <w:num w:numId="28">
    <w:abstractNumId w:val="21"/>
  </w:num>
  <w:num w:numId="29">
    <w:abstractNumId w:val="11"/>
  </w:num>
  <w:num w:numId="30">
    <w:abstractNumId w:val="30"/>
  </w:num>
  <w:num w:numId="31">
    <w:abstractNumId w:val="20"/>
  </w:num>
  <w:num w:numId="32">
    <w:abstractNumId w:val="19"/>
  </w:num>
  <w:num w:numId="33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D81"/>
    <w:rsid w:val="0002707A"/>
    <w:rsid w:val="0005503C"/>
    <w:rsid w:val="000C1D81"/>
    <w:rsid w:val="00352F26"/>
    <w:rsid w:val="00405470"/>
    <w:rsid w:val="00483F7F"/>
    <w:rsid w:val="00493E0B"/>
    <w:rsid w:val="00693521"/>
    <w:rsid w:val="00717E01"/>
    <w:rsid w:val="00981289"/>
    <w:rsid w:val="00C22216"/>
    <w:rsid w:val="00C67850"/>
    <w:rsid w:val="00CD25EB"/>
    <w:rsid w:val="00D64847"/>
    <w:rsid w:val="00DF1E1B"/>
    <w:rsid w:val="00FC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3F7F"/>
    <w:pPr>
      <w:widowControl w:val="0"/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val="en-US" w:eastAsia="en-US"/>
    </w:rPr>
  </w:style>
  <w:style w:type="paragraph" w:styleId="Nagwek1">
    <w:name w:val="heading 1"/>
    <w:basedOn w:val="Standard"/>
    <w:next w:val="Textbody"/>
    <w:rsid w:val="00483F7F"/>
    <w:pPr>
      <w:keepNext/>
      <w:keepLines/>
      <w:spacing w:before="240" w:after="1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Standard"/>
    <w:next w:val="Textbody"/>
    <w:rsid w:val="00483F7F"/>
    <w:pPr>
      <w:jc w:val="both"/>
      <w:outlineLvl w:val="1"/>
    </w:pPr>
    <w:rPr>
      <w:rFonts w:ascii="Arial" w:hAnsi="Arial" w:cs="Arial"/>
    </w:rPr>
  </w:style>
  <w:style w:type="paragraph" w:styleId="Nagwek7">
    <w:name w:val="heading 7"/>
    <w:basedOn w:val="Standard"/>
    <w:next w:val="Textbody"/>
    <w:rsid w:val="00483F7F"/>
    <w:pPr>
      <w:keepNext/>
      <w:jc w:val="both"/>
      <w:outlineLvl w:val="6"/>
    </w:pPr>
    <w:rPr>
      <w:b/>
      <w:color w:val="000000"/>
    </w:rPr>
  </w:style>
  <w:style w:type="paragraph" w:styleId="Nagwek8">
    <w:name w:val="heading 8"/>
    <w:basedOn w:val="Standard"/>
    <w:next w:val="Textbody"/>
    <w:rsid w:val="00483F7F"/>
    <w:pPr>
      <w:keepNext/>
      <w:keepLines/>
      <w:spacing w:before="40" w:after="16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3F7F"/>
    <w:pPr>
      <w:widowControl w:val="0"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483F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83F7F"/>
    <w:pPr>
      <w:jc w:val="both"/>
    </w:pPr>
    <w:rPr>
      <w:rFonts w:ascii="Arial" w:hAnsi="Arial" w:cs="Times New Roman"/>
      <w:lang w:val="en-US"/>
    </w:rPr>
  </w:style>
  <w:style w:type="paragraph" w:styleId="Lista">
    <w:name w:val="List"/>
    <w:basedOn w:val="Textbody"/>
    <w:rsid w:val="00483F7F"/>
    <w:rPr>
      <w:rFonts w:cs="Lucida Sans"/>
    </w:rPr>
  </w:style>
  <w:style w:type="paragraph" w:styleId="Legenda">
    <w:name w:val="caption"/>
    <w:basedOn w:val="Standard"/>
    <w:rsid w:val="00483F7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483F7F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rsid w:val="00483F7F"/>
    <w:pPr>
      <w:spacing w:before="100" w:after="100"/>
      <w:jc w:val="both"/>
    </w:pPr>
    <w:rPr>
      <w:sz w:val="20"/>
    </w:rPr>
  </w:style>
  <w:style w:type="paragraph" w:styleId="NormalnyWeb">
    <w:name w:val="Normal (Web)"/>
    <w:basedOn w:val="Standard"/>
    <w:link w:val="NormalnyWebZnak"/>
    <w:qFormat/>
    <w:rsid w:val="00483F7F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rsid w:val="00483F7F"/>
    <w:rPr>
      <w:sz w:val="20"/>
    </w:rPr>
  </w:style>
  <w:style w:type="paragraph" w:styleId="Stopka">
    <w:name w:val="footer"/>
    <w:basedOn w:val="Standard"/>
    <w:rsid w:val="00483F7F"/>
    <w:pPr>
      <w:suppressLineNumbers/>
      <w:tabs>
        <w:tab w:val="center" w:pos="4819"/>
        <w:tab w:val="right" w:pos="9638"/>
      </w:tabs>
    </w:pPr>
    <w:rPr>
      <w:color w:val="000000"/>
      <w:sz w:val="20"/>
    </w:rPr>
  </w:style>
  <w:style w:type="paragraph" w:styleId="Adreszwrotnynakopercie">
    <w:name w:val="envelope return"/>
    <w:basedOn w:val="Standard"/>
    <w:rsid w:val="00483F7F"/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rsid w:val="00483F7F"/>
    <w:pPr>
      <w:spacing w:after="160"/>
      <w:ind w:left="283"/>
      <w:jc w:val="both"/>
    </w:pPr>
    <w:rPr>
      <w:color w:val="000000"/>
    </w:rPr>
  </w:style>
  <w:style w:type="paragraph" w:styleId="Akapitzlist">
    <w:name w:val="List Paragraph"/>
    <w:basedOn w:val="Standard"/>
    <w:rsid w:val="00483F7F"/>
    <w:pPr>
      <w:spacing w:after="160"/>
      <w:ind w:left="720"/>
    </w:pPr>
  </w:style>
  <w:style w:type="paragraph" w:customStyle="1" w:styleId="Wyliczaniess">
    <w:name w:val="Wyliczanie ss"/>
    <w:rsid w:val="00483F7F"/>
    <w:pPr>
      <w:suppressAutoHyphens/>
      <w:autoSpaceDN w:val="0"/>
      <w:spacing w:before="56" w:after="56"/>
      <w:ind w:left="340" w:hanging="340"/>
      <w:textAlignment w:val="baseline"/>
    </w:pPr>
    <w:rPr>
      <w:rFonts w:ascii="Times New Roman" w:eastAsia="Arial" w:hAnsi="Times New Roman"/>
      <w:color w:val="000000"/>
      <w:kern w:val="3"/>
      <w:sz w:val="26"/>
      <w:lang w:eastAsia="zh-CN"/>
    </w:rPr>
  </w:style>
  <w:style w:type="paragraph" w:customStyle="1" w:styleId="Tekstpodstawowy31">
    <w:name w:val="Tekst podstawowy 31"/>
    <w:basedOn w:val="Standard"/>
    <w:rsid w:val="00483F7F"/>
    <w:pPr>
      <w:jc w:val="both"/>
    </w:pPr>
    <w:rPr>
      <w:color w:val="000000"/>
      <w:sz w:val="22"/>
    </w:rPr>
  </w:style>
  <w:style w:type="paragraph" w:customStyle="1" w:styleId="Tekstkomentarza1">
    <w:name w:val="Tekst komentarza1"/>
    <w:basedOn w:val="Standard"/>
    <w:rsid w:val="00483F7F"/>
    <w:rPr>
      <w:color w:val="000000"/>
      <w:sz w:val="20"/>
    </w:rPr>
  </w:style>
  <w:style w:type="paragraph" w:customStyle="1" w:styleId="Tekstpodstawowy23">
    <w:name w:val="Tekst podstawowy 23"/>
    <w:basedOn w:val="Standard"/>
    <w:rsid w:val="00483F7F"/>
    <w:pPr>
      <w:jc w:val="both"/>
    </w:pPr>
    <w:rPr>
      <w:bCs/>
    </w:rPr>
  </w:style>
  <w:style w:type="paragraph" w:customStyle="1" w:styleId="Tekstpodstawowynum1">
    <w:name w:val="Tekst podstawowy num1"/>
    <w:basedOn w:val="Nagwek1"/>
    <w:rsid w:val="00483F7F"/>
    <w:pPr>
      <w:keepNext w:val="0"/>
      <w:keepLines w:val="0"/>
      <w:spacing w:before="0"/>
      <w:ind w:left="851" w:hanging="851"/>
      <w:jc w:val="both"/>
    </w:pPr>
    <w:rPr>
      <w:rFonts w:ascii="Arial" w:eastAsia="Times New Roman" w:hAnsi="Arial" w:cs="Arial"/>
      <w:color w:val="00000A"/>
      <w:sz w:val="24"/>
      <w:szCs w:val="24"/>
      <w:u w:val="single"/>
    </w:rPr>
  </w:style>
  <w:style w:type="paragraph" w:customStyle="1" w:styleId="NoIndent">
    <w:name w:val="No Indent"/>
    <w:basedOn w:val="Standard"/>
    <w:rsid w:val="00483F7F"/>
    <w:rPr>
      <w:color w:val="000000"/>
      <w:sz w:val="22"/>
      <w:szCs w:val="22"/>
      <w:lang w:val="en-US"/>
    </w:rPr>
  </w:style>
  <w:style w:type="paragraph" w:customStyle="1" w:styleId="ust">
    <w:name w:val="ust"/>
    <w:rsid w:val="00483F7F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BodySingle">
    <w:name w:val="Body Single"/>
    <w:basedOn w:val="Standard"/>
    <w:rsid w:val="00483F7F"/>
    <w:rPr>
      <w:rFonts w:ascii="Tms Rmn" w:hAnsi="Tms Rmn" w:cs="Tms Rmn"/>
      <w:sz w:val="20"/>
    </w:rPr>
  </w:style>
  <w:style w:type="paragraph" w:customStyle="1" w:styleId="TableContents">
    <w:name w:val="Table Contents"/>
    <w:basedOn w:val="Standard"/>
    <w:rsid w:val="00483F7F"/>
    <w:pPr>
      <w:suppressLineNumbers/>
    </w:pPr>
  </w:style>
  <w:style w:type="paragraph" w:customStyle="1" w:styleId="Tekstkomentarza2">
    <w:name w:val="Tekst komentarza2"/>
    <w:basedOn w:val="Standard"/>
    <w:rsid w:val="00483F7F"/>
    <w:rPr>
      <w:sz w:val="20"/>
    </w:rPr>
  </w:style>
  <w:style w:type="paragraph" w:customStyle="1" w:styleId="Tekstpodstawowy24">
    <w:name w:val="Tekst podstawowy 24"/>
    <w:basedOn w:val="Standard"/>
    <w:rsid w:val="00483F7F"/>
    <w:pPr>
      <w:spacing w:after="120" w:line="480" w:lineRule="auto"/>
    </w:pPr>
  </w:style>
  <w:style w:type="paragraph" w:customStyle="1" w:styleId="Tekstkomentarza3">
    <w:name w:val="Tekst komentarza3"/>
    <w:basedOn w:val="Standard"/>
    <w:rsid w:val="00483F7F"/>
    <w:rPr>
      <w:rFonts w:cs="Times New Roman"/>
      <w:sz w:val="20"/>
    </w:rPr>
  </w:style>
  <w:style w:type="paragraph" w:customStyle="1" w:styleId="Tekstkomentarza5">
    <w:name w:val="Tekst komentarza5"/>
    <w:basedOn w:val="Standard"/>
    <w:rsid w:val="00483F7F"/>
    <w:rPr>
      <w:rFonts w:cs="Times New Roman"/>
      <w:sz w:val="20"/>
      <w:lang w:val="en-US"/>
    </w:rPr>
  </w:style>
  <w:style w:type="character" w:customStyle="1" w:styleId="Nagwek1Znak">
    <w:name w:val="Nagłówek 1 Znak"/>
    <w:rsid w:val="00483F7F"/>
    <w:rPr>
      <w:rFonts w:ascii="Calibri Light" w:hAnsi="Calibri Light"/>
      <w:color w:val="2E74B5"/>
      <w:sz w:val="32"/>
      <w:szCs w:val="32"/>
      <w:lang w:val="pl-PL" w:eastAsia="zh-CN"/>
    </w:rPr>
  </w:style>
  <w:style w:type="character" w:customStyle="1" w:styleId="Nagwek2Znak">
    <w:name w:val="Nagłówek 2 Znak"/>
    <w:rsid w:val="00483F7F"/>
    <w:rPr>
      <w:rFonts w:ascii="Arial" w:eastAsia="Times New Roman" w:hAnsi="Arial" w:cs="Arial"/>
      <w:sz w:val="24"/>
      <w:szCs w:val="24"/>
      <w:lang w:val="pl-PL" w:eastAsia="zh-CN"/>
    </w:rPr>
  </w:style>
  <w:style w:type="character" w:customStyle="1" w:styleId="Nagwek7Znak">
    <w:name w:val="Nagłówek 7 Znak"/>
    <w:rsid w:val="00483F7F"/>
    <w:rPr>
      <w:rFonts w:ascii="Times New Roman" w:eastAsia="Times New Roman" w:hAnsi="Times New Roman" w:cs="Calibri"/>
      <w:b/>
      <w:color w:val="000000"/>
      <w:sz w:val="24"/>
      <w:szCs w:val="20"/>
      <w:lang w:val="pl-PL" w:eastAsia="zh-CN"/>
    </w:rPr>
  </w:style>
  <w:style w:type="character" w:customStyle="1" w:styleId="TekstprzypisudolnegoZnak">
    <w:name w:val="Tekst przypisu dolnego Znak"/>
    <w:rsid w:val="00483F7F"/>
    <w:rPr>
      <w:rFonts w:ascii="Times New Roman" w:eastAsia="Times New Roman" w:hAnsi="Times New Roman" w:cs="Calibri"/>
      <w:sz w:val="20"/>
      <w:szCs w:val="20"/>
      <w:lang w:val="pl-PL" w:eastAsia="zh-CN"/>
    </w:rPr>
  </w:style>
  <w:style w:type="character" w:customStyle="1" w:styleId="StopkaZnak">
    <w:name w:val="Stopka Znak"/>
    <w:rsid w:val="00483F7F"/>
    <w:rPr>
      <w:rFonts w:ascii="Times New Roman" w:eastAsia="Times New Roman" w:hAnsi="Times New Roman" w:cs="Calibri"/>
      <w:color w:val="000000"/>
      <w:sz w:val="20"/>
      <w:szCs w:val="20"/>
      <w:lang w:val="pl-PL" w:eastAsia="zh-CN"/>
    </w:rPr>
  </w:style>
  <w:style w:type="character" w:customStyle="1" w:styleId="TekstpodstawowyZnak">
    <w:name w:val="Tekst podstawowy Znak"/>
    <w:rsid w:val="00483F7F"/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ekstpodstawowywcityZnak">
    <w:name w:val="Tekst podstawowy wcięty Znak"/>
    <w:rsid w:val="00483F7F"/>
    <w:rPr>
      <w:rFonts w:ascii="Times New Roman" w:eastAsia="Times New Roman" w:hAnsi="Times New Roman" w:cs="Calibri"/>
      <w:color w:val="000000"/>
      <w:sz w:val="24"/>
      <w:szCs w:val="20"/>
      <w:lang w:val="pl-PL" w:eastAsia="zh-CN"/>
    </w:rPr>
  </w:style>
  <w:style w:type="character" w:customStyle="1" w:styleId="FootnoteSymbol">
    <w:name w:val="Footnote Symbol"/>
    <w:rsid w:val="00483F7F"/>
    <w:rPr>
      <w:position w:val="0"/>
      <w:vertAlign w:val="superscript"/>
    </w:rPr>
  </w:style>
  <w:style w:type="character" w:customStyle="1" w:styleId="FootnoteCharacters">
    <w:name w:val="Footnote Characters"/>
    <w:rsid w:val="00483F7F"/>
    <w:rPr>
      <w:position w:val="0"/>
      <w:vertAlign w:val="superscript"/>
    </w:rPr>
  </w:style>
  <w:style w:type="character" w:customStyle="1" w:styleId="Teksttreci">
    <w:name w:val="Tekst treści_"/>
    <w:rsid w:val="00483F7F"/>
    <w:rPr>
      <w:sz w:val="21"/>
      <w:szCs w:val="21"/>
      <w:lang w:bidi="ar-SA"/>
    </w:rPr>
  </w:style>
  <w:style w:type="character" w:customStyle="1" w:styleId="Odwoanieprzypisudolnego5">
    <w:name w:val="Odwołanie przypisu dolnego5"/>
    <w:rsid w:val="00483F7F"/>
    <w:rPr>
      <w:position w:val="0"/>
      <w:vertAlign w:val="superscript"/>
    </w:rPr>
  </w:style>
  <w:style w:type="character" w:customStyle="1" w:styleId="Odwoaniedokomentarza5">
    <w:name w:val="Odwołanie do komentarza5"/>
    <w:rsid w:val="00483F7F"/>
    <w:rPr>
      <w:sz w:val="16"/>
      <w:szCs w:val="16"/>
    </w:rPr>
  </w:style>
  <w:style w:type="character" w:customStyle="1" w:styleId="Nagwek8Znak">
    <w:name w:val="Nagłówek 8 Znak"/>
    <w:rsid w:val="00483F7F"/>
    <w:rPr>
      <w:rFonts w:ascii="Calibri Light" w:hAnsi="Calibri Light"/>
      <w:color w:val="272727"/>
      <w:sz w:val="21"/>
      <w:szCs w:val="21"/>
      <w:lang w:val="pl-PL" w:eastAsia="zh-CN"/>
    </w:rPr>
  </w:style>
  <w:style w:type="character" w:customStyle="1" w:styleId="ListLabel1">
    <w:name w:val="ListLabel 1"/>
    <w:rsid w:val="00483F7F"/>
    <w:rPr>
      <w:rFonts w:cs="Arial"/>
      <w:b/>
      <w:i w:val="0"/>
      <w:sz w:val="18"/>
      <w:szCs w:val="18"/>
    </w:rPr>
  </w:style>
  <w:style w:type="character" w:customStyle="1" w:styleId="ListLabel2">
    <w:name w:val="ListLabel 2"/>
    <w:rsid w:val="00483F7F"/>
    <w:rPr>
      <w:rFonts w:cs="Arial"/>
      <w:b/>
      <w:i w:val="0"/>
      <w:color w:val="00000A"/>
      <w:sz w:val="18"/>
      <w:szCs w:val="18"/>
    </w:rPr>
  </w:style>
  <w:style w:type="character" w:customStyle="1" w:styleId="ListLabel3">
    <w:name w:val="ListLabel 3"/>
    <w:rsid w:val="00483F7F"/>
    <w:rPr>
      <w:rFonts w:cs="Arial"/>
      <w:b w:val="0"/>
      <w:sz w:val="24"/>
      <w:szCs w:val="24"/>
    </w:rPr>
  </w:style>
  <w:style w:type="character" w:customStyle="1" w:styleId="ListLabel4">
    <w:name w:val="ListLabel 4"/>
    <w:rsid w:val="00483F7F"/>
    <w:rPr>
      <w:rFonts w:cs="Arial"/>
      <w:b/>
      <w:sz w:val="18"/>
      <w:szCs w:val="18"/>
    </w:rPr>
  </w:style>
  <w:style w:type="character" w:customStyle="1" w:styleId="ListLabel5">
    <w:name w:val="ListLabel 5"/>
    <w:rsid w:val="00483F7F"/>
    <w:rPr>
      <w:rFonts w:cs="Arial"/>
      <w:sz w:val="18"/>
      <w:szCs w:val="18"/>
    </w:rPr>
  </w:style>
  <w:style w:type="character" w:customStyle="1" w:styleId="ListLabel6">
    <w:name w:val="ListLabel 6"/>
    <w:rsid w:val="00483F7F"/>
    <w:rPr>
      <w:rFonts w:cs="Arial"/>
      <w:b/>
      <w:bCs/>
      <w:color w:val="00000A"/>
      <w:sz w:val="18"/>
      <w:szCs w:val="18"/>
    </w:rPr>
  </w:style>
  <w:style w:type="character" w:customStyle="1" w:styleId="ListLabel7">
    <w:name w:val="ListLabel 7"/>
    <w:rsid w:val="00483F7F"/>
    <w:rPr>
      <w:rFonts w:cs="Arial"/>
      <w:color w:val="00000A"/>
      <w:sz w:val="18"/>
      <w:szCs w:val="18"/>
    </w:rPr>
  </w:style>
  <w:style w:type="character" w:customStyle="1" w:styleId="ListLabel8">
    <w:name w:val="ListLabel 8"/>
    <w:rsid w:val="00483F7F"/>
    <w:rPr>
      <w:rFonts w:eastAsia="Arial" w:cs="Arial"/>
      <w:color w:val="00000A"/>
      <w:sz w:val="18"/>
      <w:szCs w:val="18"/>
    </w:rPr>
  </w:style>
  <w:style w:type="character" w:customStyle="1" w:styleId="ListLabel9">
    <w:name w:val="ListLabel 9"/>
    <w:rsid w:val="00483F7F"/>
    <w:rPr>
      <w:rFonts w:cs="Arial"/>
      <w:color w:val="000000"/>
      <w:sz w:val="18"/>
      <w:szCs w:val="18"/>
    </w:rPr>
  </w:style>
  <w:style w:type="character" w:customStyle="1" w:styleId="ListLabel10">
    <w:name w:val="ListLabel 10"/>
    <w:rsid w:val="00483F7F"/>
    <w:rPr>
      <w:rFonts w:cs="Arial"/>
      <w:b w:val="0"/>
      <w:sz w:val="18"/>
      <w:szCs w:val="18"/>
    </w:rPr>
  </w:style>
  <w:style w:type="character" w:customStyle="1" w:styleId="ListLabel11">
    <w:name w:val="ListLabel 11"/>
    <w:rsid w:val="00483F7F"/>
    <w:rPr>
      <w:rFonts w:cs="Symbol"/>
    </w:rPr>
  </w:style>
  <w:style w:type="character" w:customStyle="1" w:styleId="ListLabel12">
    <w:name w:val="ListLabel 12"/>
    <w:rsid w:val="00483F7F"/>
    <w:rPr>
      <w:rFonts w:eastAsia="Calibri" w:cs="Arial"/>
      <w:dstrike/>
      <w:color w:val="000000"/>
      <w:sz w:val="18"/>
      <w:szCs w:val="18"/>
      <w:u w:val="none"/>
    </w:rPr>
  </w:style>
  <w:style w:type="character" w:customStyle="1" w:styleId="ListLabel13">
    <w:name w:val="ListLabel 13"/>
    <w:rsid w:val="00483F7F"/>
    <w:rPr>
      <w:rFonts w:eastAsia="Calibri" w:cs="Arial"/>
      <w:sz w:val="18"/>
      <w:szCs w:val="18"/>
    </w:rPr>
  </w:style>
  <w:style w:type="character" w:customStyle="1" w:styleId="ListLabel14">
    <w:name w:val="ListLabel 14"/>
    <w:rsid w:val="00483F7F"/>
    <w:rPr>
      <w:rFonts w:cs="Arial"/>
      <w:dstrike/>
      <w:sz w:val="18"/>
      <w:szCs w:val="18"/>
      <w:u w:val="none"/>
    </w:rPr>
  </w:style>
  <w:style w:type="character" w:customStyle="1" w:styleId="ListLabel15">
    <w:name w:val="ListLabel 15"/>
    <w:rsid w:val="00483F7F"/>
    <w:rPr>
      <w:rFonts w:cs="Courier New"/>
    </w:rPr>
  </w:style>
  <w:style w:type="character" w:customStyle="1" w:styleId="ListLabel16">
    <w:name w:val="ListLabel 16"/>
    <w:rsid w:val="00483F7F"/>
    <w:rPr>
      <w:b w:val="0"/>
    </w:rPr>
  </w:style>
  <w:style w:type="character" w:customStyle="1" w:styleId="NormalnyWebZnak">
    <w:name w:val="Normalny (Web) Znak"/>
    <w:link w:val="NormalnyWeb"/>
    <w:locked/>
    <w:rsid w:val="000C1D81"/>
    <w:rPr>
      <w:rFonts w:ascii="Times New Roman" w:eastAsia="Arial" w:hAnsi="Times New Roman"/>
      <w:kern w:val="3"/>
      <w:lang w:eastAsia="zh-CN"/>
    </w:rPr>
  </w:style>
  <w:style w:type="numbering" w:customStyle="1" w:styleId="WWNum1">
    <w:name w:val="WWNum1"/>
    <w:basedOn w:val="Bezlisty"/>
    <w:rsid w:val="00483F7F"/>
    <w:pPr>
      <w:numPr>
        <w:numId w:val="1"/>
      </w:numPr>
    </w:pPr>
  </w:style>
  <w:style w:type="numbering" w:customStyle="1" w:styleId="WWNum2">
    <w:name w:val="WWNum2"/>
    <w:basedOn w:val="Bezlisty"/>
    <w:rsid w:val="00483F7F"/>
    <w:pPr>
      <w:numPr>
        <w:numId w:val="2"/>
      </w:numPr>
    </w:pPr>
  </w:style>
  <w:style w:type="numbering" w:customStyle="1" w:styleId="WWNum3">
    <w:name w:val="WWNum3"/>
    <w:basedOn w:val="Bezlisty"/>
    <w:rsid w:val="00483F7F"/>
    <w:pPr>
      <w:numPr>
        <w:numId w:val="3"/>
      </w:numPr>
    </w:pPr>
  </w:style>
  <w:style w:type="numbering" w:customStyle="1" w:styleId="WWNum4">
    <w:name w:val="WWNum4"/>
    <w:basedOn w:val="Bezlisty"/>
    <w:rsid w:val="00483F7F"/>
    <w:pPr>
      <w:numPr>
        <w:numId w:val="4"/>
      </w:numPr>
    </w:pPr>
  </w:style>
  <w:style w:type="numbering" w:customStyle="1" w:styleId="WWNum5">
    <w:name w:val="WWNum5"/>
    <w:basedOn w:val="Bezlisty"/>
    <w:rsid w:val="00483F7F"/>
    <w:pPr>
      <w:numPr>
        <w:numId w:val="5"/>
      </w:numPr>
    </w:pPr>
  </w:style>
  <w:style w:type="numbering" w:customStyle="1" w:styleId="WWNum6">
    <w:name w:val="WWNum6"/>
    <w:basedOn w:val="Bezlisty"/>
    <w:rsid w:val="00483F7F"/>
    <w:pPr>
      <w:numPr>
        <w:numId w:val="6"/>
      </w:numPr>
    </w:pPr>
  </w:style>
  <w:style w:type="numbering" w:customStyle="1" w:styleId="WWNum7">
    <w:name w:val="WWNum7"/>
    <w:basedOn w:val="Bezlisty"/>
    <w:rsid w:val="00483F7F"/>
    <w:pPr>
      <w:numPr>
        <w:numId w:val="7"/>
      </w:numPr>
    </w:pPr>
  </w:style>
  <w:style w:type="numbering" w:customStyle="1" w:styleId="WWNum8">
    <w:name w:val="WWNum8"/>
    <w:basedOn w:val="Bezlisty"/>
    <w:rsid w:val="00483F7F"/>
    <w:pPr>
      <w:numPr>
        <w:numId w:val="8"/>
      </w:numPr>
    </w:pPr>
  </w:style>
  <w:style w:type="numbering" w:customStyle="1" w:styleId="WWNum9">
    <w:name w:val="WWNum9"/>
    <w:basedOn w:val="Bezlisty"/>
    <w:rsid w:val="00483F7F"/>
    <w:pPr>
      <w:numPr>
        <w:numId w:val="9"/>
      </w:numPr>
    </w:pPr>
  </w:style>
  <w:style w:type="numbering" w:customStyle="1" w:styleId="WWNum10">
    <w:name w:val="WWNum10"/>
    <w:basedOn w:val="Bezlisty"/>
    <w:rsid w:val="00483F7F"/>
    <w:pPr>
      <w:numPr>
        <w:numId w:val="10"/>
      </w:numPr>
    </w:pPr>
  </w:style>
  <w:style w:type="numbering" w:customStyle="1" w:styleId="WWNum11">
    <w:name w:val="WWNum11"/>
    <w:basedOn w:val="Bezlisty"/>
    <w:rsid w:val="00483F7F"/>
    <w:pPr>
      <w:numPr>
        <w:numId w:val="11"/>
      </w:numPr>
    </w:pPr>
  </w:style>
  <w:style w:type="numbering" w:customStyle="1" w:styleId="WWNum12">
    <w:name w:val="WWNum12"/>
    <w:basedOn w:val="Bezlisty"/>
    <w:rsid w:val="00483F7F"/>
    <w:pPr>
      <w:numPr>
        <w:numId w:val="12"/>
      </w:numPr>
    </w:pPr>
  </w:style>
  <w:style w:type="numbering" w:customStyle="1" w:styleId="WWNum13">
    <w:name w:val="WWNum13"/>
    <w:basedOn w:val="Bezlisty"/>
    <w:rsid w:val="00483F7F"/>
    <w:pPr>
      <w:numPr>
        <w:numId w:val="13"/>
      </w:numPr>
    </w:pPr>
  </w:style>
  <w:style w:type="numbering" w:customStyle="1" w:styleId="WWNum14">
    <w:name w:val="WWNum14"/>
    <w:basedOn w:val="Bezlisty"/>
    <w:rsid w:val="00483F7F"/>
    <w:pPr>
      <w:numPr>
        <w:numId w:val="14"/>
      </w:numPr>
    </w:pPr>
  </w:style>
  <w:style w:type="numbering" w:customStyle="1" w:styleId="WWNum15">
    <w:name w:val="WWNum15"/>
    <w:basedOn w:val="Bezlisty"/>
    <w:rsid w:val="00483F7F"/>
    <w:pPr>
      <w:numPr>
        <w:numId w:val="15"/>
      </w:numPr>
    </w:pPr>
  </w:style>
  <w:style w:type="numbering" w:customStyle="1" w:styleId="WWNum16">
    <w:name w:val="WWNum16"/>
    <w:basedOn w:val="Bezlisty"/>
    <w:rsid w:val="00483F7F"/>
    <w:pPr>
      <w:numPr>
        <w:numId w:val="16"/>
      </w:numPr>
    </w:pPr>
  </w:style>
  <w:style w:type="numbering" w:customStyle="1" w:styleId="WWNum17">
    <w:name w:val="WWNum17"/>
    <w:basedOn w:val="Bezlisty"/>
    <w:rsid w:val="00483F7F"/>
    <w:pPr>
      <w:numPr>
        <w:numId w:val="17"/>
      </w:numPr>
    </w:pPr>
  </w:style>
  <w:style w:type="numbering" w:customStyle="1" w:styleId="WWNum18">
    <w:name w:val="WWNum18"/>
    <w:basedOn w:val="Bezlisty"/>
    <w:rsid w:val="00483F7F"/>
    <w:pPr>
      <w:numPr>
        <w:numId w:val="18"/>
      </w:numPr>
    </w:pPr>
  </w:style>
  <w:style w:type="numbering" w:customStyle="1" w:styleId="WWNum19">
    <w:name w:val="WWNum19"/>
    <w:basedOn w:val="Bezlisty"/>
    <w:rsid w:val="00483F7F"/>
    <w:pPr>
      <w:numPr>
        <w:numId w:val="19"/>
      </w:numPr>
    </w:pPr>
  </w:style>
  <w:style w:type="numbering" w:customStyle="1" w:styleId="WWNum20">
    <w:name w:val="WWNum20"/>
    <w:basedOn w:val="Bezlisty"/>
    <w:rsid w:val="00483F7F"/>
    <w:pPr>
      <w:numPr>
        <w:numId w:val="20"/>
      </w:numPr>
    </w:pPr>
  </w:style>
  <w:style w:type="numbering" w:customStyle="1" w:styleId="WWNum21">
    <w:name w:val="WWNum21"/>
    <w:basedOn w:val="Bezlisty"/>
    <w:rsid w:val="00483F7F"/>
    <w:pPr>
      <w:numPr>
        <w:numId w:val="21"/>
      </w:numPr>
    </w:pPr>
  </w:style>
  <w:style w:type="numbering" w:customStyle="1" w:styleId="WWNum22">
    <w:name w:val="WWNum22"/>
    <w:basedOn w:val="Bezlisty"/>
    <w:rsid w:val="00483F7F"/>
    <w:pPr>
      <w:numPr>
        <w:numId w:val="22"/>
      </w:numPr>
    </w:pPr>
  </w:style>
  <w:style w:type="numbering" w:customStyle="1" w:styleId="WWNum23">
    <w:name w:val="WWNum23"/>
    <w:basedOn w:val="Bezlisty"/>
    <w:rsid w:val="00483F7F"/>
    <w:pPr>
      <w:numPr>
        <w:numId w:val="23"/>
      </w:numPr>
    </w:pPr>
  </w:style>
  <w:style w:type="numbering" w:customStyle="1" w:styleId="WWNum24">
    <w:name w:val="WWNum24"/>
    <w:basedOn w:val="Bezlisty"/>
    <w:rsid w:val="00483F7F"/>
    <w:pPr>
      <w:numPr>
        <w:numId w:val="24"/>
      </w:numPr>
    </w:pPr>
  </w:style>
  <w:style w:type="numbering" w:customStyle="1" w:styleId="WWNum25">
    <w:name w:val="WWNum25"/>
    <w:basedOn w:val="Bezlisty"/>
    <w:rsid w:val="00483F7F"/>
    <w:pPr>
      <w:numPr>
        <w:numId w:val="25"/>
      </w:numPr>
    </w:pPr>
  </w:style>
  <w:style w:type="numbering" w:customStyle="1" w:styleId="WWNum26">
    <w:name w:val="WWNum26"/>
    <w:basedOn w:val="Bezlisty"/>
    <w:rsid w:val="00483F7F"/>
    <w:pPr>
      <w:numPr>
        <w:numId w:val="26"/>
      </w:numPr>
    </w:pPr>
  </w:style>
  <w:style w:type="numbering" w:customStyle="1" w:styleId="WWNum27">
    <w:name w:val="WWNum27"/>
    <w:basedOn w:val="Bezlisty"/>
    <w:rsid w:val="00483F7F"/>
    <w:pPr>
      <w:numPr>
        <w:numId w:val="27"/>
      </w:numPr>
    </w:pPr>
  </w:style>
  <w:style w:type="numbering" w:customStyle="1" w:styleId="WWNum28">
    <w:name w:val="WWNum28"/>
    <w:basedOn w:val="Bezlisty"/>
    <w:rsid w:val="00483F7F"/>
    <w:pPr>
      <w:numPr>
        <w:numId w:val="28"/>
      </w:numPr>
    </w:pPr>
  </w:style>
  <w:style w:type="numbering" w:customStyle="1" w:styleId="WWNum29">
    <w:name w:val="WWNum29"/>
    <w:basedOn w:val="Bezlisty"/>
    <w:rsid w:val="00483F7F"/>
    <w:pPr>
      <w:numPr>
        <w:numId w:val="29"/>
      </w:numPr>
    </w:pPr>
  </w:style>
  <w:style w:type="numbering" w:customStyle="1" w:styleId="WWNum30">
    <w:name w:val="WWNum30"/>
    <w:basedOn w:val="Bezlisty"/>
    <w:rsid w:val="00483F7F"/>
    <w:pPr>
      <w:numPr>
        <w:numId w:val="30"/>
      </w:numPr>
    </w:pPr>
  </w:style>
  <w:style w:type="numbering" w:customStyle="1" w:styleId="WWNum31">
    <w:name w:val="WWNum31"/>
    <w:basedOn w:val="Bezlisty"/>
    <w:rsid w:val="00483F7F"/>
    <w:pPr>
      <w:numPr>
        <w:numId w:val="31"/>
      </w:numPr>
    </w:pPr>
  </w:style>
  <w:style w:type="numbering" w:customStyle="1" w:styleId="WWNum32">
    <w:name w:val="WWNum32"/>
    <w:basedOn w:val="Bezlisty"/>
    <w:rsid w:val="00483F7F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RY~1.M\USTAWI~1\Temp\ZaB_czniki%20nr%202,3,5%20do%20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ZaB_czniki nr 2,3,5 do SIWZ</Template>
  <TotalTime>11</TotalTime>
  <Pages>6</Pages>
  <Words>1604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cp:lastModifiedBy>Kryś</cp:lastModifiedBy>
  <cp:revision>7</cp:revision>
  <dcterms:created xsi:type="dcterms:W3CDTF">2017-02-16T09:56:00Z</dcterms:created>
  <dcterms:modified xsi:type="dcterms:W3CDTF">2017-08-18T10:01:00Z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