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374C03" w:rsidRDefault="004817A6" w:rsidP="00D13339">
      <w:pPr>
        <w:autoSpaceDE w:val="0"/>
        <w:autoSpaceDN w:val="0"/>
        <w:adjustRightInd w:val="0"/>
        <w:spacing w:line="360" w:lineRule="auto"/>
        <w:jc w:val="center"/>
        <w:rPr>
          <w:rFonts w:ascii="Bookman Old Style" w:hAnsi="Bookman Old Style"/>
          <w:b/>
          <w:color w:val="000000"/>
          <w:sz w:val="22"/>
          <w:szCs w:val="22"/>
        </w:rPr>
      </w:pPr>
      <w:r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20371F" w:rsidRPr="00374C03">
        <w:rPr>
          <w:rFonts w:ascii="Bookman Old Style" w:hAnsi="Bookman Old Style"/>
          <w:b/>
          <w:color w:val="000000"/>
          <w:sz w:val="22"/>
          <w:szCs w:val="22"/>
        </w:rPr>
        <w:t>7</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D13339">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 xml:space="preserve">2017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13339">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D13339">
        <w:rPr>
          <w:rFonts w:ascii="Bookman Old Style" w:hAnsi="Bookman Old Style"/>
          <w:color w:val="000000"/>
          <w:sz w:val="22"/>
          <w:szCs w:val="22"/>
        </w:rPr>
        <w:t xml:space="preserve"> </w:t>
      </w:r>
      <w:r w:rsidR="00601B34" w:rsidRPr="00A5149C">
        <w:rPr>
          <w:rFonts w:ascii="Bookman Old Style" w:hAnsi="Bookman Old Style"/>
          <w:b/>
          <w:color w:val="000000" w:themeColor="text1"/>
          <w:sz w:val="22"/>
          <w:szCs w:val="22"/>
        </w:rPr>
        <w:t>–</w:t>
      </w:r>
      <w:r w:rsidR="00D13339" w:rsidRPr="00A5149C">
        <w:rPr>
          <w:rFonts w:ascii="Bookman Old Style" w:hAnsi="Bookman Old Style"/>
          <w:b/>
          <w:color w:val="000000" w:themeColor="text1"/>
          <w:sz w:val="22"/>
          <w:szCs w:val="22"/>
        </w:rPr>
        <w:t xml:space="preserve"> </w:t>
      </w:r>
      <w:r w:rsidR="00601B34" w:rsidRPr="00A5149C">
        <w:rPr>
          <w:rFonts w:ascii="Bookman Old Style" w:hAnsi="Bookman Old Style"/>
          <w:b/>
          <w:color w:val="000000" w:themeColor="text1"/>
          <w:sz w:val="22"/>
          <w:szCs w:val="22"/>
        </w:rPr>
        <w:t>Zespół Szkół w Koszęcinie</w:t>
      </w:r>
      <w:r w:rsidR="00601B34" w:rsidRPr="00A5149C">
        <w:rPr>
          <w:rFonts w:ascii="Bookman Old Style" w:hAnsi="Bookman Old Style"/>
          <w:color w:val="000000" w:themeColor="text1"/>
          <w:sz w:val="22"/>
          <w:szCs w:val="22"/>
        </w:rPr>
        <w:t>, ul. Jana</w:t>
      </w:r>
      <w:r w:rsidR="00601B34">
        <w:rPr>
          <w:rFonts w:ascii="Bookman Old Style" w:hAnsi="Bookman Old Style"/>
          <w:color w:val="000000"/>
          <w:sz w:val="22"/>
          <w:szCs w:val="22"/>
        </w:rPr>
        <w:t xml:space="preserve"> III Sobieskiego 7, 42-286 Koszęcin</w:t>
      </w:r>
      <w:r w:rsidR="00CE4BE7" w:rsidRPr="00374C03">
        <w:rPr>
          <w:rFonts w:ascii="Bookman Old Style" w:hAnsi="Bookman Old Style"/>
          <w:color w:val="000000"/>
          <w:sz w:val="22"/>
          <w:szCs w:val="22"/>
        </w:rPr>
        <w:t xml:space="preserve">, </w:t>
      </w:r>
      <w:r w:rsidR="00601B34">
        <w:rPr>
          <w:rFonts w:ascii="Bookman Old Style" w:hAnsi="Bookman Old Style"/>
          <w:color w:val="000000"/>
          <w:sz w:val="22"/>
          <w:szCs w:val="22"/>
        </w:rPr>
        <w:t>NIP: …………………</w:t>
      </w:r>
      <w:r w:rsidR="005B1267"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reprezentowaną</w:t>
      </w:r>
      <w:r w:rsidR="00C72F01">
        <w:rPr>
          <w:rFonts w:ascii="Bookman Old Style" w:hAnsi="Bookman Old Style"/>
          <w:color w:val="000000"/>
          <w:sz w:val="22"/>
          <w:szCs w:val="22"/>
        </w:rPr>
        <w:t>, na podstawie pełnomocnictwa Wójta Gminy Koszęcin,</w:t>
      </w:r>
      <w:r w:rsidR="00CB4191" w:rsidRPr="00374C03">
        <w:rPr>
          <w:rFonts w:ascii="Bookman Old Style" w:hAnsi="Bookman Old Style"/>
          <w:color w:val="000000"/>
          <w:sz w:val="22"/>
          <w:szCs w:val="22"/>
        </w:rPr>
        <w:t xml:space="preserve"> przez </w:t>
      </w:r>
      <w:r w:rsidR="00601B34">
        <w:rPr>
          <w:rFonts w:ascii="Bookman Old Style" w:hAnsi="Bookman Old Style"/>
          <w:color w:val="000000"/>
          <w:sz w:val="22"/>
          <w:szCs w:val="22"/>
        </w:rPr>
        <w:t xml:space="preserve">Adama </w:t>
      </w:r>
      <w:proofErr w:type="spellStart"/>
      <w:r w:rsidR="00601B34">
        <w:rPr>
          <w:rFonts w:ascii="Bookman Old Style" w:hAnsi="Bookman Old Style"/>
          <w:color w:val="000000"/>
          <w:sz w:val="22"/>
          <w:szCs w:val="22"/>
        </w:rPr>
        <w:t>Małyskę</w:t>
      </w:r>
      <w:proofErr w:type="spellEnd"/>
      <w:r w:rsidR="00C72F01">
        <w:rPr>
          <w:rFonts w:ascii="Bookman Old Style" w:hAnsi="Bookman Old Style"/>
          <w:color w:val="000000"/>
          <w:sz w:val="22"/>
          <w:szCs w:val="22"/>
        </w:rPr>
        <w:t xml:space="preserve"> – Dyrektora Szkoły,</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C72F01">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w:t>
      </w:r>
      <w:proofErr w:type="spellStart"/>
      <w:r w:rsidR="00123564" w:rsidRPr="00374C03">
        <w:rPr>
          <w:rFonts w:ascii="Bookman Old Style" w:hAnsi="Bookman Old Style"/>
          <w:color w:val="000000"/>
          <w:sz w:val="22"/>
          <w:szCs w:val="22"/>
        </w:rPr>
        <w:t>ym</w:t>
      </w:r>
      <w:proofErr w:type="spellEnd"/>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D842A3" w:rsidRPr="00374C03" w:rsidRDefault="00D842A3" w:rsidP="002C3FC8">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Umowa została zawarta w oparciu o przepis art. </w:t>
      </w:r>
      <w:r w:rsidR="002C3FC8" w:rsidRPr="00374C03">
        <w:rPr>
          <w:rFonts w:ascii="Bookman Old Style" w:hAnsi="Bookman Old Style"/>
          <w:color w:val="000000"/>
          <w:sz w:val="22"/>
          <w:szCs w:val="22"/>
        </w:rPr>
        <w:t>4 pkt</w:t>
      </w:r>
      <w:r w:rsidRPr="00374C03">
        <w:rPr>
          <w:rFonts w:ascii="Bookman Old Style" w:hAnsi="Bookman Old Style"/>
          <w:color w:val="000000"/>
          <w:sz w:val="22"/>
          <w:szCs w:val="22"/>
        </w:rPr>
        <w:t xml:space="preserve"> 8 ustawy z dnia 29 stycznia 2004</w:t>
      </w:r>
      <w:r w:rsidR="00756F72" w:rsidRPr="00374C03">
        <w:rPr>
          <w:rFonts w:ascii="Bookman Old Style" w:hAnsi="Bookman Old Style"/>
          <w:color w:val="000000"/>
          <w:sz w:val="22"/>
          <w:szCs w:val="22"/>
        </w:rPr>
        <w:t xml:space="preserve"> r. </w:t>
      </w:r>
      <w:r w:rsidRPr="00374C03">
        <w:rPr>
          <w:rFonts w:ascii="Bookman Old Style" w:hAnsi="Bookman Old Style"/>
          <w:color w:val="000000"/>
          <w:sz w:val="22"/>
          <w:szCs w:val="22"/>
        </w:rPr>
        <w:t xml:space="preserve">Prawo zamówień publicznych  </w:t>
      </w:r>
      <w:r w:rsidR="002C3FC8" w:rsidRPr="00374C03">
        <w:rPr>
          <w:rFonts w:ascii="Bookman Old Style" w:hAnsi="Bookman Old Style"/>
          <w:color w:val="000000"/>
          <w:sz w:val="22"/>
          <w:szCs w:val="22"/>
        </w:rPr>
        <w:t>(</w:t>
      </w:r>
      <w:proofErr w:type="spellStart"/>
      <w:r w:rsidR="00F62D89" w:rsidRPr="00374C03">
        <w:rPr>
          <w:rFonts w:ascii="Bookman Old Style" w:hAnsi="Bookman Old Style"/>
          <w:color w:val="000000"/>
          <w:sz w:val="22"/>
          <w:szCs w:val="22"/>
        </w:rPr>
        <w:t>t.j</w:t>
      </w:r>
      <w:proofErr w:type="spellEnd"/>
      <w:r w:rsidR="00F62D89" w:rsidRPr="00374C03">
        <w:rPr>
          <w:rFonts w:ascii="Bookman Old Style" w:hAnsi="Bookman Old Style"/>
          <w:color w:val="000000"/>
          <w:sz w:val="22"/>
          <w:szCs w:val="22"/>
        </w:rPr>
        <w:t xml:space="preserve">. </w:t>
      </w:r>
      <w:r w:rsidR="002C3FC8" w:rsidRPr="00374C03">
        <w:rPr>
          <w:rFonts w:ascii="Bookman Old Style" w:hAnsi="Bookman Old Style"/>
          <w:color w:val="000000"/>
          <w:sz w:val="22"/>
          <w:szCs w:val="22"/>
        </w:rPr>
        <w:t>Dz. U. z 2015</w:t>
      </w:r>
      <w:r w:rsidR="00FC010A" w:rsidRPr="00374C03">
        <w:rPr>
          <w:rFonts w:ascii="Bookman Old Style" w:hAnsi="Bookman Old Style"/>
          <w:color w:val="000000"/>
          <w:sz w:val="22"/>
          <w:szCs w:val="22"/>
        </w:rPr>
        <w:t xml:space="preserve"> r. poz. </w:t>
      </w:r>
      <w:r w:rsidR="002C3FC8" w:rsidRPr="00374C03">
        <w:rPr>
          <w:rFonts w:ascii="Bookman Old Style" w:hAnsi="Bookman Old Style"/>
          <w:color w:val="000000"/>
          <w:sz w:val="22"/>
          <w:szCs w:val="22"/>
        </w:rPr>
        <w:t>2164</w:t>
      </w:r>
      <w:r w:rsidR="001A6D4F" w:rsidRPr="00374C03">
        <w:rPr>
          <w:rFonts w:ascii="Bookman Old Style" w:hAnsi="Bookman Old Style"/>
          <w:color w:val="000000"/>
          <w:sz w:val="22"/>
          <w:szCs w:val="22"/>
        </w:rPr>
        <w:t xml:space="preserve"> z późn. zm.</w:t>
      </w:r>
      <w:r w:rsidR="002C3FC8" w:rsidRPr="00374C03">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FC010A" w:rsidRPr="00374C03" w:rsidRDefault="00F06298" w:rsidP="00601B34">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Zamawiający zleca a Wykonawca przyjmuje do wykonania wielobranżowe roboty budowlane w ramach zadania </w:t>
      </w:r>
      <w:r w:rsidR="002C3FC8" w:rsidRPr="00374C03">
        <w:rPr>
          <w:rFonts w:ascii="Bookman Old Style" w:hAnsi="Bookman Old Style"/>
          <w:color w:val="000000"/>
          <w:sz w:val="22"/>
          <w:szCs w:val="22"/>
        </w:rPr>
        <w:t xml:space="preserve">pn. </w:t>
      </w:r>
      <w:r w:rsidR="00601B34">
        <w:rPr>
          <w:rFonts w:ascii="Bookman Old Style" w:hAnsi="Bookman Old Style"/>
          <w:b/>
          <w:bCs/>
          <w:i/>
          <w:iCs/>
          <w:sz w:val="22"/>
          <w:szCs w:val="22"/>
        </w:rPr>
        <w:t>„Modernizacja bieżni na 60m oraz rozbiegu do skoku w dal”</w:t>
      </w:r>
      <w:r w:rsidR="00CB4191" w:rsidRPr="00374C03">
        <w:rPr>
          <w:rFonts w:ascii="Bookman Old Style" w:hAnsi="Bookman Old Style"/>
          <w:color w:val="000000"/>
          <w:sz w:val="22"/>
          <w:szCs w:val="22"/>
        </w:rPr>
        <w:t>.</w:t>
      </w:r>
    </w:p>
    <w:p w:rsidR="00601B34" w:rsidRDefault="00CB4191" w:rsidP="00601B34">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601B34">
        <w:rPr>
          <w:rFonts w:ascii="Bookman Old Style" w:hAnsi="Bookman Old Style"/>
          <w:sz w:val="22"/>
          <w:szCs w:val="22"/>
        </w:rPr>
        <w:t xml:space="preserve">Przedmiotem zamówienia jest modernizacja bieżni na 60m oraz rozbiegu do skoku w dal wraz z piaskownicą na </w:t>
      </w:r>
      <w:r w:rsidR="00601B34" w:rsidRPr="00A5149C">
        <w:rPr>
          <w:rFonts w:ascii="Bookman Old Style" w:hAnsi="Bookman Old Style"/>
          <w:color w:val="000000" w:themeColor="text1"/>
          <w:sz w:val="22"/>
          <w:szCs w:val="22"/>
        </w:rPr>
        <w:t>terenie Zespołu Szkół w Koszęcinie.</w:t>
      </w:r>
    </w:p>
    <w:p w:rsidR="008E7531" w:rsidRPr="00374C03" w:rsidRDefault="00123564" w:rsidP="00601B34">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3. Stan istniejący oraz projektowany przedmiotu umowy opisany został                          w zaproszeniu do składania ofert z dnia </w:t>
      </w:r>
      <w:r w:rsidR="00144820">
        <w:rPr>
          <w:rFonts w:ascii="Bookman Old Style" w:hAnsi="Bookman Old Style"/>
          <w:sz w:val="22"/>
          <w:szCs w:val="22"/>
        </w:rPr>
        <w:t>0</w:t>
      </w:r>
      <w:r w:rsidR="00601B34">
        <w:rPr>
          <w:rFonts w:ascii="Bookman Old Style" w:hAnsi="Bookman Old Style"/>
          <w:sz w:val="22"/>
          <w:szCs w:val="22"/>
        </w:rPr>
        <w:t>7</w:t>
      </w:r>
      <w:r w:rsidRPr="00374C03">
        <w:rPr>
          <w:rFonts w:ascii="Bookman Old Style" w:hAnsi="Bookman Old Style"/>
          <w:sz w:val="22"/>
          <w:szCs w:val="22"/>
        </w:rPr>
        <w:t xml:space="preserve"> </w:t>
      </w:r>
      <w:r w:rsidR="00601B34">
        <w:rPr>
          <w:rFonts w:ascii="Bookman Old Style" w:hAnsi="Bookman Old Style"/>
          <w:sz w:val="22"/>
          <w:szCs w:val="22"/>
        </w:rPr>
        <w:t>sierpnia</w:t>
      </w:r>
      <w:r w:rsidRPr="00374C03">
        <w:rPr>
          <w:rFonts w:ascii="Bookman Old Style" w:hAnsi="Bookman Old Style"/>
          <w:sz w:val="22"/>
          <w:szCs w:val="22"/>
        </w:rPr>
        <w:t xml:space="preserve"> 2017 r.</w:t>
      </w:r>
    </w:p>
    <w:p w:rsidR="00F06298" w:rsidRPr="00374C03" w:rsidRDefault="00123564" w:rsidP="001A6D4F">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opisem</w:t>
      </w:r>
      <w:r w:rsidRPr="00374C03">
        <w:rPr>
          <w:rFonts w:ascii="Bookman Old Style" w:hAnsi="Bookman Old Style"/>
          <w:color w:val="000000"/>
          <w:sz w:val="22"/>
          <w:szCs w:val="22"/>
        </w:rPr>
        <w:t xml:space="preserve"> wskazanym w ust. 3</w:t>
      </w:r>
      <w:r w:rsidR="00FC010A" w:rsidRPr="00374C03">
        <w:rPr>
          <w:rFonts w:ascii="Bookman Old Style" w:hAnsi="Bookman Old Style"/>
          <w:color w:val="000000"/>
          <w:sz w:val="22"/>
          <w:szCs w:val="22"/>
        </w:rPr>
        <w:t>,</w:t>
      </w:r>
      <w:r w:rsidR="00971012">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Pr="00374C03">
        <w:rPr>
          <w:rFonts w:ascii="Bookman Old Style" w:hAnsi="Bookman Old Style"/>
          <w:color w:val="000000"/>
          <w:sz w:val="22"/>
          <w:szCs w:val="22"/>
        </w:rPr>
        <w:t xml:space="preserve">pozostałymi </w:t>
      </w:r>
      <w:r w:rsidR="00971012">
        <w:rPr>
          <w:rFonts w:ascii="Bookman Old Style" w:hAnsi="Bookman Old Style"/>
          <w:color w:val="000000"/>
          <w:sz w:val="22"/>
          <w:szCs w:val="22"/>
        </w:rPr>
        <w:t xml:space="preserve">warunkami wskazanymi </w:t>
      </w:r>
      <w:r w:rsidR="00E35EAF">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Zamawiającemu, w terminie w niej uzgodnionym.</w:t>
      </w:r>
    </w:p>
    <w:p w:rsidR="00F06298" w:rsidRPr="00374C03" w:rsidRDefault="00123564" w:rsidP="001A6D4F">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5.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C72F01">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3</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971012" w:rsidRPr="002C3FC8" w:rsidRDefault="00F06298" w:rsidP="00971012">
      <w:pPr>
        <w:autoSpaceDE w:val="0"/>
        <w:autoSpaceDN w:val="0"/>
        <w:adjustRightInd w:val="0"/>
        <w:spacing w:line="360" w:lineRule="auto"/>
        <w:jc w:val="both"/>
        <w:rPr>
          <w:rFonts w:ascii="Bookman Old Style" w:hAnsi="Bookman Old Style"/>
          <w:sz w:val="22"/>
          <w:szCs w:val="22"/>
        </w:rPr>
      </w:pPr>
      <w:r w:rsidRPr="00374C03">
        <w:rPr>
          <w:rFonts w:ascii="Bookman Old Style" w:hAnsi="Bookman Old Style"/>
          <w:color w:val="000000"/>
          <w:sz w:val="22"/>
          <w:szCs w:val="22"/>
        </w:rPr>
        <w:lastRenderedPageBreak/>
        <w:t xml:space="preserve">a) </w:t>
      </w:r>
      <w:r w:rsidR="00971012" w:rsidRPr="002C3FC8">
        <w:rPr>
          <w:rFonts w:ascii="Bookman Old Style" w:hAnsi="Bookman Old Style"/>
          <w:sz w:val="22"/>
          <w:szCs w:val="22"/>
        </w:rPr>
        <w:t>organizacji i zagospodarowania terenu budowy i zaplecza budowy,</w:t>
      </w:r>
    </w:p>
    <w:p w:rsidR="00F06298"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b</w:t>
      </w:r>
      <w:r w:rsidR="00971012">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po zakończeniu robót do demontażu obiektów tymczas</w:t>
      </w:r>
      <w:r w:rsidR="00EB60B7" w:rsidRPr="00374C03">
        <w:rPr>
          <w:rFonts w:ascii="Bookman Old Style" w:hAnsi="Bookman Old Style"/>
          <w:color w:val="000000"/>
          <w:sz w:val="22"/>
          <w:szCs w:val="22"/>
        </w:rPr>
        <w:t xml:space="preserve">owych oraz uporządkowania </w:t>
      </w:r>
      <w:r w:rsidR="00971012">
        <w:rPr>
          <w:rFonts w:ascii="Bookman Old Style" w:hAnsi="Bookman Old Style"/>
          <w:color w:val="000000"/>
          <w:sz w:val="22"/>
          <w:szCs w:val="22"/>
        </w:rPr>
        <w:t>zajmowanych</w:t>
      </w:r>
      <w:r w:rsidR="00123564"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pomieszczeń</w:t>
      </w:r>
      <w:r w:rsidR="00D5360F">
        <w:rPr>
          <w:rFonts w:ascii="Bookman Old Style" w:hAnsi="Bookman Old Style"/>
          <w:color w:val="000000"/>
          <w:sz w:val="22"/>
          <w:szCs w:val="22"/>
        </w:rPr>
        <w:t xml:space="preserve"> i zaplecza budowy,</w:t>
      </w:r>
    </w:p>
    <w:p w:rsidR="00F06298"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c</w:t>
      </w:r>
      <w:r w:rsidR="00F06298" w:rsidRPr="00374C03">
        <w:rPr>
          <w:rFonts w:ascii="Bookman Old Style" w:hAnsi="Bookman Old Style"/>
          <w:color w:val="000000"/>
          <w:sz w:val="22"/>
          <w:szCs w:val="22"/>
        </w:rPr>
        <w:t>) zabezpiecze</w:t>
      </w:r>
      <w:r w:rsidR="00601B34">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mienia Zamawiającego zn</w:t>
      </w:r>
      <w:r w:rsidR="00123564" w:rsidRPr="00374C03">
        <w:rPr>
          <w:rFonts w:ascii="Bookman Old Style" w:hAnsi="Bookman Old Style"/>
          <w:color w:val="000000"/>
          <w:sz w:val="22"/>
          <w:szCs w:val="22"/>
        </w:rPr>
        <w:t xml:space="preserve">ajdującego </w:t>
      </w:r>
      <w:r w:rsidR="00601B34">
        <w:rPr>
          <w:rFonts w:ascii="Bookman Old Style" w:hAnsi="Bookman Old Style"/>
          <w:color w:val="000000"/>
          <w:sz w:val="22"/>
          <w:szCs w:val="22"/>
        </w:rPr>
        <w:t>na terenie zajętym</w:t>
      </w:r>
      <w:r w:rsidR="00D5360F">
        <w:rPr>
          <w:rFonts w:ascii="Bookman Old Style" w:hAnsi="Bookman Old Style"/>
          <w:color w:val="000000"/>
          <w:sz w:val="22"/>
          <w:szCs w:val="22"/>
        </w:rPr>
        <w:t xml:space="preserve"> pod zaplecze budowy</w:t>
      </w:r>
      <w:r w:rsidR="00601B34">
        <w:rPr>
          <w:rFonts w:ascii="Bookman Old Style" w:hAnsi="Bookman Old Style"/>
          <w:color w:val="000000"/>
          <w:sz w:val="22"/>
          <w:szCs w:val="22"/>
        </w:rPr>
        <w:t xml:space="preserve"> oraz wokół tego terenu</w:t>
      </w:r>
      <w:r w:rsidR="00D5360F">
        <w:rPr>
          <w:rFonts w:ascii="Bookman Old Style" w:hAnsi="Bookman Old Style"/>
          <w:color w:val="000000"/>
          <w:sz w:val="22"/>
          <w:szCs w:val="22"/>
        </w:rPr>
        <w:t>,</w:t>
      </w:r>
    </w:p>
    <w:p w:rsidR="008B714D"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w:t>
      </w:r>
      <w:r w:rsidR="00F06298" w:rsidRPr="00374C03">
        <w:rPr>
          <w:rFonts w:ascii="Bookman Old Style" w:hAnsi="Bookman Old Style"/>
          <w:color w:val="000000"/>
          <w:sz w:val="22"/>
          <w:szCs w:val="22"/>
        </w:rPr>
        <w:t>) ubezpieczenia prowadzonych robót zgodnie z postanowieniami umowy,</w:t>
      </w:r>
    </w:p>
    <w:p w:rsidR="00F06298"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e</w:t>
      </w:r>
      <w:r w:rsidR="00F06298" w:rsidRPr="00374C03">
        <w:rPr>
          <w:rFonts w:ascii="Bookman Old Style" w:hAnsi="Bookman Old Style"/>
          <w:color w:val="000000"/>
          <w:sz w:val="22"/>
          <w:szCs w:val="22"/>
        </w:rPr>
        <w:t>) niedopuszczenia na teren budowy osób obcych,</w:t>
      </w:r>
    </w:p>
    <w:p w:rsidR="00F06298"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f</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2D2A54"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g</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8B714D"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h) zapewnienia kierownictwa budowy</w:t>
      </w:r>
      <w:r w:rsidR="00BA5455" w:rsidRPr="00374C03">
        <w:rPr>
          <w:rFonts w:ascii="Bookman Old Style" w:hAnsi="Bookman Old Style"/>
          <w:color w:val="000000"/>
          <w:sz w:val="22"/>
          <w:szCs w:val="22"/>
        </w:rPr>
        <w:t>,</w:t>
      </w:r>
    </w:p>
    <w:p w:rsidR="00BC0511" w:rsidRPr="00374C03" w:rsidRDefault="00C4684E" w:rsidP="00FB3B23">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i)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271536" w:rsidRPr="00374C03" w:rsidRDefault="00271536" w:rsidP="00F62D89">
      <w:pPr>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3B2F17"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udostępnianie </w:t>
      </w:r>
      <w:r w:rsidR="00601B34">
        <w:rPr>
          <w:rFonts w:ascii="Bookman Old Style" w:hAnsi="Bookman Old Style"/>
          <w:color w:val="000000"/>
          <w:sz w:val="22"/>
          <w:szCs w:val="22"/>
        </w:rPr>
        <w:t>terenu</w:t>
      </w:r>
      <w:r w:rsidR="0063306B"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celu </w:t>
      </w:r>
      <w:r w:rsidR="00D5360F">
        <w:rPr>
          <w:rFonts w:ascii="Bookman Old Style" w:hAnsi="Bookman Old Style"/>
          <w:color w:val="000000"/>
          <w:sz w:val="22"/>
          <w:szCs w:val="22"/>
        </w:rPr>
        <w:t>wykonania przedmiotu umowy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odbiór przedmiotu niniejszej umowy zgodnie z jej postanowieniami zawartymi </w:t>
      </w:r>
      <w:r w:rsidR="003308B3" w:rsidRPr="00374C03">
        <w:rPr>
          <w:rFonts w:ascii="Bookman Old Style" w:hAnsi="Bookman Old Style"/>
          <w:color w:val="000000"/>
          <w:sz w:val="22"/>
          <w:szCs w:val="22"/>
        </w:rPr>
        <w:t>w § 12</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E23C0F" w:rsidRPr="00374C03">
        <w:rPr>
          <w:rFonts w:ascii="Bookman Old Style" w:hAnsi="Bookman Old Style"/>
          <w:color w:val="000000"/>
          <w:sz w:val="22"/>
          <w:szCs w:val="22"/>
        </w:rPr>
        <w:t>Michał Kryś</w:t>
      </w:r>
      <w:r w:rsidR="0004725A" w:rsidRPr="00374C03">
        <w:rPr>
          <w:rFonts w:ascii="Bookman Old Style" w:hAnsi="Bookman Old Style"/>
          <w:color w:val="000000"/>
          <w:sz w:val="22"/>
          <w:szCs w:val="22"/>
        </w:rPr>
        <w:t xml:space="preserve"> pracownik Urzędu Gminy w Koszęcinie</w:t>
      </w:r>
      <w:r w:rsidR="00E23C0F" w:rsidRPr="00374C03">
        <w:rPr>
          <w:rFonts w:ascii="Bookman Old Style" w:hAnsi="Bookman Old Style"/>
          <w:color w:val="000000"/>
          <w:sz w:val="22"/>
          <w:szCs w:val="22"/>
        </w:rPr>
        <w:t>.</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 Do obowiązków Wykonawcy należy: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realizacja przedmiotu niniejszej umowy zgodnie z </w:t>
      </w:r>
      <w:r w:rsidR="006F2A9E" w:rsidRPr="00374C03">
        <w:rPr>
          <w:rFonts w:ascii="Bookman Old Style" w:hAnsi="Bookman Old Style"/>
          <w:color w:val="000000"/>
          <w:sz w:val="22"/>
          <w:szCs w:val="22"/>
        </w:rPr>
        <w:t xml:space="preserve">opisem przedmiotu </w:t>
      </w:r>
      <w:r w:rsidR="006F2A9E" w:rsidRPr="00A5149C">
        <w:rPr>
          <w:rFonts w:ascii="Bookman Old Style" w:hAnsi="Bookman Old Style"/>
          <w:color w:val="000000" w:themeColor="text1"/>
          <w:sz w:val="22"/>
          <w:szCs w:val="22"/>
        </w:rPr>
        <w:t>zamówienia</w:t>
      </w:r>
      <w:r w:rsidR="0020371F" w:rsidRPr="00A5149C">
        <w:rPr>
          <w:rFonts w:ascii="Bookman Old Style" w:hAnsi="Bookman Old Style"/>
          <w:color w:val="000000" w:themeColor="text1"/>
          <w:sz w:val="22"/>
          <w:szCs w:val="22"/>
        </w:rPr>
        <w:t xml:space="preserve"> oraz w spo</w:t>
      </w:r>
      <w:r w:rsidR="0063306B" w:rsidRPr="00A5149C">
        <w:rPr>
          <w:rFonts w:ascii="Bookman Old Style" w:hAnsi="Bookman Old Style"/>
          <w:color w:val="000000" w:themeColor="text1"/>
          <w:sz w:val="22"/>
          <w:szCs w:val="22"/>
        </w:rPr>
        <w:t>sób nie utrudniający prowadzenia</w:t>
      </w:r>
      <w:r w:rsidR="0020371F" w:rsidRPr="00A5149C">
        <w:rPr>
          <w:rFonts w:ascii="Bookman Old Style" w:hAnsi="Bookman Old Style"/>
          <w:color w:val="000000" w:themeColor="text1"/>
          <w:sz w:val="22"/>
          <w:szCs w:val="22"/>
        </w:rPr>
        <w:t xml:space="preserve"> zajęć szkolnych,</w:t>
      </w:r>
      <w:r w:rsidR="0020371F" w:rsidRPr="00374C03">
        <w:rPr>
          <w:rFonts w:ascii="Bookman Old Style" w:hAnsi="Bookman Old Style"/>
          <w:color w:val="000000"/>
          <w:sz w:val="22"/>
          <w:szCs w:val="22"/>
        </w:rPr>
        <w:t xml:space="preserve"> </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prowadzenie wszystkich rodzajów robót przez osoby uprawnione, zgodnie ze sztuką budowlaną, wiedzą techniczną oraz obo</w:t>
      </w:r>
      <w:r w:rsidR="00CE4BE7" w:rsidRPr="00374C03">
        <w:rPr>
          <w:rFonts w:ascii="Bookman Old Style" w:hAnsi="Bookman Old Style"/>
          <w:color w:val="000000"/>
          <w:sz w:val="22"/>
          <w:szCs w:val="22"/>
        </w:rPr>
        <w:t>wiązującymi przepisami prawnymi,</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zabezpieczenie instalacji i urządzeń na terenie </w:t>
      </w:r>
      <w:r w:rsidR="003B2F17" w:rsidRPr="00374C03">
        <w:rPr>
          <w:rFonts w:ascii="Bookman Old Style" w:hAnsi="Bookman Old Style"/>
          <w:color w:val="000000"/>
          <w:sz w:val="22"/>
          <w:szCs w:val="22"/>
        </w:rPr>
        <w:t>wykonywanych prac oraz          w jego</w:t>
      </w:r>
      <w:r w:rsidRPr="00374C03">
        <w:rPr>
          <w:rFonts w:ascii="Bookman Old Style" w:hAnsi="Bookman Old Style"/>
          <w:color w:val="000000"/>
          <w:sz w:val="22"/>
          <w:szCs w:val="22"/>
        </w:rPr>
        <w:t xml:space="preserve"> bezpośrednim otoczeniu przed ich zniszczeniem lub uszkodzeniem </w:t>
      </w:r>
      <w:r w:rsidR="0020371F"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trakcie wykonywania robót, stanowiących przedmiot niniejszej umowy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D5360F" w:rsidRPr="002C3FC8" w:rsidRDefault="00D5360F" w:rsidP="00D5360F">
      <w:pPr>
        <w:pStyle w:val="Akapitzlist"/>
        <w:numPr>
          <w:ilvl w:val="0"/>
          <w:numId w:val="6"/>
        </w:numPr>
        <w:autoSpaceDE w:val="0"/>
        <w:autoSpaceDN w:val="0"/>
        <w:adjustRightInd w:val="0"/>
        <w:spacing w:line="360" w:lineRule="auto"/>
        <w:jc w:val="both"/>
        <w:rPr>
          <w:rFonts w:ascii="Bookman Old Style" w:hAnsi="Bookman Old Style"/>
          <w:sz w:val="22"/>
          <w:szCs w:val="22"/>
        </w:rPr>
      </w:pPr>
      <w:r w:rsidRPr="002C3FC8">
        <w:rPr>
          <w:rFonts w:ascii="Bookman Old Style" w:hAnsi="Bookman Old Style"/>
          <w:sz w:val="22"/>
          <w:szCs w:val="22"/>
        </w:rPr>
        <w:t xml:space="preserve">po zakończeniu i przekazaniu robót - uporządkowanie terenu budowy, zaplecza budowy będącego jego własnością, jak również terenów sąsiadujących zajętych lub użytkowanych przez Wykonawcę, łącznie </w:t>
      </w:r>
      <w:r>
        <w:rPr>
          <w:rFonts w:ascii="Bookman Old Style" w:hAnsi="Bookman Old Style"/>
          <w:sz w:val="22"/>
          <w:szCs w:val="22"/>
        </w:rPr>
        <w:t xml:space="preserve">             </w:t>
      </w:r>
      <w:r w:rsidRPr="002C3FC8">
        <w:rPr>
          <w:rFonts w:ascii="Bookman Old Style" w:hAnsi="Bookman Old Style"/>
          <w:sz w:val="22"/>
          <w:szCs w:val="22"/>
        </w:rPr>
        <w:t>z przywróceniem zagospodarowania terenów w zieleń,</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dostarczanie niezbędnych atestów, wyników oraz protokołów badań i prób dotyczących realizowanego przedmiotu u</w:t>
      </w:r>
      <w:r w:rsidR="00CE4BE7" w:rsidRPr="00374C03">
        <w:rPr>
          <w:rFonts w:ascii="Bookman Old Style" w:hAnsi="Bookman Old Style"/>
          <w:color w:val="000000"/>
          <w:sz w:val="22"/>
          <w:szCs w:val="22"/>
        </w:rPr>
        <w:t>mowy,</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koszt wszelkich 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kompletowanie w trakcie realizacji robót sta</w:t>
      </w:r>
      <w:r w:rsidR="0004725A" w:rsidRPr="00374C03">
        <w:rPr>
          <w:rFonts w:ascii="Bookman Old Style" w:hAnsi="Bookman Old Style"/>
          <w:color w:val="000000"/>
          <w:sz w:val="22"/>
          <w:szCs w:val="22"/>
        </w:rPr>
        <w:t>nowiących przedmiot niniejszej u</w:t>
      </w:r>
      <w:r w:rsidRPr="00374C03">
        <w:rPr>
          <w:rFonts w:ascii="Bookman Old Style" w:hAnsi="Bookman Old Style"/>
          <w:color w:val="000000"/>
          <w:sz w:val="22"/>
          <w:szCs w:val="22"/>
        </w:rPr>
        <w:t>mowy wszelkiej dokumentacji zgodnie z przepisami Prawa budowlanego oraz przygotowanie do odbioru końcowego kompletu protokołów niezbędnych przy odbiorze</w:t>
      </w:r>
      <w:r w:rsidR="003308B3"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w uzgodnionym przez s</w:t>
      </w:r>
      <w:r w:rsidRPr="00374C03">
        <w:rPr>
          <w:rFonts w:ascii="Bookman Old Style" w:hAnsi="Bookman Old Style"/>
          <w:color w:val="000000"/>
          <w:sz w:val="22"/>
          <w:szCs w:val="22"/>
        </w:rPr>
        <w:t xml:space="preserve">trony terminie, nie </w:t>
      </w:r>
      <w:r w:rsidR="00CE4BE7" w:rsidRPr="00374C03">
        <w:rPr>
          <w:rFonts w:ascii="Bookman Old Style" w:hAnsi="Bookman Old Style"/>
          <w:color w:val="000000"/>
          <w:sz w:val="22"/>
          <w:szCs w:val="22"/>
        </w:rPr>
        <w:t xml:space="preserve">dłuższym jednak niż </w:t>
      </w:r>
      <w:r w:rsidR="00152182" w:rsidRPr="00374C03">
        <w:rPr>
          <w:rFonts w:ascii="Bookman Old Style" w:hAnsi="Bookman Old Style"/>
          <w:color w:val="000000"/>
          <w:sz w:val="22"/>
          <w:szCs w:val="22"/>
        </w:rPr>
        <w:t>7</w:t>
      </w:r>
      <w:r w:rsidR="00420EB2" w:rsidRPr="00374C03">
        <w:rPr>
          <w:rFonts w:ascii="Bookman Old Style" w:hAnsi="Bookman Old Style"/>
          <w:color w:val="000000"/>
          <w:sz w:val="22"/>
          <w:szCs w:val="22"/>
        </w:rPr>
        <w:t xml:space="preserve"> dni.</w:t>
      </w:r>
    </w:p>
    <w:p w:rsidR="003B2F17" w:rsidRPr="00F44B51"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ierownik budowy w osobie</w:t>
      </w:r>
      <w:r w:rsidR="003C0069" w:rsidRPr="00374C03">
        <w:rPr>
          <w:rFonts w:ascii="Bookman Old Style" w:hAnsi="Bookman Old Style"/>
          <w:color w:val="000000"/>
          <w:sz w:val="22"/>
          <w:szCs w:val="22"/>
        </w:rPr>
        <w:t xml:space="preserve"> </w:t>
      </w:r>
      <w:r w:rsidR="003B2F17"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w:t>
      </w:r>
      <w:r w:rsidR="00F052A9" w:rsidRPr="00F44B51">
        <w:rPr>
          <w:rFonts w:ascii="Bookman Old Style" w:hAnsi="Bookman Old Style"/>
          <w:color w:val="000000"/>
          <w:sz w:val="22"/>
          <w:szCs w:val="22"/>
        </w:rPr>
        <w:t>posi</w:t>
      </w:r>
      <w:r w:rsidR="003C0069" w:rsidRPr="00F44B51">
        <w:rPr>
          <w:rFonts w:ascii="Bookman Old Style" w:hAnsi="Bookman Old Style"/>
          <w:color w:val="000000"/>
          <w:sz w:val="22"/>
          <w:szCs w:val="22"/>
        </w:rPr>
        <w:t>adająca</w:t>
      </w:r>
      <w:r w:rsidR="00F052A9" w:rsidRPr="00F44B51">
        <w:rPr>
          <w:rFonts w:ascii="Bookman Old Style" w:hAnsi="Bookman Old Style"/>
          <w:color w:val="000000"/>
          <w:sz w:val="22"/>
          <w:szCs w:val="22"/>
        </w:rPr>
        <w:t xml:space="preserve"> uprawnienia budowlane </w:t>
      </w:r>
      <w:r w:rsidR="006A2436" w:rsidRPr="00F44B51">
        <w:rPr>
          <w:rFonts w:ascii="Bookman Old Style" w:hAnsi="Bookman Old Style"/>
          <w:color w:val="000000"/>
          <w:sz w:val="22"/>
          <w:szCs w:val="22"/>
        </w:rPr>
        <w:t xml:space="preserve">w </w:t>
      </w:r>
      <w:r w:rsidR="00F44B51" w:rsidRPr="00F44B51">
        <w:rPr>
          <w:rFonts w:ascii="Bookman Old Style" w:hAnsi="Bookman Old Style"/>
          <w:color w:val="000000"/>
          <w:sz w:val="22"/>
          <w:szCs w:val="22"/>
        </w:rPr>
        <w:t xml:space="preserve">specjalności konstrukcje budowlane </w:t>
      </w:r>
      <w:r w:rsidR="003C0069" w:rsidRPr="00F44B51">
        <w:rPr>
          <w:rFonts w:ascii="Bookman Old Style" w:hAnsi="Bookman Old Style"/>
          <w:color w:val="000000"/>
          <w:sz w:val="22"/>
          <w:szCs w:val="22"/>
        </w:rPr>
        <w:t xml:space="preserve">nr </w:t>
      </w:r>
      <w:r w:rsidR="0063306B" w:rsidRPr="00F44B51">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budowy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971012" w:rsidRPr="00374C03" w:rsidRDefault="00144820" w:rsidP="0097101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971012">
        <w:rPr>
          <w:rFonts w:ascii="Bookman Old Style" w:hAnsi="Bookman Old Style"/>
          <w:color w:val="000000"/>
          <w:sz w:val="22"/>
          <w:szCs w:val="22"/>
        </w:rPr>
        <w:t>)</w:t>
      </w:r>
      <w:r w:rsidR="00971012" w:rsidRPr="00971012">
        <w:rPr>
          <w:rFonts w:ascii="Bookman Old Style" w:hAnsi="Bookman Old Style"/>
          <w:color w:val="000000"/>
          <w:sz w:val="22"/>
          <w:szCs w:val="22"/>
        </w:rPr>
        <w:t xml:space="preserve"> </w:t>
      </w:r>
      <w:r w:rsidR="00971012" w:rsidRPr="00374C03">
        <w:rPr>
          <w:rFonts w:ascii="Bookman Old Style" w:hAnsi="Bookman Old Style"/>
          <w:color w:val="000000"/>
          <w:sz w:val="22"/>
          <w:szCs w:val="22"/>
        </w:rPr>
        <w:t xml:space="preserve">termin rozpoczęcia robót </w:t>
      </w:r>
      <w:r w:rsidR="00971012">
        <w:rPr>
          <w:rFonts w:ascii="Bookman Old Style" w:hAnsi="Bookman Old Style"/>
          <w:color w:val="000000"/>
          <w:sz w:val="22"/>
          <w:szCs w:val="22"/>
        </w:rPr>
        <w:t>budowlanych</w:t>
      </w:r>
      <w:r w:rsidR="00C72F01">
        <w:rPr>
          <w:rFonts w:ascii="Bookman Old Style" w:hAnsi="Bookman Old Style"/>
          <w:color w:val="000000"/>
          <w:sz w:val="22"/>
          <w:szCs w:val="22"/>
        </w:rPr>
        <w:t xml:space="preserve"> </w:t>
      </w:r>
      <w:r w:rsidR="00971012" w:rsidRPr="00374C03">
        <w:rPr>
          <w:rFonts w:ascii="Bookman Old Style" w:hAnsi="Bookman Old Style"/>
          <w:color w:val="000000"/>
          <w:sz w:val="22"/>
          <w:szCs w:val="22"/>
        </w:rPr>
        <w:t xml:space="preserve">- </w:t>
      </w:r>
      <w:r w:rsidR="00367FCC">
        <w:rPr>
          <w:rFonts w:ascii="Bookman Old Style" w:hAnsi="Bookman Old Style"/>
          <w:color w:val="000000"/>
          <w:sz w:val="22"/>
          <w:szCs w:val="22"/>
        </w:rPr>
        <w:t>od dnia</w:t>
      </w:r>
      <w:r w:rsidR="00971012" w:rsidRPr="00374C03">
        <w:rPr>
          <w:rFonts w:ascii="Bookman Old Style" w:hAnsi="Bookman Old Style"/>
          <w:color w:val="000000"/>
          <w:sz w:val="22"/>
          <w:szCs w:val="22"/>
        </w:rPr>
        <w:t xml:space="preserve"> przekazania </w:t>
      </w:r>
      <w:r w:rsidR="00971012">
        <w:rPr>
          <w:rFonts w:ascii="Bookman Old Style" w:hAnsi="Bookman Old Style"/>
          <w:color w:val="000000"/>
          <w:sz w:val="22"/>
          <w:szCs w:val="22"/>
        </w:rPr>
        <w:t>placu budowy,</w:t>
      </w:r>
      <w:r w:rsidR="00C72F01">
        <w:rPr>
          <w:rFonts w:ascii="Bookman Old Style" w:hAnsi="Bookman Old Style"/>
          <w:color w:val="000000"/>
          <w:sz w:val="22"/>
          <w:szCs w:val="22"/>
        </w:rPr>
        <w:t xml:space="preserve"> co nastąpi </w:t>
      </w:r>
      <w:r w:rsidR="00601B34">
        <w:rPr>
          <w:rFonts w:ascii="Bookman Old Style" w:hAnsi="Bookman Old Style"/>
          <w:color w:val="000000"/>
          <w:sz w:val="22"/>
          <w:szCs w:val="22"/>
        </w:rPr>
        <w:t>do 7 dni od podpisania umowy</w:t>
      </w:r>
      <w:r w:rsidR="00044CB2">
        <w:rPr>
          <w:rFonts w:ascii="Bookman Old Style" w:hAnsi="Bookman Old Style"/>
          <w:color w:val="000000"/>
          <w:sz w:val="22"/>
          <w:szCs w:val="22"/>
        </w:rPr>
        <w:t>,</w:t>
      </w:r>
    </w:p>
    <w:p w:rsidR="00F06298" w:rsidRPr="00374C03" w:rsidRDefault="00144820" w:rsidP="00420EB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 xml:space="preserve">– </w:t>
      </w:r>
      <w:r w:rsidR="007F68DB">
        <w:rPr>
          <w:rFonts w:ascii="Bookman Old Style" w:hAnsi="Bookman Old Style"/>
          <w:color w:val="000000"/>
          <w:sz w:val="22"/>
          <w:szCs w:val="22"/>
        </w:rPr>
        <w:t xml:space="preserve">30 sierpnia </w:t>
      </w:r>
      <w:r w:rsidR="0090207B" w:rsidRPr="00374C03">
        <w:rPr>
          <w:rFonts w:ascii="Bookman Old Style" w:hAnsi="Bookman Old Style"/>
          <w:color w:val="000000"/>
          <w:sz w:val="22"/>
          <w:szCs w:val="22"/>
        </w:rPr>
        <w:t>201</w:t>
      </w:r>
      <w:r w:rsidR="003B2F17" w:rsidRPr="00374C03">
        <w:rPr>
          <w:rFonts w:ascii="Bookman Old Style" w:hAnsi="Bookman Old Style"/>
          <w:color w:val="000000"/>
          <w:sz w:val="22"/>
          <w:szCs w:val="22"/>
        </w:rPr>
        <w:t>7</w:t>
      </w:r>
      <w:r w:rsidR="004817A6" w:rsidRPr="00374C03">
        <w:rPr>
          <w:rFonts w:ascii="Bookman Old Style" w:hAnsi="Bookman Old Style"/>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271536" w:rsidRPr="00374C03" w:rsidRDefault="00271536" w:rsidP="00F62D89">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3B2F17" w:rsidRPr="00374C03">
        <w:rPr>
          <w:rFonts w:ascii="Bookman Old Style" w:hAnsi="Bookman Old Style"/>
          <w:color w:val="000000"/>
          <w:sz w:val="22"/>
          <w:szCs w:val="22"/>
        </w:rPr>
        <w:t>2017</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152182"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63306B" w:rsidRPr="00374C03">
        <w:rPr>
          <w:rFonts w:ascii="Bookman Old Style" w:hAnsi="Bookman Old Style"/>
          <w:color w:val="000000"/>
          <w:sz w:val="22"/>
          <w:szCs w:val="22"/>
        </w:rPr>
        <w:t xml:space="preserve">wykonanych </w:t>
      </w:r>
      <w:r w:rsidR="00420EB2" w:rsidRPr="00374C03">
        <w:rPr>
          <w:rFonts w:ascii="Bookman Old Style" w:hAnsi="Bookman Old Style"/>
          <w:color w:val="000000"/>
          <w:sz w:val="22"/>
          <w:szCs w:val="22"/>
        </w:rPr>
        <w:t>robót</w:t>
      </w:r>
      <w:r w:rsidRPr="00374C03">
        <w:rPr>
          <w:rFonts w:ascii="Bookman Old Style" w:hAnsi="Bookman Old Style"/>
          <w:color w:val="000000"/>
          <w:sz w:val="22"/>
          <w:szCs w:val="22"/>
        </w:rPr>
        <w:t>.</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4817A6" w:rsidRDefault="00420EB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5. Wykonawca oświadcza, że przed podpisaniem umowy zapoznał się ze wszystkimi warunkami i materiałami, które niezbędne są do wykonania przez niego przedmiotu </w:t>
      </w:r>
      <w:r w:rsidRPr="00374C03">
        <w:rPr>
          <w:rFonts w:ascii="Bookman Old Style" w:hAnsi="Bookman Old Style"/>
          <w:color w:val="000000"/>
          <w:sz w:val="22"/>
          <w:szCs w:val="22"/>
        </w:rPr>
        <w:lastRenderedPageBreak/>
        <w:t>zamówienia. Niedoszacowanie, pominięcie elementów robót, czy brak pełnego rozpoznania przedmiotu zamówienia nie może stanowić podstawy do żądania zmiany wynagrodzenia, o którym mowa w ust. 2. Koszt tych prac będzie obciążał wyłącznie Wykonawcę.</w:t>
      </w:r>
    </w:p>
    <w:p w:rsidR="0063306B" w:rsidRPr="00374C03" w:rsidRDefault="0063306B"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C72F01" w:rsidRPr="00A5149C" w:rsidRDefault="00AB5904" w:rsidP="00F62D89">
      <w:pPr>
        <w:tabs>
          <w:tab w:val="left" w:pos="9498"/>
          <w:tab w:val="left" w:pos="9639"/>
        </w:tabs>
        <w:spacing w:line="360" w:lineRule="auto"/>
        <w:jc w:val="center"/>
        <w:rPr>
          <w:rFonts w:ascii="Bookman Old Style" w:hAnsi="Bookman Old Style"/>
          <w:b/>
          <w:bCs/>
          <w:color w:val="000000" w:themeColor="text1"/>
          <w:sz w:val="22"/>
          <w:szCs w:val="22"/>
        </w:rPr>
      </w:pPr>
      <w:r w:rsidRPr="00A5149C">
        <w:rPr>
          <w:rFonts w:ascii="Bookman Old Style" w:hAnsi="Bookman Old Style"/>
          <w:b/>
          <w:bCs/>
          <w:color w:val="000000" w:themeColor="text1"/>
          <w:sz w:val="22"/>
          <w:szCs w:val="22"/>
        </w:rPr>
        <w:t>Zespół Szkół w Koszęcinie</w:t>
      </w:r>
    </w:p>
    <w:p w:rsidR="00C72F01" w:rsidRPr="00374C03" w:rsidRDefault="00C72F01" w:rsidP="00F62D89">
      <w:pPr>
        <w:tabs>
          <w:tab w:val="left" w:pos="9498"/>
          <w:tab w:val="left" w:pos="9639"/>
        </w:tabs>
        <w:spacing w:line="360" w:lineRule="auto"/>
        <w:jc w:val="center"/>
        <w:rPr>
          <w:rFonts w:ascii="Bookman Old Style" w:hAnsi="Bookman Old Style"/>
          <w:b/>
          <w:bCs/>
          <w:color w:val="000000"/>
          <w:sz w:val="22"/>
          <w:szCs w:val="22"/>
        </w:rPr>
      </w:pPr>
      <w:r w:rsidRPr="00C72F01">
        <w:rPr>
          <w:rFonts w:ascii="Bookman Old Style" w:hAnsi="Bookman Old Style"/>
          <w:b/>
          <w:bCs/>
          <w:color w:val="000000"/>
          <w:sz w:val="22"/>
          <w:szCs w:val="22"/>
        </w:rPr>
        <w:t>ul.</w:t>
      </w:r>
      <w:r w:rsidR="00AB5904">
        <w:rPr>
          <w:rFonts w:ascii="Bookman Old Style" w:hAnsi="Bookman Old Style"/>
          <w:b/>
          <w:bCs/>
          <w:color w:val="000000"/>
          <w:sz w:val="22"/>
          <w:szCs w:val="22"/>
        </w:rPr>
        <w:t xml:space="preserve"> Jana III</w:t>
      </w:r>
      <w:r w:rsidRPr="00C72F01">
        <w:rPr>
          <w:rFonts w:ascii="Bookman Old Style" w:hAnsi="Bookman Old Style"/>
          <w:b/>
          <w:bCs/>
          <w:color w:val="000000"/>
          <w:sz w:val="22"/>
          <w:szCs w:val="22"/>
        </w:rPr>
        <w:t xml:space="preserve"> </w:t>
      </w:r>
      <w:r w:rsidR="00601B34">
        <w:rPr>
          <w:rFonts w:ascii="Bookman Old Style" w:hAnsi="Bookman Old Style"/>
          <w:b/>
          <w:bCs/>
          <w:color w:val="000000"/>
          <w:sz w:val="22"/>
          <w:szCs w:val="22"/>
        </w:rPr>
        <w:t>So</w:t>
      </w:r>
      <w:r w:rsidR="00AB5904">
        <w:rPr>
          <w:rFonts w:ascii="Bookman Old Style" w:hAnsi="Bookman Old Style"/>
          <w:b/>
          <w:bCs/>
          <w:color w:val="000000"/>
          <w:sz w:val="22"/>
          <w:szCs w:val="22"/>
        </w:rPr>
        <w:t>bieskiego 7</w:t>
      </w:r>
      <w:r w:rsidRPr="00C72F01">
        <w:rPr>
          <w:rFonts w:ascii="Bookman Old Style" w:hAnsi="Bookman Old Style"/>
          <w:b/>
          <w:bCs/>
          <w:color w:val="000000"/>
          <w:sz w:val="22"/>
          <w:szCs w:val="22"/>
        </w:rPr>
        <w:t xml:space="preserve">, </w:t>
      </w:r>
      <w:r w:rsidR="00AB5904">
        <w:rPr>
          <w:rFonts w:ascii="Bookman Old Style" w:hAnsi="Bookman Old Style"/>
          <w:b/>
          <w:bCs/>
          <w:color w:val="000000"/>
          <w:sz w:val="22"/>
          <w:szCs w:val="22"/>
        </w:rPr>
        <w:t>42- 286 Koszęcin</w:t>
      </w:r>
    </w:p>
    <w:p w:rsidR="00F06298"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NIP </w:t>
      </w:r>
      <w:r w:rsidR="00601B34">
        <w:rPr>
          <w:rFonts w:ascii="Bookman Old Style" w:hAnsi="Bookman Old Style"/>
          <w:b/>
          <w:bCs/>
          <w:color w:val="000000"/>
          <w:sz w:val="22"/>
          <w:szCs w:val="22"/>
        </w:rPr>
        <w:t>…………………</w:t>
      </w:r>
    </w:p>
    <w:p w:rsidR="00D236A8" w:rsidRPr="00D236A8" w:rsidRDefault="00D236A8" w:rsidP="00D236A8">
      <w:pPr>
        <w:tabs>
          <w:tab w:val="left" w:pos="9498"/>
          <w:tab w:val="left" w:pos="9639"/>
        </w:tabs>
        <w:spacing w:line="360" w:lineRule="auto"/>
        <w:jc w:val="both"/>
        <w:rPr>
          <w:rFonts w:ascii="Bookman Old Style" w:hAnsi="Bookman Old Style"/>
          <w:bCs/>
          <w:i/>
          <w:color w:val="000000"/>
          <w:sz w:val="22"/>
          <w:szCs w:val="22"/>
        </w:rPr>
      </w:pPr>
      <w:r w:rsidRPr="00D236A8">
        <w:rPr>
          <w:rFonts w:ascii="Bookman Old Style" w:hAnsi="Bookman Old Style"/>
          <w:bCs/>
          <w:i/>
          <w:color w:val="000000"/>
          <w:sz w:val="22"/>
          <w:szCs w:val="22"/>
        </w:rPr>
        <w:t>(dotyczy sytuacji gdy Wykonawca jest czynnym podatnikiem podatku VAT).</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ego odbioru robót</w:t>
      </w:r>
      <w:r w:rsidR="00CF5C2A" w:rsidRPr="00374C03">
        <w:rPr>
          <w:rFonts w:ascii="Bookman Old Style" w:hAnsi="Bookman Old Style"/>
          <w:color w:val="000000"/>
          <w:sz w:val="22"/>
          <w:szCs w:val="22"/>
        </w:rPr>
        <w:t xml:space="preserve"> 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D236A8" w:rsidRDefault="00D236A8" w:rsidP="00D236A8">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D236A8">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 Wykonawca ma prawo zawrzeć umowę o wykonanie robót z podwykonawcami.</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2. Umowa z podwykonawcami musi zostać zawarta w formie pisemnej</w:t>
      </w:r>
      <w:r w:rsidR="0063306B"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pod rygorem nieważności. Dotyczy to również ewentualnych zmian lub uzupełnień.</w:t>
      </w:r>
    </w:p>
    <w:p w:rsidR="00CF5C2A"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3. Wykonawca każdorazowo przedłoży Zamawiającemu</w:t>
      </w:r>
      <w:r w:rsidR="00CF5C2A" w:rsidRPr="00374C03">
        <w:rPr>
          <w:rFonts w:ascii="Bookman Old Style" w:hAnsi="Bookman Old Style"/>
          <w:color w:val="000000"/>
          <w:sz w:val="22"/>
          <w:szCs w:val="22"/>
        </w:rPr>
        <w:t xml:space="preserve"> projekty umów </w:t>
      </w:r>
      <w:r w:rsidR="00271536" w:rsidRPr="00374C03">
        <w:rPr>
          <w:rFonts w:ascii="Bookman Old Style" w:hAnsi="Bookman Old Style"/>
          <w:color w:val="000000"/>
          <w:sz w:val="22"/>
          <w:szCs w:val="22"/>
        </w:rPr>
        <w:t xml:space="preserve">                   </w:t>
      </w:r>
      <w:r w:rsidR="00CF5C2A" w:rsidRPr="00374C03">
        <w:rPr>
          <w:rFonts w:ascii="Bookman Old Style" w:hAnsi="Bookman Old Style"/>
          <w:color w:val="000000"/>
          <w:sz w:val="22"/>
          <w:szCs w:val="22"/>
        </w:rPr>
        <w:t>z podwykonawcami wraz z częścią dokumentacji dotyczącą wykonania robót określonych w umowie.</w:t>
      </w:r>
      <w:r w:rsidRPr="00374C03">
        <w:rPr>
          <w:rFonts w:ascii="Bookman Old Style" w:hAnsi="Bookman Old Style"/>
          <w:color w:val="000000"/>
          <w:sz w:val="22"/>
          <w:szCs w:val="22"/>
        </w:rPr>
        <w:t xml:space="preserve"> Brak pisemnego sprzeciwu lub zastrzeżeń ze strony Zamawiającego do </w:t>
      </w:r>
      <w:r w:rsidR="004817A6" w:rsidRPr="00374C03">
        <w:rPr>
          <w:rFonts w:ascii="Bookman Old Style" w:hAnsi="Bookman Old Style"/>
          <w:color w:val="000000"/>
          <w:sz w:val="22"/>
          <w:szCs w:val="22"/>
        </w:rPr>
        <w:t xml:space="preserve">projektów umów w </w:t>
      </w:r>
      <w:r w:rsidRPr="00374C03">
        <w:rPr>
          <w:rFonts w:ascii="Bookman Old Style" w:hAnsi="Bookman Old Style"/>
          <w:color w:val="000000"/>
          <w:sz w:val="22"/>
          <w:szCs w:val="22"/>
        </w:rPr>
        <w:t>terminie do 14 dni od daty przekazania Zamawiającemu oznaczać będzie ich akceptację.</w:t>
      </w:r>
    </w:p>
    <w:p w:rsidR="00F06298" w:rsidRPr="00374C03" w:rsidRDefault="00CF5C2A"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lastRenderedPageBreak/>
        <w:t>4. Do zawarcia przez podwykonawcę umowy z dalszym podwykonawcą jest wymagana zgoda Zamawiającego i Wykonawcy.</w:t>
      </w:r>
    </w:p>
    <w:p w:rsidR="00F06298" w:rsidRPr="00374C03" w:rsidRDefault="00CF5C2A" w:rsidP="00F62D89">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Zawarcie umowy z podwykonawcami nie zmienia zobowiązań Wykonawcy. Wykonawca ponosi pełną odpowiedzialność za realizację zakresu prac wykonanych siłami własnymi oraz powierzonych  podwykonawcom.</w:t>
      </w:r>
    </w:p>
    <w:p w:rsidR="00F06298" w:rsidRPr="00374C03" w:rsidRDefault="00F06298" w:rsidP="00F62D89">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11</w:t>
      </w:r>
      <w:r w:rsidR="008803F1" w:rsidRPr="00374C03">
        <w:rPr>
          <w:rFonts w:ascii="Bookman Old Style" w:hAnsi="Bookman Old Style"/>
          <w:b/>
          <w:bCs/>
          <w:color w:val="000000"/>
          <w:sz w:val="22"/>
          <w:szCs w:val="22"/>
        </w:rPr>
        <w:t>.</w:t>
      </w:r>
    </w:p>
    <w:p w:rsidR="00F06298" w:rsidRPr="00A5149C" w:rsidRDefault="00F06298" w:rsidP="00F62D89">
      <w:pPr>
        <w:spacing w:line="360" w:lineRule="auto"/>
        <w:jc w:val="both"/>
        <w:rPr>
          <w:rFonts w:ascii="Bookman Old Style" w:hAnsi="Bookman Old Style"/>
          <w:color w:val="000000" w:themeColor="text1"/>
          <w:sz w:val="22"/>
          <w:szCs w:val="22"/>
        </w:rPr>
      </w:pPr>
      <w:r w:rsidRPr="00374C03">
        <w:rPr>
          <w:rFonts w:ascii="Bookman Old Style" w:hAnsi="Bookman Old Style"/>
          <w:color w:val="000000"/>
          <w:sz w:val="22"/>
          <w:szCs w:val="22"/>
        </w:rPr>
        <w:t xml:space="preserve">1. Wykonawca udziela rękojmi za </w:t>
      </w:r>
      <w:r w:rsidR="00CF5C2A" w:rsidRPr="00374C03">
        <w:rPr>
          <w:rFonts w:ascii="Bookman Old Style" w:hAnsi="Bookman Old Style"/>
          <w:color w:val="000000"/>
          <w:sz w:val="22"/>
          <w:szCs w:val="22"/>
        </w:rPr>
        <w:t>wady</w:t>
      </w:r>
      <w:r w:rsidR="00635F2C"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oraz </w:t>
      </w:r>
      <w:r w:rsidRPr="00A5149C">
        <w:rPr>
          <w:rFonts w:ascii="Bookman Old Style" w:hAnsi="Bookman Old Style"/>
          <w:color w:val="000000" w:themeColor="text1"/>
          <w:sz w:val="22"/>
          <w:szCs w:val="22"/>
        </w:rPr>
        <w:t>gwarancji</w:t>
      </w:r>
      <w:r w:rsidR="00294574" w:rsidRPr="00A5149C">
        <w:rPr>
          <w:rFonts w:ascii="Bookman Old Style" w:hAnsi="Bookman Old Style"/>
          <w:color w:val="000000" w:themeColor="text1"/>
          <w:sz w:val="22"/>
          <w:szCs w:val="22"/>
        </w:rPr>
        <w:t xml:space="preserve"> </w:t>
      </w:r>
      <w:r w:rsidR="00A5149C" w:rsidRPr="00A5149C">
        <w:rPr>
          <w:rFonts w:ascii="Bookman Old Style" w:hAnsi="Bookman Old Style"/>
          <w:color w:val="000000" w:themeColor="text1"/>
          <w:sz w:val="22"/>
          <w:szCs w:val="22"/>
        </w:rPr>
        <w:t>60</w:t>
      </w:r>
      <w:r w:rsidR="00294574" w:rsidRPr="00A5149C">
        <w:rPr>
          <w:rFonts w:ascii="Bookman Old Style" w:hAnsi="Bookman Old Style"/>
          <w:color w:val="000000" w:themeColor="text1"/>
          <w:sz w:val="22"/>
          <w:szCs w:val="22"/>
        </w:rPr>
        <w:t xml:space="preserve"> miesięcy</w:t>
      </w:r>
      <w:r w:rsidRPr="00A5149C">
        <w:rPr>
          <w:rFonts w:ascii="Bookman Old Style" w:hAnsi="Bookman Old Style"/>
          <w:color w:val="000000" w:themeColor="text1"/>
          <w:sz w:val="22"/>
          <w:szCs w:val="22"/>
        </w:rPr>
        <w:t xml:space="preserve"> jakości na wykonany przedmiot umowy, </w:t>
      </w:r>
      <w:r w:rsidR="00420EB2" w:rsidRPr="00A5149C">
        <w:rPr>
          <w:rFonts w:ascii="Bookman Old Style" w:hAnsi="Bookman Old Style"/>
          <w:color w:val="000000" w:themeColor="text1"/>
          <w:sz w:val="22"/>
          <w:szCs w:val="22"/>
        </w:rPr>
        <w:t>licząc od daty dokonania przez s</w:t>
      </w:r>
      <w:r w:rsidRPr="00A5149C">
        <w:rPr>
          <w:rFonts w:ascii="Bookman Old Style" w:hAnsi="Bookman Old Style"/>
          <w:color w:val="000000" w:themeColor="text1"/>
          <w:sz w:val="22"/>
          <w:szCs w:val="22"/>
        </w:rPr>
        <w:t>trony protokolarnego odbioru końcowego przedmiotu umowy.</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Wykonawca usunie je w terminie do 14 dni od otrzymania od Zamawiającego zawiadomienia o wystąpieniu wady, chyba że strony zgodnie wyznaczą 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6. Odebranie robót 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roboty wykonane w ramach gwarancji Wykonawca </w:t>
      </w:r>
      <w:r w:rsidRPr="00A5149C">
        <w:rPr>
          <w:rFonts w:ascii="Bookman Old Style" w:hAnsi="Bookman Old Style"/>
          <w:color w:val="000000" w:themeColor="text1"/>
          <w:sz w:val="22"/>
          <w:szCs w:val="22"/>
        </w:rPr>
        <w:t xml:space="preserve">udziela </w:t>
      </w:r>
      <w:r w:rsidR="00B737C9" w:rsidRPr="00A5149C">
        <w:rPr>
          <w:rFonts w:ascii="Bookman Old Style" w:hAnsi="Bookman Old Style"/>
          <w:color w:val="000000" w:themeColor="text1"/>
          <w:sz w:val="22"/>
          <w:szCs w:val="22"/>
        </w:rPr>
        <w:t>36</w:t>
      </w:r>
      <w:r w:rsidRPr="00A5149C">
        <w:rPr>
          <w:rFonts w:ascii="Bookman Old Style" w:hAnsi="Bookman Old Style"/>
          <w:color w:val="000000" w:themeColor="text1"/>
          <w:sz w:val="22"/>
          <w:szCs w:val="22"/>
        </w:rPr>
        <w:t xml:space="preserve"> miesięcznej gwarancji liczonej od daty odbioru robót gwarancyjnych. Termin nowej</w:t>
      </w:r>
      <w:r w:rsidRPr="00374C03">
        <w:rPr>
          <w:rFonts w:ascii="Bookman Old Style" w:hAnsi="Bookman Old Style"/>
          <w:color w:val="000000"/>
          <w:sz w:val="22"/>
          <w:szCs w:val="22"/>
        </w:rPr>
        <w:t xml:space="preserve">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2</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20371F" w:rsidRPr="00374C03" w:rsidRDefault="00DC6F1B" w:rsidP="0020371F">
      <w:pPr>
        <w:pStyle w:val="Default"/>
        <w:spacing w:line="360" w:lineRule="auto"/>
        <w:ind w:left="708"/>
        <w:jc w:val="both"/>
        <w:rPr>
          <w:rFonts w:ascii="Bookman Old Style" w:hAnsi="Bookman Old Style"/>
          <w:sz w:val="22"/>
          <w:szCs w:val="22"/>
        </w:rPr>
      </w:pPr>
      <w:r w:rsidRPr="00374C03">
        <w:rPr>
          <w:rFonts w:ascii="Bookman Old Style" w:hAnsi="Bookman Old Style"/>
          <w:sz w:val="22"/>
          <w:szCs w:val="22"/>
        </w:rPr>
        <w:t>a</w:t>
      </w:r>
      <w:r w:rsidR="00F06298" w:rsidRPr="00374C03">
        <w:rPr>
          <w:rFonts w:ascii="Bookman Old Style" w:hAnsi="Bookman Old Style"/>
          <w:sz w:val="22"/>
          <w:szCs w:val="22"/>
        </w:rPr>
        <w:t>)</w:t>
      </w:r>
      <w:r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20371F" w:rsidP="0020371F">
      <w:pPr>
        <w:pStyle w:val="Default"/>
        <w:spacing w:line="360" w:lineRule="auto"/>
        <w:ind w:left="708"/>
        <w:jc w:val="both"/>
        <w:rPr>
          <w:rFonts w:ascii="Bookman Old Style" w:hAnsi="Bookman Old Style"/>
          <w:sz w:val="22"/>
          <w:szCs w:val="22"/>
        </w:rPr>
      </w:pPr>
      <w:r w:rsidRPr="00374C03">
        <w:rPr>
          <w:rFonts w:ascii="Bookman Old Style" w:hAnsi="Bookman Old Style"/>
          <w:sz w:val="22"/>
          <w:szCs w:val="22"/>
        </w:rPr>
        <w:t>b) karty techniczne, certyfikaty, gwarancje itp.</w:t>
      </w:r>
      <w:r w:rsidR="0063306B" w:rsidRPr="00374C03">
        <w:rPr>
          <w:rFonts w:ascii="Bookman Old Style" w:hAnsi="Bookman Old Style"/>
          <w:sz w:val="22"/>
          <w:szCs w:val="22"/>
        </w:rPr>
        <w:t>,</w:t>
      </w:r>
    </w:p>
    <w:p w:rsidR="0020371F" w:rsidRPr="00374C03" w:rsidRDefault="00D5360F" w:rsidP="0020371F">
      <w:pPr>
        <w:pStyle w:val="Default"/>
        <w:spacing w:line="360" w:lineRule="auto"/>
        <w:ind w:left="708"/>
        <w:jc w:val="both"/>
        <w:rPr>
          <w:rFonts w:ascii="Bookman Old Style" w:hAnsi="Bookman Old Style"/>
          <w:sz w:val="22"/>
          <w:szCs w:val="22"/>
        </w:rPr>
      </w:pPr>
      <w:r>
        <w:rPr>
          <w:rFonts w:ascii="Bookman Old Style" w:hAnsi="Bookman Old Style"/>
          <w:sz w:val="22"/>
          <w:szCs w:val="22"/>
        </w:rPr>
        <w:lastRenderedPageBreak/>
        <w:t>c) badania</w:t>
      </w:r>
      <w:r w:rsidR="0063306B" w:rsidRPr="00374C03">
        <w:rPr>
          <w:rFonts w:ascii="Bookman Old Style" w:hAnsi="Bookman Old Style"/>
          <w:sz w:val="22"/>
          <w:szCs w:val="22"/>
        </w:rPr>
        <w:t>,</w:t>
      </w:r>
      <w:r w:rsidR="0020371F" w:rsidRPr="00374C03">
        <w:rPr>
          <w:rFonts w:ascii="Bookman Old Style" w:hAnsi="Bookman Old Style"/>
          <w:sz w:val="22"/>
          <w:szCs w:val="22"/>
        </w:rPr>
        <w:t xml:space="preserve"> jeśli będą konieczne</w:t>
      </w:r>
      <w:r w:rsidR="0063306B" w:rsidRPr="00374C03">
        <w:rPr>
          <w:rFonts w:ascii="Bookman Old Style" w:hAnsi="Bookman Old Style"/>
          <w:sz w:val="22"/>
          <w:szCs w:val="22"/>
        </w:rPr>
        <w:t>.</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971012">
        <w:rPr>
          <w:rFonts w:ascii="Bookman Old Style" w:hAnsi="Bookman Old Style"/>
          <w:sz w:val="22"/>
          <w:szCs w:val="22"/>
        </w:rPr>
        <w:t>7</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CF5C2A" w:rsidRPr="00374C03">
        <w:rPr>
          <w:rFonts w:ascii="Bookman Old Style" w:hAnsi="Bookman Old Style"/>
          <w:sz w:val="22"/>
          <w:szCs w:val="22"/>
        </w:rPr>
        <w:t xml:space="preserve">5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ania obiektu 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robót po raz drugi. </w:t>
      </w:r>
    </w:p>
    <w:p w:rsidR="006676DA" w:rsidRPr="00374C03" w:rsidRDefault="0063306B" w:rsidP="00290277">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1C79BD" w:rsidRPr="00374C03" w:rsidRDefault="001C79BD"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za opóźnienie w usunięciu wad stwierdzonych przy odbiorze</w:t>
      </w:r>
      <w:r w:rsidR="00D90469" w:rsidRPr="00374C03">
        <w:rPr>
          <w:rFonts w:ascii="Bookman Old Style" w:hAnsi="Bookman Old Style"/>
          <w:color w:val="000000"/>
          <w:sz w:val="22"/>
          <w:szCs w:val="22"/>
        </w:rPr>
        <w:t xml:space="preserve"> oraz w okresie rękojmi 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każdy  dzień  opóźnienia  licząc  od  dnia   wyznaczonego  na usunięcie wad,</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istnienia wad w  przedmiocie  umowy </w:t>
      </w:r>
      <w:r w:rsidR="00D90469"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w  wysokości 20% wynagrodzenia umownego brutto określonego 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lastRenderedPageBreak/>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w:t>
      </w:r>
      <w:proofErr w:type="spellStart"/>
      <w:r w:rsidR="008803F1" w:rsidRPr="00374C03">
        <w:rPr>
          <w:rFonts w:ascii="Bookman Old Style" w:hAnsi="Bookman Old Style"/>
          <w:color w:val="000000"/>
          <w:sz w:val="22"/>
          <w:szCs w:val="22"/>
        </w:rPr>
        <w:t>damnum</w:t>
      </w:r>
      <w:proofErr w:type="spellEnd"/>
      <w:r w:rsidR="008803F1" w:rsidRPr="00374C03">
        <w:rPr>
          <w:rFonts w:ascii="Bookman Old Style" w:hAnsi="Bookman Old Style"/>
          <w:color w:val="000000"/>
          <w:sz w:val="22"/>
          <w:szCs w:val="22"/>
        </w:rPr>
        <w:t xml:space="preserve"> </w:t>
      </w:r>
      <w:proofErr w:type="spellStart"/>
      <w:r w:rsidR="008803F1" w:rsidRPr="00374C03">
        <w:rPr>
          <w:rFonts w:ascii="Bookman Old Style" w:hAnsi="Bookman Old Style"/>
          <w:color w:val="000000"/>
          <w:sz w:val="22"/>
          <w:szCs w:val="22"/>
        </w:rPr>
        <w:t>emergens</w:t>
      </w:r>
      <w:proofErr w:type="spellEnd"/>
      <w:r w:rsidR="008803F1" w:rsidRPr="00374C03">
        <w:rPr>
          <w:rFonts w:ascii="Bookman Old Style" w:hAnsi="Bookman Old Style"/>
          <w:color w:val="000000"/>
          <w:sz w:val="22"/>
          <w:szCs w:val="22"/>
        </w:rPr>
        <w:t>) oraz utracone korzyści (</w:t>
      </w:r>
      <w:proofErr w:type="spellStart"/>
      <w:r w:rsidR="008803F1" w:rsidRPr="00374C03">
        <w:rPr>
          <w:rFonts w:ascii="Bookman Old Style" w:hAnsi="Bookman Old Style"/>
          <w:color w:val="000000"/>
          <w:sz w:val="22"/>
          <w:szCs w:val="22"/>
        </w:rPr>
        <w:t>lucrum</w:t>
      </w:r>
      <w:proofErr w:type="spellEnd"/>
      <w:r w:rsidR="008803F1" w:rsidRPr="00374C03">
        <w:rPr>
          <w:rFonts w:ascii="Bookman Old Style" w:hAnsi="Bookman Old Style"/>
          <w:color w:val="000000"/>
          <w:sz w:val="22"/>
          <w:szCs w:val="22"/>
        </w:rPr>
        <w:t xml:space="preserve"> </w:t>
      </w:r>
      <w:proofErr w:type="spellStart"/>
      <w:r w:rsidR="008803F1" w:rsidRPr="00374C03">
        <w:rPr>
          <w:rFonts w:ascii="Bookman Old Style" w:hAnsi="Bookman Old Style"/>
          <w:color w:val="000000"/>
          <w:sz w:val="22"/>
          <w:szCs w:val="22"/>
        </w:rPr>
        <w:t>cessans</w:t>
      </w:r>
      <w:proofErr w:type="spellEnd"/>
      <w:r w:rsidR="008803F1" w:rsidRPr="00374C03">
        <w:rPr>
          <w:rFonts w:ascii="Bookman Old Style" w:hAnsi="Bookman Old Style"/>
          <w:color w:val="000000"/>
          <w:sz w:val="22"/>
          <w:szCs w:val="22"/>
        </w:rPr>
        <w:t>)</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F06298" w:rsidRPr="00374C03" w:rsidRDefault="00F06298" w:rsidP="00F62D89">
      <w:pPr>
        <w:spacing w:line="360" w:lineRule="auto"/>
        <w:jc w:val="both"/>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interesie publicznym, czego nie można było przewidzieć w chwili zawarcia umow</w:t>
      </w:r>
      <w:r w:rsidR="00080827" w:rsidRPr="00374C03">
        <w:rPr>
          <w:rFonts w:ascii="Bookman Old Style" w:hAnsi="Bookman Old Style"/>
          <w:color w:val="000000"/>
          <w:sz w:val="22"/>
          <w:szCs w:val="22"/>
        </w:rPr>
        <w:t xml:space="preserve">y, </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Pr="00374C03">
        <w:rPr>
          <w:rFonts w:ascii="Bookman Old Style" w:hAnsi="Bookman Old Style"/>
          <w:color w:val="000000"/>
          <w:sz w:val="22"/>
          <w:szCs w:val="22"/>
        </w:rPr>
        <w:t>Wykonawca powinien je rozpocząć,</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n</w:t>
      </w:r>
      <w:r w:rsidR="00F06298" w:rsidRPr="00374C03">
        <w:rPr>
          <w:rFonts w:ascii="Bookman Old Style" w:hAnsi="Bookman Old Style"/>
          <w:color w:val="000000"/>
          <w:sz w:val="22"/>
          <w:szCs w:val="22"/>
        </w:rPr>
        <w:t xml:space="preserve">ieuzasadnionej przez Wykonawcę przerwy w realizacji robót trwającej dłużej niż </w:t>
      </w:r>
      <w:r w:rsidRPr="00374C03">
        <w:rPr>
          <w:rFonts w:ascii="Bookman Old Style" w:hAnsi="Bookman Old Style"/>
          <w:color w:val="000000"/>
          <w:sz w:val="22"/>
          <w:szCs w:val="22"/>
        </w:rPr>
        <w:t>7 dni,</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n</w:t>
      </w:r>
      <w:r w:rsidR="00F06298" w:rsidRPr="00374C03">
        <w:rPr>
          <w:rFonts w:ascii="Bookman Old Style" w:hAnsi="Bookman Old Style"/>
          <w:color w:val="000000"/>
          <w:sz w:val="22"/>
          <w:szCs w:val="22"/>
        </w:rPr>
        <w:t>ienależytego wykonywania przedmiotu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Pr="00374C03">
        <w:rPr>
          <w:rFonts w:ascii="Bookman Old Style" w:hAnsi="Bookman Old Style"/>
          <w:color w:val="000000"/>
          <w:sz w:val="22"/>
          <w:szCs w:val="22"/>
        </w:rPr>
        <w:t>znej, wskazaniami Zamawiającego,</w:t>
      </w:r>
    </w:p>
    <w:p w:rsidR="00F06298"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Pr="00374C03">
        <w:rPr>
          <w:rFonts w:ascii="Bookman Old Style" w:hAnsi="Bookman Old Style"/>
          <w:color w:val="000000"/>
          <w:sz w:val="22"/>
          <w:szCs w:val="22"/>
        </w:rPr>
        <w:t>,</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6) w</w:t>
      </w:r>
      <w:r w:rsidR="00F06298" w:rsidRPr="00374C03">
        <w:rPr>
          <w:rFonts w:ascii="Bookman Old Style" w:hAnsi="Bookman Old Style"/>
          <w:color w:val="000000"/>
          <w:sz w:val="22"/>
          <w:szCs w:val="22"/>
        </w:rPr>
        <w:t>ydania nakazu zajęcia majątku Wykonawcy lub zrzeczenia się majątku</w:t>
      </w:r>
      <w:r w:rsidRPr="00374C03">
        <w:rPr>
          <w:rFonts w:ascii="Bookman Old Style" w:hAnsi="Bookman Old Style"/>
          <w:color w:val="000000"/>
          <w:sz w:val="22"/>
          <w:szCs w:val="22"/>
        </w:rPr>
        <w:t xml:space="preserve"> Wykonawcy na rzecz wierzycieli,</w:t>
      </w:r>
    </w:p>
    <w:p w:rsidR="00F06298"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7) p</w:t>
      </w:r>
      <w:r w:rsidR="00F06298" w:rsidRPr="00374C03">
        <w:rPr>
          <w:rFonts w:ascii="Bookman Old Style" w:hAnsi="Bookman Old Style"/>
          <w:color w:val="000000"/>
          <w:sz w:val="22"/>
          <w:szCs w:val="22"/>
        </w:rPr>
        <w:t>rzystąpienia przez Wykonawcę do likwidacji swojej firmy</w:t>
      </w:r>
      <w:r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lastRenderedPageBreak/>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025AC4" w:rsidRPr="00374C03" w:rsidRDefault="00025AC4" w:rsidP="00F62D89">
      <w:pPr>
        <w:autoSpaceDE w:val="0"/>
        <w:autoSpaceDN w:val="0"/>
        <w:adjustRightInd w:val="0"/>
        <w:spacing w:line="360" w:lineRule="auto"/>
        <w:jc w:val="both"/>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5</w:t>
      </w:r>
      <w:r w:rsidR="003C674A"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F06298" w:rsidRPr="00374C03" w:rsidRDefault="00F06298" w:rsidP="00F62D89">
      <w:pPr>
        <w:spacing w:line="360" w:lineRule="auto"/>
        <w:ind w:left="708"/>
        <w:jc w:val="both"/>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080827" w:rsidRPr="00374C03" w:rsidRDefault="00080827" w:rsidP="00F62D89">
      <w:pPr>
        <w:spacing w:line="360" w:lineRule="auto"/>
        <w:jc w:val="both"/>
        <w:rPr>
          <w:rFonts w:ascii="Bookman Old Style" w:hAnsi="Bookman Old Style"/>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90207B" w:rsidRPr="00374C03">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F06298" w:rsidRPr="00374C03" w:rsidRDefault="006676DA" w:rsidP="006676DA">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6676DA">
      <w:pPr>
        <w:spacing w:line="360" w:lineRule="auto"/>
        <w:rPr>
          <w:rFonts w:ascii="Bookman Old Style" w:hAnsi="Bookman Old Style"/>
          <w:b/>
          <w:bCs/>
          <w:color w:val="000000"/>
          <w:sz w:val="22"/>
          <w:szCs w:val="22"/>
        </w:rPr>
      </w:pPr>
    </w:p>
    <w:p w:rsidR="001A6D4F" w:rsidRPr="00374C03" w:rsidRDefault="001A6D4F" w:rsidP="006676DA">
      <w:pPr>
        <w:spacing w:line="360" w:lineRule="auto"/>
        <w:rPr>
          <w:rFonts w:ascii="Bookman Old Style" w:hAnsi="Bookman Old Style"/>
          <w:b/>
          <w:bCs/>
          <w:color w:val="000000"/>
          <w:sz w:val="22"/>
          <w:szCs w:val="22"/>
        </w:rPr>
      </w:pP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C2" w:rsidRDefault="001A48C2" w:rsidP="00A54443">
      <w:pPr>
        <w:spacing w:line="240" w:lineRule="auto"/>
      </w:pPr>
      <w:r>
        <w:separator/>
      </w:r>
    </w:p>
  </w:endnote>
  <w:endnote w:type="continuationSeparator" w:id="0">
    <w:p w:rsidR="001A48C2" w:rsidRDefault="001A48C2"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FE0868">
    <w:pPr>
      <w:pStyle w:val="Stopka"/>
      <w:jc w:val="right"/>
    </w:pPr>
    <w:r>
      <w:fldChar w:fldCharType="begin"/>
    </w:r>
    <w:r w:rsidR="0046078F">
      <w:instrText xml:space="preserve"> PAGE   \* MERGEFORMAT </w:instrText>
    </w:r>
    <w:r>
      <w:fldChar w:fldCharType="separate"/>
    </w:r>
    <w:r w:rsidR="00A5149C">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C2" w:rsidRDefault="001A48C2" w:rsidP="00A54443">
      <w:pPr>
        <w:spacing w:line="240" w:lineRule="auto"/>
      </w:pPr>
      <w:r>
        <w:separator/>
      </w:r>
    </w:p>
  </w:footnote>
  <w:footnote w:type="continuationSeparator" w:id="0">
    <w:p w:rsidR="001A48C2" w:rsidRDefault="001A48C2"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4D44B6AA"/>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64FEFAA4"/>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72A2445"/>
    <w:multiLevelType w:val="multilevel"/>
    <w:tmpl w:val="00D2AF2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4"/>
  </w:num>
  <w:num w:numId="3">
    <w:abstractNumId w:val="8"/>
  </w:num>
  <w:num w:numId="4">
    <w:abstractNumId w:val="0"/>
  </w:num>
  <w:num w:numId="5">
    <w:abstractNumId w:val="10"/>
  </w:num>
  <w:num w:numId="6">
    <w:abstractNumId w:val="5"/>
  </w:num>
  <w:num w:numId="7">
    <w:abstractNumId w:val="7"/>
  </w:num>
  <w:num w:numId="8">
    <w:abstractNumId w:val="9"/>
  </w:num>
  <w:num w:numId="9">
    <w:abstractNumId w:val="2"/>
  </w:num>
  <w:num w:numId="10">
    <w:abstractNumId w:val="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1482"/>
    <w:rsid w:val="00025AC4"/>
    <w:rsid w:val="000267B1"/>
    <w:rsid w:val="00032688"/>
    <w:rsid w:val="00040764"/>
    <w:rsid w:val="00041E03"/>
    <w:rsid w:val="00042C14"/>
    <w:rsid w:val="000435B1"/>
    <w:rsid w:val="000441A0"/>
    <w:rsid w:val="00044CB2"/>
    <w:rsid w:val="0004725A"/>
    <w:rsid w:val="000577B9"/>
    <w:rsid w:val="00060F0A"/>
    <w:rsid w:val="00061095"/>
    <w:rsid w:val="000643AD"/>
    <w:rsid w:val="000738A4"/>
    <w:rsid w:val="00080827"/>
    <w:rsid w:val="000839E0"/>
    <w:rsid w:val="000840DB"/>
    <w:rsid w:val="00092716"/>
    <w:rsid w:val="000E2EFD"/>
    <w:rsid w:val="000E416D"/>
    <w:rsid w:val="000E5946"/>
    <w:rsid w:val="00123255"/>
    <w:rsid w:val="00123564"/>
    <w:rsid w:val="0012464B"/>
    <w:rsid w:val="00141519"/>
    <w:rsid w:val="0014476D"/>
    <w:rsid w:val="00144820"/>
    <w:rsid w:val="00152182"/>
    <w:rsid w:val="00153326"/>
    <w:rsid w:val="00154DE1"/>
    <w:rsid w:val="0016670D"/>
    <w:rsid w:val="00172D59"/>
    <w:rsid w:val="001761BC"/>
    <w:rsid w:val="00177E4D"/>
    <w:rsid w:val="00184EFF"/>
    <w:rsid w:val="001922A0"/>
    <w:rsid w:val="001929A7"/>
    <w:rsid w:val="001A48C2"/>
    <w:rsid w:val="001A53B2"/>
    <w:rsid w:val="001A6D4F"/>
    <w:rsid w:val="001B64AB"/>
    <w:rsid w:val="001C2DB4"/>
    <w:rsid w:val="001C79BD"/>
    <w:rsid w:val="001D278B"/>
    <w:rsid w:val="001D7B67"/>
    <w:rsid w:val="001E4332"/>
    <w:rsid w:val="001E637C"/>
    <w:rsid w:val="001E6D8E"/>
    <w:rsid w:val="001F0B74"/>
    <w:rsid w:val="001F314E"/>
    <w:rsid w:val="001F3A18"/>
    <w:rsid w:val="00201053"/>
    <w:rsid w:val="0020371F"/>
    <w:rsid w:val="00211995"/>
    <w:rsid w:val="00215DD1"/>
    <w:rsid w:val="00225D63"/>
    <w:rsid w:val="002315CC"/>
    <w:rsid w:val="00232E67"/>
    <w:rsid w:val="00234869"/>
    <w:rsid w:val="002360A2"/>
    <w:rsid w:val="00241793"/>
    <w:rsid w:val="0024316A"/>
    <w:rsid w:val="00264D02"/>
    <w:rsid w:val="00271536"/>
    <w:rsid w:val="002720EE"/>
    <w:rsid w:val="002736A8"/>
    <w:rsid w:val="002769E1"/>
    <w:rsid w:val="00280B28"/>
    <w:rsid w:val="00283E2A"/>
    <w:rsid w:val="00290277"/>
    <w:rsid w:val="00294574"/>
    <w:rsid w:val="002A3806"/>
    <w:rsid w:val="002A5459"/>
    <w:rsid w:val="002C380F"/>
    <w:rsid w:val="002C3FC8"/>
    <w:rsid w:val="002C5357"/>
    <w:rsid w:val="002D2A54"/>
    <w:rsid w:val="002E625B"/>
    <w:rsid w:val="002E7E90"/>
    <w:rsid w:val="002F3F7D"/>
    <w:rsid w:val="003074CF"/>
    <w:rsid w:val="003252A5"/>
    <w:rsid w:val="003308B3"/>
    <w:rsid w:val="00332B3C"/>
    <w:rsid w:val="00351067"/>
    <w:rsid w:val="003629D4"/>
    <w:rsid w:val="00364C31"/>
    <w:rsid w:val="00365E16"/>
    <w:rsid w:val="00366049"/>
    <w:rsid w:val="00367FCC"/>
    <w:rsid w:val="00374C03"/>
    <w:rsid w:val="00392E83"/>
    <w:rsid w:val="00393612"/>
    <w:rsid w:val="003A3E1F"/>
    <w:rsid w:val="003A51B2"/>
    <w:rsid w:val="003A61E6"/>
    <w:rsid w:val="003B2F17"/>
    <w:rsid w:val="003B6793"/>
    <w:rsid w:val="003C0069"/>
    <w:rsid w:val="003C3740"/>
    <w:rsid w:val="003C674A"/>
    <w:rsid w:val="003D1C76"/>
    <w:rsid w:val="003E20B4"/>
    <w:rsid w:val="003F7CD2"/>
    <w:rsid w:val="004032C5"/>
    <w:rsid w:val="00415CA0"/>
    <w:rsid w:val="0042095B"/>
    <w:rsid w:val="00420EB2"/>
    <w:rsid w:val="004241DD"/>
    <w:rsid w:val="00424E8E"/>
    <w:rsid w:val="00441DA6"/>
    <w:rsid w:val="00445256"/>
    <w:rsid w:val="0045667A"/>
    <w:rsid w:val="0046078F"/>
    <w:rsid w:val="00464451"/>
    <w:rsid w:val="00467BC4"/>
    <w:rsid w:val="00471DBC"/>
    <w:rsid w:val="004728C5"/>
    <w:rsid w:val="004817A6"/>
    <w:rsid w:val="00485D5A"/>
    <w:rsid w:val="00490719"/>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51E68"/>
    <w:rsid w:val="005566B3"/>
    <w:rsid w:val="00575F56"/>
    <w:rsid w:val="005B10D0"/>
    <w:rsid w:val="005B1267"/>
    <w:rsid w:val="005B3FD3"/>
    <w:rsid w:val="005B56F0"/>
    <w:rsid w:val="005B7DBC"/>
    <w:rsid w:val="005C402E"/>
    <w:rsid w:val="005C4E64"/>
    <w:rsid w:val="005C7B59"/>
    <w:rsid w:val="005D1270"/>
    <w:rsid w:val="005D4446"/>
    <w:rsid w:val="005E13A0"/>
    <w:rsid w:val="00601B34"/>
    <w:rsid w:val="00603E99"/>
    <w:rsid w:val="006156C2"/>
    <w:rsid w:val="0062312D"/>
    <w:rsid w:val="00623690"/>
    <w:rsid w:val="0063306B"/>
    <w:rsid w:val="00635F2C"/>
    <w:rsid w:val="0064200A"/>
    <w:rsid w:val="006434B1"/>
    <w:rsid w:val="00647E02"/>
    <w:rsid w:val="00657D21"/>
    <w:rsid w:val="00662E92"/>
    <w:rsid w:val="006676DA"/>
    <w:rsid w:val="00667DE2"/>
    <w:rsid w:val="006755BD"/>
    <w:rsid w:val="006A2436"/>
    <w:rsid w:val="006A2A07"/>
    <w:rsid w:val="006A72E9"/>
    <w:rsid w:val="006B0757"/>
    <w:rsid w:val="006D384D"/>
    <w:rsid w:val="006D79EE"/>
    <w:rsid w:val="006E3E7E"/>
    <w:rsid w:val="006F04D2"/>
    <w:rsid w:val="006F2A9E"/>
    <w:rsid w:val="006F7041"/>
    <w:rsid w:val="0070096C"/>
    <w:rsid w:val="00702CE4"/>
    <w:rsid w:val="007242E0"/>
    <w:rsid w:val="00725900"/>
    <w:rsid w:val="00733D31"/>
    <w:rsid w:val="00741DA8"/>
    <w:rsid w:val="007422D9"/>
    <w:rsid w:val="00746621"/>
    <w:rsid w:val="00751953"/>
    <w:rsid w:val="00751B1A"/>
    <w:rsid w:val="00756F72"/>
    <w:rsid w:val="00765018"/>
    <w:rsid w:val="0077387E"/>
    <w:rsid w:val="007779CA"/>
    <w:rsid w:val="00777B50"/>
    <w:rsid w:val="007801DE"/>
    <w:rsid w:val="00785490"/>
    <w:rsid w:val="00790B52"/>
    <w:rsid w:val="007933C5"/>
    <w:rsid w:val="00796AA1"/>
    <w:rsid w:val="007B3B8E"/>
    <w:rsid w:val="007B601B"/>
    <w:rsid w:val="007B7BF8"/>
    <w:rsid w:val="007D1A2C"/>
    <w:rsid w:val="007D44DA"/>
    <w:rsid w:val="007D44F6"/>
    <w:rsid w:val="007F019C"/>
    <w:rsid w:val="007F3EDE"/>
    <w:rsid w:val="007F52BD"/>
    <w:rsid w:val="007F68DB"/>
    <w:rsid w:val="00803A06"/>
    <w:rsid w:val="00806092"/>
    <w:rsid w:val="0081418D"/>
    <w:rsid w:val="00823AF2"/>
    <w:rsid w:val="00843781"/>
    <w:rsid w:val="00843F08"/>
    <w:rsid w:val="00850450"/>
    <w:rsid w:val="00854298"/>
    <w:rsid w:val="00856824"/>
    <w:rsid w:val="00860D1A"/>
    <w:rsid w:val="00860DA4"/>
    <w:rsid w:val="00871263"/>
    <w:rsid w:val="008803F1"/>
    <w:rsid w:val="0089192F"/>
    <w:rsid w:val="008B4C85"/>
    <w:rsid w:val="008B714D"/>
    <w:rsid w:val="008C0EE4"/>
    <w:rsid w:val="008C5F44"/>
    <w:rsid w:val="008C7659"/>
    <w:rsid w:val="008E5E96"/>
    <w:rsid w:val="008E7531"/>
    <w:rsid w:val="008F1F1E"/>
    <w:rsid w:val="008F674F"/>
    <w:rsid w:val="0090207B"/>
    <w:rsid w:val="0095135C"/>
    <w:rsid w:val="00970D43"/>
    <w:rsid w:val="00971012"/>
    <w:rsid w:val="00980718"/>
    <w:rsid w:val="00985B94"/>
    <w:rsid w:val="00992CAD"/>
    <w:rsid w:val="0099488F"/>
    <w:rsid w:val="009966F9"/>
    <w:rsid w:val="009B08F6"/>
    <w:rsid w:val="009C55C6"/>
    <w:rsid w:val="009E3AB6"/>
    <w:rsid w:val="009E4FE8"/>
    <w:rsid w:val="009F1289"/>
    <w:rsid w:val="00A00E34"/>
    <w:rsid w:val="00A10CF7"/>
    <w:rsid w:val="00A14672"/>
    <w:rsid w:val="00A329DC"/>
    <w:rsid w:val="00A4018C"/>
    <w:rsid w:val="00A404EF"/>
    <w:rsid w:val="00A43199"/>
    <w:rsid w:val="00A5149C"/>
    <w:rsid w:val="00A525CE"/>
    <w:rsid w:val="00A53695"/>
    <w:rsid w:val="00A54443"/>
    <w:rsid w:val="00A61489"/>
    <w:rsid w:val="00A722A9"/>
    <w:rsid w:val="00A72908"/>
    <w:rsid w:val="00A73367"/>
    <w:rsid w:val="00A75379"/>
    <w:rsid w:val="00A835D6"/>
    <w:rsid w:val="00A83C43"/>
    <w:rsid w:val="00AA4C0D"/>
    <w:rsid w:val="00AA5CEA"/>
    <w:rsid w:val="00AB0949"/>
    <w:rsid w:val="00AB1A61"/>
    <w:rsid w:val="00AB3A30"/>
    <w:rsid w:val="00AB5904"/>
    <w:rsid w:val="00AC1399"/>
    <w:rsid w:val="00AC4E87"/>
    <w:rsid w:val="00AD238D"/>
    <w:rsid w:val="00AD7E60"/>
    <w:rsid w:val="00AE1F4F"/>
    <w:rsid w:val="00AF50F0"/>
    <w:rsid w:val="00AF5576"/>
    <w:rsid w:val="00AF7711"/>
    <w:rsid w:val="00B04FAB"/>
    <w:rsid w:val="00B1090A"/>
    <w:rsid w:val="00B163DA"/>
    <w:rsid w:val="00B208C9"/>
    <w:rsid w:val="00B35E5C"/>
    <w:rsid w:val="00B368E2"/>
    <w:rsid w:val="00B36DC3"/>
    <w:rsid w:val="00B40154"/>
    <w:rsid w:val="00B40499"/>
    <w:rsid w:val="00B40B4F"/>
    <w:rsid w:val="00B5132D"/>
    <w:rsid w:val="00B558CA"/>
    <w:rsid w:val="00B56663"/>
    <w:rsid w:val="00B70AE2"/>
    <w:rsid w:val="00B737C9"/>
    <w:rsid w:val="00B875C4"/>
    <w:rsid w:val="00B878E9"/>
    <w:rsid w:val="00BA5455"/>
    <w:rsid w:val="00BB1832"/>
    <w:rsid w:val="00BC0511"/>
    <w:rsid w:val="00BC355F"/>
    <w:rsid w:val="00BD0944"/>
    <w:rsid w:val="00BE6E7B"/>
    <w:rsid w:val="00C02428"/>
    <w:rsid w:val="00C02D62"/>
    <w:rsid w:val="00C03055"/>
    <w:rsid w:val="00C11353"/>
    <w:rsid w:val="00C1329C"/>
    <w:rsid w:val="00C21C1E"/>
    <w:rsid w:val="00C2642F"/>
    <w:rsid w:val="00C32577"/>
    <w:rsid w:val="00C33B9C"/>
    <w:rsid w:val="00C34FEA"/>
    <w:rsid w:val="00C36732"/>
    <w:rsid w:val="00C4684E"/>
    <w:rsid w:val="00C46FF1"/>
    <w:rsid w:val="00C5136C"/>
    <w:rsid w:val="00C71061"/>
    <w:rsid w:val="00C713BC"/>
    <w:rsid w:val="00C72F01"/>
    <w:rsid w:val="00C756EA"/>
    <w:rsid w:val="00C76ED4"/>
    <w:rsid w:val="00C90181"/>
    <w:rsid w:val="00C91413"/>
    <w:rsid w:val="00CA6A66"/>
    <w:rsid w:val="00CB3DB2"/>
    <w:rsid w:val="00CB4191"/>
    <w:rsid w:val="00CE1BA9"/>
    <w:rsid w:val="00CE38D9"/>
    <w:rsid w:val="00CE4BE7"/>
    <w:rsid w:val="00CF5C2A"/>
    <w:rsid w:val="00D13339"/>
    <w:rsid w:val="00D13B28"/>
    <w:rsid w:val="00D21BBF"/>
    <w:rsid w:val="00D236A8"/>
    <w:rsid w:val="00D311B8"/>
    <w:rsid w:val="00D35AEF"/>
    <w:rsid w:val="00D517A2"/>
    <w:rsid w:val="00D5360F"/>
    <w:rsid w:val="00D633A1"/>
    <w:rsid w:val="00D6474B"/>
    <w:rsid w:val="00D72FF2"/>
    <w:rsid w:val="00D83B63"/>
    <w:rsid w:val="00D842A3"/>
    <w:rsid w:val="00D84F0B"/>
    <w:rsid w:val="00D85803"/>
    <w:rsid w:val="00D90469"/>
    <w:rsid w:val="00DA1E85"/>
    <w:rsid w:val="00DA7B84"/>
    <w:rsid w:val="00DB1BB7"/>
    <w:rsid w:val="00DC1084"/>
    <w:rsid w:val="00DC1B13"/>
    <w:rsid w:val="00DC493F"/>
    <w:rsid w:val="00DC6F1B"/>
    <w:rsid w:val="00DF5742"/>
    <w:rsid w:val="00E16682"/>
    <w:rsid w:val="00E220E7"/>
    <w:rsid w:val="00E23C0F"/>
    <w:rsid w:val="00E240F0"/>
    <w:rsid w:val="00E35EAF"/>
    <w:rsid w:val="00E53459"/>
    <w:rsid w:val="00E5368E"/>
    <w:rsid w:val="00E53E69"/>
    <w:rsid w:val="00E56A74"/>
    <w:rsid w:val="00E67AEB"/>
    <w:rsid w:val="00E824E6"/>
    <w:rsid w:val="00E83246"/>
    <w:rsid w:val="00EA70B0"/>
    <w:rsid w:val="00EB3609"/>
    <w:rsid w:val="00EB60B7"/>
    <w:rsid w:val="00EC7019"/>
    <w:rsid w:val="00ED06CF"/>
    <w:rsid w:val="00ED341D"/>
    <w:rsid w:val="00EE0099"/>
    <w:rsid w:val="00EE2F9D"/>
    <w:rsid w:val="00EE3293"/>
    <w:rsid w:val="00EE40EA"/>
    <w:rsid w:val="00EF5139"/>
    <w:rsid w:val="00F052A9"/>
    <w:rsid w:val="00F06298"/>
    <w:rsid w:val="00F06A8A"/>
    <w:rsid w:val="00F121EA"/>
    <w:rsid w:val="00F1274B"/>
    <w:rsid w:val="00F14AE2"/>
    <w:rsid w:val="00F331E9"/>
    <w:rsid w:val="00F37027"/>
    <w:rsid w:val="00F44B51"/>
    <w:rsid w:val="00F44B90"/>
    <w:rsid w:val="00F46C18"/>
    <w:rsid w:val="00F532A2"/>
    <w:rsid w:val="00F62D89"/>
    <w:rsid w:val="00F70B3D"/>
    <w:rsid w:val="00F731DA"/>
    <w:rsid w:val="00F826AF"/>
    <w:rsid w:val="00F91734"/>
    <w:rsid w:val="00F95177"/>
    <w:rsid w:val="00FB3B23"/>
    <w:rsid w:val="00FC010A"/>
    <w:rsid w:val="00FC4561"/>
    <w:rsid w:val="00FC5181"/>
    <w:rsid w:val="00FD1BE5"/>
    <w:rsid w:val="00FD38E3"/>
    <w:rsid w:val="00FD5296"/>
    <w:rsid w:val="00FE0868"/>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lang/>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lang/>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8897-9EE3-42EC-B83C-716FBE86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2366</Words>
  <Characters>14198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Kryś</cp:lastModifiedBy>
  <cp:revision>2</cp:revision>
  <cp:lastPrinted>2012-12-18T12:17:00Z</cp:lastPrinted>
  <dcterms:created xsi:type="dcterms:W3CDTF">2017-08-07T12:29:00Z</dcterms:created>
  <dcterms:modified xsi:type="dcterms:W3CDTF">2017-08-07T12:29:00Z</dcterms:modified>
</cp:coreProperties>
</file>