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w:t>
      </w:r>
      <w:r w:rsidR="00B15B49">
        <w:rPr>
          <w:sz w:val="22"/>
          <w:szCs w:val="22"/>
        </w:rPr>
        <w:t>–</w:t>
      </w:r>
      <w:r w:rsidR="00CE4BE7" w:rsidRPr="004817A6">
        <w:rPr>
          <w:sz w:val="22"/>
          <w:szCs w:val="22"/>
        </w:rPr>
        <w:t xml:space="preserve"> </w:t>
      </w:r>
      <w:r w:rsidR="00B15B49">
        <w:rPr>
          <w:sz w:val="22"/>
          <w:szCs w:val="22"/>
        </w:rPr>
        <w:t>Zbigniewa Seniów</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Pr>
          <w:sz w:val="22"/>
          <w:szCs w:val="22"/>
        </w:rPr>
        <w:t>)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9D1D1F" w:rsidRDefault="00F06298" w:rsidP="009D1D1F">
      <w:pPr>
        <w:pStyle w:val="NormalnyWeb"/>
        <w:spacing w:line="360" w:lineRule="auto"/>
        <w:jc w:val="both"/>
        <w:rPr>
          <w:sz w:val="22"/>
          <w:szCs w:val="22"/>
        </w:rPr>
      </w:pPr>
      <w:r w:rsidRPr="009D1D1F">
        <w:rPr>
          <w:sz w:val="22"/>
          <w:szCs w:val="22"/>
        </w:rPr>
        <w:t>1. Zamawiający zleca</w:t>
      </w:r>
      <w:r w:rsidR="00B15DB6" w:rsidRPr="009D1D1F">
        <w:rPr>
          <w:sz w:val="22"/>
          <w:szCs w:val="22"/>
        </w:rPr>
        <w:t>,</w:t>
      </w:r>
      <w:r w:rsidRPr="009D1D1F">
        <w:rPr>
          <w:sz w:val="22"/>
          <w:szCs w:val="22"/>
        </w:rPr>
        <w:t xml:space="preserve"> a Wykonawca przyjmuje do wykonania </w:t>
      </w:r>
      <w:r w:rsidR="005F6F66" w:rsidRPr="009D1D1F">
        <w:rPr>
          <w:sz w:val="22"/>
          <w:szCs w:val="22"/>
        </w:rPr>
        <w:t>zadanie pn</w:t>
      </w:r>
      <w:r w:rsidR="004B4545" w:rsidRPr="009D1D1F">
        <w:rPr>
          <w:sz w:val="22"/>
          <w:szCs w:val="22"/>
        </w:rPr>
        <w:t xml:space="preserve">. </w:t>
      </w:r>
      <w:r w:rsidR="004B4545" w:rsidRPr="009D1D1F">
        <w:rPr>
          <w:b/>
          <w:sz w:val="22"/>
          <w:szCs w:val="22"/>
        </w:rPr>
        <w:t>„</w:t>
      </w:r>
      <w:r w:rsidR="00406B29">
        <w:rPr>
          <w:b/>
          <w:sz w:val="22"/>
          <w:szCs w:val="22"/>
        </w:rPr>
        <w:t xml:space="preserve">Budowa oświetlenia zewnętrznego na terenie Gminy </w:t>
      </w:r>
      <w:r w:rsidR="00E65B5D" w:rsidRPr="009D1D1F">
        <w:rPr>
          <w:b/>
          <w:sz w:val="22"/>
          <w:szCs w:val="22"/>
        </w:rPr>
        <w:t>Koszęcinie</w:t>
      </w:r>
      <w:r w:rsidR="004B4545" w:rsidRPr="009D1D1F">
        <w:rPr>
          <w:b/>
          <w:bCs/>
          <w:color w:val="000000" w:themeColor="text1"/>
          <w:sz w:val="22"/>
          <w:szCs w:val="22"/>
        </w:rPr>
        <w:t>”</w:t>
      </w:r>
      <w:r w:rsidR="005F6F66" w:rsidRPr="009D1D1F">
        <w:rPr>
          <w:sz w:val="22"/>
          <w:szCs w:val="22"/>
        </w:rPr>
        <w:t>, na waru</w:t>
      </w:r>
      <w:r w:rsidR="00D77B22" w:rsidRPr="009D1D1F">
        <w:rPr>
          <w:sz w:val="22"/>
          <w:szCs w:val="22"/>
        </w:rPr>
        <w:t>nkach określonych w niniejszej U</w:t>
      </w:r>
      <w:r w:rsidR="005F6F66" w:rsidRPr="009D1D1F">
        <w:rPr>
          <w:sz w:val="22"/>
          <w:szCs w:val="22"/>
        </w:rPr>
        <w:t>mowie.</w:t>
      </w:r>
    </w:p>
    <w:p w:rsidR="00406B29" w:rsidRPr="00406B29" w:rsidRDefault="00E65B5D" w:rsidP="00406B29">
      <w:pPr>
        <w:pStyle w:val="NormalnyWeb"/>
        <w:jc w:val="both"/>
      </w:pPr>
      <w:r w:rsidRPr="00406B29">
        <w:t>2</w:t>
      </w:r>
      <w:r w:rsidR="00F06298" w:rsidRPr="00406B29">
        <w:t xml:space="preserve">. </w:t>
      </w:r>
      <w:r w:rsidR="00406B29" w:rsidRPr="00406B29">
        <w:t>W ramach przedmiotu zamówienia należy wykonać oświetlenie zewnętrzne w ciągu ulic:</w:t>
      </w:r>
    </w:p>
    <w:p w:rsidR="00406B29" w:rsidRPr="00406B29" w:rsidRDefault="00406B29" w:rsidP="00406B29">
      <w:pPr>
        <w:pStyle w:val="NormalnyWeb"/>
        <w:jc w:val="both"/>
      </w:pPr>
      <w:r w:rsidRPr="00406B29">
        <w:t>- Dąbrówki w Koszęcinie</w:t>
      </w:r>
    </w:p>
    <w:p w:rsidR="00406B29" w:rsidRPr="00406B29" w:rsidRDefault="00406B29" w:rsidP="00406B29">
      <w:pPr>
        <w:pStyle w:val="NormalnyWeb"/>
        <w:jc w:val="both"/>
      </w:pPr>
      <w:r w:rsidRPr="00406B29">
        <w:t>- Dubielowskiej w Strzebiniu</w:t>
      </w:r>
    </w:p>
    <w:p w:rsidR="00406B29" w:rsidRPr="00406B29" w:rsidRDefault="00406B29" w:rsidP="00406B29">
      <w:pPr>
        <w:pStyle w:val="NormalnyWeb"/>
        <w:jc w:val="both"/>
      </w:pPr>
      <w:r w:rsidRPr="00406B29">
        <w:t>- Słowiczej oraz Cesarska Góra w Sadowie</w:t>
      </w:r>
    </w:p>
    <w:p w:rsidR="00E65B5D" w:rsidRPr="00406B29" w:rsidRDefault="00406B29" w:rsidP="00406B29">
      <w:pPr>
        <w:pStyle w:val="NormalnyWeb"/>
        <w:jc w:val="both"/>
      </w:pPr>
      <w:r w:rsidRPr="00406B29">
        <w:t>- Brzozowa oraz Szpakowa w Rusinowicach</w:t>
      </w:r>
    </w:p>
    <w:p w:rsidR="00E65B5D" w:rsidRPr="009D1D1F" w:rsidRDefault="009D1D1F" w:rsidP="004F2445">
      <w:pPr>
        <w:spacing w:line="360" w:lineRule="auto"/>
        <w:jc w:val="both"/>
        <w:rPr>
          <w:b/>
          <w:sz w:val="22"/>
          <w:szCs w:val="22"/>
        </w:rPr>
      </w:pPr>
      <w:r w:rsidRPr="009D1D1F">
        <w:rPr>
          <w:sz w:val="22"/>
          <w:szCs w:val="22"/>
        </w:rPr>
        <w:t>3.</w:t>
      </w:r>
      <w:r w:rsidR="00E65B5D" w:rsidRPr="009D1D1F">
        <w:rPr>
          <w:sz w:val="22"/>
          <w:szCs w:val="22"/>
        </w:rPr>
        <w:t>Podstawowe elementy wchodzące w zakres przedmiotu zamówienia:</w:t>
      </w:r>
    </w:p>
    <w:p w:rsidR="00406B29" w:rsidRPr="00406B29" w:rsidRDefault="00406B29" w:rsidP="00406B29">
      <w:pPr>
        <w:pStyle w:val="NormalnyWeb"/>
        <w:jc w:val="both"/>
      </w:pPr>
      <w:r w:rsidRPr="00406B29">
        <w:t>- budowa kablowej linii oświetlenia zewnętrznego</w:t>
      </w:r>
    </w:p>
    <w:p w:rsidR="00406B29" w:rsidRPr="00406B29" w:rsidRDefault="00406B29" w:rsidP="00406B29">
      <w:pPr>
        <w:pStyle w:val="NormalnyWeb"/>
        <w:jc w:val="both"/>
      </w:pPr>
      <w:r w:rsidRPr="00406B29">
        <w:t>- dostawa i montaż słupów i opraw oświetleniowych</w:t>
      </w:r>
    </w:p>
    <w:p w:rsidR="00406B29" w:rsidRPr="00406B29" w:rsidRDefault="00406B29" w:rsidP="00406B29">
      <w:pPr>
        <w:pStyle w:val="NormalnyWeb"/>
        <w:jc w:val="both"/>
      </w:pPr>
      <w:r w:rsidRPr="00406B29">
        <w:t>- wykonanie uziemienia</w:t>
      </w:r>
    </w:p>
    <w:p w:rsidR="00406B29" w:rsidRPr="00406B29" w:rsidRDefault="00406B29" w:rsidP="00406B29">
      <w:pPr>
        <w:pStyle w:val="NormalnyWeb"/>
        <w:jc w:val="both"/>
      </w:pPr>
      <w:r w:rsidRPr="00406B29">
        <w:t xml:space="preserve">- wykonanie szafek sterowniczych i złączowo pomiarowych </w:t>
      </w:r>
    </w:p>
    <w:p w:rsidR="00406B29" w:rsidRPr="00406B29" w:rsidRDefault="00406B29" w:rsidP="00406B29">
      <w:pPr>
        <w:pStyle w:val="NormalnyWeb"/>
        <w:jc w:val="both"/>
      </w:pPr>
      <w:r w:rsidRPr="00406B29">
        <w:t>- uruchomienie oświetlenia</w:t>
      </w:r>
    </w:p>
    <w:p w:rsidR="004B4545" w:rsidRPr="008C1549" w:rsidRDefault="009D1D1F" w:rsidP="00E65B5D">
      <w:pPr>
        <w:pStyle w:val="NormalnyWeb"/>
        <w:spacing w:line="360" w:lineRule="auto"/>
        <w:jc w:val="both"/>
        <w:rPr>
          <w:color w:val="FF0000"/>
          <w:sz w:val="22"/>
          <w:szCs w:val="22"/>
        </w:rPr>
      </w:pPr>
      <w:r w:rsidRPr="009D1D1F">
        <w:rPr>
          <w:sz w:val="22"/>
          <w:szCs w:val="22"/>
        </w:rPr>
        <w:t>4.</w:t>
      </w:r>
      <w:r w:rsidR="00D77B22">
        <w:rPr>
          <w:color w:val="000000" w:themeColor="text1"/>
          <w:sz w:val="22"/>
          <w:szCs w:val="22"/>
        </w:rPr>
        <w:t>Okres gwarancji</w:t>
      </w:r>
      <w:r w:rsidR="00E9336E">
        <w:rPr>
          <w:color w:val="000000" w:themeColor="text1"/>
          <w:sz w:val="22"/>
          <w:szCs w:val="22"/>
        </w:rPr>
        <w:t xml:space="preserve"> na przedmiot U</w:t>
      </w:r>
      <w:r w:rsidR="004B4545" w:rsidRPr="00D77B22">
        <w:rPr>
          <w:color w:val="000000" w:themeColor="text1"/>
          <w:sz w:val="22"/>
          <w:szCs w:val="22"/>
        </w:rPr>
        <w:t>mowy wynosi</w:t>
      </w:r>
      <w:r w:rsidR="002E161F">
        <w:rPr>
          <w:color w:val="000000" w:themeColor="text1"/>
          <w:sz w:val="22"/>
          <w:szCs w:val="22"/>
        </w:rPr>
        <w:t xml:space="preserve"> ……….. </w:t>
      </w:r>
    </w:p>
    <w:p w:rsidR="004B4545" w:rsidRPr="00406B29" w:rsidRDefault="00411DBF" w:rsidP="00D77B22">
      <w:pPr>
        <w:pStyle w:val="NormalnyWeb"/>
        <w:spacing w:line="360" w:lineRule="auto"/>
        <w:jc w:val="both"/>
        <w:rPr>
          <w:color w:val="000000" w:themeColor="text1"/>
          <w:sz w:val="22"/>
          <w:szCs w:val="22"/>
        </w:rPr>
      </w:pPr>
      <w:r>
        <w:rPr>
          <w:color w:val="000000" w:themeColor="text1"/>
          <w:sz w:val="22"/>
          <w:szCs w:val="22"/>
        </w:rPr>
        <w:t>5</w:t>
      </w:r>
      <w:r w:rsidR="00A345C1" w:rsidRPr="00E65B5D">
        <w:rPr>
          <w:color w:val="000000" w:themeColor="text1"/>
          <w:sz w:val="22"/>
          <w:szCs w:val="22"/>
        </w:rPr>
        <w:t xml:space="preserve">. </w:t>
      </w:r>
      <w:r w:rsidR="004B4545" w:rsidRPr="00E65B5D">
        <w:rPr>
          <w:color w:val="000000" w:themeColor="text1"/>
          <w:sz w:val="22"/>
          <w:szCs w:val="22"/>
        </w:rPr>
        <w:t>Szczegół</w:t>
      </w:r>
      <w:r w:rsidR="00E9336E" w:rsidRPr="00E65B5D">
        <w:rPr>
          <w:color w:val="000000" w:themeColor="text1"/>
          <w:sz w:val="22"/>
          <w:szCs w:val="22"/>
        </w:rPr>
        <w:t>owy zakres</w:t>
      </w:r>
      <w:r w:rsidR="004B4545" w:rsidRPr="00E65B5D">
        <w:rPr>
          <w:color w:val="000000" w:themeColor="text1"/>
          <w:sz w:val="22"/>
          <w:szCs w:val="22"/>
        </w:rPr>
        <w:t xml:space="preserve"> robót oraz warunki ich wykonania zostały określone w </w:t>
      </w:r>
      <w:r w:rsidR="00406B29" w:rsidRPr="00406B29">
        <w:rPr>
          <w:color w:val="000000" w:themeColor="text1"/>
        </w:rPr>
        <w:t>Projektach budowlano wykonawczych dla poszczególnych ciągów ulic oraz w Specyfikacji Technicznej Wykonania i Odbioru Robót oraz przedmiarach robót</w:t>
      </w:r>
    </w:p>
    <w:p w:rsidR="00F06298" w:rsidRPr="00D77B22" w:rsidRDefault="00411DBF" w:rsidP="00D77B22">
      <w:pPr>
        <w:autoSpaceDE w:val="0"/>
        <w:autoSpaceDN w:val="0"/>
        <w:adjustRightInd w:val="0"/>
        <w:spacing w:line="360" w:lineRule="auto"/>
        <w:jc w:val="both"/>
        <w:rPr>
          <w:sz w:val="22"/>
          <w:szCs w:val="22"/>
        </w:rPr>
      </w:pPr>
      <w:r>
        <w:rPr>
          <w:sz w:val="22"/>
          <w:szCs w:val="22"/>
        </w:rPr>
        <w:t>6</w:t>
      </w:r>
      <w:r w:rsidR="00F06298" w:rsidRPr="00D77B22">
        <w:rPr>
          <w:sz w:val="22"/>
          <w:szCs w:val="22"/>
        </w:rPr>
        <w:t>. Wykonawca zobowiązuje się do w</w:t>
      </w:r>
      <w:r w:rsidR="00B02D34" w:rsidRPr="00D77B22">
        <w:rPr>
          <w:sz w:val="22"/>
          <w:szCs w:val="22"/>
        </w:rPr>
        <w:t>ykonania przedmiotu niniejszej U</w:t>
      </w:r>
      <w:r w:rsidR="004817A6" w:rsidRPr="00D77B22">
        <w:rPr>
          <w:sz w:val="22"/>
          <w:szCs w:val="22"/>
        </w:rPr>
        <w:t xml:space="preserve">mowy zgodnie z </w:t>
      </w:r>
      <w:r w:rsidR="00B35E5C" w:rsidRPr="00D77B22">
        <w:rPr>
          <w:sz w:val="22"/>
          <w:szCs w:val="22"/>
        </w:rPr>
        <w:t xml:space="preserve">ww. </w:t>
      </w:r>
      <w:r w:rsidR="00F06298" w:rsidRPr="00D77B22">
        <w:rPr>
          <w:sz w:val="22"/>
          <w:szCs w:val="22"/>
        </w:rPr>
        <w:t>dokumentacją</w:t>
      </w:r>
      <w:r w:rsidR="001E6D8E" w:rsidRPr="00D77B22">
        <w:rPr>
          <w:sz w:val="22"/>
          <w:szCs w:val="22"/>
        </w:rPr>
        <w:t>,</w:t>
      </w:r>
      <w:r w:rsidR="00F06298" w:rsidRPr="00D77B22">
        <w:rPr>
          <w:sz w:val="22"/>
          <w:szCs w:val="22"/>
        </w:rPr>
        <w:t xml:space="preserve"> z zasadami wiedzy technicznej i sztuki budowlanej, obowiązującymi przepisami, normami oraz do</w:t>
      </w:r>
      <w:r w:rsidR="00C70772" w:rsidRPr="00D77B22">
        <w:rPr>
          <w:sz w:val="22"/>
          <w:szCs w:val="22"/>
        </w:rPr>
        <w:t xml:space="preserve"> oddania przedmiotu niniejszej U</w:t>
      </w:r>
      <w:r w:rsidR="00F06298" w:rsidRPr="00D77B22">
        <w:rPr>
          <w:sz w:val="22"/>
          <w:szCs w:val="22"/>
        </w:rPr>
        <w:t>mowy Zamawiającemu</w:t>
      </w:r>
      <w:r w:rsidR="00D026EE">
        <w:rPr>
          <w:sz w:val="22"/>
          <w:szCs w:val="22"/>
        </w:rPr>
        <w:t xml:space="preserve"> </w:t>
      </w:r>
      <w:r w:rsidR="00F06298" w:rsidRPr="00D77B22">
        <w:rPr>
          <w:sz w:val="22"/>
          <w:szCs w:val="22"/>
        </w:rPr>
        <w:t>w terminie w niej uzgodnionym.</w:t>
      </w:r>
    </w:p>
    <w:p w:rsidR="00C70772" w:rsidRPr="006C7F29" w:rsidRDefault="00411DBF" w:rsidP="004E775F">
      <w:pPr>
        <w:pStyle w:val="Default"/>
        <w:spacing w:line="360" w:lineRule="auto"/>
        <w:jc w:val="both"/>
        <w:rPr>
          <w:sz w:val="22"/>
          <w:szCs w:val="22"/>
        </w:rPr>
      </w:pPr>
      <w:r>
        <w:rPr>
          <w:sz w:val="22"/>
          <w:szCs w:val="22"/>
        </w:rPr>
        <w:t>7</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A41EC8" w:rsidRDefault="00A41EC8" w:rsidP="00A41EC8">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E65B5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E65B5D"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E65B5D"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E65B5D"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E65B5D"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E65B5D" w:rsidP="004817A6">
      <w:pPr>
        <w:autoSpaceDE w:val="0"/>
        <w:autoSpaceDN w:val="0"/>
        <w:adjustRightInd w:val="0"/>
        <w:spacing w:line="360" w:lineRule="auto"/>
        <w:jc w:val="both"/>
        <w:rPr>
          <w:sz w:val="22"/>
          <w:szCs w:val="22"/>
        </w:rPr>
      </w:pPr>
      <w:r>
        <w:rPr>
          <w:sz w:val="22"/>
          <w:szCs w:val="22"/>
        </w:rPr>
        <w:lastRenderedPageBreak/>
        <w:t>g</w:t>
      </w:r>
      <w:r w:rsidR="00F06298" w:rsidRPr="004817A6">
        <w:rPr>
          <w:sz w:val="22"/>
          <w:szCs w:val="22"/>
        </w:rPr>
        <w:t>) dokonania innych czynności niezbędnych do pełnej realizacji przedmiotu</w:t>
      </w:r>
      <w:r w:rsidR="00DB5A20">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E65B5D"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750835" w:rsidRDefault="00750835" w:rsidP="002C6D06">
      <w:pPr>
        <w:autoSpaceDE w:val="0"/>
        <w:autoSpaceDN w:val="0"/>
        <w:adjustRightInd w:val="0"/>
        <w:spacing w:line="360" w:lineRule="auto"/>
        <w:jc w:val="both"/>
      </w:pPr>
      <w:r>
        <w:rPr>
          <w:sz w:val="22"/>
          <w:szCs w:val="22"/>
        </w:rPr>
        <w:t xml:space="preserve">i) </w:t>
      </w:r>
      <w:r>
        <w:t>zawarcia</w:t>
      </w:r>
      <w:r w:rsidRPr="00D97ECD">
        <w:t xml:space="preserve"> na czas obowiązywania Umowy </w:t>
      </w:r>
      <w:r w:rsidRPr="0082523D">
        <w:t xml:space="preserve">nie później niż do dnia poprzedzającego dzień, w którym ma nastąpić </w:t>
      </w:r>
      <w:r>
        <w:t>rozpoczęcie robót</w:t>
      </w:r>
      <w:r w:rsidRPr="0082523D">
        <w:t>, umowę lub umowy ubezpieczenia od wszelkiego ryzyka i odpowiedzialności związanej z realizacją Umowy, oraz do terminowego opłacania należnych składek ubezpieczeniowych</w:t>
      </w:r>
    </w:p>
    <w:p w:rsidR="00B50A68" w:rsidRDefault="00B50A68" w:rsidP="002C6D06">
      <w:pPr>
        <w:autoSpaceDE w:val="0"/>
        <w:autoSpaceDN w:val="0"/>
        <w:adjustRightInd w:val="0"/>
        <w:spacing w:line="360" w:lineRule="auto"/>
        <w:jc w:val="both"/>
        <w:rPr>
          <w:sz w:val="22"/>
          <w:szCs w:val="22"/>
        </w:rPr>
      </w:pPr>
      <w:r>
        <w:t xml:space="preserve">j) </w:t>
      </w:r>
      <w:r w:rsidR="00406B29">
        <w:t xml:space="preserve">załatwienia wszelkich formalności związanych z uruchomieniem oświetlenia, dokonanie stosownych zgłoszeń i wniosków do Tauron S.A., montaż licznika itp.  </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1D1623">
        <w:rPr>
          <w:color w:val="000000" w:themeColor="text1"/>
          <w:sz w:val="22"/>
          <w:szCs w:val="22"/>
        </w:rPr>
        <w:t>U</w:t>
      </w:r>
      <w:r w:rsidR="002F3F7D" w:rsidRPr="001D1623">
        <w:rPr>
          <w:color w:val="000000" w:themeColor="text1"/>
          <w:sz w:val="22"/>
          <w:szCs w:val="22"/>
        </w:rPr>
        <w:t>mowy</w:t>
      </w:r>
      <w:r w:rsidR="00DB5A20">
        <w:rPr>
          <w:color w:val="000000" w:themeColor="text1"/>
          <w:sz w:val="22"/>
          <w:szCs w:val="22"/>
        </w:rPr>
        <w:t xml:space="preserve"> </w:t>
      </w:r>
      <w:r w:rsidR="003E20B4" w:rsidRPr="001D1623">
        <w:rPr>
          <w:color w:val="000000" w:themeColor="text1"/>
          <w:sz w:val="22"/>
          <w:szCs w:val="22"/>
        </w:rPr>
        <w:t>i również w tym zakresie nie wnosi żadnych</w:t>
      </w:r>
      <w:r w:rsidR="003E20B4" w:rsidRPr="004817A6">
        <w:rPr>
          <w:sz w:val="22"/>
          <w:szCs w:val="22"/>
        </w:rPr>
        <w:t xml:space="preserve">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411DBF">
        <w:rPr>
          <w:sz w:val="22"/>
          <w:szCs w:val="22"/>
        </w:rPr>
        <w:t>5</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pektor nadzoru branży instalacyjno- budowlanej</w:t>
      </w:r>
      <w:r w:rsidRPr="00A16FC1">
        <w:rPr>
          <w:sz w:val="22"/>
          <w:szCs w:val="22"/>
        </w:rPr>
        <w:t xml:space="preserve"> 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3. Osobą do kontaktu z ramienia Zamawiającego będzie 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411DBF">
        <w:rPr>
          <w:sz w:val="22"/>
          <w:szCs w:val="22"/>
        </w:rPr>
        <w:t>5</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 ramach rękojmi i gwarancji jakości,</w:t>
      </w:r>
    </w:p>
    <w:p w:rsidR="00263BEF" w:rsidRDefault="005D450E" w:rsidP="004817A6">
      <w:pPr>
        <w:pStyle w:val="Akapitzlist"/>
        <w:numPr>
          <w:ilvl w:val="0"/>
          <w:numId w:val="6"/>
        </w:numPr>
        <w:autoSpaceDE w:val="0"/>
        <w:autoSpaceDN w:val="0"/>
        <w:adjustRightInd w:val="0"/>
        <w:spacing w:line="360" w:lineRule="auto"/>
        <w:jc w:val="both"/>
        <w:rPr>
          <w:color w:val="000000" w:themeColor="text1"/>
          <w:sz w:val="22"/>
          <w:szCs w:val="22"/>
        </w:rPr>
      </w:pPr>
      <w:r>
        <w:rPr>
          <w:color w:val="000000" w:themeColor="text1"/>
          <w:sz w:val="22"/>
          <w:szCs w:val="22"/>
        </w:rPr>
        <w:t xml:space="preserve">prowadzenie robót w sposób nie utrudniający i nie powodujący zagrożenia dla użytkowników </w:t>
      </w:r>
      <w:r w:rsidR="006604D2">
        <w:rPr>
          <w:color w:val="000000" w:themeColor="text1"/>
          <w:sz w:val="22"/>
          <w:szCs w:val="22"/>
        </w:rPr>
        <w:t>dróg</w:t>
      </w:r>
      <w:r w:rsidR="00D73206">
        <w:rPr>
          <w:color w:val="000000" w:themeColor="text1"/>
          <w:sz w:val="22"/>
          <w:szCs w:val="22"/>
        </w:rPr>
        <w:t>,</w:t>
      </w:r>
    </w:p>
    <w:p w:rsidR="00D73206" w:rsidRDefault="00D73206" w:rsidP="00D73206">
      <w:pPr>
        <w:pStyle w:val="Akapitzlist"/>
        <w:numPr>
          <w:ilvl w:val="0"/>
          <w:numId w:val="6"/>
        </w:numPr>
        <w:autoSpaceDE w:val="0"/>
        <w:autoSpaceDN w:val="0"/>
        <w:adjustRightInd w:val="0"/>
        <w:spacing w:line="360" w:lineRule="auto"/>
        <w:jc w:val="both"/>
        <w:rPr>
          <w:color w:val="000000" w:themeColor="text1"/>
          <w:sz w:val="22"/>
          <w:szCs w:val="22"/>
        </w:rPr>
      </w:pPr>
      <w:r>
        <w:rPr>
          <w:color w:val="000000" w:themeColor="text1"/>
          <w:sz w:val="22"/>
          <w:szCs w:val="22"/>
        </w:rPr>
        <w:t>W</w:t>
      </w:r>
      <w:r w:rsidRPr="00D73206">
        <w:rPr>
          <w:color w:val="000000" w:themeColor="text1"/>
          <w:sz w:val="22"/>
          <w:szCs w:val="22"/>
        </w:rPr>
        <w:t>ykonawca ponosić będzie pełną odpowiedzialność z tytułu realizacji niniejszej umowy, w szczególności za szkody i następstwa nieszczęśliwych wypadków dotyczące osób</w:t>
      </w:r>
      <w:r>
        <w:rPr>
          <w:color w:val="000000" w:themeColor="text1"/>
          <w:sz w:val="22"/>
          <w:szCs w:val="22"/>
        </w:rPr>
        <w:t xml:space="preserve"> (zarówno pracowników jak i osób trzecich)</w:t>
      </w:r>
      <w:r w:rsidRPr="00D73206">
        <w:rPr>
          <w:color w:val="000000" w:themeColor="text1"/>
          <w:sz w:val="22"/>
          <w:szCs w:val="22"/>
        </w:rPr>
        <w:t xml:space="preserve"> i uszkodzenia mienia.</w:t>
      </w:r>
    </w:p>
    <w:p w:rsidR="00AA22B8" w:rsidRPr="001D1623" w:rsidRDefault="00AA22B8" w:rsidP="00D73206">
      <w:pPr>
        <w:pStyle w:val="Akapitzlist"/>
        <w:numPr>
          <w:ilvl w:val="0"/>
          <w:numId w:val="6"/>
        </w:numPr>
        <w:autoSpaceDE w:val="0"/>
        <w:autoSpaceDN w:val="0"/>
        <w:adjustRightInd w:val="0"/>
        <w:spacing w:line="360" w:lineRule="auto"/>
        <w:jc w:val="both"/>
        <w:rPr>
          <w:color w:val="000000" w:themeColor="text1"/>
          <w:sz w:val="22"/>
          <w:szCs w:val="22"/>
        </w:rPr>
      </w:pPr>
      <w:r>
        <w:rPr>
          <w:color w:val="000000" w:themeColor="text1"/>
          <w:sz w:val="22"/>
          <w:szCs w:val="22"/>
        </w:rPr>
        <w:lastRenderedPageBreak/>
        <w:t>Załatwienie formalności związanych z wycinką drzew, w tym uzyskanie pozwoleń na wycinkę- jeśli zajdzie taka potrzeba.</w:t>
      </w:r>
    </w:p>
    <w:p w:rsidR="00A10F92" w:rsidRPr="00A10F92" w:rsidRDefault="00A10F92" w:rsidP="00A10F92">
      <w:pPr>
        <w:autoSpaceDE w:val="0"/>
        <w:autoSpaceDN w:val="0"/>
        <w:adjustRightInd w:val="0"/>
        <w:spacing w:line="360" w:lineRule="auto"/>
        <w:jc w:val="both"/>
        <w:rPr>
          <w:sz w:val="22"/>
          <w:szCs w:val="22"/>
        </w:rPr>
      </w:pPr>
      <w:r w:rsidRPr="001D1623">
        <w:rPr>
          <w:color w:val="000000" w:themeColor="text1"/>
          <w:sz w:val="22"/>
          <w:szCs w:val="22"/>
        </w:rPr>
        <w:t xml:space="preserve">2. Wykonawca, którego oferta wybrana zostanie jako najkorzystniejsza, zobowiązany jest </w:t>
      </w:r>
      <w:r w:rsidR="00D73206" w:rsidRPr="00411DBF">
        <w:rPr>
          <w:sz w:val="22"/>
          <w:szCs w:val="22"/>
        </w:rPr>
        <w:t>na</w:t>
      </w:r>
      <w:r w:rsidR="00D73206">
        <w:rPr>
          <w:sz w:val="22"/>
          <w:szCs w:val="22"/>
        </w:rPr>
        <w:t xml:space="preserve"> etapie przed podpisaniem umowy</w:t>
      </w:r>
      <w:r w:rsidR="00DB5A20">
        <w:rPr>
          <w:sz w:val="22"/>
          <w:szCs w:val="22"/>
        </w:rPr>
        <w:t xml:space="preserve"> </w:t>
      </w:r>
      <w:r w:rsidRPr="001D1623">
        <w:rPr>
          <w:color w:val="000000" w:themeColor="text1"/>
          <w:sz w:val="22"/>
          <w:szCs w:val="22"/>
        </w:rPr>
        <w:t>do przedłożenia harmonogramu rzeczowo – finansowe</w:t>
      </w:r>
      <w:r w:rsidR="00104BD5" w:rsidRPr="001D1623">
        <w:rPr>
          <w:color w:val="000000" w:themeColor="text1"/>
          <w:sz w:val="22"/>
          <w:szCs w:val="22"/>
        </w:rPr>
        <w:t>go</w:t>
      </w:r>
      <w:r w:rsidR="00DB5A20">
        <w:rPr>
          <w:color w:val="000000" w:themeColor="text1"/>
          <w:sz w:val="22"/>
          <w:szCs w:val="22"/>
        </w:rPr>
        <w:t xml:space="preserve"> </w:t>
      </w:r>
      <w:r w:rsidR="00924208" w:rsidRPr="00411DBF">
        <w:rPr>
          <w:sz w:val="22"/>
          <w:szCs w:val="22"/>
        </w:rPr>
        <w:t>sporządzonego na podstawie przedmiarów robó</w:t>
      </w:r>
      <w:r w:rsidR="006604D2">
        <w:rPr>
          <w:sz w:val="22"/>
          <w:szCs w:val="22"/>
        </w:rPr>
        <w:t>t</w:t>
      </w:r>
      <w:r w:rsidR="004704FE" w:rsidRPr="00411DBF">
        <w:rPr>
          <w:sz w:val="22"/>
          <w:szCs w:val="22"/>
        </w:rPr>
        <w:t xml:space="preserve"> </w:t>
      </w:r>
      <w:r w:rsidR="007E0D00" w:rsidRPr="001D1623">
        <w:rPr>
          <w:color w:val="000000" w:themeColor="text1"/>
          <w:sz w:val="22"/>
          <w:szCs w:val="22"/>
        </w:rPr>
        <w:t>oraz kosztorysu</w:t>
      </w:r>
      <w:r w:rsidR="00DB5A20">
        <w:rPr>
          <w:color w:val="000000" w:themeColor="text1"/>
          <w:sz w:val="22"/>
          <w:szCs w:val="22"/>
        </w:rPr>
        <w:t xml:space="preserve"> </w:t>
      </w:r>
      <w:r w:rsidR="007E0D00" w:rsidRPr="001D1623">
        <w:rPr>
          <w:color w:val="000000" w:themeColor="text1"/>
          <w:sz w:val="22"/>
          <w:szCs w:val="22"/>
        </w:rPr>
        <w:t>ofertowego</w:t>
      </w:r>
      <w:r w:rsidR="00104BD5" w:rsidRPr="001D1623">
        <w:rPr>
          <w:color w:val="000000" w:themeColor="text1"/>
          <w:sz w:val="22"/>
          <w:szCs w:val="22"/>
        </w:rPr>
        <w:t xml:space="preserve">. Harmonogram musi zostać zaakceptowany przez Zamawiającego. </w:t>
      </w:r>
      <w:r w:rsidRPr="001D1623">
        <w:rPr>
          <w:color w:val="000000" w:themeColor="text1"/>
          <w:sz w:val="22"/>
          <w:szCs w:val="22"/>
        </w:rPr>
        <w:t>Nieprzedłożenie przez wybranego Wykonawcę harmonogramu rzeczowo – finansowego</w:t>
      </w:r>
      <w:r w:rsidR="00DB5A20">
        <w:rPr>
          <w:color w:val="000000" w:themeColor="text1"/>
          <w:sz w:val="22"/>
          <w:szCs w:val="22"/>
        </w:rPr>
        <w:t xml:space="preserve"> </w:t>
      </w:r>
      <w:r w:rsidR="007E0D00" w:rsidRPr="001D1623">
        <w:rPr>
          <w:color w:val="000000" w:themeColor="text1"/>
          <w:sz w:val="22"/>
          <w:szCs w:val="22"/>
        </w:rPr>
        <w:t>i/lub kosztorysu ofertowego</w:t>
      </w:r>
      <w:r w:rsidRPr="001D1623">
        <w:rPr>
          <w:color w:val="000000" w:themeColor="text1"/>
          <w:sz w:val="22"/>
          <w:szCs w:val="22"/>
        </w:rPr>
        <w:t xml:space="preserve"> Zamawiający</w:t>
      </w:r>
      <w:r w:rsidRPr="00A10F92">
        <w:rPr>
          <w:sz w:val="22"/>
          <w:szCs w:val="22"/>
        </w:rPr>
        <w:t xml:space="preserve"> pot</w:t>
      </w:r>
      <w:r w:rsidR="00D73206">
        <w:rPr>
          <w:sz w:val="22"/>
          <w:szCs w:val="22"/>
        </w:rPr>
        <w:t>raktuje jako odmowę podpisania U</w:t>
      </w:r>
      <w:r w:rsidRPr="00A10F92">
        <w:rPr>
          <w:sz w:val="22"/>
          <w:szCs w:val="22"/>
        </w:rPr>
        <w:t>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8D58CD" w:rsidRDefault="00F052A9" w:rsidP="00D87815">
      <w:pPr>
        <w:autoSpaceDE w:val="0"/>
        <w:autoSpaceDN w:val="0"/>
        <w:adjustRightInd w:val="0"/>
        <w:spacing w:line="360" w:lineRule="auto"/>
        <w:jc w:val="both"/>
        <w:rPr>
          <w:color w:val="000000" w:themeColor="text1"/>
          <w:sz w:val="22"/>
          <w:szCs w:val="22"/>
        </w:rPr>
      </w:pPr>
      <w:r w:rsidRPr="00D87815">
        <w:rPr>
          <w:sz w:val="22"/>
          <w:szCs w:val="22"/>
        </w:rPr>
        <w:t>posiadający uprawnienia budowlane</w:t>
      </w:r>
      <w:r w:rsidR="008D58CD">
        <w:rPr>
          <w:sz w:val="22"/>
          <w:szCs w:val="22"/>
        </w:rPr>
        <w:t xml:space="preserve"> </w:t>
      </w:r>
      <w:r w:rsidR="005E7430" w:rsidRPr="008D58CD">
        <w:rPr>
          <w:color w:val="000000" w:themeColor="text1"/>
          <w:sz w:val="22"/>
          <w:szCs w:val="22"/>
        </w:rPr>
        <w:t>w</w:t>
      </w:r>
      <w:r w:rsidR="00C61840" w:rsidRPr="008D58CD">
        <w:rPr>
          <w:color w:val="000000" w:themeColor="text1"/>
          <w:sz w:val="22"/>
          <w:szCs w:val="22"/>
        </w:rPr>
        <w:t xml:space="preserve"> specjalności </w:t>
      </w:r>
      <w:r w:rsidR="006604D2">
        <w:rPr>
          <w:color w:val="000000" w:themeColor="text1"/>
          <w:sz w:val="22"/>
          <w:szCs w:val="22"/>
        </w:rPr>
        <w:t>……………………………………..</w:t>
      </w:r>
      <w:r w:rsidRPr="008D58CD">
        <w:rPr>
          <w:color w:val="000000" w:themeColor="text1"/>
          <w:sz w:val="22"/>
          <w:szCs w:val="22"/>
        </w:rPr>
        <w:t xml:space="preserve"> nr ................................................................</w:t>
      </w:r>
      <w:r w:rsidR="00D87815" w:rsidRPr="008D58CD">
        <w:rPr>
          <w:color w:val="000000" w:themeColor="text1"/>
          <w:sz w:val="22"/>
          <w:szCs w:val="22"/>
        </w:rPr>
        <w:t>....................…</w:t>
      </w:r>
      <w:r w:rsidR="001D13D4" w:rsidRPr="008D58CD">
        <w:rPr>
          <w:color w:val="000000" w:themeColor="text1"/>
          <w:sz w:val="22"/>
          <w:szCs w:val="22"/>
        </w:rPr>
        <w:t>………</w:t>
      </w:r>
      <w:r w:rsidR="00104BD5" w:rsidRPr="008D58CD">
        <w:rPr>
          <w:color w:val="000000" w:themeColor="text1"/>
          <w:sz w:val="22"/>
          <w:szCs w:val="22"/>
        </w:rPr>
        <w:t>…………………………………………</w:t>
      </w:r>
    </w:p>
    <w:p w:rsidR="00F052A9" w:rsidRPr="008D58CD" w:rsidRDefault="00F052A9" w:rsidP="00D87815">
      <w:pPr>
        <w:autoSpaceDE w:val="0"/>
        <w:autoSpaceDN w:val="0"/>
        <w:adjustRightInd w:val="0"/>
        <w:spacing w:line="360" w:lineRule="auto"/>
        <w:jc w:val="both"/>
        <w:rPr>
          <w:color w:val="000000" w:themeColor="text1"/>
          <w:sz w:val="22"/>
          <w:szCs w:val="22"/>
        </w:rPr>
      </w:pPr>
      <w:r w:rsidRPr="008D58CD">
        <w:rPr>
          <w:color w:val="000000" w:themeColor="text1"/>
          <w:sz w:val="22"/>
          <w:szCs w:val="22"/>
        </w:rPr>
        <w:t>wydane przez ..................................................................... w dniu .........................</w:t>
      </w:r>
      <w:r w:rsidR="00D87815" w:rsidRPr="008D58CD">
        <w:rPr>
          <w:color w:val="000000" w:themeColor="text1"/>
          <w:sz w:val="22"/>
          <w:szCs w:val="22"/>
        </w:rPr>
        <w:t>......................</w:t>
      </w:r>
      <w:r w:rsidR="001D13D4" w:rsidRPr="008D58CD">
        <w:rPr>
          <w:color w:val="000000" w:themeColor="text1"/>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411DBF">
        <w:rPr>
          <w:sz w:val="22"/>
          <w:szCs w:val="22"/>
        </w:rPr>
        <w:t>5</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0A14FB">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A16FC1">
        <w:rPr>
          <w:sz w:val="22"/>
          <w:szCs w:val="22"/>
        </w:rPr>
        <w:t>12</w:t>
      </w:r>
      <w:r w:rsidR="00BC2A6C">
        <w:rPr>
          <w:sz w:val="22"/>
          <w:szCs w:val="22"/>
        </w:rPr>
        <w:t xml:space="preserve"> </w:t>
      </w:r>
      <w:r w:rsidR="00A16FC1">
        <w:rPr>
          <w:sz w:val="22"/>
          <w:szCs w:val="22"/>
        </w:rPr>
        <w:t xml:space="preserve">sierpnia </w:t>
      </w:r>
      <w:r w:rsidR="00BC2A6C">
        <w:rPr>
          <w:sz w:val="22"/>
          <w:szCs w:val="22"/>
        </w:rPr>
        <w:t>2016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00DB5A20">
        <w:rPr>
          <w:sz w:val="22"/>
          <w:szCs w:val="22"/>
        </w:rPr>
        <w:t xml:space="preserve">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 co stanowi brutto:</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411DBF">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4704FE" w:rsidRDefault="002A320B" w:rsidP="004704FE">
      <w:pPr>
        <w:spacing w:line="360" w:lineRule="auto"/>
        <w:jc w:val="both"/>
        <w:rPr>
          <w:bCs/>
          <w:sz w:val="22"/>
          <w:szCs w:val="22"/>
        </w:rPr>
      </w:pPr>
      <w:r>
        <w:rPr>
          <w:bCs/>
          <w:color w:val="000000"/>
          <w:sz w:val="22"/>
          <w:szCs w:val="22"/>
        </w:rPr>
        <w:t xml:space="preserve">3. </w:t>
      </w:r>
      <w:r w:rsidRPr="002A320B">
        <w:rPr>
          <w:bCs/>
          <w:color w:val="000000"/>
          <w:sz w:val="22"/>
          <w:szCs w:val="22"/>
        </w:rPr>
        <w:t xml:space="preserve">Podana cena ofertowa musi zawierać wszystkie koszty związane z realizacją zamówienia, wynikające z </w:t>
      </w:r>
      <w:r w:rsidR="00A16FC1">
        <w:rPr>
          <w:color w:val="000000" w:themeColor="text1"/>
        </w:rPr>
        <w:t>Projektów</w:t>
      </w:r>
      <w:r w:rsidR="00A16FC1" w:rsidRPr="00406B29">
        <w:rPr>
          <w:color w:val="000000" w:themeColor="text1"/>
        </w:rPr>
        <w:t xml:space="preserve"> budowlano wykonawczych dla p</w:t>
      </w:r>
      <w:r w:rsidR="00A16FC1">
        <w:rPr>
          <w:color w:val="000000" w:themeColor="text1"/>
        </w:rPr>
        <w:t xml:space="preserve">oszczególnych ciągów ulic,  </w:t>
      </w:r>
      <w:r w:rsidR="00A16FC1" w:rsidRPr="00406B29">
        <w:rPr>
          <w:color w:val="000000" w:themeColor="text1"/>
        </w:rPr>
        <w:t xml:space="preserve"> Specyfikacji Technicznej Wykonania i Odbioru Robót</w:t>
      </w:r>
      <w:r w:rsidR="00A16FC1">
        <w:rPr>
          <w:color w:val="000000" w:themeColor="text1"/>
        </w:rPr>
        <w:t>, przedmiarów</w:t>
      </w:r>
      <w:r w:rsidR="00A16FC1" w:rsidRPr="00406B29">
        <w:rPr>
          <w:color w:val="000000" w:themeColor="text1"/>
        </w:rPr>
        <w:t xml:space="preserve"> robót</w:t>
      </w:r>
      <w:r w:rsidR="00111CC8">
        <w:rPr>
          <w:color w:val="000000" w:themeColor="text1"/>
          <w:sz w:val="22"/>
          <w:szCs w:val="22"/>
        </w:rPr>
        <w:t>, przepisów technicznych, budow</w:t>
      </w:r>
      <w:r w:rsidR="00D73206">
        <w:rPr>
          <w:color w:val="000000" w:themeColor="text1"/>
          <w:sz w:val="22"/>
          <w:szCs w:val="22"/>
        </w:rPr>
        <w:t>lanych oraz zapisów niniejszej U</w:t>
      </w:r>
      <w:r w:rsidR="00111CC8">
        <w:rPr>
          <w:color w:val="000000" w:themeColor="text1"/>
          <w:sz w:val="22"/>
          <w:szCs w:val="22"/>
        </w:rPr>
        <w:t>mowy</w:t>
      </w:r>
      <w:r w:rsidR="004C76A5" w:rsidRPr="004C76A5">
        <w:rPr>
          <w:bCs/>
          <w:sz w:val="22"/>
          <w:szCs w:val="22"/>
        </w:rPr>
        <w:t>.</w:t>
      </w:r>
    </w:p>
    <w:p w:rsidR="00370B87" w:rsidRDefault="00370B87" w:rsidP="00370B87">
      <w:pPr>
        <w:spacing w:line="360" w:lineRule="auto"/>
        <w:jc w:val="both"/>
        <w:rPr>
          <w:bCs/>
          <w:sz w:val="22"/>
          <w:szCs w:val="22"/>
        </w:rPr>
      </w:pPr>
      <w:r>
        <w:rPr>
          <w:bCs/>
          <w:sz w:val="22"/>
          <w:szCs w:val="22"/>
        </w:rPr>
        <w:lastRenderedPageBreak/>
        <w:t xml:space="preserve">4. </w:t>
      </w:r>
      <w:r w:rsidRPr="00370B87">
        <w:rPr>
          <w:bCs/>
          <w:sz w:val="22"/>
          <w:szCs w:val="22"/>
        </w:rPr>
        <w:t>W razie konieczności zmniejszenia przez Zamawiającego zakresu robó</w:t>
      </w:r>
      <w:r>
        <w:rPr>
          <w:bCs/>
          <w:sz w:val="22"/>
          <w:szCs w:val="22"/>
        </w:rPr>
        <w:t xml:space="preserve">t objętych ofertą, </w:t>
      </w:r>
      <w:r w:rsidRPr="00370B87">
        <w:rPr>
          <w:bCs/>
          <w:sz w:val="22"/>
          <w:szCs w:val="22"/>
        </w:rPr>
        <w:t>wynagrodzenie Wykonawcy zostanie odpowiednio pomniejszone,</w:t>
      </w:r>
      <w:r>
        <w:rPr>
          <w:bCs/>
          <w:sz w:val="22"/>
          <w:szCs w:val="22"/>
        </w:rPr>
        <w:t xml:space="preserve"> przyjmując za podstawę wyceny, </w:t>
      </w:r>
      <w:r w:rsidRPr="00370B87">
        <w:rPr>
          <w:bCs/>
          <w:sz w:val="22"/>
          <w:szCs w:val="22"/>
        </w:rPr>
        <w:t>wartość faktycznie wykonanych robót i ceny ujęte w kosztorysie ofertowym</w:t>
      </w:r>
      <w:r>
        <w:rPr>
          <w:bCs/>
          <w:sz w:val="22"/>
          <w:szCs w:val="22"/>
        </w:rPr>
        <w:t>.</w:t>
      </w:r>
    </w:p>
    <w:p w:rsidR="00370B87" w:rsidRPr="00370B87" w:rsidRDefault="00370B87" w:rsidP="00370B87">
      <w:pPr>
        <w:spacing w:line="360" w:lineRule="auto"/>
        <w:jc w:val="both"/>
        <w:rPr>
          <w:bCs/>
          <w:sz w:val="22"/>
          <w:szCs w:val="22"/>
        </w:rPr>
      </w:pPr>
      <w:r>
        <w:rPr>
          <w:bCs/>
          <w:sz w:val="22"/>
          <w:szCs w:val="22"/>
        </w:rPr>
        <w:t xml:space="preserve">5. </w:t>
      </w:r>
      <w:r w:rsidRPr="00370B87">
        <w:rPr>
          <w:bCs/>
          <w:sz w:val="22"/>
          <w:szCs w:val="22"/>
        </w:rPr>
        <w:t>Wykonawca oświadcza, że przed podpisaniem umowy zapoz</w:t>
      </w:r>
      <w:r>
        <w:rPr>
          <w:bCs/>
          <w:sz w:val="22"/>
          <w:szCs w:val="22"/>
        </w:rPr>
        <w:t xml:space="preserve">nał się ze wszystkimi warunkami </w:t>
      </w:r>
      <w:r w:rsidRPr="00370B87">
        <w:rPr>
          <w:bCs/>
          <w:sz w:val="22"/>
          <w:szCs w:val="22"/>
        </w:rPr>
        <w:t>i materiałami, które niezbędne są do wykonania prz</w:t>
      </w:r>
      <w:r>
        <w:rPr>
          <w:bCs/>
          <w:sz w:val="22"/>
          <w:szCs w:val="22"/>
        </w:rPr>
        <w:t xml:space="preserve">ez niego przedmiotu zamówienia. </w:t>
      </w:r>
      <w:r w:rsidRPr="00370B87">
        <w:rPr>
          <w:bCs/>
          <w:sz w:val="22"/>
          <w:szCs w:val="22"/>
        </w:rPr>
        <w:t>Niedoszacowanie, pominięcie elementów robót czy brak</w:t>
      </w:r>
      <w:r>
        <w:rPr>
          <w:bCs/>
          <w:sz w:val="22"/>
          <w:szCs w:val="22"/>
        </w:rPr>
        <w:t xml:space="preserve"> pełnego rozpoznania przedmiotu </w:t>
      </w:r>
      <w:r w:rsidRPr="00370B87">
        <w:rPr>
          <w:bCs/>
          <w:sz w:val="22"/>
          <w:szCs w:val="22"/>
        </w:rPr>
        <w:t>zamówienia nie może stanowić podstawy do żądania zmia</w:t>
      </w:r>
      <w:r>
        <w:rPr>
          <w:bCs/>
          <w:sz w:val="22"/>
          <w:szCs w:val="22"/>
        </w:rPr>
        <w:t xml:space="preserve">ny wynagrodzenia, o którym mowa </w:t>
      </w:r>
      <w:r w:rsidRPr="00370B87">
        <w:rPr>
          <w:bCs/>
          <w:sz w:val="22"/>
          <w:szCs w:val="22"/>
        </w:rPr>
        <w:t>w ust.</w:t>
      </w:r>
      <w:r>
        <w:rPr>
          <w:bCs/>
          <w:sz w:val="22"/>
          <w:szCs w:val="22"/>
        </w:rPr>
        <w:t xml:space="preserve"> 2</w:t>
      </w:r>
      <w:r w:rsidRPr="00370B87">
        <w:rPr>
          <w:bCs/>
          <w:sz w:val="22"/>
          <w:szCs w:val="22"/>
        </w:rPr>
        <w:t>.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A16FC1"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Zamawiający</w:t>
      </w:r>
      <w:r w:rsidR="00A16FC1">
        <w:rPr>
          <w:sz w:val="22"/>
          <w:szCs w:val="22"/>
        </w:rPr>
        <w:t xml:space="preserve"> nie</w:t>
      </w:r>
      <w:r w:rsidRPr="00B4456D">
        <w:rPr>
          <w:sz w:val="22"/>
          <w:szCs w:val="22"/>
        </w:rPr>
        <w:t xml:space="preserve"> </w:t>
      </w:r>
      <w:r w:rsidR="00D73206">
        <w:rPr>
          <w:sz w:val="22"/>
          <w:szCs w:val="22"/>
        </w:rPr>
        <w:t>dopuszcza możliwoś</w:t>
      </w:r>
      <w:r w:rsidR="00A16FC1">
        <w:rPr>
          <w:sz w:val="22"/>
          <w:szCs w:val="22"/>
        </w:rPr>
        <w:t>ci</w:t>
      </w:r>
      <w:r w:rsidRPr="00B4456D">
        <w:rPr>
          <w:sz w:val="22"/>
          <w:szCs w:val="22"/>
        </w:rPr>
        <w:t xml:space="preserve"> fakturowania częściowego </w:t>
      </w:r>
      <w:r w:rsidR="00D73206">
        <w:rPr>
          <w:sz w:val="22"/>
          <w:szCs w:val="22"/>
        </w:rPr>
        <w:t xml:space="preserve">wykonanych </w:t>
      </w:r>
      <w:r w:rsidRPr="00B4456D">
        <w:rPr>
          <w:sz w:val="22"/>
          <w:szCs w:val="22"/>
        </w:rPr>
        <w:t>robót</w:t>
      </w:r>
      <w:r>
        <w:rPr>
          <w:sz w:val="22"/>
          <w:szCs w:val="22"/>
        </w:rPr>
        <w:t xml:space="preserve"> </w:t>
      </w:r>
    </w:p>
    <w:p w:rsidR="00F06298" w:rsidRPr="00E5578A"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końcowej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 xml:space="preserve">odwykonawca zamówienia na roboty budowlane zamierzający zawrzeć umowę o podwykonawstwo, której przedmiotem są roboty budowlane, jest </w:t>
      </w:r>
      <w:r w:rsidR="009E6026" w:rsidRPr="00810CAF">
        <w:rPr>
          <w:rFonts w:eastAsia="Times New Roman"/>
          <w:bCs/>
          <w:sz w:val="22"/>
          <w:szCs w:val="22"/>
          <w:lang w:eastAsia="pl-PL"/>
        </w:rPr>
        <w:lastRenderedPageBreak/>
        <w:t>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w:t>
      </w:r>
      <w:r w:rsidR="00BB29DD">
        <w:rPr>
          <w:rFonts w:eastAsia="Times New Roman"/>
          <w:bCs/>
          <w:sz w:val="22"/>
          <w:szCs w:val="22"/>
          <w:lang w:eastAsia="pl-PL"/>
        </w:rPr>
        <w:t xml:space="preserve"> o której mowa § 14 ust. 1 pkt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 xml:space="preserve">średniej zapłaty wynagrodzenia </w:t>
      </w:r>
      <w:r w:rsidR="00FD7214">
        <w:rPr>
          <w:rFonts w:eastAsia="Times New Roman"/>
          <w:bCs/>
          <w:sz w:val="22"/>
          <w:szCs w:val="22"/>
          <w:lang w:eastAsia="pl-PL"/>
        </w:rPr>
        <w:lastRenderedPageBreak/>
        <w:t>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BB29DD">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lastRenderedPageBreak/>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704FE"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Default="00F06298" w:rsidP="00B75384">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F06298" w:rsidRDefault="00A16FC1"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A20255" w:rsidRPr="00003634" w:rsidRDefault="00A20255" w:rsidP="00003634">
      <w:pPr>
        <w:pStyle w:val="Default"/>
        <w:spacing w:line="360" w:lineRule="auto"/>
        <w:ind w:left="708"/>
        <w:jc w:val="both"/>
        <w:rPr>
          <w:sz w:val="22"/>
          <w:szCs w:val="22"/>
        </w:rPr>
      </w:pPr>
      <w:r w:rsidRPr="00003634">
        <w:rPr>
          <w:sz w:val="22"/>
          <w:szCs w:val="22"/>
        </w:rPr>
        <w:t>a) dokumentację powykonawczą instalacji i urządzeń, uzbrojenia                                                      i zagospodarowania terenu (wersja papierowa w 2 egzemplarzach)</w:t>
      </w:r>
      <w:r w:rsidR="00003634">
        <w:rPr>
          <w:sz w:val="22"/>
          <w:szCs w:val="22"/>
        </w:rPr>
        <w:t>,</w:t>
      </w:r>
    </w:p>
    <w:p w:rsidR="00A20255" w:rsidRPr="00003634" w:rsidRDefault="00A20255" w:rsidP="00003634">
      <w:pPr>
        <w:pStyle w:val="Default"/>
        <w:spacing w:line="360" w:lineRule="auto"/>
        <w:ind w:left="708"/>
        <w:jc w:val="both"/>
        <w:rPr>
          <w:sz w:val="22"/>
          <w:szCs w:val="22"/>
        </w:rPr>
      </w:pPr>
      <w:r w:rsidRPr="00003634">
        <w:rPr>
          <w:sz w:val="22"/>
          <w:szCs w:val="22"/>
        </w:rPr>
        <w:t xml:space="preserve">b) mapę powykonawczą zrealizowanego </w:t>
      </w:r>
      <w:r w:rsidR="00A16FC1">
        <w:rPr>
          <w:sz w:val="22"/>
          <w:szCs w:val="22"/>
        </w:rPr>
        <w:t>zadania</w:t>
      </w:r>
      <w:r w:rsidRPr="00003634">
        <w:rPr>
          <w:sz w:val="22"/>
          <w:szCs w:val="22"/>
        </w:rPr>
        <w:t>, uzbrojenia i zagospodarowania terenu przyjętą do zasobów kartograficznych Ośrodka Dokumentac</w:t>
      </w:r>
      <w:r w:rsidR="00003634">
        <w:rPr>
          <w:sz w:val="22"/>
          <w:szCs w:val="22"/>
        </w:rPr>
        <w:t xml:space="preserve">ji Geodezyjnej i </w:t>
      </w:r>
      <w:r w:rsidRPr="00003634">
        <w:rPr>
          <w:sz w:val="22"/>
          <w:szCs w:val="22"/>
        </w:rPr>
        <w:t>Kartograficznej w Starostwie Powiatowym w Lublińcu (wersja papierowa w 2 egzemplarzach),</w:t>
      </w:r>
    </w:p>
    <w:p w:rsidR="00A20255" w:rsidRPr="00003634" w:rsidRDefault="00A20255" w:rsidP="00003634">
      <w:pPr>
        <w:pStyle w:val="Default"/>
        <w:spacing w:line="360" w:lineRule="auto"/>
        <w:ind w:left="708"/>
        <w:jc w:val="both"/>
        <w:rPr>
          <w:sz w:val="22"/>
          <w:szCs w:val="22"/>
        </w:rPr>
      </w:pPr>
      <w:r w:rsidRPr="00003634">
        <w:rPr>
          <w:sz w:val="22"/>
          <w:szCs w:val="22"/>
        </w:rPr>
        <w:t xml:space="preserve">c) inne dokumenty niezbędne do </w:t>
      </w:r>
      <w:r w:rsidR="00A16FC1">
        <w:rPr>
          <w:sz w:val="22"/>
          <w:szCs w:val="22"/>
        </w:rPr>
        <w:t>użytkowania oświetlenia</w:t>
      </w:r>
    </w:p>
    <w:p w:rsidR="00F8491A" w:rsidRPr="00003634" w:rsidRDefault="00A16FC1" w:rsidP="00003634">
      <w:pPr>
        <w:pStyle w:val="Default"/>
        <w:spacing w:line="360" w:lineRule="auto"/>
        <w:ind w:left="708"/>
        <w:jc w:val="both"/>
        <w:rPr>
          <w:sz w:val="22"/>
          <w:szCs w:val="22"/>
        </w:rPr>
      </w:pPr>
      <w:r>
        <w:rPr>
          <w:sz w:val="22"/>
          <w:szCs w:val="22"/>
        </w:rPr>
        <w:t>d</w:t>
      </w:r>
      <w:r w:rsidR="00003634">
        <w:rPr>
          <w:sz w:val="22"/>
          <w:szCs w:val="22"/>
        </w:rPr>
        <w:t>) oświadczenie Kierownika B</w:t>
      </w:r>
      <w:r w:rsidR="00F8491A" w:rsidRPr="00003634">
        <w:rPr>
          <w:sz w:val="22"/>
          <w:szCs w:val="22"/>
        </w:rPr>
        <w:t>udowy o zakończeniu budowy</w:t>
      </w:r>
      <w:r w:rsidR="00003634">
        <w:rPr>
          <w:sz w:val="22"/>
          <w:szCs w:val="22"/>
        </w:rPr>
        <w:t>,</w:t>
      </w:r>
    </w:p>
    <w:p w:rsidR="00A16FC1" w:rsidRDefault="00A16FC1" w:rsidP="00003634">
      <w:pPr>
        <w:pStyle w:val="Default"/>
        <w:spacing w:line="360" w:lineRule="auto"/>
        <w:ind w:left="708"/>
        <w:jc w:val="both"/>
        <w:rPr>
          <w:sz w:val="22"/>
          <w:szCs w:val="22"/>
        </w:rPr>
      </w:pPr>
      <w:r>
        <w:rPr>
          <w:sz w:val="22"/>
          <w:szCs w:val="22"/>
        </w:rPr>
        <w:t>e</w:t>
      </w:r>
      <w:r w:rsidR="00A20255" w:rsidRPr="00003634">
        <w:rPr>
          <w:sz w:val="22"/>
          <w:szCs w:val="22"/>
        </w:rPr>
        <w:t xml:space="preserve">) instrukcje użytkowania i konserwacji materiałów i urządzeń dostarczonych przez Wykonawcę </w:t>
      </w:r>
    </w:p>
    <w:p w:rsidR="00A20255" w:rsidRPr="00003634" w:rsidRDefault="00A16FC1" w:rsidP="00003634">
      <w:pPr>
        <w:pStyle w:val="Default"/>
        <w:spacing w:line="360" w:lineRule="auto"/>
        <w:ind w:left="708"/>
        <w:jc w:val="both"/>
        <w:rPr>
          <w:sz w:val="22"/>
          <w:szCs w:val="22"/>
        </w:rPr>
      </w:pPr>
      <w:r>
        <w:rPr>
          <w:sz w:val="22"/>
          <w:szCs w:val="22"/>
        </w:rPr>
        <w:t>f</w:t>
      </w:r>
      <w:r w:rsidR="00A20255" w:rsidRPr="00003634">
        <w:rPr>
          <w:sz w:val="22"/>
          <w:szCs w:val="22"/>
        </w:rPr>
        <w:t>) certyfikaty, deklaracje zgodności, atesty higieniczne itp. na zabud</w:t>
      </w:r>
      <w:r w:rsidR="00240ACC">
        <w:rPr>
          <w:sz w:val="22"/>
          <w:szCs w:val="22"/>
        </w:rPr>
        <w:t>owane materiały.</w:t>
      </w:r>
    </w:p>
    <w:p w:rsidR="0014384C" w:rsidRPr="00003634" w:rsidRDefault="0014384C" w:rsidP="00003634">
      <w:pPr>
        <w:pStyle w:val="Default"/>
        <w:spacing w:line="360" w:lineRule="auto"/>
        <w:jc w:val="both"/>
        <w:rPr>
          <w:color w:val="000000" w:themeColor="text1"/>
          <w:sz w:val="22"/>
          <w:szCs w:val="22"/>
        </w:rPr>
      </w:pPr>
      <w:r w:rsidRPr="002F41FF">
        <w:rPr>
          <w:color w:val="000000" w:themeColor="text1"/>
          <w:sz w:val="22"/>
          <w:szCs w:val="22"/>
        </w:rPr>
        <w:t xml:space="preserve">Zgłoszenie gotowości do odbioru </w:t>
      </w:r>
      <w:r w:rsidR="00240ACC">
        <w:rPr>
          <w:color w:val="000000" w:themeColor="text1"/>
          <w:sz w:val="22"/>
          <w:szCs w:val="22"/>
        </w:rPr>
        <w:t>bez ww. dokumentacji odbiorowej</w:t>
      </w:r>
      <w:r w:rsidRPr="002F41FF">
        <w:rPr>
          <w:color w:val="000000" w:themeColor="text1"/>
          <w:sz w:val="22"/>
          <w:szCs w:val="22"/>
        </w:rPr>
        <w:t xml:space="preserve"> będzie traktowane jako zgłoszenie nieskuteczne. </w:t>
      </w:r>
    </w:p>
    <w:p w:rsidR="00F06298" w:rsidRDefault="00566AD5" w:rsidP="00A20255">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końcowego robót w terminie </w:t>
      </w:r>
      <w:r w:rsidR="00AE45E3">
        <w:rPr>
          <w:sz w:val="22"/>
          <w:szCs w:val="22"/>
        </w:rPr>
        <w:t>14</w:t>
      </w:r>
      <w:r w:rsidR="00F06298" w:rsidRPr="004817A6">
        <w:rPr>
          <w:sz w:val="22"/>
          <w:szCs w:val="22"/>
        </w:rPr>
        <w:t>dni od daty pisemnego zgłoszenia, o którym mowa w ust.</w:t>
      </w:r>
      <w:r w:rsidR="00111CC8">
        <w:rPr>
          <w:sz w:val="22"/>
          <w:szCs w:val="22"/>
        </w:rPr>
        <w:t>4</w:t>
      </w:r>
      <w:r w:rsidR="00F06298" w:rsidRPr="004817A6">
        <w:rPr>
          <w:sz w:val="22"/>
          <w:szCs w:val="22"/>
        </w:rPr>
        <w:t xml:space="preserve">. </w:t>
      </w:r>
    </w:p>
    <w:p w:rsidR="00080827" w:rsidRDefault="00566AD5"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566AD5"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566AD5"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566AD5"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t>
      </w:r>
      <w:r w:rsidR="00F06298" w:rsidRPr="004817A6">
        <w:rPr>
          <w:sz w:val="22"/>
          <w:szCs w:val="22"/>
        </w:rPr>
        <w:lastRenderedPageBreak/>
        <w:t>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566AD5" w:rsidP="006C7F29">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0765EE">
        <w:rPr>
          <w:sz w:val="22"/>
          <w:szCs w:val="22"/>
        </w:rPr>
        <w:t>0,</w:t>
      </w:r>
      <w:r w:rsidR="00111CC8">
        <w:rPr>
          <w:sz w:val="22"/>
          <w:szCs w:val="22"/>
        </w:rPr>
        <w:t>3</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C91C6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003634">
        <w:rPr>
          <w:sz w:val="22"/>
          <w:szCs w:val="22"/>
        </w:rPr>
        <w:t xml:space="preserve"> 2 ust. 5</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C91C66" w:rsidP="004817A6">
      <w:pPr>
        <w:tabs>
          <w:tab w:val="left" w:pos="284"/>
        </w:tabs>
        <w:spacing w:line="360" w:lineRule="auto"/>
        <w:jc w:val="both"/>
        <w:rPr>
          <w:color w:val="000000" w:themeColor="text1"/>
          <w:sz w:val="22"/>
          <w:szCs w:val="22"/>
        </w:rPr>
      </w:pPr>
      <w:r>
        <w:rPr>
          <w:sz w:val="22"/>
          <w:szCs w:val="22"/>
        </w:rPr>
        <w:t>9)</w:t>
      </w:r>
      <w:r>
        <w:rPr>
          <w:color w:val="000000" w:themeColor="text1"/>
          <w:sz w:val="22"/>
          <w:szCs w:val="22"/>
        </w:rPr>
        <w:t>k</w:t>
      </w:r>
      <w:r w:rsidR="002F0241" w:rsidRPr="002F0241">
        <w:rPr>
          <w:color w:val="000000" w:themeColor="text1"/>
          <w:sz w:val="22"/>
          <w:szCs w:val="22"/>
        </w:rPr>
        <w:t xml:space="preserve">onieczność wielokrotnego dokonywania bezpośredniej zapłaty Podwykonawcy lub dalszemu </w:t>
      </w:r>
      <w:r w:rsidR="002F0241">
        <w:rPr>
          <w:color w:val="000000" w:themeColor="text1"/>
          <w:sz w:val="22"/>
          <w:szCs w:val="22"/>
        </w:rPr>
        <w:t>P</w:t>
      </w:r>
      <w:r w:rsidR="00C32B4F">
        <w:rPr>
          <w:color w:val="000000" w:themeColor="text1"/>
          <w:sz w:val="22"/>
          <w:szCs w:val="22"/>
        </w:rPr>
        <w:t xml:space="preserve">odwykonawcy, lub </w:t>
      </w:r>
      <w:r w:rsidR="002F0241"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002F0241" w:rsidRPr="00C32B4F">
        <w:rPr>
          <w:color w:val="000000" w:themeColor="text1"/>
          <w:sz w:val="22"/>
          <w:szCs w:val="22"/>
        </w:rPr>
        <w:t>może stanowić</w:t>
      </w:r>
      <w:r w:rsidR="002F0241" w:rsidRPr="002F0241">
        <w:rPr>
          <w:color w:val="000000" w:themeColor="text1"/>
          <w:sz w:val="22"/>
          <w:szCs w:val="22"/>
        </w:rPr>
        <w:t xml:space="preserve"> podstawę do odstąpienia od </w:t>
      </w:r>
      <w:r w:rsidR="001A206E">
        <w:rPr>
          <w:color w:val="000000" w:themeColor="text1"/>
          <w:sz w:val="22"/>
          <w:szCs w:val="22"/>
        </w:rPr>
        <w:t xml:space="preserve">Umowy </w:t>
      </w:r>
      <w:r w:rsidR="002F0241" w:rsidRPr="002F0241">
        <w:rPr>
          <w:color w:val="000000" w:themeColor="text1"/>
          <w:sz w:val="22"/>
          <w:szCs w:val="22"/>
        </w:rPr>
        <w:t xml:space="preserve">przez </w:t>
      </w:r>
      <w:r w:rsidR="002F0241">
        <w:rPr>
          <w:color w:val="000000" w:themeColor="text1"/>
          <w:sz w:val="22"/>
          <w:szCs w:val="22"/>
        </w:rPr>
        <w:t>Z</w:t>
      </w:r>
      <w:r>
        <w:rPr>
          <w:color w:val="000000" w:themeColor="text1"/>
          <w:sz w:val="22"/>
          <w:szCs w:val="22"/>
        </w:rPr>
        <w:t>amawiającego,</w:t>
      </w:r>
    </w:p>
    <w:p w:rsidR="001A206E" w:rsidRPr="001A206E" w:rsidRDefault="00C91C66" w:rsidP="004817A6">
      <w:pPr>
        <w:tabs>
          <w:tab w:val="left" w:pos="284"/>
        </w:tabs>
        <w:spacing w:line="360" w:lineRule="auto"/>
        <w:jc w:val="both"/>
        <w:rPr>
          <w:color w:val="FF0000"/>
          <w:sz w:val="22"/>
          <w:szCs w:val="22"/>
        </w:rPr>
      </w:pPr>
      <w:r>
        <w:rPr>
          <w:sz w:val="22"/>
          <w:szCs w:val="22"/>
        </w:rPr>
        <w:t>2</w:t>
      </w:r>
      <w:r w:rsidR="001A206E" w:rsidRPr="003F4403">
        <w:rPr>
          <w:sz w:val="22"/>
          <w:szCs w:val="22"/>
        </w:rPr>
        <w:t>.</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pkt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025AC4" w:rsidRPr="00025AC4" w:rsidRDefault="00C91C66" w:rsidP="00025AC4">
      <w:pPr>
        <w:autoSpaceDE w:val="0"/>
        <w:autoSpaceDN w:val="0"/>
        <w:adjustRightInd w:val="0"/>
        <w:spacing w:line="360" w:lineRule="auto"/>
        <w:jc w:val="both"/>
        <w:rPr>
          <w:sz w:val="22"/>
          <w:szCs w:val="22"/>
        </w:rPr>
      </w:pPr>
      <w:r>
        <w:rPr>
          <w:sz w:val="22"/>
          <w:szCs w:val="22"/>
        </w:rPr>
        <w:t>3.</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lastRenderedPageBreak/>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7E0D00" w:rsidRPr="000834D7" w:rsidRDefault="007E0D00" w:rsidP="000834D7">
      <w:pPr>
        <w:spacing w:line="360" w:lineRule="auto"/>
        <w:jc w:val="both"/>
        <w:rPr>
          <w:sz w:val="22"/>
          <w:szCs w:val="22"/>
        </w:rPr>
      </w:pPr>
      <w:r>
        <w:rPr>
          <w:sz w:val="22"/>
          <w:szCs w:val="22"/>
        </w:rPr>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w zakresie zmniejszenia wynagrodzenia Wykonawcy i zasad płatności tego wynagrodzenia 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samodzielnie spełnia je w stopniu nie mniejszym niż wymagany w trakcie postępo</w:t>
      </w:r>
      <w:r w:rsidR="00D76169">
        <w:rPr>
          <w:bCs/>
          <w:iCs/>
          <w:sz w:val="22"/>
          <w:szCs w:val="22"/>
        </w:rPr>
        <w:t>wania o udzielenie zamówienia),</w:t>
      </w:r>
    </w:p>
    <w:p w:rsidR="00D76169" w:rsidRPr="007F4345"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ości wynikających z niniejszej U</w:t>
      </w:r>
      <w:bookmarkStart w:id="0" w:name="_GoBack"/>
      <w:bookmarkEnd w:id="0"/>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FE0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84" w:rsidRDefault="004C4484" w:rsidP="00A54443">
      <w:pPr>
        <w:spacing w:line="240" w:lineRule="auto"/>
      </w:pPr>
      <w:r>
        <w:separator/>
      </w:r>
    </w:p>
  </w:endnote>
  <w:endnote w:type="continuationSeparator" w:id="1">
    <w:p w:rsidR="004C4484" w:rsidRDefault="004C448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4138E5">
    <w:pPr>
      <w:pStyle w:val="Stopka"/>
      <w:jc w:val="right"/>
    </w:pPr>
    <w:r>
      <w:fldChar w:fldCharType="begin"/>
    </w:r>
    <w:r w:rsidR="001A206E">
      <w:instrText xml:space="preserve"> PAGE   \* MERGEFORMAT </w:instrText>
    </w:r>
    <w:r>
      <w:fldChar w:fldCharType="separate"/>
    </w:r>
    <w:r w:rsidR="00AA22B8">
      <w:rPr>
        <w:noProof/>
      </w:rPr>
      <w:t>7</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84" w:rsidRDefault="004C4484" w:rsidP="00A54443">
      <w:pPr>
        <w:spacing w:line="240" w:lineRule="auto"/>
      </w:pPr>
      <w:r>
        <w:separator/>
      </w:r>
    </w:p>
  </w:footnote>
  <w:footnote w:type="continuationSeparator" w:id="1">
    <w:p w:rsidR="004C4484" w:rsidRDefault="004C448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Cogiel">
    <w15:presenceInfo w15:providerId="Windows Live" w15:userId="b5b3a42f2c8fba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60F0A"/>
    <w:rsid w:val="00061095"/>
    <w:rsid w:val="000643AD"/>
    <w:rsid w:val="000673F0"/>
    <w:rsid w:val="00067C80"/>
    <w:rsid w:val="000765EE"/>
    <w:rsid w:val="00080827"/>
    <w:rsid w:val="00081650"/>
    <w:rsid w:val="000834D7"/>
    <w:rsid w:val="000840DB"/>
    <w:rsid w:val="0009415C"/>
    <w:rsid w:val="000A14FB"/>
    <w:rsid w:val="000A1791"/>
    <w:rsid w:val="000D2CC8"/>
    <w:rsid w:val="000E34CC"/>
    <w:rsid w:val="000E416D"/>
    <w:rsid w:val="000E5433"/>
    <w:rsid w:val="000E5946"/>
    <w:rsid w:val="00104BD5"/>
    <w:rsid w:val="00110CFA"/>
    <w:rsid w:val="00111CC8"/>
    <w:rsid w:val="00133A74"/>
    <w:rsid w:val="00134406"/>
    <w:rsid w:val="0014384C"/>
    <w:rsid w:val="0014476D"/>
    <w:rsid w:val="00151F6F"/>
    <w:rsid w:val="001572E0"/>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21BA"/>
    <w:rsid w:val="00315443"/>
    <w:rsid w:val="003173AB"/>
    <w:rsid w:val="00326701"/>
    <w:rsid w:val="00327B59"/>
    <w:rsid w:val="00332B3C"/>
    <w:rsid w:val="00351067"/>
    <w:rsid w:val="00352260"/>
    <w:rsid w:val="003539B2"/>
    <w:rsid w:val="0035435E"/>
    <w:rsid w:val="003629D4"/>
    <w:rsid w:val="00364C31"/>
    <w:rsid w:val="00366049"/>
    <w:rsid w:val="00370B87"/>
    <w:rsid w:val="00385852"/>
    <w:rsid w:val="00391BC3"/>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2095B"/>
    <w:rsid w:val="004219B0"/>
    <w:rsid w:val="004244D4"/>
    <w:rsid w:val="00424E8E"/>
    <w:rsid w:val="004437A8"/>
    <w:rsid w:val="00445390"/>
    <w:rsid w:val="004510A9"/>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4545"/>
    <w:rsid w:val="004C130A"/>
    <w:rsid w:val="004C4484"/>
    <w:rsid w:val="004C5E5F"/>
    <w:rsid w:val="004C6B08"/>
    <w:rsid w:val="004C76A5"/>
    <w:rsid w:val="004D01B5"/>
    <w:rsid w:val="004D3613"/>
    <w:rsid w:val="004E590D"/>
    <w:rsid w:val="004E6D53"/>
    <w:rsid w:val="004E775F"/>
    <w:rsid w:val="004F109C"/>
    <w:rsid w:val="004F2445"/>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E13A0"/>
    <w:rsid w:val="005E7430"/>
    <w:rsid w:val="005F6F66"/>
    <w:rsid w:val="00603E99"/>
    <w:rsid w:val="006156C2"/>
    <w:rsid w:val="0061588A"/>
    <w:rsid w:val="0062312D"/>
    <w:rsid w:val="00623690"/>
    <w:rsid w:val="006349A7"/>
    <w:rsid w:val="00643B77"/>
    <w:rsid w:val="00646501"/>
    <w:rsid w:val="00647E02"/>
    <w:rsid w:val="00657D21"/>
    <w:rsid w:val="006604D2"/>
    <w:rsid w:val="00667DE2"/>
    <w:rsid w:val="00670CCA"/>
    <w:rsid w:val="006755BD"/>
    <w:rsid w:val="0068248C"/>
    <w:rsid w:val="00687AAA"/>
    <w:rsid w:val="0069671A"/>
    <w:rsid w:val="006A1969"/>
    <w:rsid w:val="006A2A07"/>
    <w:rsid w:val="006C018A"/>
    <w:rsid w:val="006C1779"/>
    <w:rsid w:val="006C7F29"/>
    <w:rsid w:val="006D384D"/>
    <w:rsid w:val="006D79EE"/>
    <w:rsid w:val="006E3E7E"/>
    <w:rsid w:val="006E7E4D"/>
    <w:rsid w:val="006F04D2"/>
    <w:rsid w:val="00700304"/>
    <w:rsid w:val="00702CE4"/>
    <w:rsid w:val="007242E0"/>
    <w:rsid w:val="00724645"/>
    <w:rsid w:val="0072590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329E7"/>
    <w:rsid w:val="00843781"/>
    <w:rsid w:val="00843F08"/>
    <w:rsid w:val="00845DBF"/>
    <w:rsid w:val="00854298"/>
    <w:rsid w:val="00860D1A"/>
    <w:rsid w:val="00860DA4"/>
    <w:rsid w:val="00871263"/>
    <w:rsid w:val="008803F1"/>
    <w:rsid w:val="0089192F"/>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C1399"/>
    <w:rsid w:val="00AC4E87"/>
    <w:rsid w:val="00AC7F36"/>
    <w:rsid w:val="00AE45E3"/>
    <w:rsid w:val="00AE7CEC"/>
    <w:rsid w:val="00AF50F0"/>
    <w:rsid w:val="00AF7711"/>
    <w:rsid w:val="00B02D34"/>
    <w:rsid w:val="00B04FAB"/>
    <w:rsid w:val="00B1090A"/>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944"/>
    <w:rsid w:val="00BD5529"/>
    <w:rsid w:val="00BE40EB"/>
    <w:rsid w:val="00C02D62"/>
    <w:rsid w:val="00C03055"/>
    <w:rsid w:val="00C035C2"/>
    <w:rsid w:val="00C06E4E"/>
    <w:rsid w:val="00C11353"/>
    <w:rsid w:val="00C12FA9"/>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C5070"/>
    <w:rsid w:val="00CD6F69"/>
    <w:rsid w:val="00CE02CD"/>
    <w:rsid w:val="00CE1BA9"/>
    <w:rsid w:val="00CE38D9"/>
    <w:rsid w:val="00CE4A70"/>
    <w:rsid w:val="00CE4BE7"/>
    <w:rsid w:val="00CE7C8A"/>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34AD"/>
    <w:rsid w:val="00D84F0B"/>
    <w:rsid w:val="00D87815"/>
    <w:rsid w:val="00D95999"/>
    <w:rsid w:val="00DA1E85"/>
    <w:rsid w:val="00DA4FE6"/>
    <w:rsid w:val="00DA7B84"/>
    <w:rsid w:val="00DB1BB7"/>
    <w:rsid w:val="00DB5A20"/>
    <w:rsid w:val="00DB7600"/>
    <w:rsid w:val="00DC1084"/>
    <w:rsid w:val="00DC1B13"/>
    <w:rsid w:val="00DC493F"/>
    <w:rsid w:val="00DD35F7"/>
    <w:rsid w:val="00DE4312"/>
    <w:rsid w:val="00DF22EA"/>
    <w:rsid w:val="00DF2A9E"/>
    <w:rsid w:val="00DF5742"/>
    <w:rsid w:val="00E16442"/>
    <w:rsid w:val="00E16682"/>
    <w:rsid w:val="00E170CB"/>
    <w:rsid w:val="00E23C0F"/>
    <w:rsid w:val="00E5368E"/>
    <w:rsid w:val="00E5578A"/>
    <w:rsid w:val="00E56A74"/>
    <w:rsid w:val="00E65B5D"/>
    <w:rsid w:val="00E660FE"/>
    <w:rsid w:val="00E67AEB"/>
    <w:rsid w:val="00E71EA3"/>
    <w:rsid w:val="00E7375D"/>
    <w:rsid w:val="00E80C79"/>
    <w:rsid w:val="00E81625"/>
    <w:rsid w:val="00E83246"/>
    <w:rsid w:val="00E8457C"/>
    <w:rsid w:val="00E923FD"/>
    <w:rsid w:val="00E9336E"/>
    <w:rsid w:val="00EB3609"/>
    <w:rsid w:val="00EC34A0"/>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331E9"/>
    <w:rsid w:val="00F44B90"/>
    <w:rsid w:val="00F45DAF"/>
    <w:rsid w:val="00F46C18"/>
    <w:rsid w:val="00F55112"/>
    <w:rsid w:val="00F5524D"/>
    <w:rsid w:val="00F65149"/>
    <w:rsid w:val="00F7215B"/>
    <w:rsid w:val="00F826AF"/>
    <w:rsid w:val="00F8491A"/>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basedOn w:val="Domylnaczcionkaakapitu"/>
    <w:link w:val="Nagwek3"/>
    <w:rsid w:val="00E65B5D"/>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8DD9-2F25-495D-8CF5-D10BC37D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4468</Words>
  <Characters>26809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14</cp:revision>
  <cp:lastPrinted>2015-08-18T11:21:00Z</cp:lastPrinted>
  <dcterms:created xsi:type="dcterms:W3CDTF">2016-02-01T07:31:00Z</dcterms:created>
  <dcterms:modified xsi:type="dcterms:W3CDTF">2016-04-15T05:41:00Z</dcterms:modified>
</cp:coreProperties>
</file>