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68" w:rsidRDefault="00986F68" w:rsidP="00986F68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72"/>
          <w:szCs w:val="72"/>
        </w:rPr>
      </w:pPr>
      <w:r w:rsidRPr="00986F68">
        <w:rPr>
          <w:rFonts w:ascii="Arial Narrow" w:hAnsi="Arial Narrow" w:cs="Arial"/>
          <w:b/>
          <w:bCs/>
          <w:noProof/>
          <w:color w:val="000000" w:themeColor="text1"/>
          <w:sz w:val="72"/>
          <w:szCs w:val="72"/>
          <w:lang w:eastAsia="pl-PL" w:bidi="ar-SA"/>
        </w:rPr>
        <w:drawing>
          <wp:inline distT="0" distB="0" distL="0" distR="0">
            <wp:extent cx="552450" cy="613220"/>
            <wp:effectExtent l="19050" t="0" r="0" b="0"/>
            <wp:docPr id="6" name="Obraz 1" descr="200px-POL_gmina_Koszęcin_CO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POL_gmina_Koszęcin_COA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6" cy="6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24" w:rsidRPr="00986F68" w:rsidRDefault="00975824" w:rsidP="00986F68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GMINA KOSZĘCIN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woj. śląskie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42-286 Koszęcin </w:t>
      </w:r>
    </w:p>
    <w:p w:rsidR="00975824" w:rsidRPr="000B1FCC" w:rsidRDefault="00975824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ul. Powstańców Śląskich 10 </w:t>
      </w: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spacing w:before="100" w:beforeAutospacing="1" w:after="240"/>
        <w:jc w:val="both"/>
        <w:rPr>
          <w:rFonts w:eastAsia="Times New Roman" w:cs="Times New Roman"/>
          <w:b/>
          <w:bCs/>
          <w:lang w:eastAsia="pl-PL"/>
        </w:rPr>
      </w:pPr>
      <w:r w:rsidRPr="000B1FCC">
        <w:rPr>
          <w:rFonts w:ascii="Arial Narrow" w:hAnsi="Arial Narrow" w:cs="Arial"/>
          <w:b/>
          <w:bCs/>
          <w:sz w:val="32"/>
          <w:szCs w:val="32"/>
        </w:rPr>
        <w:t xml:space="preserve">Znak sprawy: 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BI.271.</w:t>
      </w:r>
      <w:r w:rsidR="00F55F6A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8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.2015</w:t>
      </w: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  <w:sz w:val="32"/>
          <w:szCs w:val="32"/>
        </w:rPr>
      </w:pPr>
    </w:p>
    <w:p w:rsidR="00975824" w:rsidRPr="000B1FCC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Pr="00986F68" w:rsidRDefault="00195F2B" w:rsidP="00975824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WYJAŚNEINIA DO</w:t>
      </w:r>
      <w:r w:rsidR="001A7AAB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</w:t>
      </w:r>
      <w:r w:rsidR="00975824"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SPECYFIKACJ</w:t>
      </w:r>
      <w:r w:rsidR="001A7AAB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I</w:t>
      </w:r>
      <w:r w:rsidR="00975824"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ISTOTNYCH WARUNKÓW ZAMÓWIENIA</w:t>
      </w: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- ZAPYTANIA I ODPOWIEDZI</w:t>
      </w:r>
    </w:p>
    <w:p w:rsidR="00975824" w:rsidRPr="000B1FCC" w:rsidRDefault="00975824" w:rsidP="00975824">
      <w:pPr>
        <w:pStyle w:val="NormalnyWeb"/>
        <w:spacing w:after="0" w:line="102" w:lineRule="atLeast"/>
        <w:rPr>
          <w:rFonts w:ascii="Arial Narrow" w:hAnsi="Arial Narrow"/>
        </w:rPr>
      </w:pPr>
    </w:p>
    <w:p w:rsidR="00975824" w:rsidRPr="00C731D0" w:rsidRDefault="00975824" w:rsidP="00C731D0">
      <w:pPr>
        <w:pStyle w:val="NormalnyWeb"/>
        <w:spacing w:before="278" w:line="113" w:lineRule="atLeast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C731D0">
        <w:rPr>
          <w:rFonts w:ascii="Arial Narrow" w:hAnsi="Arial Narrow"/>
          <w:b/>
          <w:color w:val="000000" w:themeColor="text1"/>
          <w:sz w:val="48"/>
          <w:szCs w:val="48"/>
        </w:rPr>
        <w:t>„</w:t>
      </w:r>
      <w:r w:rsidR="00C731D0" w:rsidRPr="00C731D0">
        <w:rPr>
          <w:rFonts w:ascii="Arial Narrow" w:hAnsi="Arial Narrow"/>
          <w:b/>
          <w:color w:val="000000" w:themeColor="text1"/>
          <w:sz w:val="48"/>
          <w:szCs w:val="48"/>
        </w:rPr>
        <w:t xml:space="preserve">Poprawa jakości powietrza w Gminie Koszęcin, poprzez kompleksową </w:t>
      </w:r>
      <w:r w:rsidR="00C731D0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termomodernizację budynków użyteczności publicznej-</w:t>
      </w:r>
      <w:r w:rsidR="00C72E5B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Domu Kultury</w:t>
      </w:r>
      <w:r w:rsidR="00C731D0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 Zespołu Szkół</w:t>
      </w:r>
      <w:r w:rsidR="00C72E5B"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w Strzebiniu</w:t>
      </w:r>
      <w:r w:rsidRPr="00C731D0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”</w:t>
      </w:r>
    </w:p>
    <w:p w:rsidR="00975824" w:rsidRPr="000B1FCC" w:rsidRDefault="00975824" w:rsidP="00975824">
      <w:pPr>
        <w:pStyle w:val="NormalnyWeb"/>
        <w:spacing w:after="0" w:line="284" w:lineRule="atLeast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75824" w:rsidRDefault="00975824" w:rsidP="00975824">
      <w:pPr>
        <w:pStyle w:val="NormalnyWeb"/>
        <w:spacing w:after="0"/>
        <w:rPr>
          <w:rFonts w:ascii="Arial Narrow" w:hAnsi="Arial Narrow"/>
        </w:rPr>
      </w:pPr>
    </w:p>
    <w:p w:rsidR="00986F68" w:rsidRDefault="00986F68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A7AAB" w:rsidP="00975824">
      <w:pPr>
        <w:pStyle w:val="NormalnyWeb"/>
        <w:spacing w:after="0"/>
        <w:rPr>
          <w:rFonts w:ascii="Arial Narrow" w:hAnsi="Arial Narrow"/>
        </w:rPr>
      </w:pPr>
    </w:p>
    <w:p w:rsidR="001A7AAB" w:rsidRDefault="00195F2B" w:rsidP="00975824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/>
        </w:rPr>
        <w:t>Pytanie dotyczy przedmiaru robót dla budynku Zespołu Szkół w części budowlanej:</w:t>
      </w:r>
    </w:p>
    <w:p w:rsidR="00195F2B" w:rsidRDefault="00195F2B" w:rsidP="000A5CE9">
      <w:pPr>
        <w:pStyle w:val="NormalnyWeb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przedmiarze w poz. 96 znajduje się błąd znacząco zawyżający ilość rozbieranych obróbek blacharskich. Według nas powinno być w obmiarze 0,44*(4,89+2,64*2+5,68*2+3,0+6,57-10,0*2+6,18*2)+0,3*2 * (42,73+44,08-6,62-24,06+46,2+4,78+3,69+19,08+18,89). Prosimy o poprawienie ilości z 3499,998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159,82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</w:t>
      </w:r>
    </w:p>
    <w:p w:rsidR="00F466FA" w:rsidRDefault="00F466FA" w:rsidP="00F466FA">
      <w:pPr>
        <w:pStyle w:val="NormalnyWeb"/>
        <w:spacing w:after="0"/>
        <w:jc w:val="both"/>
        <w:rPr>
          <w:rFonts w:ascii="Arial Narrow" w:hAnsi="Arial Narrow"/>
        </w:rPr>
      </w:pPr>
    </w:p>
    <w:p w:rsidR="00195F2B" w:rsidRDefault="00195F2B" w:rsidP="00195F2B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/>
        </w:rPr>
        <w:t>Odpowiedź:</w:t>
      </w:r>
    </w:p>
    <w:p w:rsidR="000A5CE9" w:rsidRDefault="000A5CE9" w:rsidP="00195F2B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W przedmiarze dotyczącym Zespołu Szkół, w części budowlanej zmienia się ilość obmiaru w </w:t>
      </w:r>
      <w:r w:rsidRPr="000A5CE9">
        <w:rPr>
          <w:rFonts w:ascii="Arial Narrow" w:hAnsi="Arial Narrow"/>
          <w:b/>
        </w:rPr>
        <w:t>pozycji nr 96</w:t>
      </w:r>
      <w:r>
        <w:rPr>
          <w:rFonts w:ascii="Arial Narrow" w:hAnsi="Arial Narrow"/>
        </w:rPr>
        <w:t xml:space="preserve"> z 3499,998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na </w:t>
      </w:r>
      <w:r w:rsidRPr="000A5CE9">
        <w:rPr>
          <w:rFonts w:ascii="Arial Narrow" w:hAnsi="Arial Narrow"/>
          <w:b/>
        </w:rPr>
        <w:t>180,00</w:t>
      </w:r>
      <w:r>
        <w:rPr>
          <w:rFonts w:ascii="Arial Narrow" w:hAnsi="Arial Narrow"/>
          <w:b/>
        </w:rPr>
        <w:t xml:space="preserve"> </w:t>
      </w:r>
      <w:r w:rsidRPr="000A5CE9">
        <w:rPr>
          <w:rFonts w:ascii="Arial Narrow" w:hAnsi="Arial Narrow"/>
          <w:b/>
        </w:rPr>
        <w:t>m</w:t>
      </w:r>
      <w:r w:rsidRPr="000A5CE9">
        <w:rPr>
          <w:rFonts w:ascii="Arial Narrow" w:hAnsi="Arial Narrow"/>
          <w:b/>
          <w:vertAlign w:val="superscript"/>
        </w:rPr>
        <w:t>2</w:t>
      </w:r>
      <w:r>
        <w:rPr>
          <w:rFonts w:ascii="Arial Narrow" w:hAnsi="Arial Narrow"/>
        </w:rPr>
        <w:t>. Przy wycenie należy zastosować w poz. 96 obmiar = 180</w:t>
      </w:r>
      <w:r w:rsidR="00F466FA">
        <w:rPr>
          <w:rFonts w:ascii="Arial Narrow" w:hAnsi="Arial Narrow"/>
        </w:rPr>
        <w:t xml:space="preserve">,00 </w:t>
      </w:r>
      <w:r>
        <w:rPr>
          <w:rFonts w:ascii="Arial Narrow" w:hAnsi="Arial Narrow"/>
        </w:rPr>
        <w:t>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. </w:t>
      </w:r>
    </w:p>
    <w:p w:rsidR="00F466FA" w:rsidRDefault="00F466FA" w:rsidP="00195F2B">
      <w:pPr>
        <w:pStyle w:val="NormalnyWeb"/>
        <w:spacing w:after="0"/>
        <w:rPr>
          <w:rFonts w:ascii="Arial Narrow" w:hAnsi="Arial Narrow"/>
        </w:rPr>
      </w:pPr>
    </w:p>
    <w:p w:rsidR="000A5CE9" w:rsidRDefault="00F466FA" w:rsidP="00195F2B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:rsidR="00195F2B" w:rsidRPr="000A5CE9" w:rsidRDefault="000A5CE9" w:rsidP="00F466FA">
      <w:pPr>
        <w:pStyle w:val="NormalnyWeb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 uwagi na kosztorysowy charakter rozliczenia</w:t>
      </w:r>
      <w:r w:rsidR="00F466F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ewentualne różnice w obmiarach pomiędzy </w:t>
      </w:r>
      <w:r w:rsidR="00F466FA">
        <w:rPr>
          <w:rFonts w:ascii="Arial Narrow" w:hAnsi="Arial Narrow"/>
        </w:rPr>
        <w:t>kosztorysem ofertowym</w:t>
      </w:r>
      <w:r>
        <w:rPr>
          <w:rFonts w:ascii="Arial Narrow" w:hAnsi="Arial Narrow"/>
        </w:rPr>
        <w:t xml:space="preserve">, a stanem faktycznym będą korygowane na etapie realizacji i rozliczenia zadania. </w:t>
      </w:r>
    </w:p>
    <w:p w:rsidR="00975824" w:rsidRPr="001A7AA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Zatwierdzam</w:t>
      </w: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</w:p>
    <w:p w:rsidR="001E17A1" w:rsidRDefault="001E17A1" w:rsidP="001E17A1">
      <w:pPr>
        <w:pStyle w:val="NormalnyWeb"/>
        <w:spacing w:after="0"/>
        <w:ind w:left="4536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Wójt Gminy Koszęcin</w:t>
      </w:r>
    </w:p>
    <w:p w:rsidR="001E17A1" w:rsidRDefault="001E17A1" w:rsidP="001E17A1">
      <w:pPr>
        <w:pStyle w:val="NormalnyWeb"/>
        <w:spacing w:after="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Grzegorz Ziaja</w:t>
      </w:r>
    </w:p>
    <w:p w:rsidR="001E17A1" w:rsidRDefault="001E17A1" w:rsidP="001E17A1">
      <w:pPr>
        <w:pStyle w:val="NormalnyWeb"/>
        <w:spacing w:after="0"/>
        <w:rPr>
          <w:rFonts w:ascii="Arial Narrow" w:hAnsi="Arial Narrow" w:cs="Arial"/>
        </w:rPr>
      </w:pPr>
    </w:p>
    <w:p w:rsidR="001E17A1" w:rsidRDefault="001E17A1" w:rsidP="001E17A1">
      <w:pPr>
        <w:pStyle w:val="NormalnyWeb"/>
        <w:spacing w:after="0"/>
        <w:rPr>
          <w:rFonts w:ascii="Arial Narrow" w:hAnsi="Arial Narrow" w:cs="Arial"/>
        </w:rPr>
      </w:pPr>
    </w:p>
    <w:p w:rsidR="001E17A1" w:rsidRDefault="001E17A1" w:rsidP="001E17A1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 w:cs="Arial"/>
        </w:rPr>
        <w:t>Koszęcin, dnia 0</w:t>
      </w:r>
      <w:r w:rsidR="00195F2B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czerwca 2015 r.</w:t>
      </w:r>
    </w:p>
    <w:p w:rsidR="00975824" w:rsidRPr="00D4500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975824" w:rsidRPr="00D4500B" w:rsidRDefault="00975824" w:rsidP="00975824">
      <w:pPr>
        <w:rPr>
          <w:rFonts w:ascii="Arial Narrow" w:hAnsi="Arial Narrow"/>
        </w:rPr>
      </w:pPr>
    </w:p>
    <w:p w:rsidR="00257C8C" w:rsidRPr="008B510F" w:rsidRDefault="00257C8C" w:rsidP="00975824">
      <w:pPr>
        <w:pStyle w:val="naglowek5"/>
        <w:spacing w:before="0" w:after="0"/>
        <w:jc w:val="center"/>
        <w:rPr>
          <w:rFonts w:eastAsia="Times New Roman" w:cs="Arial"/>
          <w:b w:val="0"/>
          <w:i/>
          <w:sz w:val="22"/>
          <w:szCs w:val="22"/>
        </w:rPr>
      </w:pPr>
    </w:p>
    <w:sectPr w:rsidR="00257C8C" w:rsidRPr="008B510F" w:rsidSect="00257C8C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A9" w:rsidRDefault="00CC5CA9" w:rsidP="008A65AD">
      <w:r>
        <w:separator/>
      </w:r>
    </w:p>
  </w:endnote>
  <w:endnote w:type="continuationSeparator" w:id="1">
    <w:p w:rsidR="00CC5CA9" w:rsidRDefault="00CC5CA9" w:rsidP="008A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A9" w:rsidRDefault="00CC5CA9" w:rsidP="008A65AD">
      <w:r>
        <w:separator/>
      </w:r>
    </w:p>
  </w:footnote>
  <w:footnote w:type="continuationSeparator" w:id="1">
    <w:p w:rsidR="00CC5CA9" w:rsidRDefault="00CC5CA9" w:rsidP="008A6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8C" w:rsidRDefault="0039038C" w:rsidP="008A65AD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noProof/>
        <w:lang w:eastAsia="pl-PL" w:bidi="ar-SA"/>
      </w:rPr>
    </w:pPr>
    <w:r>
      <w:rPr>
        <w:noProof/>
        <w:sz w:val="16"/>
        <w:lang w:eastAsia="pl-PL" w:bidi="ar-SA"/>
      </w:rPr>
      <w:drawing>
        <wp:inline distT="0" distB="0" distL="0" distR="0">
          <wp:extent cx="5895975" cy="1066800"/>
          <wp:effectExtent l="19050" t="0" r="9525" b="0"/>
          <wp:docPr id="3" name="Obraz 1" descr="u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A65AD">
      <w:rPr>
        <w:noProof/>
        <w:color w:val="auto"/>
        <w:lang w:eastAsia="pl-PL" w:bidi="ar-SA"/>
      </w:rPr>
      <w:tab/>
    </w:r>
  </w:p>
  <w:p w:rsidR="0039038C" w:rsidRDefault="00432A46" w:rsidP="008A65AD">
    <w:pPr>
      <w:pStyle w:val="Nagwek"/>
      <w:tabs>
        <w:tab w:val="clear" w:pos="4536"/>
        <w:tab w:val="clear" w:pos="9072"/>
        <w:tab w:val="center" w:pos="4818"/>
        <w:tab w:val="right" w:pos="9637"/>
      </w:tabs>
    </w:pPr>
    <w:r>
      <w:rPr>
        <w:noProof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13.95pt;margin-top:8.05pt;width:506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+q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xS355B2xy8SrkzvkB6kq/6RdHvFklVtkQ2PDi/nTXEJj4iugvxG6shyX74rBj4EMAP&#10;vTrVpveQ0AV0CiM530bCTw5ROJxn6XL6OMOI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5">
    <w:nsid w:val="10111FFA"/>
    <w:multiLevelType w:val="multilevel"/>
    <w:tmpl w:val="121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2939F0"/>
    <w:multiLevelType w:val="multilevel"/>
    <w:tmpl w:val="F90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263C7"/>
    <w:multiLevelType w:val="multilevel"/>
    <w:tmpl w:val="FC0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F777F"/>
    <w:multiLevelType w:val="multilevel"/>
    <w:tmpl w:val="175ED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90D78"/>
    <w:multiLevelType w:val="multilevel"/>
    <w:tmpl w:val="2D16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D1E23"/>
    <w:multiLevelType w:val="multilevel"/>
    <w:tmpl w:val="C99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871916"/>
    <w:multiLevelType w:val="hybridMultilevel"/>
    <w:tmpl w:val="27AEB75E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61177"/>
    <w:multiLevelType w:val="multilevel"/>
    <w:tmpl w:val="73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30805"/>
    <w:multiLevelType w:val="multilevel"/>
    <w:tmpl w:val="AC7489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513E7"/>
    <w:multiLevelType w:val="multilevel"/>
    <w:tmpl w:val="7B94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3255D"/>
    <w:multiLevelType w:val="hybridMultilevel"/>
    <w:tmpl w:val="F93875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E5ACB"/>
    <w:multiLevelType w:val="hybridMultilevel"/>
    <w:tmpl w:val="1876B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D4F94"/>
    <w:multiLevelType w:val="multilevel"/>
    <w:tmpl w:val="6F3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05EDD"/>
    <w:multiLevelType w:val="multilevel"/>
    <w:tmpl w:val="06B4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B1F22"/>
    <w:multiLevelType w:val="multilevel"/>
    <w:tmpl w:val="5E8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53E7F"/>
    <w:multiLevelType w:val="multilevel"/>
    <w:tmpl w:val="AD309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1A1D42"/>
    <w:multiLevelType w:val="multilevel"/>
    <w:tmpl w:val="4FE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2C2305"/>
    <w:multiLevelType w:val="multilevel"/>
    <w:tmpl w:val="6D3E4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324F5D"/>
    <w:multiLevelType w:val="multilevel"/>
    <w:tmpl w:val="CC3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0A00B5"/>
    <w:multiLevelType w:val="multilevel"/>
    <w:tmpl w:val="80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76A00"/>
    <w:multiLevelType w:val="multilevel"/>
    <w:tmpl w:val="885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591EB2"/>
    <w:multiLevelType w:val="hybridMultilevel"/>
    <w:tmpl w:val="139C9698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52FB2"/>
    <w:multiLevelType w:val="hybridMultilevel"/>
    <w:tmpl w:val="231A0394"/>
    <w:lvl w:ilvl="0" w:tplc="C464E7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6"/>
  </w:num>
  <w:num w:numId="4">
    <w:abstractNumId w:val="17"/>
  </w:num>
  <w:num w:numId="5">
    <w:abstractNumId w:val="15"/>
  </w:num>
  <w:num w:numId="6">
    <w:abstractNumId w:val="28"/>
  </w:num>
  <w:num w:numId="7">
    <w:abstractNumId w:val="20"/>
  </w:num>
  <w:num w:numId="8">
    <w:abstractNumId w:val="25"/>
  </w:num>
  <w:num w:numId="9">
    <w:abstractNumId w:val="19"/>
  </w:num>
  <w:num w:numId="10">
    <w:abstractNumId w:val="24"/>
  </w:num>
  <w:num w:numId="11">
    <w:abstractNumId w:val="33"/>
  </w:num>
  <w:num w:numId="12">
    <w:abstractNumId w:val="31"/>
  </w:num>
  <w:num w:numId="13">
    <w:abstractNumId w:val="30"/>
  </w:num>
  <w:num w:numId="14">
    <w:abstractNumId w:val="34"/>
  </w:num>
  <w:num w:numId="15">
    <w:abstractNumId w:val="36"/>
  </w:num>
  <w:num w:numId="16">
    <w:abstractNumId w:val="21"/>
  </w:num>
  <w:num w:numId="17">
    <w:abstractNumId w:val="29"/>
  </w:num>
  <w:num w:numId="18">
    <w:abstractNumId w:val="32"/>
  </w:num>
  <w:num w:numId="19">
    <w:abstractNumId w:val="38"/>
  </w:num>
  <w:num w:numId="20">
    <w:abstractNumId w:val="37"/>
  </w:num>
  <w:num w:numId="21">
    <w:abstractNumId w:val="26"/>
  </w:num>
  <w:num w:numId="22">
    <w:abstractNumId w:val="18"/>
  </w:num>
  <w:num w:numId="23">
    <w:abstractNumId w:val="22"/>
  </w:num>
  <w:num w:numId="24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  <o:shapelayout v:ext="edit">
      <o:idmap v:ext="edit" data="4"/>
      <o:rules v:ext="edit">
        <o:r id="V:Rule2" type="connector" idref="#AutoShape 2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33568"/>
    <w:rsid w:val="000024EF"/>
    <w:rsid w:val="00004233"/>
    <w:rsid w:val="000059B2"/>
    <w:rsid w:val="00010B2F"/>
    <w:rsid w:val="000147AA"/>
    <w:rsid w:val="00017454"/>
    <w:rsid w:val="000206EF"/>
    <w:rsid w:val="00025A28"/>
    <w:rsid w:val="00035686"/>
    <w:rsid w:val="00046EF8"/>
    <w:rsid w:val="000521E7"/>
    <w:rsid w:val="00054B08"/>
    <w:rsid w:val="00057477"/>
    <w:rsid w:val="00070B0C"/>
    <w:rsid w:val="00077E9B"/>
    <w:rsid w:val="00082343"/>
    <w:rsid w:val="00083B27"/>
    <w:rsid w:val="000A31D6"/>
    <w:rsid w:val="000A57D9"/>
    <w:rsid w:val="000A5CE9"/>
    <w:rsid w:val="000B4E52"/>
    <w:rsid w:val="000B613A"/>
    <w:rsid w:val="000C4FDC"/>
    <w:rsid w:val="000D7EBE"/>
    <w:rsid w:val="000F1643"/>
    <w:rsid w:val="000F3CAC"/>
    <w:rsid w:val="000F5B5E"/>
    <w:rsid w:val="000F7957"/>
    <w:rsid w:val="0010580A"/>
    <w:rsid w:val="00107891"/>
    <w:rsid w:val="0011041C"/>
    <w:rsid w:val="00110FEE"/>
    <w:rsid w:val="00112AC0"/>
    <w:rsid w:val="00117D0B"/>
    <w:rsid w:val="0012067C"/>
    <w:rsid w:val="001234C3"/>
    <w:rsid w:val="00127974"/>
    <w:rsid w:val="00130266"/>
    <w:rsid w:val="00132CE6"/>
    <w:rsid w:val="00134AFD"/>
    <w:rsid w:val="00164909"/>
    <w:rsid w:val="001704A7"/>
    <w:rsid w:val="00172DC4"/>
    <w:rsid w:val="001741A7"/>
    <w:rsid w:val="00193F45"/>
    <w:rsid w:val="00195F2B"/>
    <w:rsid w:val="00195F53"/>
    <w:rsid w:val="00197575"/>
    <w:rsid w:val="001A320F"/>
    <w:rsid w:val="001A7AAB"/>
    <w:rsid w:val="001B05BE"/>
    <w:rsid w:val="001B08CE"/>
    <w:rsid w:val="001D30DA"/>
    <w:rsid w:val="001E17A1"/>
    <w:rsid w:val="001E2F11"/>
    <w:rsid w:val="001E3693"/>
    <w:rsid w:val="001E62D0"/>
    <w:rsid w:val="001F31E1"/>
    <w:rsid w:val="002009D0"/>
    <w:rsid w:val="0020161B"/>
    <w:rsid w:val="00211345"/>
    <w:rsid w:val="00237C8D"/>
    <w:rsid w:val="002419B7"/>
    <w:rsid w:val="002453E9"/>
    <w:rsid w:val="00253B55"/>
    <w:rsid w:val="00257C8C"/>
    <w:rsid w:val="00260345"/>
    <w:rsid w:val="0026268C"/>
    <w:rsid w:val="002640C6"/>
    <w:rsid w:val="002723A5"/>
    <w:rsid w:val="00272AA3"/>
    <w:rsid w:val="002827BF"/>
    <w:rsid w:val="00282D9C"/>
    <w:rsid w:val="002971D9"/>
    <w:rsid w:val="002A1ADB"/>
    <w:rsid w:val="002A7E2A"/>
    <w:rsid w:val="002B2755"/>
    <w:rsid w:val="002B6D7C"/>
    <w:rsid w:val="002C3779"/>
    <w:rsid w:val="002C690B"/>
    <w:rsid w:val="002C7C1E"/>
    <w:rsid w:val="002D337C"/>
    <w:rsid w:val="002D64BA"/>
    <w:rsid w:val="002F007F"/>
    <w:rsid w:val="002F46C7"/>
    <w:rsid w:val="003038FD"/>
    <w:rsid w:val="00304E4F"/>
    <w:rsid w:val="00311E40"/>
    <w:rsid w:val="003159B3"/>
    <w:rsid w:val="00331526"/>
    <w:rsid w:val="00341709"/>
    <w:rsid w:val="00345598"/>
    <w:rsid w:val="00350349"/>
    <w:rsid w:val="00354EDB"/>
    <w:rsid w:val="0035765F"/>
    <w:rsid w:val="0036136E"/>
    <w:rsid w:val="00367888"/>
    <w:rsid w:val="003768D2"/>
    <w:rsid w:val="00377F6F"/>
    <w:rsid w:val="003801CE"/>
    <w:rsid w:val="00384B22"/>
    <w:rsid w:val="00384CA8"/>
    <w:rsid w:val="0039038C"/>
    <w:rsid w:val="0039059F"/>
    <w:rsid w:val="0039202D"/>
    <w:rsid w:val="00395727"/>
    <w:rsid w:val="003B209F"/>
    <w:rsid w:val="003B5CB9"/>
    <w:rsid w:val="003B63E0"/>
    <w:rsid w:val="003B70F4"/>
    <w:rsid w:val="003C3931"/>
    <w:rsid w:val="003C62F4"/>
    <w:rsid w:val="003C6E3F"/>
    <w:rsid w:val="003C7E6C"/>
    <w:rsid w:val="003D11B9"/>
    <w:rsid w:val="00400979"/>
    <w:rsid w:val="00400F8D"/>
    <w:rsid w:val="004113EF"/>
    <w:rsid w:val="004118E3"/>
    <w:rsid w:val="00411AD3"/>
    <w:rsid w:val="00423A26"/>
    <w:rsid w:val="00431994"/>
    <w:rsid w:val="00432A46"/>
    <w:rsid w:val="00441CF3"/>
    <w:rsid w:val="00442140"/>
    <w:rsid w:val="004474D1"/>
    <w:rsid w:val="00451BE6"/>
    <w:rsid w:val="004708E0"/>
    <w:rsid w:val="00473532"/>
    <w:rsid w:val="00484588"/>
    <w:rsid w:val="004904B7"/>
    <w:rsid w:val="004B6F6C"/>
    <w:rsid w:val="004C0878"/>
    <w:rsid w:val="004C3F56"/>
    <w:rsid w:val="004D3FED"/>
    <w:rsid w:val="004D49ED"/>
    <w:rsid w:val="004D6B9E"/>
    <w:rsid w:val="00507E5A"/>
    <w:rsid w:val="005171BF"/>
    <w:rsid w:val="0052587F"/>
    <w:rsid w:val="00527F5E"/>
    <w:rsid w:val="005511D7"/>
    <w:rsid w:val="0055384A"/>
    <w:rsid w:val="00554652"/>
    <w:rsid w:val="00556798"/>
    <w:rsid w:val="00572813"/>
    <w:rsid w:val="00572AD8"/>
    <w:rsid w:val="00591FB2"/>
    <w:rsid w:val="00592D6A"/>
    <w:rsid w:val="005A1322"/>
    <w:rsid w:val="005A1A01"/>
    <w:rsid w:val="005A76AB"/>
    <w:rsid w:val="005B4F73"/>
    <w:rsid w:val="005C12E5"/>
    <w:rsid w:val="005D4018"/>
    <w:rsid w:val="005D49AA"/>
    <w:rsid w:val="005D7FCB"/>
    <w:rsid w:val="005E0181"/>
    <w:rsid w:val="005F2D5B"/>
    <w:rsid w:val="005F4F08"/>
    <w:rsid w:val="00600AE7"/>
    <w:rsid w:val="00613399"/>
    <w:rsid w:val="00620A7C"/>
    <w:rsid w:val="00622BC6"/>
    <w:rsid w:val="00626BA1"/>
    <w:rsid w:val="00645EDD"/>
    <w:rsid w:val="00647D8D"/>
    <w:rsid w:val="006523EF"/>
    <w:rsid w:val="00675125"/>
    <w:rsid w:val="006A48B8"/>
    <w:rsid w:val="006B4C74"/>
    <w:rsid w:val="006C071C"/>
    <w:rsid w:val="006C37CF"/>
    <w:rsid w:val="006C4D3E"/>
    <w:rsid w:val="006D3093"/>
    <w:rsid w:val="006E0DA9"/>
    <w:rsid w:val="006E5CD6"/>
    <w:rsid w:val="006E7D00"/>
    <w:rsid w:val="006F5548"/>
    <w:rsid w:val="006F5982"/>
    <w:rsid w:val="007067D0"/>
    <w:rsid w:val="00714ED8"/>
    <w:rsid w:val="007159B4"/>
    <w:rsid w:val="00721DFA"/>
    <w:rsid w:val="00723AEE"/>
    <w:rsid w:val="00724221"/>
    <w:rsid w:val="00731FD2"/>
    <w:rsid w:val="00733568"/>
    <w:rsid w:val="007413F0"/>
    <w:rsid w:val="0076323C"/>
    <w:rsid w:val="00770FCD"/>
    <w:rsid w:val="007721EF"/>
    <w:rsid w:val="007742D1"/>
    <w:rsid w:val="007A2F9A"/>
    <w:rsid w:val="007B222C"/>
    <w:rsid w:val="007B4A41"/>
    <w:rsid w:val="007B7DB2"/>
    <w:rsid w:val="007D2C45"/>
    <w:rsid w:val="007E263D"/>
    <w:rsid w:val="007F4EE1"/>
    <w:rsid w:val="00801C6E"/>
    <w:rsid w:val="00801C9E"/>
    <w:rsid w:val="008304A8"/>
    <w:rsid w:val="0083064B"/>
    <w:rsid w:val="008322BD"/>
    <w:rsid w:val="00833273"/>
    <w:rsid w:val="00833665"/>
    <w:rsid w:val="00855C21"/>
    <w:rsid w:val="008561A3"/>
    <w:rsid w:val="00860E7F"/>
    <w:rsid w:val="00876ADA"/>
    <w:rsid w:val="0088193F"/>
    <w:rsid w:val="008A02C2"/>
    <w:rsid w:val="008A21F1"/>
    <w:rsid w:val="008A65AD"/>
    <w:rsid w:val="008A76D2"/>
    <w:rsid w:val="008B510F"/>
    <w:rsid w:val="008C4D43"/>
    <w:rsid w:val="008D416F"/>
    <w:rsid w:val="008D7367"/>
    <w:rsid w:val="008E03C0"/>
    <w:rsid w:val="008E2005"/>
    <w:rsid w:val="008E2298"/>
    <w:rsid w:val="008E58DF"/>
    <w:rsid w:val="008F15A1"/>
    <w:rsid w:val="008F1C1D"/>
    <w:rsid w:val="008F4AEA"/>
    <w:rsid w:val="00905EA8"/>
    <w:rsid w:val="00914EAE"/>
    <w:rsid w:val="00915259"/>
    <w:rsid w:val="009240E2"/>
    <w:rsid w:val="00933BA8"/>
    <w:rsid w:val="00937E84"/>
    <w:rsid w:val="00942EA5"/>
    <w:rsid w:val="00946ED3"/>
    <w:rsid w:val="00953104"/>
    <w:rsid w:val="00956CEB"/>
    <w:rsid w:val="00961826"/>
    <w:rsid w:val="009620A2"/>
    <w:rsid w:val="009642A7"/>
    <w:rsid w:val="009645AC"/>
    <w:rsid w:val="009707A1"/>
    <w:rsid w:val="00975824"/>
    <w:rsid w:val="00976732"/>
    <w:rsid w:val="009851E8"/>
    <w:rsid w:val="00986A3A"/>
    <w:rsid w:val="00986F68"/>
    <w:rsid w:val="00990B2F"/>
    <w:rsid w:val="00991489"/>
    <w:rsid w:val="00991F26"/>
    <w:rsid w:val="0099468F"/>
    <w:rsid w:val="009946BF"/>
    <w:rsid w:val="009A0D02"/>
    <w:rsid w:val="009A50D3"/>
    <w:rsid w:val="009B4A00"/>
    <w:rsid w:val="009C20B5"/>
    <w:rsid w:val="009C663A"/>
    <w:rsid w:val="009D3BD4"/>
    <w:rsid w:val="009E4289"/>
    <w:rsid w:val="009E6EEA"/>
    <w:rsid w:val="009F3C7A"/>
    <w:rsid w:val="009F5B01"/>
    <w:rsid w:val="009F62A8"/>
    <w:rsid w:val="00A00A78"/>
    <w:rsid w:val="00A05FB4"/>
    <w:rsid w:val="00A11B8F"/>
    <w:rsid w:val="00A13D33"/>
    <w:rsid w:val="00A14345"/>
    <w:rsid w:val="00A2303B"/>
    <w:rsid w:val="00A247B7"/>
    <w:rsid w:val="00A30B7D"/>
    <w:rsid w:val="00A3372C"/>
    <w:rsid w:val="00A35F6E"/>
    <w:rsid w:val="00A43B46"/>
    <w:rsid w:val="00A46288"/>
    <w:rsid w:val="00A51E95"/>
    <w:rsid w:val="00A52351"/>
    <w:rsid w:val="00A73C30"/>
    <w:rsid w:val="00A74231"/>
    <w:rsid w:val="00A748A6"/>
    <w:rsid w:val="00A83BF8"/>
    <w:rsid w:val="00A9107E"/>
    <w:rsid w:val="00A939B6"/>
    <w:rsid w:val="00AA0151"/>
    <w:rsid w:val="00AC0292"/>
    <w:rsid w:val="00AC182E"/>
    <w:rsid w:val="00AF17BB"/>
    <w:rsid w:val="00AF1BB5"/>
    <w:rsid w:val="00AF1C66"/>
    <w:rsid w:val="00AF5778"/>
    <w:rsid w:val="00B0539A"/>
    <w:rsid w:val="00B07FC3"/>
    <w:rsid w:val="00B17AE5"/>
    <w:rsid w:val="00B2543E"/>
    <w:rsid w:val="00B34748"/>
    <w:rsid w:val="00B368EA"/>
    <w:rsid w:val="00B454E5"/>
    <w:rsid w:val="00B46A6E"/>
    <w:rsid w:val="00B50F0D"/>
    <w:rsid w:val="00B52EC2"/>
    <w:rsid w:val="00B54990"/>
    <w:rsid w:val="00B54D40"/>
    <w:rsid w:val="00B60032"/>
    <w:rsid w:val="00B619FC"/>
    <w:rsid w:val="00B65FEA"/>
    <w:rsid w:val="00B7073C"/>
    <w:rsid w:val="00B753BB"/>
    <w:rsid w:val="00B77983"/>
    <w:rsid w:val="00B809C1"/>
    <w:rsid w:val="00B812D1"/>
    <w:rsid w:val="00B85211"/>
    <w:rsid w:val="00B85D83"/>
    <w:rsid w:val="00B926F7"/>
    <w:rsid w:val="00BA2724"/>
    <w:rsid w:val="00BA2BD9"/>
    <w:rsid w:val="00BA6066"/>
    <w:rsid w:val="00BB393F"/>
    <w:rsid w:val="00BB704E"/>
    <w:rsid w:val="00BC75EE"/>
    <w:rsid w:val="00BD2CCC"/>
    <w:rsid w:val="00BD73DF"/>
    <w:rsid w:val="00BE7A18"/>
    <w:rsid w:val="00C03A01"/>
    <w:rsid w:val="00C139BF"/>
    <w:rsid w:val="00C13EB0"/>
    <w:rsid w:val="00C15B64"/>
    <w:rsid w:val="00C2250F"/>
    <w:rsid w:val="00C51353"/>
    <w:rsid w:val="00C61231"/>
    <w:rsid w:val="00C62355"/>
    <w:rsid w:val="00C62B70"/>
    <w:rsid w:val="00C64D49"/>
    <w:rsid w:val="00C66A51"/>
    <w:rsid w:val="00C7080B"/>
    <w:rsid w:val="00C72E5B"/>
    <w:rsid w:val="00C7309F"/>
    <w:rsid w:val="00C731D0"/>
    <w:rsid w:val="00C77D15"/>
    <w:rsid w:val="00C82A96"/>
    <w:rsid w:val="00C86A26"/>
    <w:rsid w:val="00C903A4"/>
    <w:rsid w:val="00CC3B58"/>
    <w:rsid w:val="00CC5CA9"/>
    <w:rsid w:val="00CD204A"/>
    <w:rsid w:val="00CE0F86"/>
    <w:rsid w:val="00CE4E7A"/>
    <w:rsid w:val="00CF25F3"/>
    <w:rsid w:val="00D04BB8"/>
    <w:rsid w:val="00D214B6"/>
    <w:rsid w:val="00D22540"/>
    <w:rsid w:val="00D22817"/>
    <w:rsid w:val="00D30B23"/>
    <w:rsid w:val="00D608E1"/>
    <w:rsid w:val="00D66CB5"/>
    <w:rsid w:val="00D72881"/>
    <w:rsid w:val="00D75055"/>
    <w:rsid w:val="00D9091E"/>
    <w:rsid w:val="00DA1CC5"/>
    <w:rsid w:val="00DA3F37"/>
    <w:rsid w:val="00DA6DEB"/>
    <w:rsid w:val="00DA790B"/>
    <w:rsid w:val="00DB2E8D"/>
    <w:rsid w:val="00DB4525"/>
    <w:rsid w:val="00DB4BE7"/>
    <w:rsid w:val="00DC25AC"/>
    <w:rsid w:val="00DC2668"/>
    <w:rsid w:val="00DD05C0"/>
    <w:rsid w:val="00DE1388"/>
    <w:rsid w:val="00DE60C8"/>
    <w:rsid w:val="00E020A4"/>
    <w:rsid w:val="00E051DA"/>
    <w:rsid w:val="00E05854"/>
    <w:rsid w:val="00E07BC9"/>
    <w:rsid w:val="00E14150"/>
    <w:rsid w:val="00E2406B"/>
    <w:rsid w:val="00E515A6"/>
    <w:rsid w:val="00E52DE7"/>
    <w:rsid w:val="00E567E8"/>
    <w:rsid w:val="00E72FFC"/>
    <w:rsid w:val="00E80684"/>
    <w:rsid w:val="00E96E92"/>
    <w:rsid w:val="00E97083"/>
    <w:rsid w:val="00EB1C37"/>
    <w:rsid w:val="00ED7273"/>
    <w:rsid w:val="00ED72AA"/>
    <w:rsid w:val="00EE7B58"/>
    <w:rsid w:val="00EF0FAA"/>
    <w:rsid w:val="00F233E0"/>
    <w:rsid w:val="00F466FA"/>
    <w:rsid w:val="00F55F6A"/>
    <w:rsid w:val="00F65E31"/>
    <w:rsid w:val="00F667C3"/>
    <w:rsid w:val="00F66CAF"/>
    <w:rsid w:val="00F66D34"/>
    <w:rsid w:val="00F7362A"/>
    <w:rsid w:val="00F778C9"/>
    <w:rsid w:val="00F810FA"/>
    <w:rsid w:val="00F87EEA"/>
    <w:rsid w:val="00F92068"/>
    <w:rsid w:val="00FA30F4"/>
    <w:rsid w:val="00FA46CC"/>
    <w:rsid w:val="00FB2387"/>
    <w:rsid w:val="00FB2FB3"/>
    <w:rsid w:val="00FD19E5"/>
    <w:rsid w:val="00FD5982"/>
    <w:rsid w:val="00FF227B"/>
    <w:rsid w:val="00FF302F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uiPriority w:val="99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uiPriority w:val="99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uiPriority w:val="99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uiPriority w:val="99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24"/>
    <w:pPr>
      <w:widowControl/>
      <w:suppressAutoHyphens w:val="0"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2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uiPriority w:val="99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uiPriority w:val="99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uiPriority w:val="99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uiPriority w:val="99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24"/>
    <w:pPr>
      <w:widowControl/>
      <w:suppressAutoHyphens w:val="0"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24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2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Beata</dc:creator>
  <cp:lastModifiedBy>UG Koszecin</cp:lastModifiedBy>
  <cp:revision>2</cp:revision>
  <cp:lastPrinted>2015-05-28T10:15:00Z</cp:lastPrinted>
  <dcterms:created xsi:type="dcterms:W3CDTF">2015-06-08T08:44:00Z</dcterms:created>
  <dcterms:modified xsi:type="dcterms:W3CDTF">2015-06-08T08:44:00Z</dcterms:modified>
</cp:coreProperties>
</file>