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w:t>
      </w:r>
      <w:r w:rsidR="00A33CB0">
        <w:t>t. j. Dz. U. z 2013r. poz. 907)</w:t>
      </w:r>
      <w:r w:rsidRPr="00673558">
        <w:t xml:space="preserve">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FA251C" w:rsidRDefault="00F06298" w:rsidP="00FA251C">
      <w:pPr>
        <w:pStyle w:val="Default"/>
        <w:jc w:val="both"/>
        <w:rPr>
          <w:sz w:val="23"/>
          <w:szCs w:val="23"/>
        </w:rPr>
      </w:pPr>
      <w:r w:rsidRPr="004817A6">
        <w:rPr>
          <w:sz w:val="22"/>
          <w:szCs w:val="22"/>
        </w:rPr>
        <w:t xml:space="preserve">1. Zamawiający zleca a Wykonawca przyjmuje </w:t>
      </w:r>
      <w:r w:rsidR="00FA251C">
        <w:rPr>
          <w:sz w:val="22"/>
          <w:szCs w:val="22"/>
        </w:rPr>
        <w:t xml:space="preserve">do dostarczenia Zamawiającemu materiałów budowlanych dla zadania pod nazwą </w:t>
      </w:r>
      <w:r w:rsidRPr="004817A6">
        <w:rPr>
          <w:sz w:val="22"/>
          <w:szCs w:val="22"/>
        </w:rPr>
        <w:t xml:space="preserve"> </w:t>
      </w:r>
      <w:r w:rsidR="00FA251C">
        <w:rPr>
          <w:sz w:val="22"/>
          <w:szCs w:val="22"/>
        </w:rPr>
        <w:t>:</w:t>
      </w:r>
      <w:r w:rsidRPr="004817A6">
        <w:rPr>
          <w:sz w:val="22"/>
          <w:szCs w:val="22"/>
        </w:rPr>
        <w:t xml:space="preserve"> </w:t>
      </w:r>
      <w:r w:rsidR="00FA251C">
        <w:rPr>
          <w:b/>
          <w:bCs/>
          <w:i/>
          <w:iCs/>
          <w:sz w:val="23"/>
          <w:szCs w:val="23"/>
        </w:rPr>
        <w:t xml:space="preserve"> „Zakup i dostawa rur kanalizacji zewnętrznej w ilości :</w:t>
      </w:r>
    </w:p>
    <w:p w:rsidR="00FA251C" w:rsidRDefault="00FA251C" w:rsidP="00FA251C">
      <w:pPr>
        <w:pStyle w:val="Default"/>
        <w:jc w:val="both"/>
        <w:rPr>
          <w:b/>
          <w:bCs/>
          <w:i/>
          <w:iCs/>
          <w:sz w:val="23"/>
          <w:szCs w:val="23"/>
        </w:rPr>
      </w:pPr>
      <w:r>
        <w:rPr>
          <w:b/>
          <w:bCs/>
          <w:i/>
          <w:iCs/>
          <w:sz w:val="23"/>
          <w:szCs w:val="23"/>
        </w:rPr>
        <w:t>1.</w:t>
      </w:r>
      <w:r w:rsidRPr="00A911EC">
        <w:rPr>
          <w:bCs/>
          <w:i/>
          <w:iCs/>
          <w:sz w:val="23"/>
          <w:szCs w:val="23"/>
        </w:rPr>
        <w:t>Rury kanalizacji zewnętrznej PVC-U kielichowe z uszczelką /spienione/typ ciężki SN 8 średnica 315 mm grubość ścianki 9,2 mm.</w:t>
      </w:r>
      <w:r>
        <w:rPr>
          <w:b/>
          <w:bCs/>
          <w:i/>
          <w:iCs/>
          <w:sz w:val="23"/>
          <w:szCs w:val="23"/>
        </w:rPr>
        <w:t xml:space="preserve"> Odcinki o długości po 3 mb o łącznej długości 240 mb.</w:t>
      </w:r>
    </w:p>
    <w:p w:rsidR="00FA251C" w:rsidRDefault="00FA251C" w:rsidP="00FA251C">
      <w:pPr>
        <w:pStyle w:val="Default"/>
        <w:jc w:val="both"/>
        <w:rPr>
          <w:b/>
          <w:bCs/>
          <w:i/>
          <w:iCs/>
          <w:sz w:val="23"/>
          <w:szCs w:val="23"/>
        </w:rPr>
      </w:pPr>
      <w:r>
        <w:rPr>
          <w:b/>
          <w:bCs/>
          <w:i/>
          <w:iCs/>
          <w:sz w:val="23"/>
          <w:szCs w:val="23"/>
        </w:rPr>
        <w:t>2.</w:t>
      </w:r>
      <w:r w:rsidRPr="00A911EC">
        <w:rPr>
          <w:bCs/>
          <w:i/>
          <w:iCs/>
          <w:sz w:val="23"/>
          <w:szCs w:val="23"/>
        </w:rPr>
        <w:t xml:space="preserve"> Rury kanalizacji zewnętrznej PVC-U kielichowe z uszczelką /spienione/typ ciężki SN 8 średnica </w:t>
      </w:r>
      <w:r>
        <w:rPr>
          <w:bCs/>
          <w:i/>
          <w:iCs/>
          <w:sz w:val="23"/>
          <w:szCs w:val="23"/>
        </w:rPr>
        <w:t>400</w:t>
      </w:r>
      <w:r w:rsidRPr="00A911EC">
        <w:rPr>
          <w:bCs/>
          <w:i/>
          <w:iCs/>
          <w:sz w:val="23"/>
          <w:szCs w:val="23"/>
        </w:rPr>
        <w:t xml:space="preserve"> mm grubość ścianki 9,2 mm.</w:t>
      </w:r>
      <w:r>
        <w:rPr>
          <w:b/>
          <w:bCs/>
          <w:i/>
          <w:iCs/>
          <w:sz w:val="23"/>
          <w:szCs w:val="23"/>
        </w:rPr>
        <w:t xml:space="preserve"> Odcinki o długości po 3 mb o łącznej długości 261  mb.</w:t>
      </w:r>
    </w:p>
    <w:p w:rsidR="00FA251C" w:rsidRPr="00D72D2B" w:rsidRDefault="00FA251C" w:rsidP="00FA251C">
      <w:pPr>
        <w:pStyle w:val="Default"/>
        <w:jc w:val="both"/>
        <w:rPr>
          <w:b/>
          <w:bCs/>
          <w:iCs/>
          <w:sz w:val="23"/>
          <w:szCs w:val="23"/>
        </w:rPr>
      </w:pPr>
      <w:r w:rsidRPr="00D72D2B">
        <w:rPr>
          <w:b/>
          <w:bCs/>
          <w:iCs/>
          <w:sz w:val="23"/>
          <w:szCs w:val="23"/>
        </w:rPr>
        <w:t>Przy dostawie należy dołączyć obowiązujące certyfikaty-atesty.</w:t>
      </w:r>
    </w:p>
    <w:p w:rsidR="00363B4E" w:rsidRDefault="00363B4E" w:rsidP="00FA251C">
      <w:pPr>
        <w:autoSpaceDE w:val="0"/>
        <w:autoSpaceDN w:val="0"/>
        <w:adjustRightInd w:val="0"/>
        <w:spacing w:line="360" w:lineRule="auto"/>
        <w:jc w:val="both"/>
        <w:rPr>
          <w:sz w:val="22"/>
          <w:szCs w:val="22"/>
        </w:rPr>
      </w:pPr>
    </w:p>
    <w:p w:rsidR="00F06298" w:rsidRPr="004817A6" w:rsidRDefault="00A722A9" w:rsidP="004817A6">
      <w:pPr>
        <w:autoSpaceDE w:val="0"/>
        <w:autoSpaceDN w:val="0"/>
        <w:adjustRightInd w:val="0"/>
        <w:spacing w:line="360" w:lineRule="auto"/>
        <w:jc w:val="both"/>
        <w:rPr>
          <w:sz w:val="22"/>
          <w:szCs w:val="22"/>
        </w:rPr>
      </w:pPr>
      <w:r>
        <w:rPr>
          <w:sz w:val="22"/>
          <w:szCs w:val="22"/>
        </w:rPr>
        <w:t>3</w:t>
      </w:r>
      <w:r w:rsidR="00F06298" w:rsidRPr="004817A6">
        <w:rPr>
          <w:sz w:val="22"/>
          <w:szCs w:val="22"/>
        </w:rPr>
        <w:t>. Wykonawca zobowiązuje się do wykonania przedmiotu niniejszej u</w:t>
      </w:r>
      <w:r w:rsidR="004817A6">
        <w:rPr>
          <w:sz w:val="22"/>
          <w:szCs w:val="22"/>
        </w:rPr>
        <w:t xml:space="preserve">mowy zgodnie z </w:t>
      </w:r>
      <w:r w:rsidR="00F06298" w:rsidRPr="004817A6">
        <w:rPr>
          <w:sz w:val="22"/>
          <w:szCs w:val="22"/>
        </w:rPr>
        <w:t>obowiązującymi przepisami, normami oraz do oddania przedmiotu niniejszej umowy Zamawiającemu, w terminie w niej uzgodnionym.</w:t>
      </w:r>
    </w:p>
    <w:p w:rsidR="00F06298" w:rsidRPr="004817A6" w:rsidRDefault="00A722A9" w:rsidP="004817A6">
      <w:pPr>
        <w:pStyle w:val="Default"/>
        <w:spacing w:line="360" w:lineRule="auto"/>
        <w:jc w:val="both"/>
        <w:rPr>
          <w:sz w:val="22"/>
          <w:szCs w:val="22"/>
        </w:rPr>
      </w:pPr>
      <w:r>
        <w:rPr>
          <w:sz w:val="22"/>
          <w:szCs w:val="22"/>
        </w:rPr>
        <w:t>4</w:t>
      </w:r>
      <w:r w:rsidR="00F06298" w:rsidRPr="004817A6">
        <w:rPr>
          <w:sz w:val="22"/>
          <w:szCs w:val="22"/>
        </w:rPr>
        <w:t xml:space="preserve">. Wykonawca zobowiązuje się do dostarczenia materiałów,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lastRenderedPageBreak/>
        <w:t>Wykonawca potwierdza, iż przed zawarciem niniejszej umowy, przy zachowaniu najwyższej staranności zapoznał się</w:t>
      </w:r>
      <w:r w:rsidR="00364C31" w:rsidRPr="004817A6">
        <w:rPr>
          <w:sz w:val="22"/>
          <w:szCs w:val="22"/>
        </w:rPr>
        <w:t xml:space="preserve"> szczegółowo </w:t>
      </w:r>
      <w:r w:rsidR="00E5368E" w:rsidRPr="004817A6">
        <w:rPr>
          <w:sz w:val="22"/>
          <w:szCs w:val="22"/>
        </w:rPr>
        <w:t xml:space="preserve">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w tym zakresie nie wnosi żadnych zastrzeżeń</w:t>
      </w:r>
      <w:r w:rsidRPr="004817A6">
        <w:rPr>
          <w:sz w:val="22"/>
          <w:szCs w:val="22"/>
        </w:rPr>
        <w:t xml:space="preserve"> </w:t>
      </w:r>
    </w:p>
    <w:p w:rsidR="00046B29" w:rsidRDefault="00046B29" w:rsidP="00BD094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A33CB0" w:rsidRDefault="00A33CB0" w:rsidP="004817A6">
      <w:pPr>
        <w:autoSpaceDE w:val="0"/>
        <w:autoSpaceDN w:val="0"/>
        <w:adjustRightInd w:val="0"/>
        <w:spacing w:line="360" w:lineRule="auto"/>
        <w:jc w:val="both"/>
        <w:rPr>
          <w:sz w:val="22"/>
          <w:szCs w:val="22"/>
        </w:rPr>
      </w:pP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DA5FA7" w:rsidRPr="004817A6" w:rsidRDefault="00DA5FA7" w:rsidP="004817A6">
      <w:pPr>
        <w:autoSpaceDE w:val="0"/>
        <w:autoSpaceDN w:val="0"/>
        <w:adjustRightInd w:val="0"/>
        <w:spacing w:line="360" w:lineRule="auto"/>
        <w:jc w:val="both"/>
        <w:rPr>
          <w:bCs/>
          <w:sz w:val="22"/>
          <w:szCs w:val="22"/>
        </w:rPr>
      </w:pPr>
      <w:r>
        <w:rPr>
          <w:bCs/>
          <w:sz w:val="22"/>
          <w:szCs w:val="22"/>
        </w:rPr>
        <w:t xml:space="preserve">     a/ Wskazanie miejsca składowania materiału.</w:t>
      </w:r>
    </w:p>
    <w:p w:rsidR="00F06298" w:rsidRPr="00DA5FA7" w:rsidRDefault="00DA5FA7" w:rsidP="00DA5FA7">
      <w:pPr>
        <w:autoSpaceDE w:val="0"/>
        <w:autoSpaceDN w:val="0"/>
        <w:adjustRightInd w:val="0"/>
        <w:spacing w:line="360" w:lineRule="auto"/>
        <w:jc w:val="both"/>
        <w:rPr>
          <w:sz w:val="22"/>
          <w:szCs w:val="22"/>
        </w:rPr>
      </w:pPr>
      <w:r>
        <w:rPr>
          <w:sz w:val="22"/>
          <w:szCs w:val="22"/>
        </w:rPr>
        <w:t xml:space="preserve">     </w:t>
      </w:r>
      <w:r w:rsidRPr="00DA5FA7">
        <w:rPr>
          <w:sz w:val="22"/>
          <w:szCs w:val="22"/>
        </w:rPr>
        <w:t>b/</w:t>
      </w:r>
      <w:r w:rsidR="00F06298" w:rsidRPr="00DA5FA7">
        <w:rPr>
          <w:sz w:val="22"/>
          <w:szCs w:val="22"/>
        </w:rPr>
        <w:t xml:space="preserve">odbiór przedmiotu niniejszej umowy zgodnie z jej postanowieniami zawartymi </w:t>
      </w:r>
      <w:r w:rsidR="004817A6" w:rsidRPr="00DA5FA7">
        <w:rPr>
          <w:sz w:val="22"/>
          <w:szCs w:val="22"/>
        </w:rPr>
        <w:t xml:space="preserve"> </w:t>
      </w:r>
      <w:r w:rsidR="00046B29" w:rsidRPr="00DA5FA7">
        <w:rPr>
          <w:sz w:val="22"/>
          <w:szCs w:val="22"/>
        </w:rPr>
        <w:t>w § 1</w:t>
      </w:r>
      <w:r w:rsidR="006666B6">
        <w:rPr>
          <w:sz w:val="22"/>
          <w:szCs w:val="22"/>
        </w:rPr>
        <w:t>1</w:t>
      </w:r>
      <w:r w:rsidR="00CE4BE7" w:rsidRPr="00DA5FA7">
        <w:rPr>
          <w:sz w:val="22"/>
          <w:szCs w:val="22"/>
        </w:rPr>
        <w:t>,</w:t>
      </w:r>
    </w:p>
    <w:p w:rsidR="00F06298" w:rsidRPr="00DA5FA7" w:rsidRDefault="00DA5FA7" w:rsidP="00DA5FA7">
      <w:pPr>
        <w:autoSpaceDE w:val="0"/>
        <w:autoSpaceDN w:val="0"/>
        <w:adjustRightInd w:val="0"/>
        <w:spacing w:line="360" w:lineRule="auto"/>
        <w:jc w:val="both"/>
        <w:rPr>
          <w:sz w:val="22"/>
          <w:szCs w:val="22"/>
        </w:rPr>
      </w:pPr>
      <w:r>
        <w:rPr>
          <w:sz w:val="22"/>
          <w:szCs w:val="22"/>
        </w:rPr>
        <w:t xml:space="preserve">     </w:t>
      </w:r>
      <w:r w:rsidRPr="00DA5FA7">
        <w:rPr>
          <w:sz w:val="22"/>
          <w:szCs w:val="22"/>
        </w:rPr>
        <w:t>c/</w:t>
      </w:r>
      <w:r w:rsidR="00F06298" w:rsidRPr="00DA5FA7">
        <w:rPr>
          <w:sz w:val="22"/>
          <w:szCs w:val="22"/>
        </w:rPr>
        <w:t>terminowa zapłata wynagrodzenia określonego w § 8 niniejszej u</w:t>
      </w:r>
      <w:r w:rsidR="00CE4BE7" w:rsidRPr="00DA5FA7">
        <w:rPr>
          <w:sz w:val="22"/>
          <w:szCs w:val="22"/>
        </w:rPr>
        <w:t>mowy.</w:t>
      </w:r>
    </w:p>
    <w:p w:rsidR="00F06298" w:rsidRPr="004817A6" w:rsidRDefault="00DA5FA7" w:rsidP="004817A6">
      <w:pPr>
        <w:autoSpaceDE w:val="0"/>
        <w:autoSpaceDN w:val="0"/>
        <w:adjustRightInd w:val="0"/>
        <w:spacing w:line="360" w:lineRule="auto"/>
        <w:jc w:val="both"/>
        <w:rPr>
          <w:sz w:val="22"/>
          <w:szCs w:val="22"/>
        </w:rPr>
      </w:pPr>
      <w:r>
        <w:rPr>
          <w:sz w:val="22"/>
          <w:szCs w:val="22"/>
        </w:rPr>
        <w:t>2</w:t>
      </w:r>
      <w:r w:rsidR="00F06298" w:rsidRPr="004817A6">
        <w:rPr>
          <w:sz w:val="22"/>
          <w:szCs w:val="22"/>
        </w:rPr>
        <w:t xml:space="preserve">. Osobą do kontaktu z ramienia Zamawiającego będzie </w:t>
      </w:r>
      <w:r w:rsidR="004F2CC3">
        <w:rPr>
          <w:sz w:val="22"/>
          <w:szCs w:val="22"/>
        </w:rPr>
        <w:t>Leon Janisz</w:t>
      </w:r>
      <w:r w:rsidR="00E23C0F" w:rsidRPr="004817A6">
        <w:rPr>
          <w:sz w:val="22"/>
          <w:szCs w:val="22"/>
        </w:rPr>
        <w:t>.</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DA5FA7">
      <w:pPr>
        <w:pStyle w:val="Akapitzlist"/>
        <w:autoSpaceDE w:val="0"/>
        <w:autoSpaceDN w:val="0"/>
        <w:adjustRightInd w:val="0"/>
        <w:spacing w:line="360" w:lineRule="auto"/>
        <w:ind w:left="644"/>
        <w:jc w:val="both"/>
        <w:rPr>
          <w:sz w:val="22"/>
          <w:szCs w:val="22"/>
        </w:rPr>
      </w:pP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dostarczanie niezbędnych</w:t>
      </w:r>
      <w:r w:rsidR="00376F1E">
        <w:rPr>
          <w:sz w:val="22"/>
          <w:szCs w:val="22"/>
        </w:rPr>
        <w:t xml:space="preserve"> certyfikatów,</w:t>
      </w:r>
      <w:r w:rsidRPr="004817A6">
        <w:rPr>
          <w:sz w:val="22"/>
          <w:szCs w:val="22"/>
        </w:rPr>
        <w:t xml:space="preserve"> atestów dotyczących realizowanego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komp</w:t>
      </w:r>
      <w:r w:rsidR="00D72D2B">
        <w:rPr>
          <w:sz w:val="22"/>
          <w:szCs w:val="22"/>
        </w:rPr>
        <w:t xml:space="preserve">letowanie w trakcie realizacji </w:t>
      </w:r>
      <w:r w:rsidR="00F526DD">
        <w:rPr>
          <w:sz w:val="22"/>
          <w:szCs w:val="22"/>
        </w:rPr>
        <w:t>dostawy</w:t>
      </w:r>
      <w:r w:rsidRPr="004817A6">
        <w:rPr>
          <w:sz w:val="22"/>
          <w:szCs w:val="22"/>
        </w:rPr>
        <w:t xml:space="preserve"> stanowiących przedmiot niniejszej Umowy wszelkiej dokumentacji </w:t>
      </w:r>
      <w:r w:rsidR="00376F1E">
        <w:rPr>
          <w:sz w:val="22"/>
          <w:szCs w:val="22"/>
        </w:rPr>
        <w:t>,</w:t>
      </w:r>
      <w:r w:rsidRPr="004817A6">
        <w:rPr>
          <w:sz w:val="22"/>
          <w:szCs w:val="22"/>
        </w:rPr>
        <w:t>oraz przygotowanie protokołów niezbędnych przy odbiorze</w:t>
      </w:r>
      <w:r w:rsidR="00A73367">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Default="00F06298" w:rsidP="00376F1E">
      <w:pPr>
        <w:pStyle w:val="Akapitzlist"/>
        <w:autoSpaceDE w:val="0"/>
        <w:autoSpaceDN w:val="0"/>
        <w:adjustRightInd w:val="0"/>
        <w:spacing w:line="360" w:lineRule="auto"/>
        <w:ind w:left="644"/>
        <w:jc w:val="both"/>
        <w:rPr>
          <w:sz w:val="22"/>
          <w:szCs w:val="22"/>
        </w:rPr>
      </w:pPr>
    </w:p>
    <w:p w:rsidR="00F06298" w:rsidRPr="004817A6" w:rsidRDefault="00376F1E" w:rsidP="004817A6">
      <w:pPr>
        <w:autoSpaceDE w:val="0"/>
        <w:autoSpaceDN w:val="0"/>
        <w:adjustRightInd w:val="0"/>
        <w:spacing w:line="360" w:lineRule="auto"/>
        <w:jc w:val="both"/>
        <w:rPr>
          <w:sz w:val="22"/>
          <w:szCs w:val="22"/>
        </w:rPr>
      </w:pPr>
      <w:r>
        <w:rPr>
          <w:sz w:val="22"/>
          <w:szCs w:val="22"/>
        </w:rPr>
        <w:t>2</w:t>
      </w:r>
      <w:r w:rsidR="00F06298" w:rsidRPr="004817A6">
        <w:rPr>
          <w:sz w:val="22"/>
          <w:szCs w:val="22"/>
        </w:rPr>
        <w:t>. Zmiana personalna</w:t>
      </w:r>
      <w:r w:rsidR="00D4097E">
        <w:rPr>
          <w:sz w:val="22"/>
          <w:szCs w:val="22"/>
        </w:rPr>
        <w:t xml:space="preserve"> przedstawiciela</w:t>
      </w:r>
      <w:r w:rsidR="00F06298" w:rsidRPr="004817A6">
        <w:rPr>
          <w:sz w:val="22"/>
          <w:szCs w:val="22"/>
        </w:rPr>
        <w:t xml:space="preserve"> </w:t>
      </w:r>
      <w:r w:rsidR="00046B29">
        <w:rPr>
          <w:sz w:val="22"/>
          <w:szCs w:val="22"/>
        </w:rPr>
        <w:t>Wykonawcy</w:t>
      </w:r>
      <w:r w:rsidR="00D4097E">
        <w:rPr>
          <w:sz w:val="22"/>
          <w:szCs w:val="22"/>
        </w:rPr>
        <w:t xml:space="preserve"> </w:t>
      </w:r>
      <w:r w:rsidR="00F06298" w:rsidRPr="004817A6">
        <w:rPr>
          <w:sz w:val="22"/>
          <w:szCs w:val="22"/>
        </w:rPr>
        <w:t>wymaga zgody Zamawiającego.</w:t>
      </w:r>
    </w:p>
    <w:p w:rsidR="00F06298" w:rsidRPr="004817A6" w:rsidRDefault="006666B6" w:rsidP="004817A6">
      <w:pPr>
        <w:autoSpaceDE w:val="0"/>
        <w:autoSpaceDN w:val="0"/>
        <w:adjustRightInd w:val="0"/>
        <w:spacing w:line="360" w:lineRule="auto"/>
        <w:jc w:val="both"/>
        <w:rPr>
          <w:sz w:val="22"/>
          <w:szCs w:val="22"/>
        </w:rPr>
      </w:pPr>
      <w:r>
        <w:rPr>
          <w:sz w:val="22"/>
          <w:szCs w:val="22"/>
        </w:rPr>
        <w:br/>
      </w: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lastRenderedPageBreak/>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l. Strony ustalają następujące terminy </w:t>
      </w:r>
      <w:r w:rsidR="00376F1E">
        <w:rPr>
          <w:sz w:val="22"/>
          <w:szCs w:val="22"/>
        </w:rPr>
        <w:t>dostawy</w:t>
      </w:r>
      <w:r w:rsidRPr="004817A6">
        <w:rPr>
          <w:sz w:val="22"/>
          <w:szCs w:val="22"/>
        </w:rPr>
        <w:t>:</w:t>
      </w:r>
    </w:p>
    <w:p w:rsidR="00376F1E" w:rsidRDefault="00376F1E" w:rsidP="00376F1E">
      <w:pPr>
        <w:pStyle w:val="Default"/>
        <w:jc w:val="both"/>
        <w:rPr>
          <w:sz w:val="23"/>
          <w:szCs w:val="23"/>
        </w:rPr>
      </w:pPr>
      <w:r>
        <w:rPr>
          <w:sz w:val="23"/>
          <w:szCs w:val="23"/>
        </w:rPr>
        <w:t xml:space="preserve">Pożądany termin realizacji przedmiotu zamówienia : </w:t>
      </w:r>
      <w:r>
        <w:rPr>
          <w:b/>
          <w:bCs/>
          <w:sz w:val="23"/>
          <w:szCs w:val="23"/>
        </w:rPr>
        <w:t xml:space="preserve">15 dni od dnia podpisania umowy.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w:t>
      </w:r>
      <w:r w:rsidR="006666B6">
        <w:rPr>
          <w:sz w:val="22"/>
          <w:szCs w:val="22"/>
        </w:rPr>
        <w:t>dostawy materiałów</w:t>
      </w:r>
      <w:r w:rsidRPr="004817A6">
        <w:rPr>
          <w:sz w:val="22"/>
          <w:szCs w:val="22"/>
        </w:rPr>
        <w:t xml:space="preserve"> będących przedmiotem umowy uważa się faktyczną datę </w:t>
      </w:r>
      <w:r w:rsidR="00DB1BB7">
        <w:rPr>
          <w:sz w:val="22"/>
          <w:szCs w:val="22"/>
        </w:rPr>
        <w:t>wykonania</w:t>
      </w:r>
      <w:r w:rsidR="00854298" w:rsidRPr="004817A6">
        <w:rPr>
          <w:sz w:val="22"/>
          <w:szCs w:val="22"/>
        </w:rPr>
        <w:t xml:space="preserve"> robót objętych umową</w:t>
      </w:r>
      <w:r w:rsidR="00BB1832" w:rsidRPr="004817A6">
        <w:rPr>
          <w:sz w:val="22"/>
          <w:szCs w:val="22"/>
        </w:rPr>
        <w:t xml:space="preserve">, potwierdzoną </w:t>
      </w:r>
      <w:r w:rsidR="00D6474B">
        <w:rPr>
          <w:sz w:val="22"/>
          <w:szCs w:val="22"/>
        </w:rPr>
        <w:t xml:space="preserve">w tym dniu </w:t>
      </w:r>
      <w:r w:rsidR="00BB1832" w:rsidRPr="004817A6">
        <w:rPr>
          <w:sz w:val="22"/>
          <w:szCs w:val="22"/>
        </w:rPr>
        <w:t>spisan</w:t>
      </w:r>
      <w:r w:rsidR="0095135C">
        <w:rPr>
          <w:sz w:val="22"/>
          <w:szCs w:val="22"/>
        </w:rPr>
        <w:t xml:space="preserve">ym </w:t>
      </w:r>
      <w:r w:rsidR="00BB1832" w:rsidRPr="004817A6">
        <w:rPr>
          <w:sz w:val="22"/>
          <w:szCs w:val="22"/>
        </w:rPr>
        <w:t>na tą okoliczność</w:t>
      </w:r>
      <w:r w:rsidR="0095135C">
        <w:rPr>
          <w:sz w:val="22"/>
          <w:szCs w:val="22"/>
        </w:rPr>
        <w:t xml:space="preserve"> protokołem</w:t>
      </w:r>
      <w:r w:rsidR="006666B6">
        <w:rPr>
          <w:sz w:val="22"/>
          <w:szCs w:val="22"/>
        </w:rPr>
        <w:t xml:space="preserve"> odbioru/dostawy</w:t>
      </w:r>
      <w:r w:rsidR="00471DBC"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r w:rsidR="00376F1E">
        <w:rPr>
          <w:color w:val="000000"/>
          <w:sz w:val="22"/>
          <w:szCs w:val="22"/>
        </w:rPr>
        <w:t>/zakup i dostawa/</w:t>
      </w:r>
      <w:r w:rsidRPr="004817A6">
        <w:rPr>
          <w:color w:val="000000"/>
          <w:sz w:val="22"/>
          <w:szCs w:val="22"/>
        </w:rPr>
        <w:t>.</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E60EB9" w:rsidP="004817A6">
      <w:pPr>
        <w:tabs>
          <w:tab w:val="left" w:pos="-2127"/>
          <w:tab w:val="left" w:pos="-851"/>
        </w:tabs>
        <w:spacing w:line="360" w:lineRule="auto"/>
        <w:jc w:val="both"/>
        <w:rPr>
          <w:sz w:val="22"/>
          <w:szCs w:val="22"/>
        </w:rPr>
      </w:pPr>
      <w:r>
        <w:rPr>
          <w:sz w:val="22"/>
          <w:szCs w:val="22"/>
        </w:rPr>
        <w:t>1</w:t>
      </w:r>
      <w:r w:rsidR="00F06298" w:rsidRPr="004817A6">
        <w:rPr>
          <w:sz w:val="22"/>
          <w:szCs w:val="22"/>
        </w:rPr>
        <w:t>. Zapłata wynag</w:t>
      </w:r>
      <w:r w:rsidR="006666B6">
        <w:rPr>
          <w:sz w:val="22"/>
          <w:szCs w:val="22"/>
        </w:rPr>
        <w:t>rodzenia nastąpi w terminie do 21</w:t>
      </w:r>
      <w:r w:rsidR="00F06298" w:rsidRPr="004817A6">
        <w:rPr>
          <w:sz w:val="22"/>
          <w:szCs w:val="22"/>
        </w:rPr>
        <w:t xml:space="preserve"> dni od daty dostarczenia Zamawiającemu prawidłowo wystawion</w:t>
      </w:r>
      <w:r w:rsidR="006666B6">
        <w:rPr>
          <w:sz w:val="22"/>
          <w:szCs w:val="22"/>
        </w:rPr>
        <w:t>ej faktury VAT wraz z protokołami</w:t>
      </w:r>
      <w:r w:rsidR="00F06298" w:rsidRPr="004817A6">
        <w:rPr>
          <w:sz w:val="22"/>
          <w:szCs w:val="22"/>
        </w:rPr>
        <w:t xml:space="preserve"> odbioru potwierdzającym </w:t>
      </w:r>
      <w:r>
        <w:rPr>
          <w:sz w:val="22"/>
          <w:szCs w:val="22"/>
        </w:rPr>
        <w:t xml:space="preserve">przyjęcie rur </w:t>
      </w:r>
      <w:r w:rsidR="00F06298" w:rsidRPr="004817A6">
        <w:rPr>
          <w:sz w:val="22"/>
          <w:szCs w:val="22"/>
        </w:rPr>
        <w:t>Brak wyżej wymienionego protokołu skutkuje tym, że wynagrodzenie Wykonawcy nie jest wymagalne.</w:t>
      </w:r>
    </w:p>
    <w:p w:rsidR="00F06298" w:rsidRPr="004817A6" w:rsidRDefault="00E60EB9" w:rsidP="004817A6">
      <w:pPr>
        <w:tabs>
          <w:tab w:val="left" w:pos="-2127"/>
          <w:tab w:val="left" w:pos="-851"/>
        </w:tabs>
        <w:spacing w:line="360" w:lineRule="auto"/>
        <w:jc w:val="both"/>
        <w:rPr>
          <w:sz w:val="22"/>
          <w:szCs w:val="22"/>
        </w:rPr>
      </w:pPr>
      <w:r>
        <w:rPr>
          <w:sz w:val="22"/>
          <w:szCs w:val="22"/>
        </w:rPr>
        <w:t xml:space="preserve"> </w:t>
      </w:r>
      <w:r w:rsidR="00F06298" w:rsidRPr="004817A6">
        <w:rPr>
          <w:sz w:val="22"/>
          <w:szCs w:val="22"/>
        </w:rPr>
        <w:t>Podstawą do wypłaty ostatniej części wynagrodzenia będzie protokół końcow</w:t>
      </w:r>
      <w:r w:rsidR="00F44B90" w:rsidRPr="004817A6">
        <w:rPr>
          <w:sz w:val="22"/>
          <w:szCs w:val="22"/>
        </w:rPr>
        <w:t>ego odbioru robót</w:t>
      </w:r>
      <w:r w:rsidR="00F06298" w:rsidRPr="004817A6">
        <w:rPr>
          <w:sz w:val="22"/>
          <w:szCs w:val="22"/>
        </w:rPr>
        <w:t>.</w:t>
      </w:r>
    </w:p>
    <w:p w:rsidR="00F06298" w:rsidRPr="004817A6" w:rsidRDefault="00E60EB9" w:rsidP="004817A6">
      <w:pPr>
        <w:tabs>
          <w:tab w:val="left" w:pos="-2127"/>
          <w:tab w:val="left" w:pos="-851"/>
        </w:tabs>
        <w:spacing w:line="360" w:lineRule="auto"/>
        <w:jc w:val="both"/>
        <w:rPr>
          <w:sz w:val="22"/>
          <w:szCs w:val="22"/>
        </w:rPr>
      </w:pPr>
      <w:r>
        <w:rPr>
          <w:sz w:val="22"/>
          <w:szCs w:val="22"/>
        </w:rPr>
        <w:t>2</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E60EB9" w:rsidP="004817A6">
      <w:pPr>
        <w:tabs>
          <w:tab w:val="left" w:pos="-2127"/>
          <w:tab w:val="left" w:pos="-851"/>
        </w:tabs>
        <w:spacing w:line="360" w:lineRule="auto"/>
        <w:jc w:val="both"/>
        <w:rPr>
          <w:sz w:val="22"/>
          <w:szCs w:val="22"/>
        </w:rPr>
      </w:pPr>
      <w:r>
        <w:rPr>
          <w:sz w:val="22"/>
          <w:szCs w:val="22"/>
        </w:rPr>
        <w:lastRenderedPageBreak/>
        <w:t>3</w:t>
      </w:r>
      <w:r w:rsidR="00F06298" w:rsidRPr="004817A6">
        <w:rPr>
          <w:sz w:val="22"/>
          <w:szCs w:val="22"/>
        </w:rPr>
        <w:t>. Brak protokoł</w:t>
      </w:r>
      <w:r w:rsidR="006666B6">
        <w:rPr>
          <w:sz w:val="22"/>
          <w:szCs w:val="22"/>
        </w:rPr>
        <w:t>ów</w:t>
      </w:r>
      <w:r w:rsidR="00F44B90" w:rsidRPr="004817A6">
        <w:rPr>
          <w:sz w:val="22"/>
          <w:szCs w:val="22"/>
        </w:rPr>
        <w:t xml:space="preserve"> odbioru </w:t>
      </w:r>
      <w:r w:rsidR="006666B6">
        <w:rPr>
          <w:sz w:val="22"/>
          <w:szCs w:val="22"/>
        </w:rPr>
        <w:t>dostawy</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w:t>
      </w:r>
      <w:r w:rsidR="00897F96">
        <w:rPr>
          <w:sz w:val="22"/>
          <w:szCs w:val="22"/>
        </w:rPr>
        <w:t>dostawy</w:t>
      </w:r>
      <w:r w:rsidRPr="004817A6">
        <w:rPr>
          <w:sz w:val="22"/>
          <w:szCs w:val="22"/>
        </w:rPr>
        <w:t xml:space="preserve">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 xml:space="preserve">terminie do </w:t>
      </w:r>
      <w:r w:rsidR="00897F96">
        <w:rPr>
          <w:sz w:val="22"/>
          <w:szCs w:val="22"/>
        </w:rPr>
        <w:t>7</w:t>
      </w:r>
      <w:r w:rsidRPr="004817A6">
        <w:rPr>
          <w:sz w:val="22"/>
          <w:szCs w:val="22"/>
        </w:rPr>
        <w:t xml:space="preserve">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pStyle w:val="BodyText21"/>
        <w:spacing w:line="360" w:lineRule="auto"/>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046B29" w:rsidP="004817A6">
      <w:pPr>
        <w:autoSpaceDE w:val="0"/>
        <w:autoSpaceDN w:val="0"/>
        <w:adjustRightInd w:val="0"/>
        <w:spacing w:line="360" w:lineRule="auto"/>
        <w:jc w:val="center"/>
        <w:rPr>
          <w:b/>
          <w:bCs/>
          <w:sz w:val="22"/>
          <w:szCs w:val="22"/>
        </w:rPr>
      </w:pPr>
      <w:r>
        <w:rPr>
          <w:b/>
          <w:bCs/>
          <w:sz w:val="22"/>
          <w:szCs w:val="22"/>
        </w:rPr>
        <w:t>§ 1</w:t>
      </w:r>
      <w:r w:rsidR="006666B6">
        <w:rPr>
          <w:b/>
          <w:bCs/>
          <w:sz w:val="22"/>
          <w:szCs w:val="22"/>
        </w:rPr>
        <w:t>1</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 xml:space="preserve">1. Strony ustalają </w:t>
      </w:r>
      <w:r w:rsidR="00D4097E">
        <w:rPr>
          <w:sz w:val="22"/>
          <w:szCs w:val="22"/>
        </w:rPr>
        <w:t>odbiór robót</w:t>
      </w:r>
      <w:r w:rsidRPr="004817A6">
        <w:rPr>
          <w:sz w:val="22"/>
          <w:szCs w:val="22"/>
        </w:rPr>
        <w:t xml:space="preserve">: </w:t>
      </w:r>
    </w:p>
    <w:p w:rsidR="00F06298" w:rsidRPr="004817A6" w:rsidRDefault="001073CD" w:rsidP="004817A6">
      <w:pPr>
        <w:pStyle w:val="Default"/>
        <w:spacing w:line="360" w:lineRule="auto"/>
        <w:jc w:val="both"/>
        <w:rPr>
          <w:sz w:val="22"/>
          <w:szCs w:val="22"/>
        </w:rPr>
      </w:pPr>
      <w:r>
        <w:rPr>
          <w:sz w:val="22"/>
          <w:szCs w:val="22"/>
        </w:rPr>
        <w:t xml:space="preserve">           a/ protokoły-dostawy z obioru dostarczonego materiału zgodnie z dostawą</w:t>
      </w:r>
    </w:p>
    <w:p w:rsidR="00E220E7" w:rsidRPr="004817A6" w:rsidRDefault="001073CD" w:rsidP="00E220E7">
      <w:pPr>
        <w:pStyle w:val="Default"/>
        <w:spacing w:line="360" w:lineRule="auto"/>
        <w:ind w:left="708"/>
        <w:jc w:val="both"/>
        <w:rPr>
          <w:sz w:val="22"/>
          <w:szCs w:val="22"/>
        </w:rPr>
      </w:pPr>
      <w:r>
        <w:rPr>
          <w:sz w:val="22"/>
          <w:szCs w:val="22"/>
        </w:rPr>
        <w:t>b/</w:t>
      </w:r>
      <w:r w:rsidR="00DC6F1B">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1073CD"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p>
    <w:p w:rsidR="00080827" w:rsidRDefault="00F526DD" w:rsidP="004817A6">
      <w:pPr>
        <w:pStyle w:val="Default"/>
        <w:spacing w:line="360" w:lineRule="auto"/>
        <w:jc w:val="both"/>
        <w:rPr>
          <w:sz w:val="22"/>
          <w:szCs w:val="22"/>
        </w:rPr>
      </w:pPr>
      <w:r>
        <w:rPr>
          <w:sz w:val="22"/>
          <w:szCs w:val="22"/>
        </w:rPr>
        <w:t>2</w:t>
      </w:r>
      <w:r w:rsidR="00F06298" w:rsidRPr="004817A6">
        <w:rPr>
          <w:sz w:val="22"/>
          <w:szCs w:val="22"/>
        </w:rPr>
        <w:t>. Zamawiający jest zobowiązany do podpisania lub odmo</w:t>
      </w:r>
      <w:r w:rsidR="001073CD">
        <w:rPr>
          <w:sz w:val="22"/>
          <w:szCs w:val="22"/>
        </w:rPr>
        <w:t>wy podpisania protokołu odbioru-dostawy w przypadku stwierdzenia występowania wady odbieranego materiału. Materiał posiadający widoczne wady i uszkodzenia nie będzie</w:t>
      </w:r>
      <w:r w:rsidR="00F06298" w:rsidRPr="004817A6">
        <w:rPr>
          <w:sz w:val="22"/>
          <w:szCs w:val="22"/>
        </w:rPr>
        <w:t xml:space="preserve"> </w:t>
      </w:r>
      <w:r w:rsidR="001073CD">
        <w:rPr>
          <w:sz w:val="22"/>
          <w:szCs w:val="22"/>
        </w:rPr>
        <w:t>odebrany. Odebrany zostanie tylko materiał bez wad i widocznych uszkodzeń</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046B29" w:rsidP="004817A6">
      <w:pPr>
        <w:autoSpaceDE w:val="0"/>
        <w:autoSpaceDN w:val="0"/>
        <w:adjustRightInd w:val="0"/>
        <w:spacing w:line="360" w:lineRule="auto"/>
        <w:jc w:val="center"/>
        <w:rPr>
          <w:b/>
          <w:bCs/>
          <w:sz w:val="22"/>
          <w:szCs w:val="22"/>
        </w:rPr>
      </w:pPr>
      <w:r>
        <w:rPr>
          <w:b/>
          <w:bCs/>
          <w:sz w:val="22"/>
          <w:szCs w:val="22"/>
        </w:rPr>
        <w:t>§ 1</w:t>
      </w:r>
      <w:r w:rsidR="006666B6">
        <w:rPr>
          <w:b/>
          <w:bCs/>
          <w:sz w:val="22"/>
          <w:szCs w:val="22"/>
        </w:rPr>
        <w:t>2</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046B29" w:rsidP="004817A6">
      <w:pPr>
        <w:autoSpaceDE w:val="0"/>
        <w:autoSpaceDN w:val="0"/>
        <w:adjustRightInd w:val="0"/>
        <w:spacing w:line="360" w:lineRule="auto"/>
        <w:jc w:val="center"/>
        <w:rPr>
          <w:b/>
          <w:bCs/>
          <w:sz w:val="22"/>
          <w:szCs w:val="22"/>
        </w:rPr>
      </w:pPr>
      <w:r>
        <w:rPr>
          <w:b/>
          <w:bCs/>
          <w:sz w:val="22"/>
          <w:szCs w:val="22"/>
        </w:rPr>
        <w:t>§ 1</w:t>
      </w:r>
      <w:r w:rsidR="006666B6">
        <w:rPr>
          <w:b/>
          <w:bCs/>
          <w:sz w:val="22"/>
          <w:szCs w:val="22"/>
        </w:rPr>
        <w:t>3</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w:t>
      </w:r>
      <w:r w:rsidR="002238FD">
        <w:rPr>
          <w:sz w:val="22"/>
          <w:szCs w:val="22"/>
        </w:rPr>
        <w:t>niezwłocznym</w:t>
      </w:r>
      <w:r w:rsidRPr="004817A6">
        <w:rPr>
          <w:sz w:val="22"/>
          <w:szCs w:val="22"/>
        </w:rPr>
        <w:t xml:space="preserve">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w:t>
      </w:r>
      <w:r w:rsidR="00F526DD">
        <w:rPr>
          <w:sz w:val="22"/>
          <w:szCs w:val="22"/>
        </w:rPr>
        <w:t xml:space="preserve"> dostaw</w:t>
      </w:r>
      <w:r w:rsidRPr="004817A6">
        <w:rPr>
          <w:sz w:val="22"/>
          <w:szCs w:val="22"/>
        </w:rPr>
        <w:t xml:space="preserve"> objętych umową w ciągu 7 dni od dnia w którym Wykonawca powinien je </w:t>
      </w:r>
      <w:r w:rsidR="00F526DD">
        <w:rPr>
          <w:sz w:val="22"/>
          <w:szCs w:val="22"/>
        </w:rPr>
        <w:t>wykonać</w:t>
      </w:r>
      <w:r w:rsidRPr="004817A6">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w:t>
      </w:r>
      <w:r w:rsidR="002238FD">
        <w:rPr>
          <w:sz w:val="22"/>
          <w:szCs w:val="22"/>
        </w:rPr>
        <w:t xml:space="preserve">7 </w:t>
      </w:r>
      <w:r w:rsidRPr="004817A6">
        <w:rPr>
          <w:sz w:val="22"/>
          <w:szCs w:val="22"/>
        </w:rPr>
        <w:t xml:space="preserve">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w:t>
      </w:r>
      <w:r w:rsidR="005B7017">
        <w:rPr>
          <w:sz w:val="22"/>
          <w:szCs w:val="22"/>
        </w:rPr>
        <w:t>ści w sposób niezgodny z umową</w:t>
      </w:r>
      <w:r w:rsidRPr="004817A6">
        <w:rPr>
          <w:sz w:val="22"/>
          <w:szCs w:val="22"/>
        </w:rPr>
        <w:t>, zasadami wiedzy technicznej, wskazaniami Zamawiającego.</w:t>
      </w:r>
    </w:p>
    <w:p w:rsidR="00F06298" w:rsidRPr="004817A6" w:rsidRDefault="00F526DD" w:rsidP="004817A6">
      <w:pPr>
        <w:tabs>
          <w:tab w:val="left" w:pos="284"/>
        </w:tabs>
        <w:spacing w:line="360" w:lineRule="auto"/>
        <w:jc w:val="both"/>
        <w:rPr>
          <w:sz w:val="22"/>
          <w:szCs w:val="22"/>
        </w:rPr>
      </w:pPr>
      <w:r>
        <w:rPr>
          <w:sz w:val="22"/>
          <w:szCs w:val="22"/>
        </w:rPr>
        <w:t>5</w:t>
      </w:r>
      <w:r w:rsidR="00F06298" w:rsidRPr="004817A6">
        <w:rPr>
          <w:sz w:val="22"/>
          <w:szCs w:val="22"/>
        </w:rPr>
        <w:t>. Wydania nakazu zajęcia majątku Wykonawcy lub zrzeczenia się majątku Wykonawcy na rzecz wierzycieli.</w:t>
      </w:r>
    </w:p>
    <w:p w:rsidR="00F06298" w:rsidRPr="004817A6" w:rsidRDefault="00F526DD" w:rsidP="004817A6">
      <w:pPr>
        <w:tabs>
          <w:tab w:val="left" w:pos="284"/>
        </w:tabs>
        <w:spacing w:line="360" w:lineRule="auto"/>
        <w:jc w:val="both"/>
        <w:rPr>
          <w:sz w:val="22"/>
          <w:szCs w:val="22"/>
        </w:rPr>
      </w:pPr>
      <w:r>
        <w:rPr>
          <w:sz w:val="22"/>
          <w:szCs w:val="22"/>
        </w:rPr>
        <w:t>6</w:t>
      </w:r>
      <w:r w:rsidR="00F06298" w:rsidRPr="004817A6">
        <w:rPr>
          <w:sz w:val="22"/>
          <w:szCs w:val="22"/>
        </w:rPr>
        <w:t>. Przystąpienia przez Wykonawcę do likwidacji swojej firmy</w:t>
      </w:r>
    </w:p>
    <w:p w:rsidR="00025AC4" w:rsidRPr="00025AC4" w:rsidRDefault="00F526DD" w:rsidP="00025AC4">
      <w:pPr>
        <w:autoSpaceDE w:val="0"/>
        <w:autoSpaceDN w:val="0"/>
        <w:adjustRightInd w:val="0"/>
        <w:spacing w:line="360" w:lineRule="auto"/>
        <w:jc w:val="both"/>
        <w:rPr>
          <w:sz w:val="22"/>
          <w:szCs w:val="22"/>
        </w:rPr>
      </w:pPr>
      <w:r>
        <w:rPr>
          <w:sz w:val="22"/>
          <w:szCs w:val="22"/>
        </w:rPr>
        <w:t>7</w:t>
      </w:r>
      <w:r w:rsidR="00080827">
        <w:rPr>
          <w:sz w:val="22"/>
          <w:szCs w:val="22"/>
        </w:rPr>
        <w:t xml:space="preserve">. </w:t>
      </w:r>
      <w:r w:rsidR="00F06298" w:rsidRPr="004817A6">
        <w:rPr>
          <w:sz w:val="22"/>
          <w:szCs w:val="22"/>
        </w:rPr>
        <w:t xml:space="preserve">W razie odstąpienia przez Zamawiającego od umowy Wykonawca ma obowiązek natychmiastowego wstrzymania </w:t>
      </w:r>
      <w:r>
        <w:rPr>
          <w:sz w:val="22"/>
          <w:szCs w:val="22"/>
        </w:rPr>
        <w:t>dostawy</w:t>
      </w:r>
      <w:r w:rsidR="00F06298" w:rsidRPr="004817A6">
        <w:rPr>
          <w:sz w:val="22"/>
          <w:szCs w:val="22"/>
        </w:rPr>
        <w:t xml:space="preserve"> </w:t>
      </w:r>
      <w:r>
        <w:rPr>
          <w:sz w:val="22"/>
          <w:szCs w:val="22"/>
        </w:rPr>
        <w: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046B29" w:rsidP="004817A6">
      <w:pPr>
        <w:autoSpaceDE w:val="0"/>
        <w:autoSpaceDN w:val="0"/>
        <w:adjustRightInd w:val="0"/>
        <w:spacing w:line="360" w:lineRule="auto"/>
        <w:jc w:val="center"/>
        <w:rPr>
          <w:b/>
          <w:bCs/>
          <w:sz w:val="22"/>
          <w:szCs w:val="22"/>
        </w:rPr>
      </w:pPr>
      <w:r>
        <w:rPr>
          <w:b/>
          <w:bCs/>
          <w:sz w:val="22"/>
          <w:szCs w:val="22"/>
        </w:rPr>
        <w:t>§ 1</w:t>
      </w:r>
      <w:r w:rsidR="006666B6">
        <w:rPr>
          <w:b/>
          <w:bCs/>
          <w:sz w:val="22"/>
          <w:szCs w:val="22"/>
        </w:rPr>
        <w:t>4</w:t>
      </w:r>
      <w:r w:rsidR="003C674A"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817A6">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817A6">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Pr="007F52BD" w:rsidRDefault="003C674A" w:rsidP="004817A6">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F06298" w:rsidRPr="004817A6" w:rsidRDefault="00F06298" w:rsidP="004817A6">
      <w:pPr>
        <w:spacing w:line="360" w:lineRule="auto"/>
        <w:ind w:left="708"/>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046B29" w:rsidP="004817A6">
      <w:pPr>
        <w:autoSpaceDE w:val="0"/>
        <w:autoSpaceDN w:val="0"/>
        <w:adjustRightInd w:val="0"/>
        <w:spacing w:line="360" w:lineRule="auto"/>
        <w:jc w:val="center"/>
        <w:rPr>
          <w:b/>
          <w:bCs/>
          <w:sz w:val="22"/>
          <w:szCs w:val="22"/>
        </w:rPr>
      </w:pPr>
      <w:r>
        <w:rPr>
          <w:b/>
          <w:bCs/>
          <w:sz w:val="22"/>
          <w:szCs w:val="22"/>
        </w:rPr>
        <w:t>§ 1</w:t>
      </w:r>
      <w:r w:rsidR="006666B6">
        <w:rPr>
          <w:b/>
          <w:bCs/>
          <w:sz w:val="22"/>
          <w:szCs w:val="22"/>
        </w:rPr>
        <w:t>5</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6666B6" w:rsidRDefault="006666B6" w:rsidP="00080827">
      <w:pPr>
        <w:spacing w:line="360" w:lineRule="auto"/>
        <w:jc w:val="both"/>
        <w:rPr>
          <w:sz w:val="22"/>
          <w:szCs w:val="22"/>
        </w:rPr>
      </w:pPr>
    </w:p>
    <w:p w:rsidR="00080827" w:rsidRDefault="00080827" w:rsidP="00080827">
      <w:pPr>
        <w:spacing w:line="360" w:lineRule="auto"/>
        <w:jc w:val="both"/>
        <w:rPr>
          <w:sz w:val="22"/>
          <w:szCs w:val="22"/>
        </w:rPr>
      </w:pPr>
    </w:p>
    <w:p w:rsidR="00F06298" w:rsidRPr="004817A6" w:rsidRDefault="00046B29" w:rsidP="00080827">
      <w:pPr>
        <w:spacing w:line="360" w:lineRule="auto"/>
        <w:jc w:val="center"/>
        <w:rPr>
          <w:sz w:val="22"/>
          <w:szCs w:val="22"/>
        </w:rPr>
      </w:pPr>
      <w:r>
        <w:rPr>
          <w:b/>
          <w:bCs/>
          <w:sz w:val="22"/>
          <w:szCs w:val="22"/>
        </w:rPr>
        <w:lastRenderedPageBreak/>
        <w:t>§ 1</w:t>
      </w:r>
      <w:r w:rsidR="006666B6">
        <w:rPr>
          <w:b/>
          <w:bCs/>
          <w:sz w:val="22"/>
          <w:szCs w:val="22"/>
        </w:rPr>
        <w:t>6</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046B29" w:rsidP="00080827">
      <w:pPr>
        <w:spacing w:line="360" w:lineRule="auto"/>
        <w:jc w:val="center"/>
        <w:rPr>
          <w:sz w:val="22"/>
          <w:szCs w:val="22"/>
        </w:rPr>
      </w:pPr>
      <w:r>
        <w:rPr>
          <w:b/>
          <w:bCs/>
          <w:sz w:val="22"/>
          <w:szCs w:val="22"/>
        </w:rPr>
        <w:t>§ 1</w:t>
      </w:r>
      <w:r w:rsidR="006666B6">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r w:rsidR="00F06298" w:rsidRPr="004817A6">
        <w:rPr>
          <w:i/>
          <w:iCs/>
          <w:sz w:val="22"/>
          <w:szCs w:val="22"/>
        </w:rPr>
        <w:t>Ko</w:t>
      </w:r>
      <w:r w:rsidR="00F06298" w:rsidRPr="00603E99">
        <w:rPr>
          <w:i/>
          <w:iCs/>
        </w:rPr>
        <w:t>ntrasygnata Skarbnika</w:t>
      </w:r>
      <w:r w:rsidR="003C674A">
        <w:rPr>
          <w:i/>
          <w:iCs/>
        </w:rPr>
        <w:t xml:space="preserve"> Gminy</w:t>
      </w:r>
      <w:r w:rsidR="00F06298"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88" w:rsidRDefault="004C2388" w:rsidP="00A54443">
      <w:pPr>
        <w:spacing w:line="240" w:lineRule="auto"/>
      </w:pPr>
      <w:r>
        <w:separator/>
      </w:r>
    </w:p>
  </w:endnote>
  <w:endnote w:type="continuationSeparator" w:id="1">
    <w:p w:rsidR="004C2388" w:rsidRDefault="004C2388"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D02673">
    <w:pPr>
      <w:pStyle w:val="Stopka"/>
      <w:jc w:val="right"/>
    </w:pPr>
    <w:fldSimple w:instr=" PAGE   \* MERGEFORMAT ">
      <w:r w:rsidR="006666B6">
        <w:rPr>
          <w:noProof/>
        </w:rPr>
        <w:t>6</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88" w:rsidRDefault="004C2388" w:rsidP="00A54443">
      <w:pPr>
        <w:spacing w:line="240" w:lineRule="auto"/>
      </w:pPr>
      <w:r>
        <w:separator/>
      </w:r>
    </w:p>
  </w:footnote>
  <w:footnote w:type="continuationSeparator" w:id="1">
    <w:p w:rsidR="004C2388" w:rsidRDefault="004C2388"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4">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14A69"/>
    <w:rsid w:val="00022318"/>
    <w:rsid w:val="00025AC4"/>
    <w:rsid w:val="000267B1"/>
    <w:rsid w:val="00032688"/>
    <w:rsid w:val="00041E03"/>
    <w:rsid w:val="00042C14"/>
    <w:rsid w:val="000435B1"/>
    <w:rsid w:val="000441A0"/>
    <w:rsid w:val="00046B29"/>
    <w:rsid w:val="00060F0A"/>
    <w:rsid w:val="00061095"/>
    <w:rsid w:val="000643AD"/>
    <w:rsid w:val="00080827"/>
    <w:rsid w:val="000840DB"/>
    <w:rsid w:val="00092716"/>
    <w:rsid w:val="000E16E4"/>
    <w:rsid w:val="000E2EFD"/>
    <w:rsid w:val="000E416D"/>
    <w:rsid w:val="000E5946"/>
    <w:rsid w:val="001073CD"/>
    <w:rsid w:val="00123255"/>
    <w:rsid w:val="00141519"/>
    <w:rsid w:val="0014476D"/>
    <w:rsid w:val="00152182"/>
    <w:rsid w:val="00154DE1"/>
    <w:rsid w:val="0016670D"/>
    <w:rsid w:val="00172D59"/>
    <w:rsid w:val="001761BC"/>
    <w:rsid w:val="00184EFF"/>
    <w:rsid w:val="001922A0"/>
    <w:rsid w:val="001A53B2"/>
    <w:rsid w:val="001B64AB"/>
    <w:rsid w:val="001C767B"/>
    <w:rsid w:val="001D278B"/>
    <w:rsid w:val="001D7B67"/>
    <w:rsid w:val="001E4332"/>
    <w:rsid w:val="001E6D8E"/>
    <w:rsid w:val="001F1FD0"/>
    <w:rsid w:val="001F314E"/>
    <w:rsid w:val="00211995"/>
    <w:rsid w:val="00215DD1"/>
    <w:rsid w:val="002238FD"/>
    <w:rsid w:val="002315CC"/>
    <w:rsid w:val="00232E67"/>
    <w:rsid w:val="00234869"/>
    <w:rsid w:val="002360A2"/>
    <w:rsid w:val="00241793"/>
    <w:rsid w:val="002422B9"/>
    <w:rsid w:val="00264D02"/>
    <w:rsid w:val="002736A8"/>
    <w:rsid w:val="002769E1"/>
    <w:rsid w:val="00280B28"/>
    <w:rsid w:val="00283E2A"/>
    <w:rsid w:val="00294574"/>
    <w:rsid w:val="002A3806"/>
    <w:rsid w:val="002A5459"/>
    <w:rsid w:val="002C380F"/>
    <w:rsid w:val="002C56CF"/>
    <w:rsid w:val="002D2A54"/>
    <w:rsid w:val="002E625B"/>
    <w:rsid w:val="002E7E90"/>
    <w:rsid w:val="002F3F7D"/>
    <w:rsid w:val="003074CF"/>
    <w:rsid w:val="00332B3C"/>
    <w:rsid w:val="00351067"/>
    <w:rsid w:val="003629D4"/>
    <w:rsid w:val="00363B4E"/>
    <w:rsid w:val="00364C31"/>
    <w:rsid w:val="00366049"/>
    <w:rsid w:val="00376F1E"/>
    <w:rsid w:val="00392E83"/>
    <w:rsid w:val="003A3E1F"/>
    <w:rsid w:val="003A51B2"/>
    <w:rsid w:val="003A61E6"/>
    <w:rsid w:val="003B4D10"/>
    <w:rsid w:val="003C03CF"/>
    <w:rsid w:val="003C674A"/>
    <w:rsid w:val="003D1C76"/>
    <w:rsid w:val="003E20B4"/>
    <w:rsid w:val="003F74E9"/>
    <w:rsid w:val="003F7CD2"/>
    <w:rsid w:val="004032C5"/>
    <w:rsid w:val="0042095B"/>
    <w:rsid w:val="00424E8E"/>
    <w:rsid w:val="00426161"/>
    <w:rsid w:val="00464451"/>
    <w:rsid w:val="004666A0"/>
    <w:rsid w:val="00467BC4"/>
    <w:rsid w:val="00471DBC"/>
    <w:rsid w:val="004728C5"/>
    <w:rsid w:val="004817A6"/>
    <w:rsid w:val="00485D5A"/>
    <w:rsid w:val="00492D5D"/>
    <w:rsid w:val="004C2388"/>
    <w:rsid w:val="004D3613"/>
    <w:rsid w:val="004E6D53"/>
    <w:rsid w:val="004F109C"/>
    <w:rsid w:val="004F2CC3"/>
    <w:rsid w:val="00501010"/>
    <w:rsid w:val="00503222"/>
    <w:rsid w:val="00503331"/>
    <w:rsid w:val="00503A36"/>
    <w:rsid w:val="0051078B"/>
    <w:rsid w:val="005137A2"/>
    <w:rsid w:val="00515C57"/>
    <w:rsid w:val="00522121"/>
    <w:rsid w:val="00525C23"/>
    <w:rsid w:val="005473CF"/>
    <w:rsid w:val="005B10D0"/>
    <w:rsid w:val="005B1267"/>
    <w:rsid w:val="005B7017"/>
    <w:rsid w:val="005C402E"/>
    <w:rsid w:val="005D1270"/>
    <w:rsid w:val="005D4446"/>
    <w:rsid w:val="005E13A0"/>
    <w:rsid w:val="00603E99"/>
    <w:rsid w:val="006156C2"/>
    <w:rsid w:val="0062312D"/>
    <w:rsid w:val="00623690"/>
    <w:rsid w:val="00647E02"/>
    <w:rsid w:val="00657D21"/>
    <w:rsid w:val="00662E92"/>
    <w:rsid w:val="006666B6"/>
    <w:rsid w:val="00667DE2"/>
    <w:rsid w:val="006755BD"/>
    <w:rsid w:val="00687C24"/>
    <w:rsid w:val="006A2436"/>
    <w:rsid w:val="006A2A07"/>
    <w:rsid w:val="006A4E78"/>
    <w:rsid w:val="006D384D"/>
    <w:rsid w:val="006D79EE"/>
    <w:rsid w:val="006E3E7E"/>
    <w:rsid w:val="006F04D2"/>
    <w:rsid w:val="00702CE4"/>
    <w:rsid w:val="007242E0"/>
    <w:rsid w:val="00725900"/>
    <w:rsid w:val="00733D31"/>
    <w:rsid w:val="00741DA8"/>
    <w:rsid w:val="007422D9"/>
    <w:rsid w:val="00746621"/>
    <w:rsid w:val="00751953"/>
    <w:rsid w:val="00765018"/>
    <w:rsid w:val="0077387E"/>
    <w:rsid w:val="00777847"/>
    <w:rsid w:val="007779CA"/>
    <w:rsid w:val="00777B50"/>
    <w:rsid w:val="007801DE"/>
    <w:rsid w:val="0078058D"/>
    <w:rsid w:val="00785490"/>
    <w:rsid w:val="00790B52"/>
    <w:rsid w:val="007933C5"/>
    <w:rsid w:val="00796AA1"/>
    <w:rsid w:val="007A1B1C"/>
    <w:rsid w:val="007B601B"/>
    <w:rsid w:val="007B7BF8"/>
    <w:rsid w:val="007C24E9"/>
    <w:rsid w:val="007D1A2C"/>
    <w:rsid w:val="007D44DA"/>
    <w:rsid w:val="007F019C"/>
    <w:rsid w:val="007F52BD"/>
    <w:rsid w:val="007F5C3C"/>
    <w:rsid w:val="00803A06"/>
    <w:rsid w:val="00806092"/>
    <w:rsid w:val="00811D16"/>
    <w:rsid w:val="00823AF2"/>
    <w:rsid w:val="00831DE8"/>
    <w:rsid w:val="00843781"/>
    <w:rsid w:val="00843F08"/>
    <w:rsid w:val="00850450"/>
    <w:rsid w:val="00854298"/>
    <w:rsid w:val="00860D1A"/>
    <w:rsid w:val="00860DA4"/>
    <w:rsid w:val="00871263"/>
    <w:rsid w:val="008803F1"/>
    <w:rsid w:val="0089192F"/>
    <w:rsid w:val="00897F96"/>
    <w:rsid w:val="008A1007"/>
    <w:rsid w:val="008C0EE4"/>
    <w:rsid w:val="008C7659"/>
    <w:rsid w:val="008E5E96"/>
    <w:rsid w:val="008F1F1E"/>
    <w:rsid w:val="0095135C"/>
    <w:rsid w:val="00980718"/>
    <w:rsid w:val="00985B94"/>
    <w:rsid w:val="00992CAD"/>
    <w:rsid w:val="0099488F"/>
    <w:rsid w:val="009966F9"/>
    <w:rsid w:val="009A31A3"/>
    <w:rsid w:val="009B08F6"/>
    <w:rsid w:val="009C55C6"/>
    <w:rsid w:val="009E3AB6"/>
    <w:rsid w:val="009E4FE8"/>
    <w:rsid w:val="009F1289"/>
    <w:rsid w:val="00A10CF7"/>
    <w:rsid w:val="00A14672"/>
    <w:rsid w:val="00A33CB0"/>
    <w:rsid w:val="00A4018C"/>
    <w:rsid w:val="00A43199"/>
    <w:rsid w:val="00A525CE"/>
    <w:rsid w:val="00A53695"/>
    <w:rsid w:val="00A54443"/>
    <w:rsid w:val="00A61489"/>
    <w:rsid w:val="00A722A9"/>
    <w:rsid w:val="00A72908"/>
    <w:rsid w:val="00A72E59"/>
    <w:rsid w:val="00A73367"/>
    <w:rsid w:val="00A75379"/>
    <w:rsid w:val="00A835D6"/>
    <w:rsid w:val="00AA4C0D"/>
    <w:rsid w:val="00AA5CEA"/>
    <w:rsid w:val="00AB1A61"/>
    <w:rsid w:val="00AB3A30"/>
    <w:rsid w:val="00AC1399"/>
    <w:rsid w:val="00AC4E87"/>
    <w:rsid w:val="00AD238D"/>
    <w:rsid w:val="00AF0A3C"/>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70AE2"/>
    <w:rsid w:val="00B875C4"/>
    <w:rsid w:val="00B94828"/>
    <w:rsid w:val="00BB1832"/>
    <w:rsid w:val="00BC355F"/>
    <w:rsid w:val="00BD0944"/>
    <w:rsid w:val="00C02D62"/>
    <w:rsid w:val="00C03055"/>
    <w:rsid w:val="00C11353"/>
    <w:rsid w:val="00C21C1E"/>
    <w:rsid w:val="00C2642F"/>
    <w:rsid w:val="00C32577"/>
    <w:rsid w:val="00C33B9C"/>
    <w:rsid w:val="00C34FEA"/>
    <w:rsid w:val="00C46FF1"/>
    <w:rsid w:val="00C5136C"/>
    <w:rsid w:val="00C71061"/>
    <w:rsid w:val="00C713BC"/>
    <w:rsid w:val="00C74E84"/>
    <w:rsid w:val="00C90181"/>
    <w:rsid w:val="00C91413"/>
    <w:rsid w:val="00CB3DB2"/>
    <w:rsid w:val="00CE1BA9"/>
    <w:rsid w:val="00CE38D9"/>
    <w:rsid w:val="00CE4BE7"/>
    <w:rsid w:val="00D02673"/>
    <w:rsid w:val="00D13B28"/>
    <w:rsid w:val="00D21BBF"/>
    <w:rsid w:val="00D4097E"/>
    <w:rsid w:val="00D517A2"/>
    <w:rsid w:val="00D633A1"/>
    <w:rsid w:val="00D6474B"/>
    <w:rsid w:val="00D72D2B"/>
    <w:rsid w:val="00D72FF2"/>
    <w:rsid w:val="00D83B63"/>
    <w:rsid w:val="00D842A3"/>
    <w:rsid w:val="00D84F0B"/>
    <w:rsid w:val="00DA1E85"/>
    <w:rsid w:val="00DA5FA7"/>
    <w:rsid w:val="00DA7B84"/>
    <w:rsid w:val="00DB1BB7"/>
    <w:rsid w:val="00DB4F6C"/>
    <w:rsid w:val="00DC1084"/>
    <w:rsid w:val="00DC1B13"/>
    <w:rsid w:val="00DC493F"/>
    <w:rsid w:val="00DC6F1B"/>
    <w:rsid w:val="00DD342A"/>
    <w:rsid w:val="00DF5742"/>
    <w:rsid w:val="00E16682"/>
    <w:rsid w:val="00E220E7"/>
    <w:rsid w:val="00E23C0F"/>
    <w:rsid w:val="00E240F0"/>
    <w:rsid w:val="00E3225F"/>
    <w:rsid w:val="00E5368E"/>
    <w:rsid w:val="00E53E69"/>
    <w:rsid w:val="00E56A74"/>
    <w:rsid w:val="00E60EB9"/>
    <w:rsid w:val="00E67AEB"/>
    <w:rsid w:val="00E83246"/>
    <w:rsid w:val="00EB3609"/>
    <w:rsid w:val="00EC7019"/>
    <w:rsid w:val="00ED06CF"/>
    <w:rsid w:val="00ED341D"/>
    <w:rsid w:val="00EE0099"/>
    <w:rsid w:val="00EE3293"/>
    <w:rsid w:val="00EE40EA"/>
    <w:rsid w:val="00EF5139"/>
    <w:rsid w:val="00F042C7"/>
    <w:rsid w:val="00F052A9"/>
    <w:rsid w:val="00F06298"/>
    <w:rsid w:val="00F06A8A"/>
    <w:rsid w:val="00F121EA"/>
    <w:rsid w:val="00F331E9"/>
    <w:rsid w:val="00F4402D"/>
    <w:rsid w:val="00F44B90"/>
    <w:rsid w:val="00F46C18"/>
    <w:rsid w:val="00F526DD"/>
    <w:rsid w:val="00F57401"/>
    <w:rsid w:val="00F826AF"/>
    <w:rsid w:val="00F91734"/>
    <w:rsid w:val="00FA251C"/>
    <w:rsid w:val="00FA4995"/>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B0F4-5613-4714-B996-8DA876E5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1490</Words>
  <Characters>8946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Urząd Gminy Koszęcin</cp:lastModifiedBy>
  <cp:revision>5</cp:revision>
  <cp:lastPrinted>2013-10-03T11:45:00Z</cp:lastPrinted>
  <dcterms:created xsi:type="dcterms:W3CDTF">2015-02-02T13:15:00Z</dcterms:created>
  <dcterms:modified xsi:type="dcterms:W3CDTF">2015-02-02T15:38:00Z</dcterms:modified>
</cp:coreProperties>
</file>