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068" w:rsidRPr="005F2E24" w:rsidRDefault="002F5068" w:rsidP="002F5068">
      <w:pPr>
        <w:jc w:val="center"/>
        <w:rPr>
          <w:rFonts w:ascii="Times New Roman" w:hAnsi="Times New Roman"/>
          <w:b/>
          <w:sz w:val="32"/>
          <w:szCs w:val="32"/>
          <w:lang w:val="pl-PL"/>
        </w:rPr>
      </w:pPr>
    </w:p>
    <w:p w:rsidR="002F5068" w:rsidRPr="005F2E24" w:rsidRDefault="002F5068" w:rsidP="002F5068">
      <w:pPr>
        <w:jc w:val="both"/>
        <w:rPr>
          <w:rFonts w:ascii="Times New Roman" w:hAnsi="Times New Roman"/>
          <w:b/>
          <w:sz w:val="32"/>
          <w:szCs w:val="32"/>
          <w:lang w:val="pl-PL"/>
        </w:rPr>
      </w:pPr>
    </w:p>
    <w:p w:rsidR="002F5068" w:rsidRPr="005F2E24" w:rsidRDefault="002F5068" w:rsidP="002F5068">
      <w:pPr>
        <w:jc w:val="center"/>
        <w:rPr>
          <w:rFonts w:ascii="Times New Roman" w:hAnsi="Times New Roman"/>
          <w:b/>
          <w:sz w:val="32"/>
          <w:szCs w:val="32"/>
          <w:lang w:val="pl-PL"/>
        </w:rPr>
      </w:pPr>
    </w:p>
    <w:p w:rsidR="002F5068" w:rsidRPr="005F2E24" w:rsidRDefault="002F5068" w:rsidP="002F5068">
      <w:pPr>
        <w:rPr>
          <w:rFonts w:ascii="Times New Roman" w:hAnsi="Times New Roman"/>
          <w:b/>
          <w:sz w:val="32"/>
          <w:szCs w:val="32"/>
          <w:lang w:val="pl-PL"/>
        </w:rPr>
      </w:pPr>
    </w:p>
    <w:p w:rsidR="002F5068" w:rsidRPr="005F2E24" w:rsidRDefault="002F5068" w:rsidP="002F5068">
      <w:pPr>
        <w:jc w:val="center"/>
        <w:rPr>
          <w:rFonts w:ascii="Times New Roman" w:hAnsi="Times New Roman"/>
          <w:b/>
          <w:sz w:val="32"/>
          <w:szCs w:val="32"/>
          <w:lang w:val="pl-PL"/>
        </w:rPr>
      </w:pPr>
    </w:p>
    <w:p w:rsidR="002F5068" w:rsidRPr="0044276F" w:rsidRDefault="002F5068" w:rsidP="002F5068">
      <w:pPr>
        <w:jc w:val="center"/>
        <w:rPr>
          <w:rFonts w:ascii="Times New Roman" w:hAnsi="Times New Roman"/>
          <w:b/>
          <w:sz w:val="44"/>
          <w:szCs w:val="44"/>
          <w:lang w:val="pl-PL"/>
        </w:rPr>
      </w:pPr>
      <w:r w:rsidRPr="0044276F">
        <w:rPr>
          <w:rFonts w:ascii="Times New Roman" w:hAnsi="Times New Roman"/>
          <w:b/>
          <w:sz w:val="44"/>
          <w:szCs w:val="44"/>
          <w:lang w:val="pl-PL"/>
        </w:rPr>
        <w:t>Specyfikacja Istotnych Warunków Zamówienia</w:t>
      </w:r>
    </w:p>
    <w:p w:rsidR="002F5068" w:rsidRDefault="002F5068" w:rsidP="002F5068">
      <w:pPr>
        <w:jc w:val="center"/>
        <w:rPr>
          <w:rFonts w:ascii="Times New Roman" w:hAnsi="Times New Roman"/>
          <w:b/>
          <w:sz w:val="32"/>
          <w:szCs w:val="32"/>
          <w:lang w:val="pl-PL"/>
        </w:rPr>
      </w:pPr>
      <w:r>
        <w:rPr>
          <w:rFonts w:ascii="Times New Roman" w:hAnsi="Times New Roman"/>
          <w:b/>
          <w:sz w:val="32"/>
          <w:szCs w:val="32"/>
          <w:lang w:val="pl-PL"/>
        </w:rPr>
        <w:t>(zwana dalej SIWZ)</w:t>
      </w:r>
    </w:p>
    <w:p w:rsidR="002F5068" w:rsidRDefault="002F5068" w:rsidP="002F5068">
      <w:pPr>
        <w:ind w:left="720"/>
        <w:jc w:val="center"/>
        <w:rPr>
          <w:rFonts w:ascii="Times New Roman" w:hAnsi="Times New Roman"/>
          <w:b/>
          <w:sz w:val="32"/>
          <w:szCs w:val="32"/>
          <w:lang w:val="pl-PL"/>
        </w:rPr>
      </w:pPr>
    </w:p>
    <w:p w:rsidR="002F5068" w:rsidRDefault="002F5068" w:rsidP="002F5068">
      <w:pPr>
        <w:ind w:left="720"/>
        <w:jc w:val="center"/>
        <w:rPr>
          <w:rFonts w:ascii="Times New Roman" w:hAnsi="Times New Roman"/>
          <w:b/>
          <w:sz w:val="32"/>
          <w:szCs w:val="32"/>
          <w:lang w:val="pl-PL"/>
        </w:rPr>
      </w:pPr>
    </w:p>
    <w:p w:rsidR="002F5068" w:rsidRDefault="002F5068" w:rsidP="002F5068">
      <w:pPr>
        <w:ind w:left="720"/>
        <w:jc w:val="center"/>
        <w:rPr>
          <w:rFonts w:ascii="Times New Roman" w:hAnsi="Times New Roman"/>
          <w:b/>
          <w:sz w:val="32"/>
          <w:szCs w:val="32"/>
          <w:lang w:val="pl-PL"/>
        </w:rPr>
      </w:pPr>
    </w:p>
    <w:p w:rsidR="002F5068" w:rsidRDefault="002F5068" w:rsidP="002F5068">
      <w:pPr>
        <w:ind w:left="720"/>
        <w:jc w:val="center"/>
        <w:rPr>
          <w:rFonts w:ascii="Times New Roman" w:hAnsi="Times New Roman"/>
          <w:b/>
          <w:sz w:val="32"/>
          <w:szCs w:val="32"/>
          <w:lang w:val="pl-PL"/>
        </w:rPr>
      </w:pPr>
      <w:r>
        <w:rPr>
          <w:rFonts w:ascii="Times New Roman" w:hAnsi="Times New Roman"/>
          <w:b/>
          <w:noProof/>
          <w:sz w:val="32"/>
          <w:szCs w:val="32"/>
          <w:lang w:val="pl-PL"/>
        </w:rPr>
        <w:drawing>
          <wp:inline distT="0" distB="0" distL="0" distR="0">
            <wp:extent cx="1905000" cy="2114550"/>
            <wp:effectExtent l="19050" t="0" r="0" b="0"/>
            <wp:docPr id="2" name="Obraz 1" descr="200px-POL_gmina_Koszęcin_COA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POL_gmina_Koszęcin_COA_new"/>
                    <pic:cNvPicPr>
                      <a:picLocks noChangeAspect="1" noChangeArrowheads="1"/>
                    </pic:cNvPicPr>
                  </pic:nvPicPr>
                  <pic:blipFill>
                    <a:blip r:embed="rId7" cstate="print"/>
                    <a:srcRect/>
                    <a:stretch>
                      <a:fillRect/>
                    </a:stretch>
                  </pic:blipFill>
                  <pic:spPr bwMode="auto">
                    <a:xfrm>
                      <a:off x="0" y="0"/>
                      <a:ext cx="1905000" cy="2114550"/>
                    </a:xfrm>
                    <a:prstGeom prst="rect">
                      <a:avLst/>
                    </a:prstGeom>
                    <a:noFill/>
                    <a:ln w="9525">
                      <a:noFill/>
                      <a:miter lim="800000"/>
                      <a:headEnd/>
                      <a:tailEnd/>
                    </a:ln>
                  </pic:spPr>
                </pic:pic>
              </a:graphicData>
            </a:graphic>
          </wp:inline>
        </w:drawing>
      </w:r>
    </w:p>
    <w:p w:rsidR="002F5068" w:rsidRDefault="002F5068" w:rsidP="002F5068">
      <w:pPr>
        <w:ind w:left="720"/>
        <w:jc w:val="center"/>
        <w:rPr>
          <w:rFonts w:ascii="Times New Roman" w:hAnsi="Times New Roman"/>
          <w:b/>
          <w:sz w:val="32"/>
          <w:szCs w:val="32"/>
          <w:lang w:val="pl-PL"/>
        </w:rPr>
      </w:pPr>
    </w:p>
    <w:p w:rsidR="002F5068" w:rsidRDefault="002F5068" w:rsidP="002F5068">
      <w:pPr>
        <w:rPr>
          <w:rFonts w:ascii="Times New Roman" w:hAnsi="Times New Roman"/>
          <w:b/>
          <w:sz w:val="32"/>
          <w:szCs w:val="32"/>
          <w:lang w:val="pl-PL"/>
        </w:rPr>
      </w:pPr>
    </w:p>
    <w:p w:rsidR="002F5068" w:rsidRDefault="002F5068" w:rsidP="002F5068">
      <w:pPr>
        <w:ind w:left="720"/>
        <w:jc w:val="center"/>
        <w:rPr>
          <w:rFonts w:ascii="Times New Roman" w:hAnsi="Times New Roman"/>
          <w:b/>
          <w:sz w:val="32"/>
          <w:szCs w:val="32"/>
          <w:lang w:val="pl-PL"/>
        </w:rPr>
      </w:pPr>
    </w:p>
    <w:p w:rsidR="002F5068" w:rsidRDefault="002F5068" w:rsidP="002F5068">
      <w:pPr>
        <w:ind w:left="720"/>
        <w:jc w:val="center"/>
        <w:rPr>
          <w:rFonts w:ascii="Times New Roman" w:hAnsi="Times New Roman"/>
          <w:b/>
          <w:sz w:val="32"/>
          <w:szCs w:val="32"/>
          <w:lang w:val="pl-PL"/>
        </w:rPr>
      </w:pPr>
    </w:p>
    <w:p w:rsidR="002F5068" w:rsidRDefault="002F5068" w:rsidP="002F5068">
      <w:pPr>
        <w:rPr>
          <w:rFonts w:ascii="Times New Roman" w:hAnsi="Times New Roman"/>
          <w:b/>
          <w:sz w:val="32"/>
          <w:szCs w:val="32"/>
          <w:lang w:val="pl-PL"/>
        </w:rPr>
      </w:pPr>
      <w:r w:rsidRPr="00FC6E22">
        <w:rPr>
          <w:rFonts w:ascii="Times New Roman" w:hAnsi="Times New Roman"/>
          <w:b/>
          <w:sz w:val="32"/>
          <w:szCs w:val="32"/>
          <w:lang w:val="pl-PL"/>
        </w:rPr>
        <w:t>ZAMAWIAJĄCY:</w:t>
      </w:r>
    </w:p>
    <w:p w:rsidR="002F5068" w:rsidRPr="00FC6E22" w:rsidRDefault="002F5068" w:rsidP="002F5068">
      <w:pPr>
        <w:rPr>
          <w:rFonts w:ascii="Times New Roman" w:hAnsi="Times New Roman"/>
          <w:b/>
          <w:sz w:val="32"/>
          <w:szCs w:val="32"/>
          <w:lang w:val="pl-PL"/>
        </w:rPr>
      </w:pPr>
    </w:p>
    <w:p w:rsidR="002F5068" w:rsidRPr="0047720B" w:rsidRDefault="002F5068" w:rsidP="002F5068">
      <w:pPr>
        <w:rPr>
          <w:rFonts w:ascii="Times New Roman" w:hAnsi="Times New Roman"/>
          <w:b/>
          <w:i/>
          <w:sz w:val="28"/>
          <w:szCs w:val="32"/>
          <w:lang w:val="pl-PL"/>
        </w:rPr>
      </w:pPr>
      <w:r>
        <w:rPr>
          <w:rFonts w:ascii="Times New Roman" w:hAnsi="Times New Roman"/>
          <w:b/>
          <w:i/>
          <w:sz w:val="28"/>
          <w:szCs w:val="32"/>
          <w:lang w:val="pl-PL"/>
        </w:rPr>
        <w:t>Gmina Koszęcin</w:t>
      </w:r>
    </w:p>
    <w:p w:rsidR="002F5068" w:rsidRDefault="002F5068" w:rsidP="002F5068">
      <w:pPr>
        <w:rPr>
          <w:rFonts w:ascii="Times New Roman" w:hAnsi="Times New Roman"/>
          <w:b/>
          <w:sz w:val="28"/>
          <w:szCs w:val="32"/>
          <w:lang w:val="pl-PL"/>
        </w:rPr>
      </w:pPr>
    </w:p>
    <w:p w:rsidR="002F5068" w:rsidRPr="00335BDA" w:rsidRDefault="002F5068" w:rsidP="002F5068">
      <w:pPr>
        <w:rPr>
          <w:rFonts w:ascii="Times New Roman" w:hAnsi="Times New Roman"/>
          <w:b/>
          <w:sz w:val="28"/>
          <w:szCs w:val="32"/>
          <w:lang w:val="pl-PL"/>
        </w:rPr>
      </w:pPr>
      <w:r>
        <w:rPr>
          <w:rFonts w:ascii="Times New Roman" w:hAnsi="Times New Roman"/>
          <w:b/>
          <w:sz w:val="28"/>
          <w:szCs w:val="32"/>
          <w:lang w:val="pl-PL"/>
        </w:rPr>
        <w:t>REPREZENTOWANY PRZEZ</w:t>
      </w:r>
    </w:p>
    <w:p w:rsidR="002F5068" w:rsidRPr="006675DE" w:rsidRDefault="002F5068" w:rsidP="002F5068">
      <w:pPr>
        <w:pStyle w:val="NormalnyWeb"/>
        <w:rPr>
          <w:b/>
          <w:bCs/>
          <w:i/>
          <w:color w:val="000000"/>
          <w:sz w:val="28"/>
          <w:szCs w:val="28"/>
          <w:lang w:val="pl-PL"/>
        </w:rPr>
      </w:pPr>
      <w:r w:rsidRPr="006675DE">
        <w:rPr>
          <w:b/>
          <w:bCs/>
          <w:i/>
          <w:color w:val="000000"/>
          <w:sz w:val="28"/>
          <w:szCs w:val="28"/>
          <w:lang w:val="pl-PL"/>
        </w:rPr>
        <w:t>mgr inż. Grzegorz Ziaja- Wójt Gminy</w:t>
      </w:r>
    </w:p>
    <w:p w:rsidR="002F5068" w:rsidRPr="006675DE" w:rsidRDefault="002F5068" w:rsidP="002F5068">
      <w:pPr>
        <w:pStyle w:val="NormalnyWeb"/>
        <w:rPr>
          <w:b/>
          <w:bCs/>
          <w:i/>
          <w:color w:val="000000"/>
          <w:sz w:val="28"/>
          <w:szCs w:val="28"/>
          <w:lang w:val="pl-PL"/>
        </w:rPr>
      </w:pPr>
      <w:r w:rsidRPr="006675DE">
        <w:rPr>
          <w:b/>
          <w:bCs/>
          <w:color w:val="000000"/>
          <w:sz w:val="28"/>
          <w:szCs w:val="28"/>
          <w:lang w:val="pl-PL"/>
        </w:rPr>
        <w:t xml:space="preserve">Z siedzibą w: </w:t>
      </w:r>
      <w:r w:rsidRPr="006675DE">
        <w:rPr>
          <w:b/>
          <w:bCs/>
          <w:i/>
          <w:color w:val="000000"/>
          <w:sz w:val="28"/>
          <w:szCs w:val="28"/>
          <w:lang w:val="pl-PL"/>
        </w:rPr>
        <w:t xml:space="preserve"> Koszęcinie przy ul. Powstańców Śl. 10</w:t>
      </w:r>
    </w:p>
    <w:p w:rsidR="002F5068" w:rsidRPr="00743B0B" w:rsidRDefault="002F5068" w:rsidP="002F5068">
      <w:pPr>
        <w:pStyle w:val="NormalnyWeb"/>
        <w:rPr>
          <w:b/>
          <w:bCs/>
          <w:color w:val="000000"/>
          <w:sz w:val="28"/>
          <w:szCs w:val="28"/>
          <w:lang w:val="pl-PL"/>
        </w:rPr>
      </w:pPr>
      <w:r w:rsidRPr="00743B0B">
        <w:rPr>
          <w:b/>
          <w:bCs/>
          <w:color w:val="000000"/>
          <w:sz w:val="28"/>
          <w:szCs w:val="28"/>
          <w:lang w:val="pl-PL"/>
        </w:rPr>
        <w:t>E-mail: koszecin@koszecin.pl</w:t>
      </w:r>
    </w:p>
    <w:p w:rsidR="002F5068" w:rsidRPr="00743B0B" w:rsidRDefault="002F5068" w:rsidP="002F5068">
      <w:pPr>
        <w:pStyle w:val="NormalnyWeb"/>
        <w:rPr>
          <w:b/>
          <w:sz w:val="28"/>
          <w:szCs w:val="28"/>
          <w:lang w:val="pl-PL"/>
        </w:rPr>
      </w:pPr>
      <w:r w:rsidRPr="00743B0B">
        <w:rPr>
          <w:b/>
          <w:sz w:val="28"/>
          <w:szCs w:val="28"/>
          <w:lang w:val="pl-PL"/>
        </w:rPr>
        <w:t>www.koszecin.pl</w:t>
      </w:r>
    </w:p>
    <w:p w:rsidR="002F5068" w:rsidRPr="00743B0B" w:rsidRDefault="002F5068" w:rsidP="002F5068">
      <w:pPr>
        <w:pStyle w:val="NormalnyWeb"/>
        <w:rPr>
          <w:b/>
          <w:sz w:val="28"/>
          <w:szCs w:val="28"/>
          <w:lang w:val="pl-PL"/>
        </w:rPr>
      </w:pPr>
    </w:p>
    <w:p w:rsidR="002F5068" w:rsidRDefault="002F5068" w:rsidP="002F5068">
      <w:pPr>
        <w:pBdr>
          <w:bottom w:val="single" w:sz="6" w:space="0" w:color="auto"/>
        </w:pBdr>
        <w:jc w:val="center"/>
        <w:rPr>
          <w:rFonts w:ascii="Times New Roman" w:hAnsi="Times New Roman"/>
          <w:b/>
          <w:bCs/>
          <w:sz w:val="28"/>
          <w:szCs w:val="28"/>
          <w:lang w:val="pl-PL"/>
        </w:rPr>
      </w:pPr>
    </w:p>
    <w:p w:rsidR="002F5068" w:rsidRDefault="002F5068" w:rsidP="002F5068">
      <w:pPr>
        <w:pBdr>
          <w:bottom w:val="single" w:sz="6" w:space="1" w:color="auto"/>
        </w:pBdr>
        <w:jc w:val="center"/>
        <w:rPr>
          <w:rFonts w:ascii="Times New Roman" w:hAnsi="Times New Roman"/>
          <w:b/>
          <w:bCs/>
          <w:sz w:val="28"/>
          <w:szCs w:val="28"/>
          <w:lang w:val="pl-PL"/>
        </w:rPr>
      </w:pPr>
      <w:r w:rsidRPr="00943E60">
        <w:rPr>
          <w:rFonts w:ascii="Times New Roman" w:hAnsi="Times New Roman"/>
          <w:b/>
          <w:bCs/>
          <w:sz w:val="28"/>
          <w:szCs w:val="28"/>
          <w:lang w:val="pl-PL"/>
        </w:rPr>
        <w:t>SPECYFIKACJA</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 ISTOTNYCH </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WARUNKÓW </w:t>
      </w:r>
      <w:r>
        <w:rPr>
          <w:rFonts w:ascii="Times New Roman" w:hAnsi="Times New Roman"/>
          <w:b/>
          <w:bCs/>
          <w:sz w:val="28"/>
          <w:szCs w:val="28"/>
          <w:lang w:val="pl-PL"/>
        </w:rPr>
        <w:t xml:space="preserve"> </w:t>
      </w:r>
      <w:r w:rsidRPr="00943E60">
        <w:rPr>
          <w:rFonts w:ascii="Times New Roman" w:hAnsi="Times New Roman"/>
          <w:b/>
          <w:bCs/>
          <w:sz w:val="28"/>
          <w:szCs w:val="28"/>
          <w:lang w:val="pl-PL"/>
        </w:rPr>
        <w:t>ZAMÓWIENIA</w:t>
      </w:r>
    </w:p>
    <w:p w:rsidR="002F5068" w:rsidRDefault="002F5068" w:rsidP="002F5068">
      <w:pPr>
        <w:pBdr>
          <w:bottom w:val="single" w:sz="6" w:space="1" w:color="auto"/>
        </w:pBdr>
        <w:jc w:val="center"/>
        <w:rPr>
          <w:rFonts w:ascii="Times New Roman" w:hAnsi="Times New Roman"/>
          <w:b/>
          <w:bCs/>
          <w:sz w:val="28"/>
          <w:szCs w:val="28"/>
          <w:lang w:val="pl-PL"/>
        </w:rPr>
      </w:pPr>
      <w:r>
        <w:rPr>
          <w:rFonts w:ascii="Times New Roman" w:hAnsi="Times New Roman"/>
          <w:b/>
          <w:bCs/>
          <w:sz w:val="28"/>
          <w:szCs w:val="28"/>
          <w:lang w:val="pl-PL"/>
        </w:rPr>
        <w:t xml:space="preserve"> </w:t>
      </w:r>
    </w:p>
    <w:p w:rsidR="002F5068" w:rsidRDefault="002F5068" w:rsidP="002F5068">
      <w:pPr>
        <w:rPr>
          <w:rFonts w:ascii="Times New Roman" w:hAnsi="Times New Roman"/>
          <w:b/>
          <w:bCs/>
          <w:sz w:val="24"/>
          <w:lang w:val="pl-PL"/>
        </w:rPr>
      </w:pPr>
    </w:p>
    <w:p w:rsidR="002F5068" w:rsidRPr="009E77DB" w:rsidRDefault="002F5068" w:rsidP="002F5068">
      <w:pPr>
        <w:spacing w:line="360" w:lineRule="auto"/>
        <w:jc w:val="both"/>
        <w:rPr>
          <w:rFonts w:ascii="Times New Roman" w:hAnsi="Times New Roman"/>
          <w:sz w:val="24"/>
          <w:szCs w:val="24"/>
          <w:lang w:val="pl-PL"/>
        </w:rPr>
      </w:pPr>
      <w:r>
        <w:rPr>
          <w:rFonts w:ascii="Times New Roman" w:hAnsi="Times New Roman"/>
          <w:b/>
          <w:bCs/>
          <w:sz w:val="28"/>
          <w:szCs w:val="28"/>
          <w:lang w:val="pl-PL"/>
        </w:rPr>
        <w:t>Nazwa zadania</w:t>
      </w:r>
      <w:r w:rsidRPr="00AE0A36">
        <w:rPr>
          <w:rFonts w:ascii="Times New Roman" w:hAnsi="Times New Roman"/>
          <w:b/>
          <w:bCs/>
          <w:sz w:val="28"/>
          <w:szCs w:val="28"/>
          <w:lang w:val="pl-PL"/>
        </w:rPr>
        <w:t xml:space="preserve">: </w:t>
      </w:r>
      <w:r w:rsidRPr="00876910">
        <w:rPr>
          <w:rFonts w:ascii="Times New Roman" w:hAnsi="Times New Roman"/>
          <w:b/>
          <w:bCs/>
          <w:sz w:val="24"/>
          <w:szCs w:val="24"/>
          <w:lang w:val="pl-PL"/>
        </w:rPr>
        <w:t>„</w:t>
      </w:r>
      <w:r w:rsidRPr="009E77DB">
        <w:rPr>
          <w:rFonts w:ascii="Times New Roman" w:hAnsi="Times New Roman"/>
          <w:b/>
          <w:bCs/>
          <w:sz w:val="24"/>
          <w:szCs w:val="24"/>
          <w:lang w:val="pl-PL"/>
        </w:rPr>
        <w:t>Budowa kanalizacji sanitarnej w m. Rusinowice dla ulic Zielonej wraz z łącznikami ,Joanny Piecuch i Kolonia ,gm, Koszęcin (etap Ii II)</w:t>
      </w:r>
    </w:p>
    <w:p w:rsidR="002F5068" w:rsidRDefault="002F5068" w:rsidP="002F5068">
      <w:pPr>
        <w:ind w:left="1416"/>
        <w:jc w:val="both"/>
        <w:rPr>
          <w:rFonts w:ascii="Times New Roman" w:hAnsi="Times New Roman" w:cs="Arial"/>
          <w:b/>
          <w:sz w:val="28"/>
          <w:szCs w:val="28"/>
          <w:lang w:val="pl-PL"/>
        </w:rPr>
      </w:pPr>
      <w:r w:rsidRPr="00664949">
        <w:rPr>
          <w:sz w:val="22"/>
          <w:szCs w:val="22"/>
          <w:lang w:val="pl-PL"/>
        </w:rPr>
        <w:t>.</w:t>
      </w:r>
    </w:p>
    <w:p w:rsidR="002F5068" w:rsidRPr="00440BEA" w:rsidRDefault="002F5068" w:rsidP="002F5068">
      <w:pPr>
        <w:tabs>
          <w:tab w:val="left" w:pos="3270"/>
        </w:tabs>
        <w:rPr>
          <w:rFonts w:ascii="Times New Roman" w:hAnsi="Times New Roman"/>
          <w:b/>
          <w:bCs/>
          <w:sz w:val="28"/>
          <w:szCs w:val="28"/>
          <w:lang w:val="pl-PL"/>
        </w:rPr>
      </w:pPr>
    </w:p>
    <w:p w:rsidR="002F5068" w:rsidRPr="00EF2B30" w:rsidRDefault="002F5068" w:rsidP="002F5068">
      <w:pPr>
        <w:tabs>
          <w:tab w:val="left" w:pos="3270"/>
        </w:tabs>
        <w:rPr>
          <w:rFonts w:ascii="Times New Roman" w:hAnsi="Times New Roman"/>
          <w:sz w:val="24"/>
          <w:szCs w:val="24"/>
          <w:lang w:val="pl-PL"/>
        </w:rPr>
      </w:pPr>
      <w:r>
        <w:rPr>
          <w:rFonts w:ascii="Times New Roman" w:hAnsi="Times New Roman"/>
          <w:b/>
          <w:bCs/>
          <w:sz w:val="24"/>
          <w:lang w:val="pl-PL"/>
        </w:rPr>
        <w:t>Dział I  Nazwa Zamawiającego:</w:t>
      </w:r>
      <w:r>
        <w:rPr>
          <w:rFonts w:ascii="Times New Roman" w:hAnsi="Times New Roman"/>
          <w:sz w:val="24"/>
          <w:lang w:val="pl-PL"/>
        </w:rPr>
        <w:t xml:space="preserve"> </w:t>
      </w:r>
      <w:r>
        <w:rPr>
          <w:rFonts w:ascii="Times New Roman" w:hAnsi="Times New Roman"/>
          <w:b/>
          <w:sz w:val="24"/>
          <w:szCs w:val="24"/>
          <w:lang w:val="pl-PL"/>
        </w:rPr>
        <w:t xml:space="preserve"> </w:t>
      </w:r>
    </w:p>
    <w:p w:rsidR="002F5068" w:rsidRPr="00091B2F" w:rsidRDefault="002F5068" w:rsidP="002F5068">
      <w:pPr>
        <w:rPr>
          <w:rFonts w:ascii="Times New Roman" w:hAnsi="Times New Roman"/>
          <w:bCs/>
          <w:color w:val="000000" w:themeColor="text1"/>
          <w:sz w:val="24"/>
          <w:szCs w:val="24"/>
          <w:lang w:val="pl-PL"/>
        </w:rPr>
      </w:pPr>
      <w:r w:rsidRPr="00091B2F">
        <w:rPr>
          <w:rStyle w:val="Pogrubienie"/>
          <w:rFonts w:ascii="Times New Roman" w:hAnsi="Times New Roman"/>
          <w:color w:val="000000" w:themeColor="text1"/>
          <w:sz w:val="24"/>
          <w:szCs w:val="24"/>
          <w:lang w:val="pl-PL"/>
        </w:rPr>
        <w:t>Gmina Koszęcin</w:t>
      </w:r>
      <w:r w:rsidRPr="00091B2F">
        <w:rPr>
          <w:rFonts w:ascii="Times New Roman" w:hAnsi="Times New Roman"/>
          <w:bCs/>
          <w:color w:val="000000" w:themeColor="text1"/>
          <w:sz w:val="24"/>
          <w:szCs w:val="24"/>
          <w:lang w:val="pl-PL"/>
        </w:rPr>
        <w:t xml:space="preserve">  </w:t>
      </w:r>
    </w:p>
    <w:p w:rsidR="002F5068" w:rsidRPr="00091B2F" w:rsidRDefault="002F5068" w:rsidP="002F5068">
      <w:pPr>
        <w:rPr>
          <w:rStyle w:val="Pogrubienie"/>
          <w:rFonts w:ascii="Times New Roman" w:hAnsi="Times New Roman"/>
          <w:b w:val="0"/>
          <w:color w:val="000000" w:themeColor="text1"/>
          <w:sz w:val="24"/>
          <w:szCs w:val="24"/>
          <w:lang w:val="pl-PL"/>
        </w:rPr>
      </w:pPr>
      <w:r w:rsidRPr="00091B2F">
        <w:rPr>
          <w:rFonts w:ascii="Times New Roman" w:hAnsi="Times New Roman"/>
          <w:bCs/>
          <w:color w:val="000000" w:themeColor="text1"/>
          <w:sz w:val="24"/>
          <w:szCs w:val="24"/>
          <w:lang w:val="pl-PL"/>
        </w:rPr>
        <w:t xml:space="preserve">ul. Powstańców Śląskich 10 </w:t>
      </w:r>
      <w:r w:rsidRPr="00091B2F">
        <w:rPr>
          <w:rFonts w:ascii="Times New Roman" w:hAnsi="Times New Roman"/>
          <w:bCs/>
          <w:color w:val="000000" w:themeColor="text1"/>
          <w:sz w:val="24"/>
          <w:szCs w:val="24"/>
          <w:lang w:val="pl-PL"/>
        </w:rPr>
        <w:br/>
        <w:t>42-286 Koszęcin</w:t>
      </w:r>
      <w:r w:rsidRPr="00091B2F">
        <w:rPr>
          <w:rFonts w:ascii="Times New Roman" w:hAnsi="Times New Roman"/>
          <w:bCs/>
          <w:color w:val="000000" w:themeColor="text1"/>
          <w:sz w:val="24"/>
          <w:szCs w:val="24"/>
          <w:lang w:val="pl-PL"/>
        </w:rPr>
        <w:br/>
        <w:t xml:space="preserve">tel. </w:t>
      </w:r>
      <w:r w:rsidRPr="00091B2F">
        <w:rPr>
          <w:rStyle w:val="Pogrubienie"/>
          <w:rFonts w:ascii="Times New Roman" w:hAnsi="Times New Roman"/>
          <w:color w:val="000000" w:themeColor="text1"/>
          <w:sz w:val="24"/>
          <w:szCs w:val="24"/>
          <w:lang w:val="pl-PL"/>
        </w:rPr>
        <w:t>034 3576 100</w:t>
      </w:r>
      <w:r w:rsidRPr="00091B2F">
        <w:rPr>
          <w:rFonts w:ascii="Times New Roman" w:hAnsi="Times New Roman"/>
          <w:bCs/>
          <w:color w:val="000000" w:themeColor="text1"/>
          <w:sz w:val="24"/>
          <w:szCs w:val="24"/>
          <w:lang w:val="pl-PL"/>
        </w:rPr>
        <w:br/>
        <w:t xml:space="preserve">fax </w:t>
      </w:r>
      <w:r w:rsidRPr="00091B2F">
        <w:rPr>
          <w:rStyle w:val="Pogrubienie"/>
          <w:rFonts w:ascii="Times New Roman" w:hAnsi="Times New Roman"/>
          <w:color w:val="000000" w:themeColor="text1"/>
          <w:sz w:val="24"/>
          <w:szCs w:val="24"/>
          <w:lang w:val="pl-PL"/>
        </w:rPr>
        <w:t>034 3576 108</w:t>
      </w:r>
    </w:p>
    <w:p w:rsidR="002F5068" w:rsidRPr="00091B2F" w:rsidRDefault="002F5068" w:rsidP="002F5068">
      <w:pPr>
        <w:rPr>
          <w:rFonts w:ascii="Times New Roman" w:hAnsi="Times New Roman"/>
          <w:color w:val="000000" w:themeColor="text1"/>
          <w:sz w:val="24"/>
          <w:szCs w:val="24"/>
          <w:lang w:val="pl-PL"/>
        </w:rPr>
      </w:pPr>
      <w:r w:rsidRPr="00091B2F">
        <w:rPr>
          <w:rFonts w:ascii="Times New Roman" w:hAnsi="Times New Roman"/>
          <w:color w:val="000000" w:themeColor="text1"/>
          <w:sz w:val="24"/>
          <w:szCs w:val="24"/>
          <w:lang w:val="pl-PL"/>
        </w:rPr>
        <w:t xml:space="preserve">E-mail: </w:t>
      </w:r>
      <w:hyperlink r:id="rId8" w:history="1">
        <w:r w:rsidRPr="00091B2F">
          <w:rPr>
            <w:rStyle w:val="Hipercze"/>
            <w:rFonts w:ascii="Times New Roman" w:hAnsi="Times New Roman"/>
            <w:color w:val="000000" w:themeColor="text1"/>
            <w:sz w:val="24"/>
            <w:szCs w:val="24"/>
            <w:lang w:val="pl-PL"/>
          </w:rPr>
          <w:t>koszecin@koszecin.pl</w:t>
        </w:r>
      </w:hyperlink>
    </w:p>
    <w:p w:rsidR="002F5068" w:rsidRPr="00091B2F" w:rsidRDefault="002F5068" w:rsidP="002F5068">
      <w:pPr>
        <w:rPr>
          <w:rFonts w:ascii="Times New Roman" w:hAnsi="Times New Roman"/>
          <w:color w:val="000000" w:themeColor="text1"/>
          <w:sz w:val="24"/>
          <w:szCs w:val="24"/>
          <w:lang w:val="pl-PL"/>
        </w:rPr>
      </w:pPr>
      <w:r w:rsidRPr="00091B2F">
        <w:rPr>
          <w:rFonts w:ascii="Times New Roman" w:hAnsi="Times New Roman"/>
          <w:color w:val="000000" w:themeColor="text1"/>
          <w:sz w:val="24"/>
          <w:szCs w:val="24"/>
          <w:lang w:val="pl-PL"/>
        </w:rPr>
        <w:t xml:space="preserve">Strona internetowa Zamawiającego : </w:t>
      </w:r>
      <w:hyperlink r:id="rId9" w:history="1">
        <w:r w:rsidRPr="00091B2F">
          <w:rPr>
            <w:rStyle w:val="Hipercze"/>
            <w:rFonts w:ascii="Times New Roman" w:hAnsi="Times New Roman"/>
            <w:color w:val="000000" w:themeColor="text1"/>
            <w:sz w:val="24"/>
            <w:szCs w:val="24"/>
            <w:lang w:val="pl-PL"/>
          </w:rPr>
          <w:t>www.koszecin.pl</w:t>
        </w:r>
      </w:hyperlink>
    </w:p>
    <w:p w:rsidR="002F5068" w:rsidRPr="00E9048A" w:rsidRDefault="002F5068" w:rsidP="002F5068">
      <w:pPr>
        <w:rPr>
          <w:rFonts w:ascii="Times New Roman" w:hAnsi="Times New Roman"/>
          <w:sz w:val="24"/>
          <w:lang w:val="pl-PL"/>
        </w:rPr>
      </w:pPr>
    </w:p>
    <w:p w:rsidR="002F5068" w:rsidRDefault="002F5068" w:rsidP="002F5068">
      <w:pPr>
        <w:rPr>
          <w:rFonts w:ascii="Times New Roman" w:hAnsi="Times New Roman"/>
          <w:sz w:val="24"/>
          <w:lang w:val="pl-PL"/>
        </w:rPr>
      </w:pPr>
      <w:r>
        <w:rPr>
          <w:rFonts w:ascii="Times New Roman" w:hAnsi="Times New Roman"/>
          <w:b/>
          <w:bCs/>
          <w:sz w:val="24"/>
          <w:lang w:val="pl-PL"/>
        </w:rPr>
        <w:t>Podstawa prawna:</w:t>
      </w:r>
    </w:p>
    <w:p w:rsidR="002F5068" w:rsidRPr="00091B2F" w:rsidRDefault="002F5068" w:rsidP="002F5068">
      <w:pPr>
        <w:jc w:val="both"/>
        <w:rPr>
          <w:rFonts w:ascii="Times New Roman" w:hAnsi="Times New Roman"/>
          <w:strike/>
          <w:color w:val="000000" w:themeColor="text1"/>
          <w:sz w:val="24"/>
          <w:lang w:val="pl-PL"/>
        </w:rPr>
      </w:pPr>
      <w:r>
        <w:rPr>
          <w:rFonts w:ascii="Times New Roman" w:hAnsi="Times New Roman"/>
          <w:sz w:val="24"/>
          <w:lang w:val="pl-PL"/>
        </w:rPr>
        <w:t xml:space="preserve">ustawa z dnia 29 stycznia 2004 r. Prawo zamówień publicznych </w:t>
      </w:r>
      <w:r w:rsidRPr="00091B2F">
        <w:rPr>
          <w:color w:val="000000" w:themeColor="text1"/>
          <w:lang w:val="pl-PL"/>
        </w:rPr>
        <w:t>(t.j. Dz.U.z 2013 r., poz. 907, ze zm.)</w:t>
      </w:r>
    </w:p>
    <w:p w:rsidR="002F5068" w:rsidRDefault="002F5068" w:rsidP="002F5068">
      <w:pPr>
        <w:rPr>
          <w:rFonts w:ascii="Times New Roman" w:hAnsi="Times New Roman"/>
          <w:sz w:val="24"/>
          <w:lang w:val="pl-PL"/>
        </w:rPr>
      </w:pPr>
    </w:p>
    <w:p w:rsidR="002F5068" w:rsidRDefault="002F5068" w:rsidP="002F5068">
      <w:pPr>
        <w:rPr>
          <w:rFonts w:ascii="Times New Roman" w:hAnsi="Times New Roman"/>
          <w:sz w:val="24"/>
          <w:lang w:val="pl-PL"/>
        </w:rPr>
      </w:pPr>
      <w:r>
        <w:rPr>
          <w:rFonts w:ascii="Times New Roman" w:hAnsi="Times New Roman"/>
          <w:b/>
          <w:bCs/>
          <w:sz w:val="24"/>
          <w:lang w:val="pl-PL"/>
        </w:rPr>
        <w:t>Dział II Tryb udzielenia zamówienia:</w:t>
      </w:r>
      <w:r>
        <w:rPr>
          <w:rFonts w:ascii="Times New Roman" w:hAnsi="Times New Roman"/>
          <w:sz w:val="24"/>
          <w:lang w:val="pl-PL"/>
        </w:rPr>
        <w:t xml:space="preserve"> </w:t>
      </w:r>
    </w:p>
    <w:p w:rsidR="002F5068" w:rsidRDefault="002F5068" w:rsidP="002F5068">
      <w:pPr>
        <w:jc w:val="both"/>
        <w:rPr>
          <w:rFonts w:ascii="Times New Roman" w:hAnsi="Times New Roman"/>
          <w:sz w:val="24"/>
          <w:lang w:val="pl-PL"/>
        </w:rPr>
      </w:pPr>
      <w:r>
        <w:rPr>
          <w:rFonts w:ascii="Times New Roman" w:hAnsi="Times New Roman"/>
          <w:sz w:val="24"/>
          <w:lang w:val="pl-PL"/>
        </w:rPr>
        <w:t>przetarg nieograniczony o wartości nie przekraczającej kwoty określonej w przepisach wydanych na podstawie art. 11 ust. 8 ustawy Prawo zamówień publicznych.</w:t>
      </w:r>
    </w:p>
    <w:p w:rsidR="002F5068" w:rsidRDefault="002F5068" w:rsidP="002F5068">
      <w:pPr>
        <w:rPr>
          <w:rFonts w:ascii="Times New Roman" w:hAnsi="Times New Roman"/>
          <w:sz w:val="24"/>
          <w:lang w:val="pl-PL"/>
        </w:rPr>
      </w:pPr>
    </w:p>
    <w:p w:rsidR="002F5068" w:rsidRPr="003749C0" w:rsidRDefault="002F5068" w:rsidP="002F5068">
      <w:pPr>
        <w:rPr>
          <w:rFonts w:ascii="Times New Roman" w:hAnsi="Times New Roman"/>
          <w:b/>
          <w:sz w:val="24"/>
          <w:lang w:val="pl-PL"/>
        </w:rPr>
      </w:pPr>
      <w:r w:rsidRPr="003749C0">
        <w:rPr>
          <w:rFonts w:ascii="Times New Roman" w:hAnsi="Times New Roman"/>
          <w:b/>
          <w:sz w:val="24"/>
          <w:lang w:val="pl-PL"/>
        </w:rPr>
        <w:t>Rodzaj zamówienia</w:t>
      </w:r>
      <w:r>
        <w:rPr>
          <w:rFonts w:ascii="Times New Roman" w:hAnsi="Times New Roman"/>
          <w:b/>
          <w:sz w:val="24"/>
          <w:lang w:val="pl-PL"/>
        </w:rPr>
        <w:t xml:space="preserve">: </w:t>
      </w:r>
      <w:r w:rsidRPr="00AE0A36">
        <w:rPr>
          <w:rFonts w:ascii="Times New Roman" w:hAnsi="Times New Roman"/>
          <w:sz w:val="24"/>
          <w:lang w:val="pl-PL"/>
        </w:rPr>
        <w:t>roboty budowlane</w:t>
      </w:r>
    </w:p>
    <w:p w:rsidR="002F5068" w:rsidRDefault="002F5068" w:rsidP="002F5068">
      <w:pPr>
        <w:rPr>
          <w:rFonts w:ascii="Times New Roman" w:hAnsi="Times New Roman"/>
          <w:sz w:val="24"/>
          <w:lang w:val="pl-PL"/>
        </w:rPr>
      </w:pPr>
    </w:p>
    <w:p w:rsidR="002F5068" w:rsidRDefault="002F5068" w:rsidP="002F5068">
      <w:pPr>
        <w:pStyle w:val="Nagwek2"/>
        <w:numPr>
          <w:ilvl w:val="0"/>
          <w:numId w:val="0"/>
        </w:numPr>
        <w:rPr>
          <w:bCs/>
          <w:szCs w:val="24"/>
          <w:lang w:val="pl-PL"/>
        </w:rPr>
      </w:pPr>
      <w:r w:rsidRPr="00144394">
        <w:rPr>
          <w:bCs/>
          <w:szCs w:val="24"/>
          <w:lang w:val="pl-PL"/>
        </w:rPr>
        <w:t>Dział III Opis przedmiotu zamówienia</w:t>
      </w:r>
    </w:p>
    <w:p w:rsidR="002F5068" w:rsidRPr="000D285B" w:rsidRDefault="002F5068" w:rsidP="002F5068">
      <w:pPr>
        <w:jc w:val="both"/>
        <w:rPr>
          <w:rFonts w:ascii="Times New Roman" w:hAnsi="Times New Roman"/>
          <w:sz w:val="24"/>
          <w:szCs w:val="24"/>
          <w:lang w:val="pl-PL"/>
        </w:rPr>
      </w:pPr>
    </w:p>
    <w:p w:rsidR="002F5068" w:rsidRPr="009E77DB" w:rsidRDefault="002F5068" w:rsidP="002F5068">
      <w:pPr>
        <w:pStyle w:val="Stopka"/>
        <w:tabs>
          <w:tab w:val="clear" w:pos="4536"/>
          <w:tab w:val="clear" w:pos="9072"/>
        </w:tabs>
        <w:jc w:val="both"/>
        <w:rPr>
          <w:rFonts w:ascii="Times New Roman" w:hAnsi="Times New Roman"/>
          <w:b/>
          <w:sz w:val="24"/>
          <w:u w:val="single"/>
          <w:lang w:val="pl-PL"/>
        </w:rPr>
      </w:pPr>
      <w:r w:rsidRPr="009E77DB">
        <w:rPr>
          <w:rFonts w:ascii="Times New Roman" w:hAnsi="Times New Roman"/>
          <w:b/>
          <w:bCs/>
          <w:sz w:val="24"/>
          <w:szCs w:val="24"/>
          <w:lang w:val="pl-PL"/>
        </w:rPr>
        <w:t>Budowa kanalizacji sanitarnej w m. Rusinowice dla ulic Zielonej wraz z łącznikami ,Joanny Piecuch i Kolonia ,gm, Koszęcin (etap Ii II)</w:t>
      </w:r>
    </w:p>
    <w:p w:rsidR="002F5068" w:rsidRDefault="002F5068" w:rsidP="002F5068">
      <w:pPr>
        <w:pStyle w:val="Stopka"/>
        <w:tabs>
          <w:tab w:val="clear" w:pos="4536"/>
          <w:tab w:val="clear" w:pos="9072"/>
        </w:tabs>
        <w:jc w:val="both"/>
        <w:rPr>
          <w:rFonts w:ascii="Times New Roman" w:hAnsi="Times New Roman"/>
          <w:b/>
          <w:sz w:val="24"/>
          <w:lang w:val="pl-PL"/>
        </w:rPr>
      </w:pPr>
      <w:r w:rsidRPr="00252574">
        <w:rPr>
          <w:rFonts w:ascii="Times New Roman" w:hAnsi="Times New Roman"/>
          <w:b/>
          <w:sz w:val="24"/>
          <w:lang w:val="pl-PL"/>
        </w:rPr>
        <w:t>Zakres prac obejmuje między innymi:</w:t>
      </w:r>
    </w:p>
    <w:p w:rsidR="002F5068" w:rsidRDefault="002F5068" w:rsidP="002F5068">
      <w:pPr>
        <w:pStyle w:val="Stopka"/>
        <w:tabs>
          <w:tab w:val="clear" w:pos="4536"/>
          <w:tab w:val="clear" w:pos="9072"/>
        </w:tabs>
        <w:jc w:val="both"/>
        <w:rPr>
          <w:rFonts w:ascii="Times New Roman" w:hAnsi="Times New Roman"/>
          <w:b/>
          <w:sz w:val="24"/>
          <w:lang w:val="pl-PL"/>
        </w:rPr>
      </w:pPr>
    </w:p>
    <w:p w:rsidR="002F5068" w:rsidRPr="009E77DB" w:rsidRDefault="002F5068" w:rsidP="002F5068">
      <w:pPr>
        <w:spacing w:before="100" w:beforeAutospacing="1" w:after="100" w:afterAutospacing="1"/>
        <w:jc w:val="both"/>
        <w:rPr>
          <w:rFonts w:ascii="Times New Roman" w:hAnsi="Times New Roman"/>
          <w:b/>
          <w:bCs/>
          <w:sz w:val="24"/>
          <w:szCs w:val="24"/>
          <w:lang w:val="pl-PL"/>
        </w:rPr>
      </w:pPr>
      <w:r w:rsidRPr="009E77DB">
        <w:rPr>
          <w:rFonts w:ascii="Times New Roman" w:hAnsi="Times New Roman"/>
          <w:b/>
          <w:bCs/>
          <w:sz w:val="24"/>
          <w:szCs w:val="24"/>
          <w:lang w:val="pl-PL"/>
        </w:rPr>
        <w:t>Etap I.-przewody tłoczne -432,0mb,sieć kanalizacji sanitarnej grawitacyjnej fi 200 mm– 1268,50 mb, przyłącza kanalizacji sanitarnej PVC 160 mm - 224,50mb/34 szt. przepompownia ścieków szt 1,Przyłącze energetyczne ze skrzynką zasilająco- sterowniczą i słupem oświetleniowym</w:t>
      </w:r>
    </w:p>
    <w:p w:rsidR="002F5068" w:rsidRPr="009E77DB" w:rsidRDefault="002F5068" w:rsidP="002F5068">
      <w:pPr>
        <w:spacing w:before="100" w:beforeAutospacing="1" w:after="100" w:afterAutospacing="1"/>
        <w:jc w:val="both"/>
        <w:rPr>
          <w:rFonts w:ascii="Times New Roman" w:hAnsi="Times New Roman"/>
          <w:b/>
          <w:bCs/>
          <w:sz w:val="24"/>
          <w:szCs w:val="24"/>
          <w:lang w:val="pl-PL"/>
        </w:rPr>
      </w:pPr>
      <w:r w:rsidRPr="009E77DB">
        <w:rPr>
          <w:rFonts w:ascii="Times New Roman" w:hAnsi="Times New Roman"/>
          <w:b/>
          <w:bCs/>
          <w:sz w:val="24"/>
          <w:szCs w:val="24"/>
          <w:lang w:val="pl-PL"/>
        </w:rPr>
        <w:t>Etap II - sieć kanalizacji sanitarnej grawitacyjnej fi 200 mm– 846,50 mb, przyłącza kanalizacji sanitarnej PVC 160 mm - 143,00 mb/25 szt.</w:t>
      </w:r>
    </w:p>
    <w:p w:rsidR="002F5068" w:rsidRPr="009E77DB" w:rsidRDefault="002F5068" w:rsidP="002F5068">
      <w:pPr>
        <w:spacing w:before="100" w:beforeAutospacing="1" w:after="100" w:afterAutospacing="1"/>
        <w:jc w:val="both"/>
        <w:rPr>
          <w:rFonts w:ascii="Times New Roman" w:hAnsi="Times New Roman"/>
          <w:b/>
          <w:bCs/>
          <w:sz w:val="24"/>
          <w:szCs w:val="24"/>
          <w:lang w:val="pl-PL"/>
        </w:rPr>
      </w:pPr>
      <w:r w:rsidRPr="009E77DB">
        <w:rPr>
          <w:rFonts w:ascii="Times New Roman" w:hAnsi="Times New Roman"/>
          <w:b/>
          <w:bCs/>
          <w:sz w:val="24"/>
          <w:szCs w:val="24"/>
          <w:lang w:val="pl-PL"/>
        </w:rPr>
        <w:lastRenderedPageBreak/>
        <w:t>Razem etap I i II . -przewody tłoczne pe HD SDR 17 o śr. zewnętrznej 80 mm -432,0mb,sieć kanalizacji sanitarnej grawitacyjnej  PVC-U  fi 200 mm– 2115,00  mb, przyłącza kanalizacji sanitarnej PVC 160 mm – 367,5 mb/59 szt. przepompownia ścieków szt 1,Przyłącze energetyczne ze skrzynką zasilająco- sterowniczą i słupem oświetleniowym</w:t>
      </w:r>
    </w:p>
    <w:p w:rsidR="002F5068" w:rsidRDefault="002F5068" w:rsidP="002F5068">
      <w:pPr>
        <w:pStyle w:val="Stopka"/>
        <w:tabs>
          <w:tab w:val="clear" w:pos="4536"/>
          <w:tab w:val="clear" w:pos="9072"/>
        </w:tabs>
        <w:jc w:val="both"/>
        <w:rPr>
          <w:rFonts w:ascii="Times New Roman" w:hAnsi="Times New Roman"/>
          <w:b/>
          <w:sz w:val="24"/>
          <w:lang w:val="pl-PL"/>
        </w:rPr>
      </w:pPr>
    </w:p>
    <w:p w:rsidR="002F5068" w:rsidRPr="00F93D8B" w:rsidRDefault="002F5068" w:rsidP="002F5068">
      <w:pPr>
        <w:pStyle w:val="Tekstpodstawowy21"/>
        <w:rPr>
          <w:b/>
        </w:rPr>
      </w:pPr>
      <w:r w:rsidRPr="00F93D8B">
        <w:rPr>
          <w:b/>
        </w:rPr>
        <w:t>Szczegółowy opis przedmiotu zamówienia zawiera:</w:t>
      </w:r>
    </w:p>
    <w:p w:rsidR="002F5068" w:rsidRPr="00104124" w:rsidRDefault="002F5068" w:rsidP="002F5068">
      <w:pPr>
        <w:spacing w:line="360" w:lineRule="auto"/>
        <w:jc w:val="both"/>
        <w:rPr>
          <w:rFonts w:ascii="Times New Roman" w:hAnsi="Times New Roman"/>
          <w:sz w:val="24"/>
          <w:szCs w:val="24"/>
          <w:lang w:val="pl-PL"/>
        </w:rPr>
      </w:pPr>
      <w:r w:rsidRPr="00104124">
        <w:rPr>
          <w:rFonts w:ascii="Times New Roman" w:hAnsi="Times New Roman"/>
          <w:sz w:val="24"/>
          <w:szCs w:val="24"/>
          <w:lang w:val="pl-PL"/>
        </w:rPr>
        <w:t xml:space="preserve">- </w:t>
      </w:r>
      <w:r w:rsidRPr="00104124">
        <w:rPr>
          <w:rFonts w:ascii="Times New Roman" w:hAnsi="Times New Roman"/>
          <w:b/>
          <w:sz w:val="24"/>
          <w:szCs w:val="24"/>
          <w:lang w:val="pl-PL"/>
        </w:rPr>
        <w:t xml:space="preserve">załącznik nr 2 do SIWZ </w:t>
      </w:r>
      <w:r w:rsidRPr="00104124">
        <w:rPr>
          <w:rFonts w:ascii="Times New Roman" w:hAnsi="Times New Roman"/>
          <w:sz w:val="24"/>
          <w:szCs w:val="24"/>
          <w:lang w:val="pl-PL"/>
        </w:rPr>
        <w:t>–</w:t>
      </w:r>
      <w:r w:rsidRPr="00104124">
        <w:rPr>
          <w:lang w:val="pl-PL"/>
        </w:rPr>
        <w:t xml:space="preserve"> </w:t>
      </w:r>
      <w:r>
        <w:rPr>
          <w:rFonts w:ascii="Times New Roman" w:hAnsi="Times New Roman"/>
          <w:sz w:val="24"/>
          <w:szCs w:val="24"/>
          <w:lang w:val="pl-PL"/>
        </w:rPr>
        <w:t xml:space="preserve">projekt budowlano wykonawczy dla </w:t>
      </w:r>
      <w:r>
        <w:rPr>
          <w:rFonts w:ascii="Times New Roman" w:hAnsi="Times New Roman"/>
          <w:b/>
          <w:bCs/>
          <w:sz w:val="24"/>
          <w:szCs w:val="24"/>
          <w:lang w:val="pl-PL"/>
        </w:rPr>
        <w:t>Budowy</w:t>
      </w:r>
      <w:r w:rsidRPr="009E77DB">
        <w:rPr>
          <w:rFonts w:ascii="Times New Roman" w:hAnsi="Times New Roman"/>
          <w:b/>
          <w:bCs/>
          <w:sz w:val="24"/>
          <w:szCs w:val="24"/>
          <w:lang w:val="pl-PL"/>
        </w:rPr>
        <w:t xml:space="preserve"> kanalizacji sanitarnej w m. Rusinowice dla ulic Zielonej wraz z łącznikami ,Joanny Piecuch i Kolonia ,gm, Koszęcin (etap I</w:t>
      </w:r>
      <w:r>
        <w:rPr>
          <w:rFonts w:ascii="Times New Roman" w:hAnsi="Times New Roman"/>
          <w:b/>
          <w:bCs/>
          <w:sz w:val="24"/>
          <w:szCs w:val="24"/>
          <w:lang w:val="pl-PL"/>
        </w:rPr>
        <w:t xml:space="preserve"> </w:t>
      </w:r>
      <w:r w:rsidRPr="009E77DB">
        <w:rPr>
          <w:rFonts w:ascii="Times New Roman" w:hAnsi="Times New Roman"/>
          <w:b/>
          <w:bCs/>
          <w:sz w:val="24"/>
          <w:szCs w:val="24"/>
          <w:lang w:val="pl-PL"/>
        </w:rPr>
        <w:t>i II)</w:t>
      </w:r>
      <w:r w:rsidRPr="00104124">
        <w:rPr>
          <w:rFonts w:ascii="Times New Roman" w:hAnsi="Times New Roman"/>
          <w:sz w:val="24"/>
          <w:szCs w:val="24"/>
          <w:lang w:val="pl-PL"/>
        </w:rPr>
        <w:t>specyfikacje techniczne wykonania i odbio</w:t>
      </w:r>
      <w:r>
        <w:rPr>
          <w:rFonts w:ascii="Times New Roman" w:hAnsi="Times New Roman"/>
          <w:sz w:val="24"/>
          <w:szCs w:val="24"/>
          <w:lang w:val="pl-PL"/>
        </w:rPr>
        <w:t>ru robót,</w:t>
      </w:r>
    </w:p>
    <w:p w:rsidR="002F5068" w:rsidRDefault="002F5068" w:rsidP="002F5068">
      <w:pPr>
        <w:pStyle w:val="Tekstpodstawowy21"/>
      </w:pPr>
      <w:r>
        <w:t xml:space="preserve">- </w:t>
      </w:r>
      <w:r>
        <w:rPr>
          <w:b/>
        </w:rPr>
        <w:t xml:space="preserve">załącznik nr 3 do SIWZ </w:t>
      </w:r>
      <w:r>
        <w:t>– Przedmiary robót</w:t>
      </w:r>
      <w:r>
        <w:rPr>
          <w:color w:val="000000"/>
          <w:szCs w:val="24"/>
        </w:rPr>
        <w:t>,</w:t>
      </w:r>
    </w:p>
    <w:p w:rsidR="002F5068" w:rsidRDefault="002F5068" w:rsidP="002F5068">
      <w:pPr>
        <w:pStyle w:val="Tekstpodstawowy21"/>
        <w:rPr>
          <w:color w:val="000000"/>
          <w:spacing w:val="-1"/>
        </w:rPr>
      </w:pPr>
      <w:r>
        <w:rPr>
          <w:color w:val="000000"/>
          <w:spacing w:val="-1"/>
        </w:rPr>
        <w:t>które stanowią integralną część niniejszej specyfikacji istotnych warunków zamówienia.</w:t>
      </w:r>
    </w:p>
    <w:p w:rsidR="002F5068" w:rsidRDefault="002F5068" w:rsidP="002F5068">
      <w:pPr>
        <w:tabs>
          <w:tab w:val="left" w:pos="0"/>
        </w:tabs>
        <w:overflowPunct/>
        <w:autoSpaceDE/>
        <w:autoSpaceDN/>
        <w:adjustRightInd/>
        <w:jc w:val="both"/>
        <w:rPr>
          <w:rFonts w:ascii="Arial" w:hAnsi="Arial" w:cs="Arial"/>
          <w:b/>
          <w:color w:val="FF0000"/>
          <w:lang w:val="pl-PL"/>
        </w:rPr>
      </w:pPr>
    </w:p>
    <w:p w:rsidR="002F5068" w:rsidRPr="00D84EC7" w:rsidRDefault="002F5068" w:rsidP="002F5068">
      <w:pPr>
        <w:tabs>
          <w:tab w:val="left" w:pos="0"/>
        </w:tabs>
        <w:overflowPunct/>
        <w:autoSpaceDE/>
        <w:autoSpaceDN/>
        <w:adjustRightInd/>
        <w:jc w:val="both"/>
        <w:rPr>
          <w:rFonts w:ascii="Arial" w:hAnsi="Arial" w:cs="Arial"/>
          <w:b/>
          <w:color w:val="FF0000"/>
          <w:u w:val="single"/>
          <w:lang w:val="pl-PL"/>
        </w:rPr>
      </w:pPr>
      <w:r w:rsidRPr="00F22D35">
        <w:rPr>
          <w:rFonts w:ascii="Times New Roman" w:hAnsi="Times New Roman"/>
          <w:b/>
          <w:color w:val="000000" w:themeColor="text1"/>
          <w:sz w:val="24"/>
          <w:szCs w:val="24"/>
          <w:u w:val="single"/>
          <w:lang w:val="pl-PL"/>
        </w:rPr>
        <w:t xml:space="preserve">Zadanie realizowane </w:t>
      </w:r>
      <w:r>
        <w:rPr>
          <w:rFonts w:ascii="Times New Roman" w:hAnsi="Times New Roman"/>
          <w:b/>
          <w:color w:val="000000" w:themeColor="text1"/>
          <w:sz w:val="24"/>
          <w:szCs w:val="24"/>
          <w:u w:val="single"/>
          <w:lang w:val="pl-PL"/>
        </w:rPr>
        <w:t>rokiem przejściowym. W roku 2014 Zamawiający oczekuje realizacji robót do wartości 300 000,00 zł.</w:t>
      </w:r>
    </w:p>
    <w:p w:rsidR="002F5068" w:rsidRDefault="002F5068" w:rsidP="002F5068">
      <w:pPr>
        <w:pStyle w:val="Tekstpodstawowy21"/>
        <w:rPr>
          <w:color w:val="000000"/>
          <w:spacing w:val="-1"/>
        </w:rPr>
      </w:pPr>
    </w:p>
    <w:p w:rsidR="002F5068" w:rsidRDefault="002F5068" w:rsidP="002F5068">
      <w:pPr>
        <w:spacing w:before="240"/>
        <w:jc w:val="both"/>
        <w:rPr>
          <w:rFonts w:ascii="Times New Roman" w:hAnsi="Times New Roman"/>
          <w:sz w:val="24"/>
          <w:szCs w:val="24"/>
          <w:lang w:val="pl-PL"/>
        </w:rPr>
      </w:pPr>
      <w:r w:rsidRPr="006D64B6">
        <w:rPr>
          <w:rFonts w:ascii="Times New Roman" w:hAnsi="Times New Roman"/>
          <w:sz w:val="24"/>
          <w:szCs w:val="24"/>
          <w:lang w:val="pl-PL"/>
        </w:rPr>
        <w:t>Zamawiający dopuszcza użycie innych równoważnych materiałów, technologii i urządzeń niż wskazane w</w:t>
      </w:r>
      <w:r>
        <w:rPr>
          <w:rFonts w:ascii="Times New Roman" w:hAnsi="Times New Roman"/>
          <w:sz w:val="24"/>
          <w:szCs w:val="24"/>
          <w:lang w:val="pl-PL"/>
        </w:rPr>
        <w:t xml:space="preserve"> projekcie technicznym, </w:t>
      </w:r>
      <w:r w:rsidRPr="00C43292">
        <w:rPr>
          <w:rFonts w:ascii="Times New Roman" w:hAnsi="Times New Roman"/>
          <w:sz w:val="24"/>
          <w:szCs w:val="24"/>
          <w:lang w:val="pl-PL"/>
        </w:rPr>
        <w:t>specyfikacji</w:t>
      </w:r>
      <w:r w:rsidRPr="006D64B6">
        <w:rPr>
          <w:rFonts w:ascii="Times New Roman" w:hAnsi="Times New Roman"/>
          <w:sz w:val="24"/>
          <w:szCs w:val="24"/>
          <w:lang w:val="pl-PL"/>
        </w:rPr>
        <w:t xml:space="preserve"> technicznej wykonania i odbioru robót (</w:t>
      </w:r>
      <w:r w:rsidRPr="009328C4">
        <w:rPr>
          <w:rFonts w:ascii="Times New Roman" w:hAnsi="Times New Roman"/>
          <w:b/>
          <w:sz w:val="24"/>
          <w:szCs w:val="24"/>
          <w:lang w:val="pl-PL"/>
        </w:rPr>
        <w:t xml:space="preserve">załącznik nr </w:t>
      </w:r>
      <w:r>
        <w:rPr>
          <w:rFonts w:ascii="Times New Roman" w:hAnsi="Times New Roman"/>
          <w:b/>
          <w:sz w:val="24"/>
          <w:szCs w:val="24"/>
          <w:lang w:val="pl-PL"/>
        </w:rPr>
        <w:t>2 do SIWZ</w:t>
      </w:r>
      <w:r>
        <w:rPr>
          <w:rFonts w:ascii="Times New Roman" w:hAnsi="Times New Roman"/>
          <w:sz w:val="24"/>
          <w:szCs w:val="24"/>
          <w:lang w:val="pl-PL"/>
        </w:rPr>
        <w:t>), przedmiarze robót (</w:t>
      </w:r>
      <w:r>
        <w:rPr>
          <w:rFonts w:ascii="Times New Roman" w:hAnsi="Times New Roman"/>
          <w:b/>
          <w:sz w:val="24"/>
          <w:szCs w:val="24"/>
          <w:lang w:val="pl-PL"/>
        </w:rPr>
        <w:t xml:space="preserve">załącznik nr 3 do </w:t>
      </w:r>
      <w:r w:rsidRPr="00D65A18">
        <w:rPr>
          <w:rFonts w:ascii="Times New Roman" w:hAnsi="Times New Roman"/>
          <w:b/>
          <w:sz w:val="24"/>
          <w:szCs w:val="24"/>
          <w:lang w:val="pl-PL"/>
        </w:rPr>
        <w:t>SIWZ</w:t>
      </w:r>
      <w:r>
        <w:rPr>
          <w:rFonts w:ascii="Times New Roman" w:hAnsi="Times New Roman"/>
          <w:sz w:val="24"/>
          <w:szCs w:val="24"/>
          <w:lang w:val="pl-PL"/>
        </w:rPr>
        <w:t xml:space="preserve">) </w:t>
      </w:r>
      <w:r w:rsidRPr="00D65A18">
        <w:rPr>
          <w:rFonts w:ascii="Times New Roman" w:hAnsi="Times New Roman"/>
          <w:sz w:val="24"/>
          <w:szCs w:val="24"/>
          <w:lang w:val="pl-PL"/>
        </w:rPr>
        <w:t>lecz</w:t>
      </w:r>
      <w:r w:rsidRPr="006D64B6">
        <w:rPr>
          <w:rFonts w:ascii="Times New Roman" w:hAnsi="Times New Roman"/>
          <w:sz w:val="24"/>
          <w:szCs w:val="24"/>
          <w:lang w:val="pl-PL"/>
        </w:rPr>
        <w:t xml:space="preserve"> muszą spełniać wszystkie normy oraz być o parametrach nie gorszych od wskazanych przez </w:t>
      </w:r>
      <w:r>
        <w:rPr>
          <w:rFonts w:ascii="Times New Roman" w:hAnsi="Times New Roman"/>
          <w:sz w:val="24"/>
          <w:szCs w:val="24"/>
          <w:lang w:val="pl-PL"/>
        </w:rPr>
        <w:t>Zamawiającego</w:t>
      </w:r>
      <w:r w:rsidRPr="006D64B6">
        <w:rPr>
          <w:rFonts w:ascii="Times New Roman" w:hAnsi="Times New Roman"/>
          <w:sz w:val="24"/>
          <w:szCs w:val="24"/>
          <w:lang w:val="pl-PL"/>
        </w:rPr>
        <w:t>.</w:t>
      </w:r>
      <w:r>
        <w:rPr>
          <w:rFonts w:ascii="Times New Roman" w:hAnsi="Times New Roman"/>
          <w:sz w:val="24"/>
          <w:szCs w:val="24"/>
          <w:lang w:val="pl-PL"/>
        </w:rPr>
        <w:t xml:space="preserve"> </w:t>
      </w:r>
      <w:r w:rsidRPr="00664949">
        <w:rPr>
          <w:rFonts w:ascii="Times New Roman" w:hAnsi="Times New Roman"/>
          <w:bCs/>
          <w:color w:val="000000" w:themeColor="text1"/>
          <w:sz w:val="24"/>
          <w:szCs w:val="24"/>
          <w:lang w:val="pl-PL"/>
        </w:rPr>
        <w:t>W takiej sytuacji Zamawiający wymaga złożenia stosownych dokumentów, uwiarygodniających te materiały lub urządzenia.</w:t>
      </w:r>
      <w:r>
        <w:rPr>
          <w:rFonts w:ascii="Times New Roman" w:hAnsi="Times New Roman"/>
          <w:bCs/>
          <w:color w:val="000000" w:themeColor="text1"/>
          <w:sz w:val="24"/>
          <w:szCs w:val="24"/>
          <w:lang w:val="pl-PL"/>
        </w:rPr>
        <w:t xml:space="preserve"> </w:t>
      </w:r>
      <w:r w:rsidRPr="00482825">
        <w:rPr>
          <w:rFonts w:ascii="Times New Roman" w:hAnsi="Times New Roman"/>
          <w:sz w:val="24"/>
          <w:szCs w:val="24"/>
          <w:lang w:val="pl-PL"/>
        </w:rPr>
        <w:t>Ciężar udowodnienia, że wyroby przyjęte przez Wykona</w:t>
      </w:r>
      <w:r>
        <w:rPr>
          <w:rFonts w:ascii="Times New Roman" w:hAnsi="Times New Roman"/>
          <w:sz w:val="24"/>
          <w:szCs w:val="24"/>
          <w:lang w:val="pl-PL"/>
        </w:rPr>
        <w:t xml:space="preserve">wcę są równoważne w stosunku do </w:t>
      </w:r>
      <w:r w:rsidRPr="00482825">
        <w:rPr>
          <w:rFonts w:ascii="Times New Roman" w:hAnsi="Times New Roman"/>
          <w:sz w:val="24"/>
          <w:szCs w:val="24"/>
          <w:lang w:val="pl-PL"/>
        </w:rPr>
        <w:t xml:space="preserve">zaproponowanych </w:t>
      </w:r>
      <w:r>
        <w:rPr>
          <w:rFonts w:ascii="Times New Roman" w:hAnsi="Times New Roman"/>
          <w:sz w:val="24"/>
          <w:szCs w:val="24"/>
          <w:lang w:val="pl-PL"/>
        </w:rPr>
        <w:t>przez Zamawiającego</w:t>
      </w:r>
      <w:r w:rsidRPr="00482825">
        <w:rPr>
          <w:rFonts w:ascii="Times New Roman" w:hAnsi="Times New Roman"/>
          <w:sz w:val="24"/>
          <w:szCs w:val="24"/>
          <w:lang w:val="pl-PL"/>
        </w:rPr>
        <w:t>, spoczywa na Wykonawcy.</w:t>
      </w:r>
    </w:p>
    <w:p w:rsidR="002F5068" w:rsidRPr="0028007D" w:rsidRDefault="002F5068" w:rsidP="002F5068">
      <w:pPr>
        <w:rPr>
          <w:rFonts w:ascii="Arial" w:hAnsi="Arial" w:cs="Arial"/>
          <w:b/>
          <w:color w:val="FF0000"/>
          <w:lang w:val="pl-PL"/>
        </w:rPr>
      </w:pPr>
    </w:p>
    <w:p w:rsidR="002F5068" w:rsidRPr="00F22D35" w:rsidRDefault="002F5068" w:rsidP="002F5068">
      <w:pPr>
        <w:rPr>
          <w:rFonts w:ascii="Times New Roman" w:hAnsi="Times New Roman"/>
          <w:b/>
          <w:color w:val="000000" w:themeColor="text1"/>
          <w:sz w:val="24"/>
          <w:szCs w:val="24"/>
          <w:lang w:val="pl-PL"/>
        </w:rPr>
      </w:pPr>
      <w:r w:rsidRPr="00F22D35">
        <w:rPr>
          <w:rFonts w:ascii="Times New Roman" w:hAnsi="Times New Roman"/>
          <w:b/>
          <w:color w:val="000000" w:themeColor="text1"/>
          <w:sz w:val="24"/>
          <w:szCs w:val="24"/>
          <w:lang w:val="pl-PL"/>
        </w:rPr>
        <w:t xml:space="preserve">CPV: </w:t>
      </w:r>
    </w:p>
    <w:p w:rsidR="002F5068" w:rsidRDefault="002F5068" w:rsidP="002F5068">
      <w:pPr>
        <w:rPr>
          <w:rFonts w:ascii="Times New Roman" w:hAnsi="Times New Roman"/>
          <w:b/>
          <w:color w:val="000000" w:themeColor="text1"/>
          <w:sz w:val="24"/>
          <w:szCs w:val="24"/>
          <w:lang w:val="pl-PL"/>
        </w:rPr>
      </w:pPr>
      <w:r w:rsidRPr="00F22D35">
        <w:rPr>
          <w:rFonts w:ascii="Times New Roman" w:hAnsi="Times New Roman"/>
          <w:b/>
          <w:color w:val="000000" w:themeColor="text1"/>
          <w:sz w:val="24"/>
          <w:szCs w:val="24"/>
          <w:lang w:val="pl-PL"/>
        </w:rPr>
        <w:t>Główny przedmiot:</w:t>
      </w:r>
    </w:p>
    <w:p w:rsidR="002F5068" w:rsidRPr="00743B0B" w:rsidRDefault="002F5068" w:rsidP="002F5068">
      <w:pPr>
        <w:rPr>
          <w:rFonts w:ascii="Times New Roman" w:hAnsi="Times New Roman"/>
          <w:b/>
          <w:color w:val="000000" w:themeColor="text1"/>
          <w:sz w:val="24"/>
          <w:szCs w:val="24"/>
          <w:lang w:val="pl-PL"/>
        </w:rPr>
      </w:pPr>
      <w:r w:rsidRPr="00F22D35">
        <w:rPr>
          <w:rFonts w:ascii="Times New Roman" w:hAnsi="Times New Roman"/>
          <w:b/>
          <w:color w:val="000000" w:themeColor="text1"/>
          <w:sz w:val="24"/>
          <w:szCs w:val="24"/>
          <w:lang w:val="pl-PL"/>
        </w:rPr>
        <w:tab/>
      </w:r>
    </w:p>
    <w:p w:rsidR="002F5068" w:rsidRPr="007B1FFE" w:rsidRDefault="002F5068" w:rsidP="002F5068">
      <w:pPr>
        <w:rPr>
          <w:rFonts w:ascii="Times New Roman" w:hAnsi="Times New Roman"/>
          <w:sz w:val="24"/>
          <w:szCs w:val="24"/>
          <w:lang w:val="pl-PL"/>
        </w:rPr>
      </w:pPr>
      <w:r w:rsidRPr="007B1FFE">
        <w:rPr>
          <w:rFonts w:ascii="Times New Roman" w:hAnsi="Times New Roman"/>
          <w:sz w:val="24"/>
          <w:szCs w:val="24"/>
          <w:lang w:val="pl-PL"/>
        </w:rPr>
        <w:t xml:space="preserve">45 23 13 00 – 8 </w:t>
      </w:r>
    </w:p>
    <w:p w:rsidR="002F5068" w:rsidRPr="00664949" w:rsidRDefault="002F5068" w:rsidP="002F5068">
      <w:pPr>
        <w:rPr>
          <w:rFonts w:ascii="Times New Roman" w:hAnsi="Times New Roman"/>
          <w:sz w:val="24"/>
          <w:szCs w:val="24"/>
          <w:lang w:val="pl-PL"/>
        </w:rPr>
      </w:pPr>
    </w:p>
    <w:p w:rsidR="002F5068" w:rsidRDefault="002F5068" w:rsidP="002F5068">
      <w:pPr>
        <w:rPr>
          <w:rFonts w:ascii="Times New Roman" w:hAnsi="Times New Roman"/>
          <w:sz w:val="24"/>
          <w:lang w:val="pl-PL"/>
        </w:rPr>
      </w:pPr>
      <w:r>
        <w:rPr>
          <w:rFonts w:ascii="Times New Roman" w:hAnsi="Times New Roman"/>
          <w:sz w:val="24"/>
          <w:lang w:val="pl-PL"/>
        </w:rPr>
        <w:t>Oferta musi obejmować całość zamówienia.</w:t>
      </w:r>
    </w:p>
    <w:p w:rsidR="002F5068" w:rsidRDefault="002F5068" w:rsidP="002F5068">
      <w:pPr>
        <w:jc w:val="both"/>
        <w:rPr>
          <w:rFonts w:ascii="Times New Roman" w:hAnsi="Times New Roman"/>
          <w:sz w:val="24"/>
          <w:lang w:val="pl-PL"/>
        </w:rPr>
      </w:pPr>
      <w:r>
        <w:rPr>
          <w:rFonts w:ascii="Times New Roman" w:hAnsi="Times New Roman"/>
          <w:sz w:val="24"/>
          <w:lang w:val="pl-PL"/>
        </w:rPr>
        <w:t xml:space="preserve">Nie dopuszcza się składania ofert częściowych. </w:t>
      </w:r>
    </w:p>
    <w:p w:rsidR="002F5068" w:rsidRDefault="002F5068" w:rsidP="002F5068">
      <w:pPr>
        <w:jc w:val="both"/>
        <w:rPr>
          <w:rFonts w:ascii="Times New Roman" w:hAnsi="Times New Roman"/>
          <w:sz w:val="24"/>
          <w:lang w:val="pl-PL"/>
        </w:rPr>
      </w:pPr>
      <w:r>
        <w:rPr>
          <w:rFonts w:ascii="Times New Roman" w:hAnsi="Times New Roman"/>
          <w:sz w:val="24"/>
          <w:lang w:val="pl-PL"/>
        </w:rPr>
        <w:t>Nie dopuszcza się składania ofert  wariantowych.</w:t>
      </w:r>
    </w:p>
    <w:p w:rsidR="002F5068" w:rsidRDefault="002F5068" w:rsidP="002F5068">
      <w:pPr>
        <w:jc w:val="both"/>
        <w:rPr>
          <w:rFonts w:ascii="Times New Roman" w:hAnsi="Times New Roman"/>
          <w:sz w:val="24"/>
          <w:lang w:val="pl-PL"/>
        </w:rPr>
      </w:pPr>
      <w:r>
        <w:rPr>
          <w:rFonts w:ascii="Times New Roman" w:hAnsi="Times New Roman"/>
          <w:sz w:val="24"/>
          <w:lang w:val="pl-PL"/>
        </w:rPr>
        <w:t>Nie przewiduje się zawarcia umowy ramowej.</w:t>
      </w:r>
    </w:p>
    <w:p w:rsidR="002F5068" w:rsidRPr="00764415" w:rsidRDefault="002F5068" w:rsidP="002F5068">
      <w:pPr>
        <w:jc w:val="both"/>
        <w:rPr>
          <w:rFonts w:ascii="Times New Roman" w:hAnsi="Times New Roman"/>
          <w:sz w:val="24"/>
          <w:szCs w:val="24"/>
          <w:lang w:val="pl-PL"/>
        </w:rPr>
      </w:pPr>
      <w:r w:rsidRPr="00764415">
        <w:rPr>
          <w:rFonts w:ascii="Times New Roman" w:hAnsi="Times New Roman"/>
          <w:sz w:val="24"/>
          <w:szCs w:val="24"/>
          <w:lang w:val="pl-PL"/>
        </w:rPr>
        <w:t>Nie przewiduje się wyboru najkorzystniejszej oferty z zastosowaniem aukcji elektronicznej.</w:t>
      </w:r>
    </w:p>
    <w:p w:rsidR="002F5068" w:rsidRPr="005F2E24" w:rsidRDefault="002F5068" w:rsidP="002F5068">
      <w:pPr>
        <w:pStyle w:val="Nagwek2"/>
        <w:numPr>
          <w:ilvl w:val="0"/>
          <w:numId w:val="0"/>
        </w:numPr>
        <w:jc w:val="both"/>
        <w:rPr>
          <w:b w:val="0"/>
          <w:bCs/>
          <w:lang w:val="pl-PL"/>
        </w:rPr>
      </w:pPr>
      <w:r w:rsidRPr="006628C0">
        <w:rPr>
          <w:b w:val="0"/>
          <w:bCs/>
          <w:lang w:val="pl-PL"/>
        </w:rPr>
        <w:t>Nie przewiduje się ustanowienia dynamicznego systemu zakupów.</w:t>
      </w:r>
    </w:p>
    <w:p w:rsidR="002F5068" w:rsidRDefault="002F5068" w:rsidP="002F5068">
      <w:pPr>
        <w:jc w:val="both"/>
        <w:rPr>
          <w:rFonts w:ascii="Times New Roman" w:hAnsi="Times New Roman"/>
          <w:sz w:val="24"/>
          <w:szCs w:val="24"/>
          <w:lang w:val="pl-PL"/>
        </w:rPr>
      </w:pPr>
      <w:r w:rsidRPr="005B34A4">
        <w:rPr>
          <w:rFonts w:ascii="Times New Roman" w:hAnsi="Times New Roman"/>
          <w:sz w:val="24"/>
          <w:szCs w:val="24"/>
          <w:lang w:val="pl-PL"/>
        </w:rPr>
        <w:t>Nie ogranicza się możliwości ubiegania się o zamówienie publiczne tylko dla wykonawców których ponad 50% pracowników stanowią osoby niepełnosprawne.</w:t>
      </w:r>
    </w:p>
    <w:p w:rsidR="002F5068" w:rsidRDefault="002F5068" w:rsidP="002F5068">
      <w:pPr>
        <w:jc w:val="both"/>
        <w:rPr>
          <w:rFonts w:ascii="Times New Roman" w:hAnsi="Times New Roman"/>
          <w:sz w:val="24"/>
          <w:szCs w:val="24"/>
          <w:lang w:val="pl-PL"/>
        </w:rPr>
      </w:pPr>
    </w:p>
    <w:p w:rsidR="002F5068" w:rsidRDefault="002F5068" w:rsidP="002F5068">
      <w:pPr>
        <w:pStyle w:val="Nagwek2"/>
        <w:numPr>
          <w:ilvl w:val="0"/>
          <w:numId w:val="0"/>
        </w:numPr>
        <w:jc w:val="both"/>
        <w:rPr>
          <w:bCs/>
          <w:lang w:val="pl-PL"/>
        </w:rPr>
      </w:pPr>
      <w:r>
        <w:rPr>
          <w:bCs/>
          <w:lang w:val="pl-PL"/>
        </w:rPr>
        <w:t>Dział IV Termin wykonania zamówienia</w:t>
      </w:r>
    </w:p>
    <w:p w:rsidR="002F5068" w:rsidRDefault="002F5068" w:rsidP="002F5068">
      <w:pPr>
        <w:jc w:val="both"/>
        <w:rPr>
          <w:rFonts w:ascii="Times New Roman" w:hAnsi="Times New Roman"/>
          <w:b/>
          <w:sz w:val="24"/>
          <w:szCs w:val="24"/>
          <w:lang w:val="pl-PL"/>
        </w:rPr>
      </w:pPr>
    </w:p>
    <w:p w:rsidR="002F5068" w:rsidRPr="00756B87" w:rsidRDefault="002F5068" w:rsidP="002F5068">
      <w:pPr>
        <w:rPr>
          <w:rFonts w:ascii="Times New Roman" w:hAnsi="Times New Roman"/>
          <w:color w:val="000000" w:themeColor="text1"/>
          <w:sz w:val="24"/>
          <w:lang w:val="pl-PL"/>
        </w:rPr>
      </w:pPr>
      <w:r w:rsidRPr="009B4E4B">
        <w:rPr>
          <w:rFonts w:ascii="Times New Roman" w:hAnsi="Times New Roman"/>
          <w:b/>
          <w:color w:val="000000" w:themeColor="text1"/>
          <w:sz w:val="24"/>
          <w:lang w:val="pl-PL"/>
        </w:rPr>
        <w:t>Termin rozpoczęcia:</w:t>
      </w:r>
      <w:r w:rsidRPr="009B4E4B">
        <w:rPr>
          <w:rFonts w:ascii="Times New Roman" w:hAnsi="Times New Roman"/>
          <w:color w:val="000000" w:themeColor="text1"/>
          <w:sz w:val="24"/>
          <w:lang w:val="pl-PL"/>
        </w:rPr>
        <w:t xml:space="preserve"> </w:t>
      </w:r>
      <w:r w:rsidRPr="00756B87">
        <w:rPr>
          <w:rFonts w:ascii="Times New Roman" w:hAnsi="Times New Roman"/>
          <w:sz w:val="24"/>
          <w:szCs w:val="24"/>
          <w:lang w:val="pl-PL"/>
        </w:rPr>
        <w:t>zgodny z dniem przekazania placu budowy</w:t>
      </w:r>
    </w:p>
    <w:p w:rsidR="002F5068" w:rsidRPr="009B4E4B" w:rsidRDefault="002F5068" w:rsidP="002F5068">
      <w:pPr>
        <w:rPr>
          <w:rFonts w:ascii="Times New Roman" w:hAnsi="Times New Roman"/>
          <w:color w:val="000000" w:themeColor="text1"/>
          <w:sz w:val="24"/>
          <w:lang w:val="pl-PL"/>
        </w:rPr>
      </w:pPr>
      <w:r w:rsidRPr="009B4E4B">
        <w:rPr>
          <w:rFonts w:ascii="Times New Roman" w:hAnsi="Times New Roman"/>
          <w:b/>
          <w:color w:val="000000" w:themeColor="text1"/>
          <w:sz w:val="24"/>
          <w:lang w:val="pl-PL"/>
        </w:rPr>
        <w:t xml:space="preserve"> </w:t>
      </w:r>
    </w:p>
    <w:p w:rsidR="002F5068" w:rsidRPr="009B4E4B" w:rsidRDefault="002F5068" w:rsidP="002F5068">
      <w:pPr>
        <w:rPr>
          <w:rFonts w:ascii="Times New Roman" w:hAnsi="Times New Roman"/>
          <w:i/>
          <w:color w:val="000000" w:themeColor="text1"/>
          <w:sz w:val="24"/>
          <w:lang w:val="pl-PL"/>
        </w:rPr>
      </w:pPr>
      <w:r w:rsidRPr="009B4E4B">
        <w:rPr>
          <w:rFonts w:ascii="Times New Roman" w:hAnsi="Times New Roman"/>
          <w:b/>
          <w:color w:val="000000" w:themeColor="text1"/>
          <w:sz w:val="24"/>
          <w:lang w:val="pl-PL"/>
        </w:rPr>
        <w:lastRenderedPageBreak/>
        <w:t>Termin zakończenia robót budowlanych:</w:t>
      </w:r>
      <w:r w:rsidRPr="009B4E4B">
        <w:rPr>
          <w:rFonts w:ascii="Times New Roman" w:hAnsi="Times New Roman"/>
          <w:color w:val="000000" w:themeColor="text1"/>
          <w:sz w:val="24"/>
          <w:lang w:val="pl-PL"/>
        </w:rPr>
        <w:t xml:space="preserve">  do </w:t>
      </w:r>
      <w:r>
        <w:rPr>
          <w:rFonts w:ascii="Times New Roman" w:hAnsi="Times New Roman"/>
          <w:color w:val="000000" w:themeColor="text1"/>
          <w:sz w:val="24"/>
          <w:lang w:val="pl-PL"/>
        </w:rPr>
        <w:t>30 maj</w:t>
      </w:r>
      <w:r w:rsidRPr="009B4E4B">
        <w:rPr>
          <w:rFonts w:ascii="Times New Roman" w:hAnsi="Times New Roman"/>
          <w:color w:val="000000" w:themeColor="text1"/>
          <w:sz w:val="24"/>
          <w:lang w:val="pl-PL"/>
        </w:rPr>
        <w:t xml:space="preserve"> 201</w:t>
      </w:r>
      <w:r>
        <w:rPr>
          <w:rFonts w:ascii="Times New Roman" w:hAnsi="Times New Roman"/>
          <w:color w:val="000000" w:themeColor="text1"/>
          <w:sz w:val="24"/>
          <w:lang w:val="pl-PL"/>
        </w:rPr>
        <w:t>5</w:t>
      </w:r>
      <w:r w:rsidRPr="009B4E4B">
        <w:rPr>
          <w:rFonts w:ascii="Times New Roman" w:hAnsi="Times New Roman"/>
          <w:color w:val="000000" w:themeColor="text1"/>
          <w:sz w:val="24"/>
          <w:lang w:val="pl-PL"/>
        </w:rPr>
        <w:t xml:space="preserve"> rok </w:t>
      </w:r>
      <w:r w:rsidRPr="009B4E4B">
        <w:rPr>
          <w:rFonts w:ascii="Times New Roman" w:hAnsi="Times New Roman"/>
          <w:b/>
          <w:i/>
          <w:color w:val="000000" w:themeColor="text1"/>
          <w:sz w:val="24"/>
          <w:lang w:val="pl-PL"/>
        </w:rPr>
        <w:t xml:space="preserve"> </w:t>
      </w:r>
    </w:p>
    <w:p w:rsidR="002F5068" w:rsidRPr="00B60A5F" w:rsidRDefault="002F5068" w:rsidP="002F5068">
      <w:pPr>
        <w:jc w:val="both"/>
        <w:rPr>
          <w:rFonts w:ascii="Times New Roman" w:hAnsi="Times New Roman"/>
          <w:color w:val="FF0000"/>
          <w:sz w:val="24"/>
          <w:szCs w:val="24"/>
          <w:lang w:val="pl-PL"/>
        </w:rPr>
      </w:pPr>
    </w:p>
    <w:p w:rsidR="002F5068" w:rsidRDefault="002F5068" w:rsidP="002F5068">
      <w:pPr>
        <w:jc w:val="both"/>
        <w:rPr>
          <w:rFonts w:ascii="Times New Roman" w:hAnsi="Times New Roman"/>
          <w:sz w:val="24"/>
          <w:lang w:val="pl-PL"/>
        </w:rPr>
      </w:pPr>
      <w:r>
        <w:rPr>
          <w:rFonts w:ascii="Times New Roman" w:hAnsi="Times New Roman"/>
          <w:sz w:val="24"/>
          <w:lang w:val="pl-PL"/>
        </w:rPr>
        <w:t xml:space="preserve">Zamawiający wymaga udzielenia </w:t>
      </w:r>
      <w:r>
        <w:rPr>
          <w:rFonts w:ascii="Times New Roman" w:hAnsi="Times New Roman"/>
          <w:b/>
          <w:sz w:val="24"/>
          <w:lang w:val="pl-PL"/>
        </w:rPr>
        <w:t xml:space="preserve">60 </w:t>
      </w:r>
      <w:r>
        <w:rPr>
          <w:rFonts w:ascii="Times New Roman" w:hAnsi="Times New Roman"/>
          <w:sz w:val="24"/>
          <w:lang w:val="pl-PL"/>
        </w:rPr>
        <w:t>miesięcznej gwarancji jakości na wykonany przedmiot zamówienia, licząc od daty odbioru końcowego.</w:t>
      </w:r>
    </w:p>
    <w:p w:rsidR="002F5068" w:rsidRPr="004E43DC" w:rsidRDefault="002F5068" w:rsidP="002F5068">
      <w:pPr>
        <w:rPr>
          <w:rFonts w:ascii="Times New Roman" w:hAnsi="Times New Roman"/>
          <w:b/>
          <w:bCs/>
          <w:sz w:val="24"/>
          <w:lang w:val="pl-PL"/>
        </w:rPr>
      </w:pPr>
    </w:p>
    <w:p w:rsidR="002F5068" w:rsidRPr="00BE4559" w:rsidRDefault="002F5068" w:rsidP="002F5068">
      <w:pPr>
        <w:pStyle w:val="Nagwek2"/>
        <w:numPr>
          <w:ilvl w:val="0"/>
          <w:numId w:val="0"/>
        </w:numPr>
        <w:jc w:val="both"/>
        <w:rPr>
          <w:bCs/>
          <w:lang w:val="pl-PL"/>
        </w:rPr>
      </w:pPr>
      <w:r w:rsidRPr="00BE4559">
        <w:rPr>
          <w:bCs/>
          <w:lang w:val="pl-PL"/>
        </w:rPr>
        <w:t>Dział V Warunki wymagane od wykonawców oraz</w:t>
      </w:r>
      <w:r>
        <w:rPr>
          <w:bCs/>
          <w:lang w:val="pl-PL"/>
        </w:rPr>
        <w:t xml:space="preserve"> opis sposobu dokonywania oceny </w:t>
      </w:r>
      <w:r w:rsidRPr="00BE4559">
        <w:rPr>
          <w:bCs/>
          <w:lang w:val="pl-PL"/>
        </w:rPr>
        <w:t>spełnienia tych warunków</w:t>
      </w:r>
    </w:p>
    <w:p w:rsidR="002F5068" w:rsidRPr="00BE4559" w:rsidRDefault="002F5068" w:rsidP="002F5068">
      <w:pPr>
        <w:rPr>
          <w:rFonts w:ascii="Times New Roman" w:hAnsi="Times New Roman"/>
          <w:sz w:val="24"/>
          <w:szCs w:val="24"/>
          <w:lang w:val="pl-PL"/>
        </w:rPr>
      </w:pPr>
    </w:p>
    <w:p w:rsidR="002F5068" w:rsidRPr="001C59BB" w:rsidRDefault="002F5068" w:rsidP="002F5068">
      <w:pPr>
        <w:jc w:val="both"/>
        <w:rPr>
          <w:rFonts w:ascii="Times New Roman" w:hAnsi="Times New Roman"/>
          <w:b/>
          <w:sz w:val="24"/>
          <w:szCs w:val="24"/>
          <w:lang w:val="pl-PL"/>
        </w:rPr>
      </w:pPr>
      <w:r w:rsidRPr="001C59BB">
        <w:rPr>
          <w:rFonts w:ascii="Times New Roman" w:hAnsi="Times New Roman"/>
          <w:b/>
          <w:sz w:val="24"/>
          <w:szCs w:val="24"/>
          <w:lang w:val="pl-PL"/>
        </w:rPr>
        <w:t>1.</w:t>
      </w:r>
      <w:r>
        <w:rPr>
          <w:rFonts w:ascii="Times New Roman" w:hAnsi="Times New Roman"/>
          <w:b/>
          <w:sz w:val="24"/>
          <w:szCs w:val="24"/>
          <w:lang w:val="pl-PL"/>
        </w:rPr>
        <w:t xml:space="preserve">  </w:t>
      </w:r>
      <w:r w:rsidRPr="001C59BB">
        <w:rPr>
          <w:rFonts w:ascii="Times New Roman" w:hAnsi="Times New Roman"/>
          <w:b/>
          <w:sz w:val="24"/>
          <w:szCs w:val="24"/>
          <w:lang w:val="pl-PL"/>
        </w:rPr>
        <w:t>O udzielenie zamówi</w:t>
      </w:r>
      <w:r>
        <w:rPr>
          <w:rFonts w:ascii="Times New Roman" w:hAnsi="Times New Roman"/>
          <w:b/>
          <w:sz w:val="24"/>
          <w:szCs w:val="24"/>
          <w:lang w:val="pl-PL"/>
        </w:rPr>
        <w:t>enia mogą ubiegać się wykonawcy</w:t>
      </w:r>
      <w:r w:rsidRPr="001C59BB">
        <w:rPr>
          <w:rFonts w:ascii="Times New Roman" w:hAnsi="Times New Roman"/>
          <w:b/>
          <w:sz w:val="24"/>
          <w:szCs w:val="24"/>
          <w:lang w:val="pl-PL"/>
        </w:rPr>
        <w:t xml:space="preserve">, którzy spełniają warunki </w:t>
      </w:r>
      <w:r>
        <w:rPr>
          <w:rFonts w:ascii="Times New Roman" w:hAnsi="Times New Roman"/>
          <w:b/>
          <w:sz w:val="24"/>
          <w:szCs w:val="24"/>
          <w:lang w:val="pl-PL"/>
        </w:rPr>
        <w:t xml:space="preserve"> określone w art. 22 ust. 1 ustawy Pzp d</w:t>
      </w:r>
      <w:r w:rsidRPr="001C59BB">
        <w:rPr>
          <w:rFonts w:ascii="Times New Roman" w:hAnsi="Times New Roman"/>
          <w:b/>
          <w:sz w:val="24"/>
          <w:szCs w:val="24"/>
          <w:lang w:val="pl-PL"/>
        </w:rPr>
        <w:t>otyczące</w:t>
      </w:r>
      <w:r>
        <w:rPr>
          <w:rFonts w:ascii="Times New Roman" w:hAnsi="Times New Roman"/>
          <w:b/>
          <w:sz w:val="24"/>
          <w:szCs w:val="24"/>
          <w:lang w:val="pl-PL"/>
        </w:rPr>
        <w:t>:</w:t>
      </w:r>
    </w:p>
    <w:p w:rsidR="002F5068" w:rsidRPr="00BE4559" w:rsidRDefault="002F5068" w:rsidP="002F5068">
      <w:pPr>
        <w:ind w:firstLine="708"/>
        <w:rPr>
          <w:lang w:val="pl-PL"/>
        </w:rPr>
      </w:pPr>
    </w:p>
    <w:p w:rsidR="002F5068" w:rsidRPr="00F84B53" w:rsidRDefault="002F5068" w:rsidP="002F5068">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t>1.1.</w:t>
      </w:r>
      <w:r w:rsidRPr="00F84B53">
        <w:rPr>
          <w:rFonts w:ascii="Times New Roman" w:hAnsi="Times New Roman"/>
          <w:sz w:val="24"/>
          <w:szCs w:val="24"/>
          <w:lang w:val="pl-PL"/>
        </w:rPr>
        <w:t xml:space="preserve"> </w:t>
      </w:r>
      <w:r>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uprawnie</w:t>
      </w:r>
      <w:r>
        <w:rPr>
          <w:rFonts w:ascii="Times New Roman" w:hAnsi="Times New Roman"/>
          <w:sz w:val="24"/>
          <w:szCs w:val="24"/>
          <w:lang w:val="pl-PL"/>
        </w:rPr>
        <w:t>ń</w:t>
      </w:r>
      <w:r w:rsidRPr="00F84B53">
        <w:rPr>
          <w:rFonts w:ascii="Times New Roman" w:hAnsi="Times New Roman"/>
          <w:sz w:val="24"/>
          <w:szCs w:val="24"/>
          <w:lang w:val="pl-PL"/>
        </w:rPr>
        <w:t xml:space="preserve"> do wykonywania określonej działalności lub czynności, jeżeli </w:t>
      </w:r>
      <w:r>
        <w:rPr>
          <w:rFonts w:ascii="Times New Roman" w:hAnsi="Times New Roman"/>
          <w:sz w:val="24"/>
          <w:szCs w:val="24"/>
          <w:lang w:val="pl-PL"/>
        </w:rPr>
        <w:t xml:space="preserve">  przepisy prawa</w:t>
      </w:r>
      <w:r w:rsidRPr="00F84B53">
        <w:rPr>
          <w:rFonts w:ascii="Times New Roman" w:hAnsi="Times New Roman"/>
          <w:sz w:val="24"/>
          <w:szCs w:val="24"/>
          <w:lang w:val="pl-PL"/>
        </w:rPr>
        <w:t xml:space="preserve"> nakładają obowiązek </w:t>
      </w:r>
      <w:r>
        <w:rPr>
          <w:rFonts w:ascii="Times New Roman" w:hAnsi="Times New Roman"/>
          <w:sz w:val="24"/>
          <w:szCs w:val="24"/>
          <w:lang w:val="pl-PL"/>
        </w:rPr>
        <w:t xml:space="preserve"> ich posiadania</w:t>
      </w:r>
      <w:r w:rsidRPr="00F84B53">
        <w:rPr>
          <w:rFonts w:ascii="Times New Roman" w:hAnsi="Times New Roman"/>
          <w:sz w:val="24"/>
          <w:szCs w:val="24"/>
          <w:lang w:val="pl-PL"/>
        </w:rPr>
        <w:t>;</w:t>
      </w:r>
    </w:p>
    <w:p w:rsidR="002F5068" w:rsidRDefault="002F5068" w:rsidP="002F5068">
      <w:pPr>
        <w:tabs>
          <w:tab w:val="left" w:pos="284"/>
        </w:tabs>
        <w:jc w:val="both"/>
        <w:rPr>
          <w:rFonts w:ascii="Times New Roman" w:hAnsi="Times New Roman"/>
          <w:sz w:val="24"/>
          <w:szCs w:val="24"/>
          <w:lang w:val="pl-PL"/>
        </w:rPr>
      </w:pPr>
      <w:r w:rsidRPr="00C75FD7">
        <w:rPr>
          <w:rFonts w:ascii="Times New Roman" w:hAnsi="Times New Roman"/>
          <w:b/>
          <w:sz w:val="24"/>
          <w:szCs w:val="24"/>
          <w:lang w:val="pl-PL"/>
        </w:rPr>
        <w:t>1.2.</w:t>
      </w:r>
      <w:r w:rsidRPr="00F84B53">
        <w:rPr>
          <w:rFonts w:ascii="Times New Roman" w:hAnsi="Times New Roman"/>
          <w:sz w:val="24"/>
          <w:szCs w:val="24"/>
          <w:lang w:val="pl-PL"/>
        </w:rPr>
        <w:t xml:space="preserve"> </w:t>
      </w:r>
      <w:r>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wiedz</w:t>
      </w:r>
      <w:r>
        <w:rPr>
          <w:rFonts w:ascii="Times New Roman" w:hAnsi="Times New Roman"/>
          <w:sz w:val="24"/>
          <w:szCs w:val="24"/>
          <w:lang w:val="pl-PL"/>
        </w:rPr>
        <w:t>y</w:t>
      </w:r>
      <w:r w:rsidRPr="00F84B53">
        <w:rPr>
          <w:rFonts w:ascii="Times New Roman" w:hAnsi="Times New Roman"/>
          <w:sz w:val="24"/>
          <w:szCs w:val="24"/>
          <w:lang w:val="pl-PL"/>
        </w:rPr>
        <w:t xml:space="preserve"> i doświadczeni</w:t>
      </w:r>
      <w:r>
        <w:rPr>
          <w:rFonts w:ascii="Times New Roman" w:hAnsi="Times New Roman"/>
          <w:sz w:val="24"/>
          <w:szCs w:val="24"/>
          <w:lang w:val="pl-PL"/>
        </w:rPr>
        <w:t>a;</w:t>
      </w:r>
    </w:p>
    <w:p w:rsidR="002F5068" w:rsidRDefault="002F5068" w:rsidP="002F5068">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t>1.3.</w:t>
      </w:r>
      <w:r>
        <w:rPr>
          <w:rFonts w:ascii="Times New Roman" w:hAnsi="Times New Roman"/>
          <w:sz w:val="24"/>
          <w:szCs w:val="24"/>
          <w:lang w:val="pl-PL"/>
        </w:rPr>
        <w:t xml:space="preserve"> dysponowania odpowiednim</w:t>
      </w:r>
      <w:r w:rsidRPr="00F84B53">
        <w:rPr>
          <w:rFonts w:ascii="Times New Roman" w:hAnsi="Times New Roman"/>
          <w:sz w:val="24"/>
          <w:szCs w:val="24"/>
          <w:lang w:val="pl-PL"/>
        </w:rPr>
        <w:t xml:space="preserve"> potencjałem technicznym </w:t>
      </w:r>
      <w:r>
        <w:rPr>
          <w:rFonts w:ascii="Times New Roman" w:hAnsi="Times New Roman"/>
          <w:sz w:val="24"/>
          <w:szCs w:val="24"/>
          <w:lang w:val="pl-PL"/>
        </w:rPr>
        <w:t>oraz</w:t>
      </w:r>
      <w:r w:rsidRPr="00F84B53">
        <w:rPr>
          <w:rFonts w:ascii="Times New Roman" w:hAnsi="Times New Roman"/>
          <w:sz w:val="24"/>
          <w:szCs w:val="24"/>
          <w:lang w:val="pl-PL"/>
        </w:rPr>
        <w:t xml:space="preserve"> osobami zdolnymi do </w:t>
      </w:r>
      <w:r>
        <w:rPr>
          <w:rFonts w:ascii="Times New Roman" w:hAnsi="Times New Roman"/>
          <w:sz w:val="24"/>
          <w:szCs w:val="24"/>
          <w:lang w:val="pl-PL"/>
        </w:rPr>
        <w:t xml:space="preserve"> </w:t>
      </w:r>
      <w:r w:rsidRPr="00F84B53">
        <w:rPr>
          <w:rFonts w:ascii="Times New Roman" w:hAnsi="Times New Roman"/>
          <w:sz w:val="24"/>
          <w:szCs w:val="24"/>
          <w:lang w:val="pl-PL"/>
        </w:rPr>
        <w:t>wykonania zamówienia</w:t>
      </w:r>
      <w:r>
        <w:rPr>
          <w:rFonts w:ascii="Times New Roman" w:hAnsi="Times New Roman"/>
          <w:sz w:val="24"/>
          <w:szCs w:val="24"/>
          <w:lang w:val="pl-PL"/>
        </w:rPr>
        <w:t>;</w:t>
      </w:r>
    </w:p>
    <w:p w:rsidR="002F5068" w:rsidRDefault="002F5068" w:rsidP="002F5068">
      <w:pPr>
        <w:jc w:val="both"/>
        <w:rPr>
          <w:rFonts w:ascii="Times New Roman" w:hAnsi="Times New Roman"/>
          <w:sz w:val="24"/>
          <w:szCs w:val="24"/>
          <w:lang w:val="pl-PL"/>
        </w:rPr>
      </w:pPr>
      <w:r w:rsidRPr="00C75FD7">
        <w:rPr>
          <w:rFonts w:ascii="Times New Roman" w:hAnsi="Times New Roman"/>
          <w:b/>
          <w:sz w:val="24"/>
          <w:szCs w:val="24"/>
          <w:lang w:val="pl-PL"/>
        </w:rPr>
        <w:t>1.4.</w:t>
      </w:r>
      <w:r>
        <w:rPr>
          <w:rFonts w:ascii="Times New Roman" w:hAnsi="Times New Roman"/>
          <w:sz w:val="24"/>
          <w:szCs w:val="24"/>
          <w:lang w:val="pl-PL"/>
        </w:rPr>
        <w:t xml:space="preserve">   sytuacji ekonomicznej i finansowej.</w:t>
      </w:r>
    </w:p>
    <w:p w:rsidR="002F5068" w:rsidRPr="00CB6B93" w:rsidRDefault="002F5068" w:rsidP="002F5068">
      <w:pPr>
        <w:tabs>
          <w:tab w:val="left" w:pos="284"/>
        </w:tabs>
        <w:jc w:val="both"/>
        <w:rPr>
          <w:rFonts w:ascii="Times New Roman" w:hAnsi="Times New Roman"/>
          <w:sz w:val="24"/>
          <w:szCs w:val="24"/>
          <w:lang w:val="pl-PL"/>
        </w:rPr>
      </w:pPr>
    </w:p>
    <w:p w:rsidR="002F5068" w:rsidRDefault="002F5068" w:rsidP="002F5068">
      <w:pPr>
        <w:rPr>
          <w:rFonts w:ascii="Times New Roman" w:hAnsi="Times New Roman"/>
          <w:b/>
          <w:sz w:val="24"/>
          <w:szCs w:val="24"/>
          <w:lang w:val="pl-PL"/>
        </w:rPr>
      </w:pPr>
      <w:r w:rsidRPr="001C59BB">
        <w:rPr>
          <w:rFonts w:ascii="Times New Roman" w:hAnsi="Times New Roman"/>
          <w:b/>
          <w:sz w:val="24"/>
          <w:szCs w:val="24"/>
          <w:lang w:val="pl-PL"/>
        </w:rPr>
        <w:t>2. Opis warunków</w:t>
      </w:r>
      <w:r>
        <w:rPr>
          <w:rFonts w:ascii="Times New Roman" w:hAnsi="Times New Roman"/>
          <w:b/>
          <w:sz w:val="24"/>
          <w:szCs w:val="24"/>
          <w:lang w:val="pl-PL"/>
        </w:rPr>
        <w:t>:</w:t>
      </w:r>
    </w:p>
    <w:p w:rsidR="002F5068" w:rsidRDefault="002F5068" w:rsidP="002F5068">
      <w:pPr>
        <w:rPr>
          <w:rFonts w:ascii="Times New Roman" w:hAnsi="Times New Roman"/>
          <w:b/>
          <w:sz w:val="24"/>
          <w:szCs w:val="24"/>
          <w:lang w:val="pl-PL"/>
        </w:rPr>
      </w:pPr>
    </w:p>
    <w:p w:rsidR="002F5068" w:rsidRPr="001C59BB" w:rsidRDefault="002F5068" w:rsidP="002F5068">
      <w:pPr>
        <w:rPr>
          <w:rFonts w:ascii="Times New Roman" w:hAnsi="Times New Roman"/>
          <w:b/>
          <w:sz w:val="24"/>
          <w:szCs w:val="24"/>
          <w:lang w:val="pl-PL"/>
        </w:rPr>
      </w:pPr>
      <w:r>
        <w:rPr>
          <w:rFonts w:ascii="Times New Roman" w:hAnsi="Times New Roman"/>
          <w:b/>
          <w:sz w:val="24"/>
          <w:szCs w:val="24"/>
          <w:lang w:val="pl-PL"/>
        </w:rPr>
        <w:t>2.1. Opis sposobu dokonywania oceny spełnienia warunku w pkt. 1.1.</w:t>
      </w:r>
    </w:p>
    <w:p w:rsidR="002F5068" w:rsidRDefault="002F5068" w:rsidP="002F5068">
      <w:pPr>
        <w:rPr>
          <w:rFonts w:ascii="Times New Roman" w:hAnsi="Times New Roman"/>
          <w:sz w:val="24"/>
          <w:lang w:val="pl-PL"/>
        </w:rPr>
      </w:pPr>
      <w:r>
        <w:rPr>
          <w:rFonts w:ascii="Times New Roman" w:hAnsi="Times New Roman"/>
          <w:sz w:val="24"/>
          <w:lang w:val="pl-PL"/>
        </w:rPr>
        <w:t xml:space="preserve">     </w:t>
      </w:r>
    </w:p>
    <w:p w:rsidR="002F5068" w:rsidRDefault="002F5068" w:rsidP="002F5068">
      <w:pPr>
        <w:jc w:val="both"/>
        <w:rPr>
          <w:rFonts w:ascii="Times New Roman" w:hAnsi="Times New Roman"/>
          <w:sz w:val="24"/>
          <w:szCs w:val="24"/>
          <w:lang w:val="pl-PL"/>
        </w:rPr>
      </w:pPr>
      <w:r>
        <w:rPr>
          <w:rFonts w:ascii="Times New Roman" w:hAnsi="Times New Roman"/>
          <w:sz w:val="24"/>
          <w:lang w:val="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2F5068" w:rsidRDefault="002F5068" w:rsidP="002F5068">
      <w:pPr>
        <w:rPr>
          <w:rFonts w:ascii="Times New Roman" w:hAnsi="Times New Roman"/>
          <w:sz w:val="24"/>
          <w:lang w:val="pl-PL"/>
        </w:rPr>
      </w:pPr>
      <w:r w:rsidRPr="001C59BB">
        <w:rPr>
          <w:rFonts w:ascii="Times New Roman" w:hAnsi="Times New Roman"/>
          <w:sz w:val="24"/>
          <w:lang w:val="pl-PL"/>
        </w:rPr>
        <w:t xml:space="preserve"> </w:t>
      </w:r>
    </w:p>
    <w:p w:rsidR="002F5068" w:rsidRPr="00BE4559" w:rsidRDefault="002F5068" w:rsidP="002F5068">
      <w:pPr>
        <w:rPr>
          <w:rFonts w:ascii="Times New Roman" w:hAnsi="Times New Roman"/>
          <w:b/>
          <w:sz w:val="24"/>
          <w:lang w:val="pl-PL"/>
        </w:rPr>
      </w:pPr>
      <w:r w:rsidRPr="001C59BB">
        <w:rPr>
          <w:rFonts w:ascii="Times New Roman" w:hAnsi="Times New Roman"/>
          <w:sz w:val="24"/>
          <w:lang w:val="pl-PL"/>
        </w:rPr>
        <w:t xml:space="preserve"> </w:t>
      </w:r>
      <w:r>
        <w:rPr>
          <w:rFonts w:ascii="Times New Roman" w:hAnsi="Times New Roman"/>
          <w:b/>
          <w:sz w:val="24"/>
          <w:lang w:val="pl-PL"/>
        </w:rPr>
        <w:t xml:space="preserve">2.2. </w:t>
      </w:r>
      <w:r w:rsidRPr="00BE4559">
        <w:rPr>
          <w:rFonts w:ascii="Times New Roman" w:hAnsi="Times New Roman"/>
          <w:b/>
          <w:sz w:val="24"/>
          <w:lang w:val="pl-PL"/>
        </w:rPr>
        <w:t>Opis sposobu dokonywania oceny spełnienia warunk</w:t>
      </w:r>
      <w:r>
        <w:rPr>
          <w:rFonts w:ascii="Times New Roman" w:hAnsi="Times New Roman"/>
          <w:b/>
          <w:sz w:val="24"/>
          <w:lang w:val="pl-PL"/>
        </w:rPr>
        <w:t>u w pkt. 1.2.</w:t>
      </w:r>
    </w:p>
    <w:p w:rsidR="002F5068" w:rsidRDefault="002F5068" w:rsidP="002F5068">
      <w:pPr>
        <w:rPr>
          <w:rFonts w:ascii="Times New Roman" w:hAnsi="Times New Roman"/>
          <w:sz w:val="24"/>
          <w:lang w:val="pl-PL"/>
        </w:rPr>
      </w:pPr>
      <w:r>
        <w:rPr>
          <w:rFonts w:ascii="Times New Roman" w:hAnsi="Times New Roman"/>
          <w:sz w:val="24"/>
          <w:lang w:val="pl-PL"/>
        </w:rPr>
        <w:t xml:space="preserve"> </w:t>
      </w:r>
    </w:p>
    <w:p w:rsidR="002F5068" w:rsidRPr="005F1773" w:rsidRDefault="002F5068" w:rsidP="002F5068">
      <w:pPr>
        <w:spacing w:before="100" w:beforeAutospacing="1" w:after="100" w:afterAutospacing="1"/>
        <w:ind w:left="1080"/>
        <w:jc w:val="both"/>
        <w:rPr>
          <w:rFonts w:ascii="Times New Roman" w:hAnsi="Times New Roman"/>
          <w:sz w:val="24"/>
          <w:szCs w:val="24"/>
          <w:lang w:val="pl-PL"/>
        </w:rPr>
      </w:pPr>
      <w:r w:rsidRPr="005F1773">
        <w:rPr>
          <w:rFonts w:ascii="Times New Roman" w:hAnsi="Times New Roman"/>
          <w:sz w:val="24"/>
          <w:szCs w:val="24"/>
          <w:lang w:val="pl-PL"/>
        </w:rPr>
        <w:t xml:space="preserve">Wymaga się, aby Wykonawca wykazał się wykonaniem w ciągu ostatnich 5 lat przed upływem terminu składania ofert, a jeżeli okres prowadzenia działalności jest krótszy - w tym okresie co najmniej 1 roboty związanej z </w:t>
      </w:r>
      <w:r w:rsidRPr="00DB0192">
        <w:rPr>
          <w:rFonts w:ascii="Times New Roman" w:hAnsi="Times New Roman"/>
          <w:b/>
          <w:sz w:val="24"/>
          <w:szCs w:val="24"/>
          <w:lang w:val="pl-PL"/>
        </w:rPr>
        <w:t>budową kanalizacji sanitarnej</w:t>
      </w:r>
      <w:r>
        <w:rPr>
          <w:rFonts w:ascii="Times New Roman" w:hAnsi="Times New Roman"/>
          <w:b/>
          <w:sz w:val="24"/>
          <w:szCs w:val="24"/>
          <w:lang w:val="pl-PL"/>
        </w:rPr>
        <w:t xml:space="preserve"> , deszczowej</w:t>
      </w:r>
      <w:r w:rsidRPr="005F1773">
        <w:rPr>
          <w:rFonts w:ascii="Times New Roman" w:hAnsi="Times New Roman"/>
          <w:sz w:val="24"/>
          <w:szCs w:val="24"/>
          <w:lang w:val="pl-PL"/>
        </w:rPr>
        <w:t xml:space="preserve"> o wartości min. 1 700 000 zł brutto, wraz z załączeniem dowodów dotyczących najważniejszych robót, określających, czy roboty te zostały wykonane w sposób należyty oraz wskazujących, czy zostały wykonane zgodnie z zasadami sztuki budowlanej i prawidłowo ukończone. W przypadku szerszego zakresu wykonanych prac od wskazanego powyżej należy wyodrębnić faktyczną wielkość wymaganej roboty budowlanej - związaną z budową </w:t>
      </w:r>
      <w:r>
        <w:rPr>
          <w:rFonts w:ascii="Times New Roman" w:hAnsi="Times New Roman"/>
          <w:sz w:val="24"/>
          <w:szCs w:val="24"/>
          <w:lang w:val="pl-PL"/>
        </w:rPr>
        <w:t xml:space="preserve">kanalizacji </w:t>
      </w:r>
      <w:r w:rsidRPr="005F1773">
        <w:rPr>
          <w:rFonts w:ascii="Times New Roman" w:hAnsi="Times New Roman"/>
          <w:sz w:val="24"/>
          <w:szCs w:val="24"/>
          <w:lang w:val="pl-PL"/>
        </w:rPr>
        <w:t>o wartości min. 1 700 000 zł brutto</w:t>
      </w:r>
    </w:p>
    <w:p w:rsidR="002F5068" w:rsidRPr="004E43DC" w:rsidRDefault="002F5068" w:rsidP="002F5068">
      <w:pPr>
        <w:rPr>
          <w:rFonts w:ascii="Times New Roman" w:hAnsi="Times New Roman"/>
          <w:b/>
          <w:color w:val="FF0000"/>
          <w:sz w:val="24"/>
          <w:szCs w:val="24"/>
          <w:lang w:val="pl-PL"/>
        </w:rPr>
      </w:pPr>
    </w:p>
    <w:p w:rsidR="002F5068" w:rsidRDefault="002F5068" w:rsidP="002F5068">
      <w:pPr>
        <w:jc w:val="both"/>
        <w:rPr>
          <w:rFonts w:ascii="Times New Roman" w:hAnsi="Times New Roman"/>
          <w:sz w:val="24"/>
          <w:lang w:val="pl-PL"/>
        </w:rPr>
      </w:pPr>
      <w:r>
        <w:rPr>
          <w:rFonts w:ascii="Times New Roman" w:hAnsi="Times New Roman"/>
          <w:sz w:val="24"/>
          <w:lang w:val="pl-PL"/>
        </w:rPr>
        <w:t xml:space="preserve">Zgodnie z art. 26 ust. 2b ustawy Pzp, Wykonawca może polegać na wiedzy i doświadczeniu niezbędnym do wykonania zamówienia innych podmiotów, niezależnie od charakteru prawnego łączących go z nimi stosunków. Wykonawca w takiej sytuacji zobowiązany jest udowodnić Zamawiającemu, iż będzie dysponował zasobami niezbędnymi do realizacji </w:t>
      </w:r>
      <w:r>
        <w:rPr>
          <w:rFonts w:ascii="Times New Roman" w:hAnsi="Times New Roman"/>
          <w:sz w:val="24"/>
          <w:lang w:val="pl-PL"/>
        </w:rPr>
        <w:lastRenderedPageBreak/>
        <w:t>zamówienia, w szczególności przedstawiając w tym celu pisemne zobowiązanie tych podmiotów do oddania mu do dyspozycji niezbędnych zasobów na okres korzystania z nich przy wykonywaniu zamówienia.</w:t>
      </w:r>
    </w:p>
    <w:p w:rsidR="002F5068" w:rsidRPr="00193F24" w:rsidRDefault="002F5068" w:rsidP="002F5068">
      <w:pPr>
        <w:jc w:val="both"/>
        <w:rPr>
          <w:rFonts w:ascii="Times New Roman" w:hAnsi="Times New Roman"/>
          <w:sz w:val="24"/>
          <w:lang w:val="pl-PL"/>
        </w:rPr>
      </w:pPr>
    </w:p>
    <w:p w:rsidR="002F5068" w:rsidRPr="00BE4559" w:rsidRDefault="002F5068" w:rsidP="002F5068">
      <w:pPr>
        <w:rPr>
          <w:rFonts w:ascii="Times New Roman" w:hAnsi="Times New Roman"/>
          <w:b/>
          <w:sz w:val="24"/>
          <w:lang w:val="pl-PL"/>
        </w:rPr>
      </w:pPr>
      <w:r>
        <w:rPr>
          <w:rFonts w:ascii="Times New Roman" w:hAnsi="Times New Roman"/>
          <w:b/>
          <w:sz w:val="24"/>
          <w:lang w:val="pl-PL"/>
        </w:rPr>
        <w:t xml:space="preserve">2.3. </w:t>
      </w:r>
      <w:r w:rsidRPr="00BE4559">
        <w:rPr>
          <w:rFonts w:ascii="Times New Roman" w:hAnsi="Times New Roman"/>
          <w:b/>
          <w:sz w:val="24"/>
          <w:lang w:val="pl-PL"/>
        </w:rPr>
        <w:t>Opis sposobu dokonywania oceny spełnienia warunk</w:t>
      </w:r>
      <w:r>
        <w:rPr>
          <w:rFonts w:ascii="Times New Roman" w:hAnsi="Times New Roman"/>
          <w:b/>
          <w:sz w:val="24"/>
          <w:lang w:val="pl-PL"/>
        </w:rPr>
        <w:t>u w pkt. 1.3.</w:t>
      </w:r>
    </w:p>
    <w:p w:rsidR="002F5068" w:rsidRDefault="002F5068" w:rsidP="002F5068">
      <w:pPr>
        <w:widowControl w:val="0"/>
        <w:shd w:val="clear" w:color="auto" w:fill="FFFFFF"/>
        <w:tabs>
          <w:tab w:val="left" w:pos="422"/>
        </w:tabs>
        <w:overflowPunct/>
        <w:spacing w:before="5" w:line="274" w:lineRule="exact"/>
        <w:ind w:right="442"/>
        <w:jc w:val="both"/>
        <w:rPr>
          <w:rFonts w:ascii="Times New Roman" w:hAnsi="Times New Roman"/>
          <w:sz w:val="24"/>
          <w:szCs w:val="24"/>
          <w:lang w:val="pl-PL"/>
        </w:rPr>
      </w:pPr>
    </w:p>
    <w:p w:rsidR="002F5068" w:rsidRDefault="002F5068" w:rsidP="002F5068">
      <w:pPr>
        <w:widowControl w:val="0"/>
        <w:shd w:val="clear" w:color="auto" w:fill="FFFFFF"/>
        <w:tabs>
          <w:tab w:val="left" w:pos="422"/>
        </w:tabs>
        <w:overflowPunct/>
        <w:spacing w:before="5" w:line="274" w:lineRule="exact"/>
        <w:jc w:val="both"/>
        <w:rPr>
          <w:rFonts w:ascii="Times New Roman" w:hAnsi="Times New Roman"/>
          <w:sz w:val="24"/>
          <w:szCs w:val="24"/>
          <w:lang w:val="pl-PL"/>
        </w:rPr>
      </w:pPr>
      <w:r w:rsidRPr="004237B7">
        <w:rPr>
          <w:rFonts w:ascii="Times New Roman" w:hAnsi="Times New Roman"/>
          <w:sz w:val="24"/>
          <w:szCs w:val="24"/>
          <w:lang w:val="pl-PL"/>
        </w:rPr>
        <w:t xml:space="preserve">Wykonawca winien wykazać </w:t>
      </w:r>
      <w:r>
        <w:rPr>
          <w:rFonts w:ascii="Times New Roman" w:hAnsi="Times New Roman"/>
          <w:sz w:val="24"/>
          <w:szCs w:val="24"/>
          <w:lang w:val="pl-PL"/>
        </w:rPr>
        <w:t>dostęp do:</w:t>
      </w:r>
    </w:p>
    <w:p w:rsidR="002F5068" w:rsidRDefault="002F5068" w:rsidP="002F5068">
      <w:pPr>
        <w:pStyle w:val="Akapitzlist"/>
        <w:jc w:val="both"/>
      </w:pPr>
      <w:r>
        <w:t>Wykonawca winien wykazać dostęp do: dysponowania osobą lub osobami posiadającymi uprawnienia budowlane do kierowania robotami budowlanymi w specjalności drogowej, /kierownik budowy/  posiadający uprawnienia budowlane w specjalności instalacyjnej w zakresie sieci, instalacji i urządzeń  kanalizacyjnych należących do Okręgowej Izby Inżynierów Budownictwa. lub odpowiadające im ,lub ważne uprawnienia budowlane w zakresie zamówienia, które zostały wydane na podstawie wcześniej obowiązujących przepisów, równoważne kwalifikacje, zdobyte w innych państwach na zasadach określonych w art. 12a ustawy z dnia 7 lipca 1994 r. Prawo budowlane, z uwzględnieniem postanowień ustawy z dnia 18 marca 2008 r. o zasadach uznawania kwalifikacji zawodowych nabytych w państwach członkowskich Unii Europejskiej (Dz. U. 2008 nr 63, poz. 394 ze zm.)</w:t>
      </w:r>
    </w:p>
    <w:p w:rsidR="002F5068" w:rsidRPr="00A225E0" w:rsidRDefault="002F5068" w:rsidP="002F5068">
      <w:pPr>
        <w:overflowPunct/>
        <w:autoSpaceDE/>
        <w:autoSpaceDN/>
        <w:adjustRightInd/>
        <w:ind w:left="567"/>
        <w:jc w:val="both"/>
        <w:rPr>
          <w:rFonts w:ascii="Times New Roman" w:hAnsi="Times New Roman"/>
          <w:sz w:val="24"/>
          <w:lang w:val="pl-PL"/>
        </w:rPr>
      </w:pPr>
    </w:p>
    <w:p w:rsidR="002F5068" w:rsidRPr="00FF3EE1" w:rsidRDefault="002F5068" w:rsidP="002F5068">
      <w:pPr>
        <w:rPr>
          <w:color w:val="FF0000"/>
          <w:lang w:val="pl-PL"/>
        </w:rPr>
      </w:pPr>
      <w:r>
        <w:rPr>
          <w:rFonts w:ascii="Times New Roman" w:hAnsi="Times New Roman"/>
          <w:color w:val="FF0000"/>
          <w:sz w:val="24"/>
          <w:szCs w:val="24"/>
          <w:lang w:val="pl-PL"/>
        </w:rPr>
        <w:t xml:space="preserve"> </w:t>
      </w:r>
    </w:p>
    <w:p w:rsidR="002F5068" w:rsidRPr="00A225E0" w:rsidRDefault="002F5068" w:rsidP="002F5068">
      <w:pPr>
        <w:rPr>
          <w:rFonts w:ascii="Times New Roman" w:hAnsi="Times New Roman"/>
          <w:sz w:val="24"/>
          <w:szCs w:val="24"/>
          <w:lang w:val="pl-PL"/>
        </w:rPr>
      </w:pPr>
    </w:p>
    <w:p w:rsidR="002F5068" w:rsidRDefault="002F5068" w:rsidP="002F5068">
      <w:pPr>
        <w:jc w:val="both"/>
        <w:rPr>
          <w:rFonts w:ascii="Times New Roman" w:hAnsi="Times New Roman"/>
          <w:sz w:val="24"/>
          <w:lang w:val="pl-PL"/>
        </w:rPr>
      </w:pPr>
      <w:r>
        <w:rPr>
          <w:rFonts w:ascii="Times New Roman" w:hAnsi="Times New Roman"/>
          <w:sz w:val="24"/>
          <w:lang w:val="pl-PL"/>
        </w:rPr>
        <w:t>Zgodnie z art. 26 ust. 2b ustawy Pzp,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2F5068" w:rsidRDefault="002F5068" w:rsidP="002F5068">
      <w:pPr>
        <w:jc w:val="both"/>
        <w:rPr>
          <w:rFonts w:ascii="Times New Roman" w:hAnsi="Times New Roman"/>
          <w:sz w:val="24"/>
          <w:lang w:val="pl-PL"/>
        </w:rPr>
      </w:pPr>
    </w:p>
    <w:p w:rsidR="002F5068" w:rsidRDefault="002F5068" w:rsidP="002F5068">
      <w:pPr>
        <w:rPr>
          <w:rFonts w:ascii="Times New Roman" w:hAnsi="Times New Roman"/>
          <w:b/>
          <w:sz w:val="24"/>
          <w:lang w:val="pl-PL"/>
        </w:rPr>
      </w:pPr>
      <w:r>
        <w:rPr>
          <w:rFonts w:ascii="Times New Roman" w:hAnsi="Times New Roman"/>
          <w:b/>
          <w:sz w:val="24"/>
          <w:lang w:val="pl-PL"/>
        </w:rPr>
        <w:t xml:space="preserve">2.4. </w:t>
      </w:r>
      <w:r w:rsidRPr="00BE4559">
        <w:rPr>
          <w:rFonts w:ascii="Times New Roman" w:hAnsi="Times New Roman"/>
          <w:b/>
          <w:sz w:val="24"/>
          <w:lang w:val="pl-PL"/>
        </w:rPr>
        <w:t>Opis sposobu dokonywania oceny spełnienia warunk</w:t>
      </w:r>
      <w:r>
        <w:rPr>
          <w:rFonts w:ascii="Times New Roman" w:hAnsi="Times New Roman"/>
          <w:b/>
          <w:sz w:val="24"/>
          <w:lang w:val="pl-PL"/>
        </w:rPr>
        <w:t>u w pkt 1.4.</w:t>
      </w:r>
    </w:p>
    <w:p w:rsidR="002F5068" w:rsidRPr="00BE4559" w:rsidRDefault="002F5068" w:rsidP="002F5068">
      <w:pPr>
        <w:rPr>
          <w:rFonts w:ascii="Times New Roman" w:hAnsi="Times New Roman"/>
          <w:b/>
          <w:sz w:val="24"/>
          <w:lang w:val="pl-PL"/>
        </w:rPr>
      </w:pPr>
    </w:p>
    <w:p w:rsidR="002F5068" w:rsidRPr="00AC7316" w:rsidRDefault="002F5068" w:rsidP="002F5068">
      <w:pPr>
        <w:jc w:val="both"/>
        <w:rPr>
          <w:rFonts w:ascii="Times New Roman" w:hAnsi="Times New Roman"/>
          <w:color w:val="FF0000"/>
          <w:sz w:val="24"/>
          <w:lang w:val="pl-PL"/>
        </w:rPr>
      </w:pPr>
      <w:r>
        <w:rPr>
          <w:rFonts w:ascii="Times New Roman" w:hAnsi="Times New Roman"/>
          <w:sz w:val="24"/>
          <w:lang w:val="pl-PL"/>
        </w:rPr>
        <w:t xml:space="preserve">a) Wymaga się, aby Wykonawca posiadał opłaconą polisę, a w przypadku jej braku inny      dokument potwierdzający, że Wykonawca jest ubezpieczony od odpowiedzialności cywilnej w zakresie prowadzonej działalności związanej z przedmiotem zamówienia w kwocie nie mniejszej niż 1 700 000,00 zł. </w:t>
      </w:r>
    </w:p>
    <w:p w:rsidR="002F5068" w:rsidRDefault="002F5068" w:rsidP="002F5068">
      <w:pPr>
        <w:jc w:val="both"/>
        <w:rPr>
          <w:rStyle w:val="Pogrubienie"/>
          <w:rFonts w:ascii="Times New Roman" w:hAnsi="Times New Roman"/>
          <w:b w:val="0"/>
          <w:sz w:val="24"/>
          <w:szCs w:val="24"/>
          <w:lang w:val="pl-PL"/>
        </w:rPr>
      </w:pPr>
    </w:p>
    <w:p w:rsidR="002F5068" w:rsidRDefault="002F5068" w:rsidP="002F5068">
      <w:pPr>
        <w:jc w:val="both"/>
        <w:rPr>
          <w:rFonts w:ascii="Times New Roman" w:hAnsi="Times New Roman"/>
          <w:b/>
          <w:sz w:val="24"/>
          <w:szCs w:val="24"/>
          <w:lang w:val="pl-PL"/>
        </w:rPr>
      </w:pPr>
      <w:r w:rsidRPr="00111FA4">
        <w:rPr>
          <w:rFonts w:ascii="Times New Roman" w:hAnsi="Times New Roman"/>
          <w:b/>
          <w:sz w:val="24"/>
          <w:szCs w:val="24"/>
          <w:lang w:val="pl-PL"/>
        </w:rPr>
        <w:t xml:space="preserve">Ocena spełnienia </w:t>
      </w:r>
      <w:r>
        <w:rPr>
          <w:rFonts w:ascii="Times New Roman" w:hAnsi="Times New Roman"/>
          <w:b/>
          <w:sz w:val="24"/>
          <w:szCs w:val="24"/>
          <w:lang w:val="pl-PL"/>
        </w:rPr>
        <w:t>powyższych</w:t>
      </w:r>
      <w:r w:rsidRPr="00111FA4">
        <w:rPr>
          <w:rFonts w:ascii="Times New Roman" w:hAnsi="Times New Roman"/>
          <w:b/>
          <w:sz w:val="24"/>
          <w:szCs w:val="24"/>
          <w:lang w:val="pl-PL"/>
        </w:rPr>
        <w:t xml:space="preserve"> warun</w:t>
      </w:r>
      <w:r>
        <w:rPr>
          <w:rFonts w:ascii="Times New Roman" w:hAnsi="Times New Roman"/>
          <w:b/>
          <w:sz w:val="24"/>
          <w:szCs w:val="24"/>
          <w:lang w:val="pl-PL"/>
        </w:rPr>
        <w:t>ków udziału w niniejszym postępowaniu będzie polegać na sprawdzeniu kompletności i poprawności złożonych dokumentów i oświadczeń</w:t>
      </w:r>
      <w:r w:rsidRPr="00111FA4">
        <w:rPr>
          <w:rFonts w:ascii="Times New Roman" w:hAnsi="Times New Roman"/>
          <w:b/>
          <w:sz w:val="24"/>
          <w:szCs w:val="24"/>
          <w:lang w:val="pl-PL"/>
        </w:rPr>
        <w:t>.</w:t>
      </w:r>
      <w:r>
        <w:rPr>
          <w:rFonts w:ascii="Times New Roman" w:hAnsi="Times New Roman"/>
          <w:b/>
          <w:sz w:val="24"/>
          <w:szCs w:val="24"/>
          <w:lang w:val="pl-PL"/>
        </w:rPr>
        <w:t xml:space="preserve"> </w:t>
      </w:r>
      <w:r w:rsidRPr="00111FA4">
        <w:rPr>
          <w:rFonts w:ascii="Times New Roman" w:hAnsi="Times New Roman"/>
          <w:b/>
          <w:sz w:val="24"/>
          <w:szCs w:val="24"/>
          <w:lang w:val="pl-PL"/>
        </w:rPr>
        <w:t>Z</w:t>
      </w:r>
      <w:r>
        <w:rPr>
          <w:rFonts w:ascii="Times New Roman" w:hAnsi="Times New Roman"/>
          <w:b/>
          <w:sz w:val="24"/>
          <w:szCs w:val="24"/>
          <w:lang w:val="pl-PL"/>
        </w:rPr>
        <w:t> </w:t>
      </w:r>
      <w:r w:rsidRPr="00111FA4">
        <w:rPr>
          <w:rFonts w:ascii="Times New Roman" w:hAnsi="Times New Roman"/>
          <w:b/>
          <w:sz w:val="24"/>
          <w:szCs w:val="24"/>
          <w:lang w:val="pl-PL"/>
        </w:rPr>
        <w:t>treści załączonych dokumentów m</w:t>
      </w:r>
      <w:r>
        <w:rPr>
          <w:rFonts w:ascii="Times New Roman" w:hAnsi="Times New Roman"/>
          <w:b/>
          <w:sz w:val="24"/>
          <w:szCs w:val="24"/>
          <w:lang w:val="pl-PL"/>
        </w:rPr>
        <w:t>usi wynikać jednoznacznie, iż w</w:t>
      </w:r>
      <w:r w:rsidRPr="00111FA4">
        <w:rPr>
          <w:rFonts w:ascii="Times New Roman" w:hAnsi="Times New Roman"/>
          <w:b/>
          <w:sz w:val="24"/>
          <w:szCs w:val="24"/>
          <w:lang w:val="pl-PL"/>
        </w:rPr>
        <w:t>w</w:t>
      </w:r>
      <w:r>
        <w:rPr>
          <w:rFonts w:ascii="Times New Roman" w:hAnsi="Times New Roman"/>
          <w:b/>
          <w:sz w:val="24"/>
          <w:szCs w:val="24"/>
          <w:lang w:val="pl-PL"/>
        </w:rPr>
        <w:t>.</w:t>
      </w:r>
      <w:r w:rsidRPr="00111FA4">
        <w:rPr>
          <w:rFonts w:ascii="Times New Roman" w:hAnsi="Times New Roman"/>
          <w:b/>
          <w:sz w:val="24"/>
          <w:szCs w:val="24"/>
          <w:lang w:val="pl-PL"/>
        </w:rPr>
        <w:t xml:space="preserve"> warunki wykonawca spełnił.</w:t>
      </w:r>
      <w:r>
        <w:rPr>
          <w:rFonts w:ascii="Times New Roman" w:hAnsi="Times New Roman"/>
          <w:b/>
          <w:sz w:val="24"/>
          <w:szCs w:val="24"/>
          <w:lang w:val="pl-PL"/>
        </w:rPr>
        <w:t xml:space="preserve"> </w:t>
      </w:r>
      <w:r w:rsidRPr="00111FA4">
        <w:rPr>
          <w:rFonts w:ascii="Times New Roman" w:hAnsi="Times New Roman"/>
          <w:b/>
          <w:sz w:val="24"/>
          <w:szCs w:val="24"/>
          <w:lang w:val="pl-PL"/>
        </w:rPr>
        <w:t>Nie spełnienie chociażby jednego warunku, skutkować będzie wykluczeniem Wykonawcy</w:t>
      </w:r>
      <w:r>
        <w:rPr>
          <w:rFonts w:ascii="Times New Roman" w:hAnsi="Times New Roman"/>
          <w:b/>
          <w:sz w:val="24"/>
          <w:szCs w:val="24"/>
          <w:lang w:val="pl-PL"/>
        </w:rPr>
        <w:t xml:space="preserve"> z </w:t>
      </w:r>
      <w:r w:rsidRPr="00111FA4">
        <w:rPr>
          <w:rFonts w:ascii="Times New Roman" w:hAnsi="Times New Roman"/>
          <w:b/>
          <w:sz w:val="24"/>
          <w:szCs w:val="24"/>
          <w:lang w:val="pl-PL"/>
        </w:rPr>
        <w:t>postępowania.</w:t>
      </w:r>
    </w:p>
    <w:p w:rsidR="002F5068" w:rsidRPr="00E236BE" w:rsidRDefault="002F5068" w:rsidP="002F5068">
      <w:pPr>
        <w:jc w:val="both"/>
        <w:rPr>
          <w:rFonts w:ascii="Times New Roman" w:hAnsi="Times New Roman"/>
          <w:b/>
          <w:color w:val="000000" w:themeColor="text1"/>
          <w:sz w:val="24"/>
          <w:szCs w:val="24"/>
          <w:lang w:val="pl-PL"/>
        </w:rPr>
      </w:pPr>
      <w:r w:rsidRPr="00E236BE">
        <w:rPr>
          <w:rFonts w:ascii="Times New Roman" w:hAnsi="Times New Roman"/>
          <w:b/>
          <w:color w:val="000000" w:themeColor="text1"/>
          <w:sz w:val="24"/>
          <w:szCs w:val="24"/>
          <w:lang w:val="pl-PL"/>
        </w:rPr>
        <w:t>Ocena spełnienia powyższych warunków udziału w niniejszym postępowaniu będzie polegać na sprawdzeniu kompletności i poprawności złożonych dokumentów i oświadczeń według zasady spełnia/nie spełnia.</w:t>
      </w:r>
    </w:p>
    <w:p w:rsidR="002F5068" w:rsidRPr="00E236BE" w:rsidRDefault="002F5068" w:rsidP="002F5068">
      <w:pPr>
        <w:jc w:val="both"/>
        <w:rPr>
          <w:rFonts w:ascii="Times New Roman" w:hAnsi="Times New Roman"/>
          <w:b/>
          <w:color w:val="000000" w:themeColor="text1"/>
          <w:sz w:val="24"/>
          <w:szCs w:val="24"/>
          <w:lang w:val="pl-PL"/>
        </w:rPr>
      </w:pPr>
    </w:p>
    <w:p w:rsidR="002F5068" w:rsidRPr="00082BF6" w:rsidRDefault="002F5068" w:rsidP="002F5068">
      <w:pPr>
        <w:jc w:val="both"/>
        <w:rPr>
          <w:rFonts w:ascii="Times New Roman" w:hAnsi="Times New Roman"/>
          <w:b/>
          <w:sz w:val="24"/>
          <w:szCs w:val="24"/>
          <w:lang w:val="pl-PL"/>
        </w:rPr>
      </w:pPr>
      <w:r>
        <w:rPr>
          <w:rFonts w:ascii="Times New Roman" w:hAnsi="Times New Roman"/>
          <w:b/>
          <w:sz w:val="24"/>
          <w:szCs w:val="24"/>
          <w:lang w:val="pl-PL"/>
        </w:rPr>
        <w:t>Zamawiający wykluczy również z </w:t>
      </w:r>
      <w:r w:rsidRPr="00111FA4">
        <w:rPr>
          <w:rFonts w:ascii="Times New Roman" w:hAnsi="Times New Roman"/>
          <w:b/>
          <w:sz w:val="24"/>
          <w:szCs w:val="24"/>
          <w:lang w:val="pl-PL"/>
        </w:rPr>
        <w:t xml:space="preserve">ubiegania się o </w:t>
      </w:r>
      <w:r>
        <w:rPr>
          <w:rFonts w:ascii="Times New Roman" w:hAnsi="Times New Roman"/>
          <w:b/>
          <w:sz w:val="24"/>
          <w:szCs w:val="24"/>
          <w:lang w:val="pl-PL"/>
        </w:rPr>
        <w:t> </w:t>
      </w:r>
      <w:r w:rsidRPr="00111FA4">
        <w:rPr>
          <w:rFonts w:ascii="Times New Roman" w:hAnsi="Times New Roman"/>
          <w:b/>
          <w:sz w:val="24"/>
          <w:szCs w:val="24"/>
          <w:lang w:val="pl-PL"/>
        </w:rPr>
        <w:t>udzielenie zamówienia publicznego Wyko</w:t>
      </w:r>
      <w:r>
        <w:rPr>
          <w:rFonts w:ascii="Times New Roman" w:hAnsi="Times New Roman"/>
          <w:b/>
          <w:sz w:val="24"/>
          <w:szCs w:val="24"/>
          <w:lang w:val="pl-PL"/>
        </w:rPr>
        <w:t>nawców</w:t>
      </w:r>
      <w:r w:rsidRPr="00111FA4">
        <w:rPr>
          <w:rFonts w:ascii="Times New Roman" w:hAnsi="Times New Roman"/>
          <w:b/>
          <w:sz w:val="24"/>
          <w:szCs w:val="24"/>
          <w:lang w:val="pl-PL"/>
        </w:rPr>
        <w:t>, u</w:t>
      </w:r>
      <w:r>
        <w:rPr>
          <w:rFonts w:ascii="Times New Roman" w:hAnsi="Times New Roman"/>
          <w:b/>
          <w:sz w:val="24"/>
          <w:szCs w:val="24"/>
          <w:lang w:val="pl-PL"/>
        </w:rPr>
        <w:t> </w:t>
      </w:r>
      <w:r w:rsidRPr="00111FA4">
        <w:rPr>
          <w:rFonts w:ascii="Times New Roman" w:hAnsi="Times New Roman"/>
          <w:b/>
          <w:sz w:val="24"/>
          <w:szCs w:val="24"/>
          <w:lang w:val="pl-PL"/>
        </w:rPr>
        <w:t>których stwierdzi wystąpienie jednej z</w:t>
      </w:r>
      <w:r>
        <w:rPr>
          <w:rFonts w:ascii="Times New Roman" w:hAnsi="Times New Roman"/>
          <w:b/>
          <w:sz w:val="24"/>
          <w:szCs w:val="24"/>
          <w:lang w:val="pl-PL"/>
        </w:rPr>
        <w:t> </w:t>
      </w:r>
      <w:r w:rsidRPr="00111FA4">
        <w:rPr>
          <w:rFonts w:ascii="Times New Roman" w:hAnsi="Times New Roman"/>
          <w:b/>
          <w:sz w:val="24"/>
          <w:szCs w:val="24"/>
          <w:lang w:val="pl-PL"/>
        </w:rPr>
        <w:t>okoliczności wymienionej w</w:t>
      </w:r>
      <w:r>
        <w:rPr>
          <w:rFonts w:ascii="Times New Roman" w:hAnsi="Times New Roman"/>
          <w:b/>
          <w:sz w:val="24"/>
          <w:szCs w:val="24"/>
          <w:lang w:val="pl-PL"/>
        </w:rPr>
        <w:t> </w:t>
      </w:r>
      <w:r w:rsidRPr="00111FA4">
        <w:rPr>
          <w:rFonts w:ascii="Times New Roman" w:hAnsi="Times New Roman"/>
          <w:b/>
          <w:sz w:val="24"/>
          <w:szCs w:val="24"/>
          <w:lang w:val="pl-PL"/>
        </w:rPr>
        <w:t>art.</w:t>
      </w:r>
      <w:r>
        <w:rPr>
          <w:rFonts w:ascii="Times New Roman" w:hAnsi="Times New Roman"/>
          <w:b/>
          <w:sz w:val="24"/>
          <w:szCs w:val="24"/>
          <w:lang w:val="pl-PL"/>
        </w:rPr>
        <w:t xml:space="preserve"> </w:t>
      </w:r>
      <w:r w:rsidRPr="00111FA4">
        <w:rPr>
          <w:rFonts w:ascii="Times New Roman" w:hAnsi="Times New Roman"/>
          <w:b/>
          <w:sz w:val="24"/>
          <w:szCs w:val="24"/>
          <w:lang w:val="pl-PL"/>
        </w:rPr>
        <w:t>24 ust.</w:t>
      </w:r>
      <w:r>
        <w:rPr>
          <w:rFonts w:ascii="Times New Roman" w:hAnsi="Times New Roman"/>
          <w:b/>
          <w:sz w:val="24"/>
          <w:szCs w:val="24"/>
          <w:lang w:val="pl-PL"/>
        </w:rPr>
        <w:t xml:space="preserve"> </w:t>
      </w:r>
      <w:r w:rsidRPr="00111FA4">
        <w:rPr>
          <w:rFonts w:ascii="Times New Roman" w:hAnsi="Times New Roman"/>
          <w:b/>
          <w:sz w:val="24"/>
          <w:szCs w:val="24"/>
          <w:lang w:val="pl-PL"/>
        </w:rPr>
        <w:t>1 Pzp.</w:t>
      </w:r>
    </w:p>
    <w:p w:rsidR="002F5068" w:rsidRPr="009210FD" w:rsidRDefault="002F5068" w:rsidP="002F5068">
      <w:pPr>
        <w:jc w:val="both"/>
        <w:rPr>
          <w:rFonts w:ascii="Arial" w:hAnsi="Arial" w:cs="Arial"/>
          <w:b/>
          <w:bCs/>
          <w:i/>
          <w:iCs/>
          <w:color w:val="FF0000"/>
          <w:lang w:val="pl-PL"/>
        </w:rPr>
      </w:pPr>
    </w:p>
    <w:p w:rsidR="002F5068" w:rsidRPr="000B15D6" w:rsidRDefault="002F5068" w:rsidP="002F5068">
      <w:pPr>
        <w:jc w:val="both"/>
        <w:rPr>
          <w:rFonts w:ascii="Times New Roman" w:hAnsi="Times New Roman"/>
          <w:b/>
          <w:bCs/>
          <w:i/>
          <w:iCs/>
          <w:color w:val="000000" w:themeColor="text1"/>
          <w:sz w:val="24"/>
          <w:szCs w:val="24"/>
          <w:lang w:val="pl-PL"/>
        </w:rPr>
      </w:pPr>
      <w:r w:rsidRPr="000B15D6">
        <w:rPr>
          <w:rFonts w:ascii="Times New Roman" w:hAnsi="Times New Roman"/>
          <w:b/>
          <w:bCs/>
          <w:i/>
          <w:iCs/>
          <w:color w:val="000000" w:themeColor="text1"/>
          <w:sz w:val="24"/>
          <w:szCs w:val="24"/>
          <w:lang w:val="pl-PL"/>
        </w:rPr>
        <w:t>W przypadku złożenia przez Wykonawcę dokumentów lub oświadczeń, w których kwoty zostały podane w walucie innej, niż złoty polski (PLN), Zamawiający dokona przeliczenia na PLN wg średniego kursu Narodowego Banku Polskiego (NBP) na dzień publikacji ogłoszenia o zamówieniu w Biuletynie Zamówień Publicznych. W przypadku, gdy w dniu publikacji ogłoszenia NBP nie opublikował średnich kursów walut, Zamawiający przyjmie pierwszy opublikowany po tej dacie średni kurs NBP.</w:t>
      </w:r>
    </w:p>
    <w:p w:rsidR="002F5068" w:rsidRDefault="002F5068" w:rsidP="002F5068">
      <w:pPr>
        <w:overflowPunct/>
        <w:autoSpaceDE/>
        <w:autoSpaceDN/>
        <w:adjustRightInd/>
        <w:jc w:val="both"/>
        <w:rPr>
          <w:rFonts w:ascii="Times New Roman" w:hAnsi="Times New Roman"/>
          <w:sz w:val="24"/>
          <w:szCs w:val="24"/>
          <w:lang w:val="pl-PL"/>
        </w:rPr>
      </w:pPr>
    </w:p>
    <w:p w:rsidR="002F5068" w:rsidRDefault="002F5068" w:rsidP="002F5068">
      <w:pPr>
        <w:jc w:val="both"/>
        <w:rPr>
          <w:rFonts w:ascii="Times New Roman" w:hAnsi="Times New Roman"/>
          <w:b/>
          <w:bCs/>
          <w:sz w:val="24"/>
          <w:lang w:val="pl-PL"/>
        </w:rPr>
      </w:pPr>
      <w:r>
        <w:rPr>
          <w:rFonts w:ascii="Times New Roman" w:hAnsi="Times New Roman"/>
          <w:b/>
          <w:bCs/>
          <w:sz w:val="24"/>
          <w:lang w:val="pl-PL"/>
        </w:rPr>
        <w:t xml:space="preserve">Dział VI Oświadczenia i dokumenty, jakie mają dostarczyć wykonawcy </w:t>
      </w:r>
    </w:p>
    <w:p w:rsidR="002F5068" w:rsidRDefault="002F5068" w:rsidP="002F5068">
      <w:pPr>
        <w:jc w:val="both"/>
        <w:rPr>
          <w:rFonts w:ascii="Times New Roman" w:hAnsi="Times New Roman"/>
          <w:b/>
          <w:bCs/>
          <w:sz w:val="24"/>
          <w:lang w:val="pl-PL"/>
        </w:rPr>
      </w:pPr>
    </w:p>
    <w:p w:rsidR="002F5068" w:rsidRDefault="002F5068" w:rsidP="002F5068">
      <w:pPr>
        <w:numPr>
          <w:ilvl w:val="0"/>
          <w:numId w:val="7"/>
        </w:numPr>
        <w:jc w:val="both"/>
        <w:rPr>
          <w:rFonts w:ascii="Times New Roman" w:hAnsi="Times New Roman"/>
          <w:b/>
          <w:bCs/>
          <w:sz w:val="24"/>
          <w:lang w:val="pl-PL"/>
        </w:rPr>
      </w:pPr>
      <w:r>
        <w:rPr>
          <w:rFonts w:ascii="Times New Roman" w:hAnsi="Times New Roman"/>
          <w:b/>
          <w:bCs/>
          <w:sz w:val="24"/>
          <w:lang w:val="pl-PL"/>
        </w:rPr>
        <w:t xml:space="preserve">W celu potwierdzenia </w:t>
      </w:r>
      <w:r w:rsidRPr="00E9048A">
        <w:rPr>
          <w:rFonts w:ascii="Times New Roman" w:hAnsi="Times New Roman"/>
          <w:b/>
          <w:bCs/>
          <w:sz w:val="24"/>
          <w:lang w:val="pl-PL"/>
        </w:rPr>
        <w:t>spełnienia warunków udziału w</w:t>
      </w:r>
      <w:r>
        <w:rPr>
          <w:rFonts w:ascii="Times New Roman" w:hAnsi="Times New Roman"/>
          <w:b/>
          <w:bCs/>
          <w:sz w:val="24"/>
          <w:lang w:val="pl-PL"/>
        </w:rPr>
        <w:t> </w:t>
      </w:r>
      <w:r w:rsidRPr="00E9048A">
        <w:rPr>
          <w:rFonts w:ascii="Times New Roman" w:hAnsi="Times New Roman"/>
          <w:b/>
          <w:bCs/>
          <w:sz w:val="24"/>
          <w:lang w:val="pl-PL"/>
        </w:rPr>
        <w:t>postępowaniu</w:t>
      </w:r>
      <w:r>
        <w:rPr>
          <w:rFonts w:ascii="Times New Roman" w:hAnsi="Times New Roman"/>
          <w:b/>
          <w:bCs/>
          <w:sz w:val="24"/>
          <w:lang w:val="pl-PL"/>
        </w:rPr>
        <w:t>:</w:t>
      </w:r>
    </w:p>
    <w:p w:rsidR="002F5068" w:rsidRDefault="002F5068" w:rsidP="002F5068">
      <w:pPr>
        <w:jc w:val="both"/>
        <w:rPr>
          <w:rFonts w:ascii="Times New Roman" w:hAnsi="Times New Roman"/>
          <w:b/>
          <w:bCs/>
          <w:sz w:val="24"/>
          <w:lang w:val="pl-PL"/>
        </w:rPr>
      </w:pPr>
    </w:p>
    <w:p w:rsidR="002F5068" w:rsidRPr="005D6892" w:rsidRDefault="002F5068" w:rsidP="002F5068">
      <w:pPr>
        <w:numPr>
          <w:ilvl w:val="1"/>
          <w:numId w:val="7"/>
        </w:numPr>
        <w:ind w:left="426" w:hanging="426"/>
        <w:rPr>
          <w:rFonts w:ascii="Times New Roman" w:hAnsi="Times New Roman"/>
          <w:b/>
          <w:bCs/>
          <w:sz w:val="24"/>
          <w:lang w:val="pl-PL"/>
        </w:rPr>
      </w:pPr>
      <w:r>
        <w:rPr>
          <w:rFonts w:ascii="Times New Roman" w:hAnsi="Times New Roman"/>
          <w:sz w:val="24"/>
          <w:lang w:val="pl-PL"/>
        </w:rPr>
        <w:t xml:space="preserve">oświadczenie wykonawcy o spełnieniu warunków udziału w postępowaniu, zgodnie z art. </w:t>
      </w:r>
    </w:p>
    <w:p w:rsidR="002F5068" w:rsidRDefault="002F5068" w:rsidP="002F5068">
      <w:pPr>
        <w:rPr>
          <w:rFonts w:ascii="Times New Roman" w:hAnsi="Times New Roman"/>
          <w:b/>
          <w:bCs/>
          <w:sz w:val="24"/>
          <w:lang w:val="pl-PL"/>
        </w:rPr>
      </w:pPr>
      <w:r>
        <w:rPr>
          <w:rFonts w:ascii="Times New Roman" w:hAnsi="Times New Roman"/>
          <w:sz w:val="24"/>
          <w:lang w:val="pl-PL"/>
        </w:rPr>
        <w:t xml:space="preserve">22 ustawy – </w:t>
      </w:r>
      <w:r>
        <w:rPr>
          <w:rFonts w:ascii="Times New Roman" w:hAnsi="Times New Roman"/>
          <w:b/>
          <w:bCs/>
          <w:sz w:val="24"/>
          <w:u w:val="single"/>
          <w:lang w:val="pl-PL"/>
        </w:rPr>
        <w:t>załącznik nr 5 do SIWZ</w:t>
      </w:r>
      <w:r>
        <w:rPr>
          <w:rFonts w:ascii="Times New Roman" w:hAnsi="Times New Roman"/>
          <w:b/>
          <w:bCs/>
          <w:sz w:val="24"/>
          <w:lang w:val="pl-PL"/>
        </w:rPr>
        <w:t>,</w:t>
      </w:r>
    </w:p>
    <w:p w:rsidR="002F5068" w:rsidRDefault="002F5068" w:rsidP="002F5068">
      <w:pPr>
        <w:jc w:val="both"/>
        <w:rPr>
          <w:rFonts w:ascii="Times New Roman" w:hAnsi="Times New Roman"/>
          <w:sz w:val="24"/>
          <w:szCs w:val="24"/>
          <w:lang w:val="pl-PL"/>
        </w:rPr>
      </w:pPr>
      <w:r>
        <w:rPr>
          <w:rFonts w:ascii="Times New Roman" w:hAnsi="Times New Roman"/>
          <w:b/>
          <w:sz w:val="24"/>
          <w:szCs w:val="24"/>
          <w:lang w:val="pl-PL"/>
        </w:rPr>
        <w:t xml:space="preserve">1.2. </w:t>
      </w:r>
      <w:r>
        <w:rPr>
          <w:rFonts w:ascii="Times New Roman" w:hAnsi="Times New Roman"/>
          <w:sz w:val="24"/>
          <w:szCs w:val="24"/>
          <w:lang w:val="pl-PL"/>
        </w:rPr>
        <w:t>wykaz wykonania w ciągu ostatnich 5 lat przed upływem terminu składania ofert, a jeżeli okres prowadzenia działalności jest krótszy – w tym okresie co najmniej 1 roboty</w:t>
      </w:r>
      <w:r w:rsidRPr="00796A26">
        <w:rPr>
          <w:rFonts w:ascii="Times New Roman" w:hAnsi="Times New Roman"/>
          <w:sz w:val="24"/>
          <w:szCs w:val="24"/>
          <w:lang w:val="pl-PL"/>
        </w:rPr>
        <w:t xml:space="preserve"> </w:t>
      </w:r>
      <w:r>
        <w:rPr>
          <w:rFonts w:ascii="Times New Roman" w:hAnsi="Times New Roman"/>
          <w:sz w:val="24"/>
          <w:szCs w:val="24"/>
          <w:lang w:val="pl-PL"/>
        </w:rPr>
        <w:br/>
        <w:t xml:space="preserve">o podobnym charakterze </w:t>
      </w:r>
      <w:r w:rsidRPr="00796A26">
        <w:rPr>
          <w:rFonts w:ascii="Times New Roman" w:hAnsi="Times New Roman"/>
          <w:sz w:val="24"/>
          <w:szCs w:val="24"/>
          <w:lang w:val="pl-PL"/>
        </w:rPr>
        <w:t>(</w:t>
      </w:r>
      <w:r>
        <w:rPr>
          <w:rFonts w:ascii="Times New Roman" w:hAnsi="Times New Roman"/>
          <w:sz w:val="24"/>
          <w:szCs w:val="24"/>
          <w:lang w:val="pl-PL"/>
        </w:rPr>
        <w:t>tj</w:t>
      </w:r>
      <w:r w:rsidRPr="00E236BE">
        <w:rPr>
          <w:rFonts w:ascii="Times New Roman" w:hAnsi="Times New Roman"/>
          <w:color w:val="000000" w:themeColor="text1"/>
          <w:sz w:val="24"/>
          <w:szCs w:val="24"/>
          <w:lang w:val="pl-PL"/>
        </w:rPr>
        <w:t xml:space="preserve">. </w:t>
      </w:r>
      <w:r>
        <w:rPr>
          <w:rFonts w:ascii="Times New Roman" w:hAnsi="Times New Roman"/>
          <w:color w:val="000000" w:themeColor="text1"/>
          <w:sz w:val="24"/>
          <w:szCs w:val="24"/>
          <w:lang w:val="pl-PL"/>
        </w:rPr>
        <w:t>budowa kanalizacji sanitarnej</w:t>
      </w:r>
      <w:r w:rsidRPr="002A2164">
        <w:rPr>
          <w:color w:val="FF0000"/>
          <w:lang w:val="pl-PL"/>
        </w:rPr>
        <w:t xml:space="preserve"> </w:t>
      </w:r>
      <w:r>
        <w:rPr>
          <w:rFonts w:ascii="Times New Roman" w:hAnsi="Times New Roman"/>
          <w:color w:val="000000" w:themeColor="text1"/>
          <w:sz w:val="24"/>
          <w:szCs w:val="24"/>
          <w:lang w:val="pl-PL"/>
        </w:rPr>
        <w:t>itp.</w:t>
      </w:r>
      <w:r>
        <w:rPr>
          <w:rFonts w:ascii="Times New Roman" w:hAnsi="Times New Roman"/>
          <w:sz w:val="24"/>
          <w:szCs w:val="24"/>
          <w:lang w:val="pl-PL"/>
        </w:rPr>
        <w:t xml:space="preserve">) o wartości min. 1 700 000,00 zł brutto, </w:t>
      </w:r>
    </w:p>
    <w:p w:rsidR="002F5068" w:rsidRPr="00696C5E" w:rsidRDefault="002F5068" w:rsidP="002F5068">
      <w:pPr>
        <w:ind w:left="360" w:hanging="360"/>
        <w:jc w:val="both"/>
        <w:rPr>
          <w:rFonts w:ascii="Times New Roman" w:hAnsi="Times New Roman"/>
          <w:sz w:val="24"/>
          <w:szCs w:val="24"/>
          <w:lang w:val="pl-PL"/>
        </w:rPr>
      </w:pPr>
      <w:r>
        <w:rPr>
          <w:rFonts w:ascii="Times New Roman" w:hAnsi="Times New Roman"/>
          <w:sz w:val="24"/>
          <w:szCs w:val="24"/>
          <w:lang w:val="pl-PL"/>
        </w:rPr>
        <w:t xml:space="preserve">Wykaz stanowi </w:t>
      </w:r>
      <w:r>
        <w:rPr>
          <w:rFonts w:ascii="Times New Roman" w:hAnsi="Times New Roman"/>
          <w:b/>
          <w:bCs/>
          <w:sz w:val="24"/>
          <w:u w:val="single"/>
          <w:lang w:val="pl-PL"/>
        </w:rPr>
        <w:t xml:space="preserve">załącznik nr 7 do SIWZ, </w:t>
      </w:r>
      <w:r>
        <w:rPr>
          <w:rFonts w:ascii="Times New Roman" w:hAnsi="Times New Roman"/>
          <w:b/>
          <w:bCs/>
          <w:sz w:val="24"/>
          <w:lang w:val="pl-PL"/>
        </w:rPr>
        <w:t xml:space="preserve"> </w:t>
      </w:r>
    </w:p>
    <w:p w:rsidR="002F5068" w:rsidRPr="00E236BE" w:rsidRDefault="002F5068" w:rsidP="002F5068">
      <w:pPr>
        <w:jc w:val="both"/>
        <w:rPr>
          <w:rFonts w:ascii="Times New Roman" w:hAnsi="Times New Roman"/>
          <w:color w:val="000000" w:themeColor="text1"/>
          <w:sz w:val="24"/>
          <w:szCs w:val="24"/>
          <w:lang w:val="pl-PL"/>
        </w:rPr>
      </w:pPr>
      <w:r w:rsidRPr="00E236BE">
        <w:rPr>
          <w:rFonts w:ascii="Times New Roman" w:hAnsi="Times New Roman"/>
          <w:snapToGrid w:val="0"/>
          <w:color w:val="000000" w:themeColor="text1"/>
          <w:sz w:val="24"/>
          <w:szCs w:val="24"/>
          <w:lang w:val="pl-PL"/>
        </w:rPr>
        <w:t xml:space="preserve">wraz z załączeniem </w:t>
      </w:r>
      <w:r w:rsidRPr="00E236BE">
        <w:rPr>
          <w:rFonts w:ascii="Times New Roman" w:hAnsi="Times New Roman"/>
          <w:color w:val="000000" w:themeColor="text1"/>
          <w:sz w:val="24"/>
          <w:szCs w:val="24"/>
          <w:lang w:val="pl-PL"/>
        </w:rPr>
        <w:t>dowodów dotyczących najważniejszych robót</w:t>
      </w:r>
      <w:r w:rsidRPr="00E236BE">
        <w:rPr>
          <w:rFonts w:ascii="Times New Roman" w:hAnsi="Times New Roman"/>
          <w:i/>
          <w:color w:val="000000" w:themeColor="text1"/>
          <w:sz w:val="24"/>
          <w:szCs w:val="24"/>
          <w:lang w:val="pl-PL"/>
        </w:rPr>
        <w:t xml:space="preserve"> </w:t>
      </w:r>
      <w:r w:rsidRPr="00E236BE">
        <w:rPr>
          <w:rFonts w:ascii="Times New Roman" w:hAnsi="Times New Roman"/>
          <w:color w:val="000000" w:themeColor="text1"/>
          <w:sz w:val="24"/>
          <w:szCs w:val="24"/>
          <w:lang w:val="pl-PL"/>
        </w:rPr>
        <w:t>poświadczających, że roboty budowlane zostały wykonane w sposób należyty oraz wskazujących, że zostały wykonane zgodnie z zasadami sztuki budowlanej i prawidłowo ukończone;</w:t>
      </w:r>
    </w:p>
    <w:p w:rsidR="002F5068" w:rsidRPr="00AC7316" w:rsidRDefault="002F5068" w:rsidP="002F5068">
      <w:pPr>
        <w:jc w:val="both"/>
        <w:rPr>
          <w:rFonts w:ascii="Times New Roman" w:hAnsi="Times New Roman"/>
          <w:sz w:val="24"/>
          <w:szCs w:val="24"/>
          <w:lang w:val="pl-PL"/>
        </w:rPr>
      </w:pPr>
      <w:r w:rsidRPr="00AC7316">
        <w:rPr>
          <w:rFonts w:ascii="Times New Roman" w:hAnsi="Times New Roman"/>
          <w:sz w:val="24"/>
          <w:szCs w:val="24"/>
          <w:lang w:val="pl-PL"/>
        </w:rPr>
        <w:t>Dowodami są dokumenty potwierdzające należyte wykonanie robót ze wskazaniem, że zostały wykonane zgodnie z zasadami sztuki budowlanej i prawidłowo ukończone lub:</w:t>
      </w:r>
    </w:p>
    <w:p w:rsidR="002F5068" w:rsidRPr="00AC7316" w:rsidRDefault="002F5068" w:rsidP="002F5068">
      <w:pPr>
        <w:jc w:val="both"/>
        <w:rPr>
          <w:rFonts w:ascii="Times New Roman" w:hAnsi="Times New Roman"/>
          <w:snapToGrid w:val="0"/>
          <w:sz w:val="24"/>
          <w:szCs w:val="24"/>
          <w:lang w:val="pl-PL" w:eastAsia="en-US"/>
        </w:rPr>
      </w:pPr>
      <w:r w:rsidRPr="00AC7316">
        <w:rPr>
          <w:rFonts w:ascii="Times New Roman" w:hAnsi="Times New Roman"/>
          <w:sz w:val="24"/>
          <w:szCs w:val="24"/>
          <w:lang w:val="pl-PL"/>
        </w:rPr>
        <w:t>a) poświadczenie,</w:t>
      </w:r>
      <w:r w:rsidRPr="00AC7316">
        <w:rPr>
          <w:rFonts w:ascii="Times New Roman" w:hAnsi="Times New Roman"/>
          <w:snapToGrid w:val="0"/>
          <w:sz w:val="24"/>
          <w:szCs w:val="24"/>
          <w:lang w:val="pl-PL"/>
        </w:rPr>
        <w:t xml:space="preserve">  </w:t>
      </w:r>
    </w:p>
    <w:p w:rsidR="002F5068" w:rsidRPr="00AC7316" w:rsidRDefault="002F5068" w:rsidP="002F5068">
      <w:pPr>
        <w:jc w:val="both"/>
        <w:rPr>
          <w:rFonts w:ascii="Times New Roman" w:hAnsi="Times New Roman"/>
          <w:snapToGrid w:val="0"/>
          <w:sz w:val="24"/>
          <w:szCs w:val="24"/>
          <w:lang w:val="pl-PL"/>
        </w:rPr>
      </w:pPr>
      <w:r w:rsidRPr="00AC7316">
        <w:rPr>
          <w:rFonts w:ascii="Times New Roman" w:hAnsi="Times New Roman"/>
          <w:sz w:val="24"/>
          <w:szCs w:val="24"/>
          <w:lang w:val="pl-PL"/>
        </w:rPr>
        <w:t xml:space="preserve">b) inne dokumenty – jeżeli z uzasadnionych przyczyn o obiektywnym charakterze wykonawca nie </w:t>
      </w:r>
      <w:r>
        <w:rPr>
          <w:rFonts w:ascii="Times New Roman" w:hAnsi="Times New Roman"/>
          <w:sz w:val="24"/>
          <w:szCs w:val="24"/>
          <w:lang w:val="pl-PL"/>
        </w:rPr>
        <w:t xml:space="preserve">jest </w:t>
      </w:r>
      <w:r w:rsidRPr="00AC7316">
        <w:rPr>
          <w:rFonts w:ascii="Times New Roman" w:hAnsi="Times New Roman"/>
          <w:sz w:val="24"/>
          <w:szCs w:val="24"/>
          <w:lang w:val="pl-PL"/>
        </w:rPr>
        <w:t>w stanie uzyskać poświadczenia, o którym mowa w pkt</w:t>
      </w:r>
      <w:r>
        <w:rPr>
          <w:rFonts w:ascii="Times New Roman" w:hAnsi="Times New Roman"/>
          <w:sz w:val="24"/>
          <w:szCs w:val="24"/>
          <w:lang w:val="pl-PL"/>
        </w:rPr>
        <w:t>.</w:t>
      </w:r>
      <w:r w:rsidRPr="00AC7316">
        <w:rPr>
          <w:rFonts w:ascii="Times New Roman" w:hAnsi="Times New Roman"/>
          <w:sz w:val="24"/>
          <w:szCs w:val="24"/>
          <w:lang w:val="pl-PL"/>
        </w:rPr>
        <w:t xml:space="preserve"> a).</w:t>
      </w:r>
    </w:p>
    <w:p w:rsidR="002F5068" w:rsidRPr="00AC7316" w:rsidRDefault="002F5068" w:rsidP="002F5068">
      <w:pPr>
        <w:jc w:val="both"/>
        <w:rPr>
          <w:rFonts w:ascii="Times New Roman" w:hAnsi="Times New Roman"/>
          <w:sz w:val="24"/>
          <w:szCs w:val="24"/>
          <w:lang w:val="pl-PL"/>
        </w:rPr>
      </w:pPr>
    </w:p>
    <w:p w:rsidR="002F5068" w:rsidRPr="00AC7316" w:rsidRDefault="002F5068" w:rsidP="002F5068">
      <w:pPr>
        <w:jc w:val="both"/>
        <w:rPr>
          <w:rFonts w:ascii="Times New Roman" w:hAnsi="Times New Roman"/>
          <w:sz w:val="24"/>
          <w:szCs w:val="24"/>
          <w:lang w:val="pl-PL"/>
        </w:rPr>
      </w:pPr>
      <w:r w:rsidRPr="00AC7316">
        <w:rPr>
          <w:rFonts w:ascii="Times New Roman" w:hAnsi="Times New Roman"/>
          <w:sz w:val="24"/>
          <w:szCs w:val="24"/>
          <w:lang w:val="pl-PL"/>
        </w:rPr>
        <w:t>W przypadku, gdy Zamawiający jest podmiotem na rzecz, którego roboty budowlane wskazane w wykazie zostały wcześniej wykonane, wykonawca nie ma obowiązku przedkładania powyższych dowodów.</w:t>
      </w:r>
    </w:p>
    <w:p w:rsidR="002F5068" w:rsidRPr="00AC7316" w:rsidRDefault="002F5068" w:rsidP="002F5068">
      <w:pPr>
        <w:jc w:val="both"/>
        <w:rPr>
          <w:rFonts w:ascii="Times New Roman" w:hAnsi="Times New Roman"/>
          <w:i/>
          <w:sz w:val="24"/>
          <w:szCs w:val="24"/>
          <w:lang w:val="pl-PL"/>
        </w:rPr>
      </w:pPr>
    </w:p>
    <w:p w:rsidR="002F5068" w:rsidRPr="00E331B8" w:rsidRDefault="002F5068" w:rsidP="002F5068">
      <w:pPr>
        <w:overflowPunct/>
        <w:autoSpaceDE/>
        <w:autoSpaceDN/>
        <w:adjustRightInd/>
        <w:jc w:val="both"/>
        <w:rPr>
          <w:rFonts w:ascii="Times New Roman" w:hAnsi="Times New Roman"/>
          <w:sz w:val="24"/>
          <w:lang w:val="pl-PL"/>
        </w:rPr>
      </w:pPr>
      <w:r w:rsidRPr="00111FA4">
        <w:rPr>
          <w:rFonts w:ascii="Times New Roman" w:hAnsi="Times New Roman"/>
          <w:b/>
          <w:color w:val="000000"/>
          <w:sz w:val="24"/>
          <w:szCs w:val="24"/>
          <w:lang w:val="pl-PL"/>
        </w:rPr>
        <w:t>1.</w:t>
      </w:r>
      <w:r w:rsidRPr="00E236BE">
        <w:rPr>
          <w:rFonts w:ascii="Times New Roman" w:hAnsi="Times New Roman"/>
          <w:b/>
          <w:color w:val="000000" w:themeColor="text1"/>
          <w:sz w:val="24"/>
          <w:szCs w:val="24"/>
          <w:lang w:val="pl-PL"/>
        </w:rPr>
        <w:t>3.</w:t>
      </w:r>
      <w:r>
        <w:rPr>
          <w:rFonts w:ascii="Times New Roman" w:hAnsi="Times New Roman"/>
          <w:color w:val="000000"/>
          <w:sz w:val="24"/>
          <w:szCs w:val="24"/>
          <w:lang w:val="pl-PL"/>
        </w:rPr>
        <w:t xml:space="preserve"> </w:t>
      </w:r>
      <w:r w:rsidRPr="00E331B8">
        <w:rPr>
          <w:rFonts w:ascii="Times New Roman" w:hAnsi="Times New Roman"/>
          <w:sz w:val="24"/>
          <w:lang w:val="pl-PL"/>
        </w:rPr>
        <w:t>wykaz wykwalifi</w:t>
      </w:r>
      <w:r>
        <w:rPr>
          <w:rFonts w:ascii="Times New Roman" w:hAnsi="Times New Roman"/>
          <w:sz w:val="24"/>
          <w:lang w:val="pl-PL"/>
        </w:rPr>
        <w:t xml:space="preserve">kowanego personelu wykonawczego, </w:t>
      </w:r>
      <w:r w:rsidRPr="00E331B8">
        <w:rPr>
          <w:rFonts w:ascii="Times New Roman" w:hAnsi="Times New Roman"/>
          <w:sz w:val="24"/>
          <w:lang w:val="pl-PL"/>
        </w:rPr>
        <w:t>który b</w:t>
      </w:r>
      <w:r w:rsidRPr="00E331B8">
        <w:rPr>
          <w:rFonts w:ascii="Times New Roman" w:hAnsi="Times New Roman" w:hint="eastAsia"/>
          <w:sz w:val="24"/>
          <w:lang w:val="pl-PL"/>
        </w:rPr>
        <w:t>ę</w:t>
      </w:r>
      <w:r w:rsidRPr="00E331B8">
        <w:rPr>
          <w:rFonts w:ascii="Times New Roman" w:hAnsi="Times New Roman"/>
          <w:sz w:val="24"/>
          <w:lang w:val="pl-PL"/>
        </w:rPr>
        <w:t>dzie uczestniczy</w:t>
      </w:r>
      <w:r w:rsidRPr="00E331B8">
        <w:rPr>
          <w:rFonts w:ascii="Times New Roman" w:hAnsi="Times New Roman" w:hint="eastAsia"/>
          <w:sz w:val="24"/>
          <w:lang w:val="pl-PL"/>
        </w:rPr>
        <w:t>ć</w:t>
      </w:r>
      <w:r w:rsidRPr="00E331B8">
        <w:rPr>
          <w:rFonts w:ascii="Times New Roman" w:hAnsi="Times New Roman"/>
          <w:sz w:val="24"/>
          <w:lang w:val="pl-PL"/>
        </w:rPr>
        <w:t xml:space="preserve"> </w:t>
      </w:r>
      <w:r>
        <w:rPr>
          <w:rFonts w:ascii="Times New Roman" w:hAnsi="Times New Roman"/>
          <w:sz w:val="24"/>
          <w:lang w:val="pl-PL"/>
        </w:rPr>
        <w:br/>
      </w:r>
      <w:r w:rsidRPr="00E331B8">
        <w:rPr>
          <w:rFonts w:ascii="Times New Roman" w:hAnsi="Times New Roman"/>
          <w:sz w:val="24"/>
          <w:lang w:val="pl-PL"/>
        </w:rPr>
        <w:t>w wykonywaniu zamówienia wraz z o</w:t>
      </w:r>
      <w:r w:rsidRPr="00E331B8">
        <w:rPr>
          <w:rFonts w:ascii="Times New Roman" w:hAnsi="Times New Roman" w:hint="eastAsia"/>
          <w:sz w:val="24"/>
          <w:lang w:val="pl-PL"/>
        </w:rPr>
        <w:t>ś</w:t>
      </w:r>
      <w:r w:rsidRPr="00E331B8">
        <w:rPr>
          <w:rFonts w:ascii="Times New Roman" w:hAnsi="Times New Roman"/>
          <w:sz w:val="24"/>
          <w:lang w:val="pl-PL"/>
        </w:rPr>
        <w:t>wiadczeniem stwierdzaj</w:t>
      </w:r>
      <w:r w:rsidRPr="00E331B8">
        <w:rPr>
          <w:rFonts w:ascii="Times New Roman" w:hAnsi="Times New Roman" w:hint="eastAsia"/>
          <w:sz w:val="24"/>
          <w:lang w:val="pl-PL"/>
        </w:rPr>
        <w:t>ą</w:t>
      </w:r>
      <w:r w:rsidRPr="00E331B8">
        <w:rPr>
          <w:rFonts w:ascii="Times New Roman" w:hAnsi="Times New Roman"/>
          <w:sz w:val="24"/>
          <w:lang w:val="pl-PL"/>
        </w:rPr>
        <w:t xml:space="preserve">cym, </w:t>
      </w:r>
      <w:r w:rsidRPr="00E331B8">
        <w:rPr>
          <w:rFonts w:ascii="Times New Roman" w:hAnsi="Times New Roman" w:hint="eastAsia"/>
          <w:sz w:val="24"/>
          <w:lang w:val="pl-PL"/>
        </w:rPr>
        <w:t>ż</w:t>
      </w:r>
      <w:r w:rsidRPr="00E331B8">
        <w:rPr>
          <w:rFonts w:ascii="Times New Roman" w:hAnsi="Times New Roman"/>
          <w:sz w:val="24"/>
          <w:lang w:val="pl-PL"/>
        </w:rPr>
        <w:t xml:space="preserve">e osoby wymienione </w:t>
      </w:r>
      <w:r>
        <w:rPr>
          <w:rFonts w:ascii="Times New Roman" w:hAnsi="Times New Roman"/>
          <w:sz w:val="24"/>
          <w:lang w:val="pl-PL"/>
        </w:rPr>
        <w:br/>
      </w:r>
      <w:r w:rsidRPr="00E331B8">
        <w:rPr>
          <w:rFonts w:ascii="Times New Roman" w:hAnsi="Times New Roman"/>
          <w:sz w:val="24"/>
          <w:lang w:val="pl-PL"/>
        </w:rPr>
        <w:t>w wykazie posiadaj</w:t>
      </w:r>
      <w:r w:rsidRPr="00E331B8">
        <w:rPr>
          <w:rFonts w:ascii="Times New Roman" w:hAnsi="Times New Roman" w:hint="eastAsia"/>
          <w:sz w:val="24"/>
          <w:lang w:val="pl-PL"/>
        </w:rPr>
        <w:t>ą</w:t>
      </w:r>
      <w:r w:rsidRPr="00E331B8">
        <w:rPr>
          <w:rFonts w:ascii="Times New Roman" w:hAnsi="Times New Roman"/>
          <w:sz w:val="24"/>
          <w:lang w:val="pl-PL"/>
        </w:rPr>
        <w:t xml:space="preserve"> uprawnienia budowlane:</w:t>
      </w:r>
    </w:p>
    <w:p w:rsidR="002F5068" w:rsidRDefault="002F5068" w:rsidP="002F5068">
      <w:pPr>
        <w:pStyle w:val="Akapitzlist"/>
        <w:jc w:val="both"/>
      </w:pPr>
      <w:r>
        <w:t xml:space="preserve">Wykonawca winien wykazać dostęp do: dysponowania osobą lub osobami posiadającymi uprawnienia budowlane do kierowania robotami budowlanymi w specjalności drogowej, /kierownik budowy/  posiadający uprawnienia budowlane w specjalności instalacyjnej w zakresie sieci, instalacji i urządzeń  kanalizacyjnych należących do Okręgowej Izby Inżynierów Budownictwa. lub odpowiadające im ,lub ważne uprawnienia budowlane w zakresie zamówienia, które zostały wydane na </w:t>
      </w:r>
      <w:r>
        <w:lastRenderedPageBreak/>
        <w:t>podstawie wcześniej obowiązujących przepisów, równoważne kwalifikacje, zdobyte w innych państwach na zasadach określonych w art. 12a ustawy z dnia 7 lipca 1994 r. Prawo budowlane, z uwzględnieniem postanowień ustawy z dnia 18 marca 2008 r. o zasadach uznawania kwalifikacji zawodowych nabytych w państwach członkowskich Unii Europejskiej (Dz. U. 2008 nr 63, poz. 394 ze zm.)</w:t>
      </w:r>
    </w:p>
    <w:p w:rsidR="002F5068" w:rsidRDefault="002F5068" w:rsidP="002F5068">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xml:space="preserve">Wykaz stanowi </w:t>
      </w:r>
      <w:r w:rsidRPr="00E331B8">
        <w:rPr>
          <w:rFonts w:ascii="Times New Roman" w:hAnsi="Times New Roman"/>
          <w:b/>
          <w:sz w:val="24"/>
          <w:u w:val="single"/>
          <w:lang w:val="pl-PL"/>
        </w:rPr>
        <w:t>za</w:t>
      </w:r>
      <w:r w:rsidRPr="00E331B8">
        <w:rPr>
          <w:rFonts w:ascii="Times New Roman" w:hAnsi="Times New Roman" w:hint="eastAsia"/>
          <w:b/>
          <w:sz w:val="24"/>
          <w:u w:val="single"/>
          <w:lang w:val="pl-PL"/>
        </w:rPr>
        <w:t>łą</w:t>
      </w:r>
      <w:r w:rsidRPr="00E331B8">
        <w:rPr>
          <w:rFonts w:ascii="Times New Roman" w:hAnsi="Times New Roman"/>
          <w:b/>
          <w:sz w:val="24"/>
          <w:u w:val="single"/>
          <w:lang w:val="pl-PL"/>
        </w:rPr>
        <w:t xml:space="preserve">cznik nr </w:t>
      </w:r>
      <w:r>
        <w:rPr>
          <w:rFonts w:ascii="Times New Roman" w:hAnsi="Times New Roman"/>
          <w:b/>
          <w:sz w:val="24"/>
          <w:u w:val="single"/>
          <w:lang w:val="pl-PL"/>
        </w:rPr>
        <w:t>8</w:t>
      </w:r>
      <w:r w:rsidRPr="00E331B8">
        <w:rPr>
          <w:rFonts w:ascii="Times New Roman" w:hAnsi="Times New Roman"/>
          <w:b/>
          <w:sz w:val="24"/>
          <w:u w:val="single"/>
          <w:lang w:val="pl-PL"/>
        </w:rPr>
        <w:t xml:space="preserve"> do SIWZ</w:t>
      </w:r>
      <w:r w:rsidRPr="00E331B8">
        <w:rPr>
          <w:rFonts w:ascii="Times New Roman" w:hAnsi="Times New Roman"/>
          <w:sz w:val="24"/>
          <w:lang w:val="pl-PL"/>
        </w:rPr>
        <w:t>,</w:t>
      </w:r>
    </w:p>
    <w:p w:rsidR="002F5068" w:rsidRDefault="002F5068" w:rsidP="002F5068">
      <w:pPr>
        <w:overflowPunct/>
        <w:autoSpaceDE/>
        <w:autoSpaceDN/>
        <w:adjustRightInd/>
        <w:jc w:val="both"/>
        <w:rPr>
          <w:rFonts w:ascii="Times New Roman" w:hAnsi="Times New Roman"/>
          <w:sz w:val="24"/>
          <w:lang w:val="pl-PL"/>
        </w:rPr>
      </w:pPr>
    </w:p>
    <w:p w:rsidR="002F5068" w:rsidRPr="007F0DD4" w:rsidRDefault="002F5068" w:rsidP="002F5068">
      <w:pPr>
        <w:overflowPunct/>
        <w:autoSpaceDE/>
        <w:autoSpaceDN/>
        <w:adjustRightInd/>
        <w:jc w:val="both"/>
        <w:rPr>
          <w:rFonts w:ascii="Times New Roman" w:hAnsi="Times New Roman"/>
          <w:i/>
          <w:sz w:val="24"/>
          <w:szCs w:val="24"/>
          <w:lang w:val="pl-PL"/>
        </w:rPr>
      </w:pPr>
      <w:r w:rsidRPr="007F0DD4">
        <w:rPr>
          <w:rFonts w:ascii="Times New Roman" w:hAnsi="Times New Roman"/>
          <w:i/>
          <w:sz w:val="24"/>
          <w:szCs w:val="24"/>
          <w:lang w:val="pl-PL"/>
        </w:rPr>
        <w:t>Dopuszcza się odpowiadające uprawnienia budowlane, które zostały wydane na podstawie wcześniej obowiązujących przepisów oraz dopuszcza się w stosunku do wykonawców zagranicznych - równoważnych kwalifikacji, zdobytych w innych państwach na zasadach określonych w art. 12a ustawy z dnia 7 lipca 1994 r. Prawo budowlane, z uwzględnieniem postanowień ustawy z dnia 18 marca 2008 r. o zasadach uznawania kwalifikacji zawodowych nabytych w państwach członkowskich Unii Europejskiej (Dz. U. 2008 nr 63, poz. 394 ze zm.).</w:t>
      </w:r>
    </w:p>
    <w:p w:rsidR="002F5068" w:rsidRPr="008453D9" w:rsidRDefault="002F5068" w:rsidP="002F5068">
      <w:pPr>
        <w:overflowPunct/>
        <w:autoSpaceDE/>
        <w:autoSpaceDN/>
        <w:adjustRightInd/>
        <w:jc w:val="both"/>
        <w:rPr>
          <w:rFonts w:ascii="Arial" w:hAnsi="Arial" w:cs="Arial"/>
          <w:i/>
          <w:lang w:val="pl-PL"/>
        </w:rPr>
      </w:pPr>
      <w:r>
        <w:rPr>
          <w:rFonts w:ascii="Arial" w:hAnsi="Arial" w:cs="Arial"/>
          <w:i/>
          <w:lang w:val="pl-PL"/>
        </w:rPr>
        <w:t xml:space="preserve"> </w:t>
      </w:r>
    </w:p>
    <w:p w:rsidR="002F5068" w:rsidRDefault="002F5068" w:rsidP="002F5068">
      <w:pPr>
        <w:overflowPunct/>
        <w:autoSpaceDE/>
        <w:autoSpaceDN/>
        <w:adjustRightInd/>
        <w:jc w:val="both"/>
        <w:rPr>
          <w:rFonts w:ascii="Times New Roman" w:hAnsi="Times New Roman"/>
          <w:sz w:val="24"/>
          <w:lang w:val="pl-PL"/>
        </w:rPr>
      </w:pPr>
    </w:p>
    <w:p w:rsidR="002F5068" w:rsidRDefault="002F5068" w:rsidP="002F5068">
      <w:pPr>
        <w:widowControl w:val="0"/>
        <w:shd w:val="clear" w:color="auto" w:fill="FFFFFF"/>
        <w:tabs>
          <w:tab w:val="left" w:pos="0"/>
        </w:tabs>
        <w:overflowPunct/>
        <w:spacing w:before="5" w:line="274" w:lineRule="exact"/>
        <w:jc w:val="both"/>
        <w:rPr>
          <w:rFonts w:ascii="Times New Roman" w:hAnsi="Times New Roman"/>
          <w:sz w:val="24"/>
          <w:lang w:val="pl-PL"/>
        </w:rPr>
      </w:pPr>
      <w:r>
        <w:rPr>
          <w:rFonts w:ascii="Times New Roman" w:hAnsi="Times New Roman"/>
          <w:b/>
          <w:bCs/>
          <w:sz w:val="24"/>
          <w:lang w:val="pl-PL"/>
        </w:rPr>
        <w:t>1.</w:t>
      </w:r>
      <w:r w:rsidRPr="00E236BE">
        <w:rPr>
          <w:rFonts w:ascii="Times New Roman" w:hAnsi="Times New Roman"/>
          <w:b/>
          <w:bCs/>
          <w:color w:val="000000" w:themeColor="text1"/>
          <w:sz w:val="24"/>
          <w:lang w:val="pl-PL"/>
        </w:rPr>
        <w:t xml:space="preserve">4 </w:t>
      </w:r>
      <w:r>
        <w:rPr>
          <w:rFonts w:ascii="Times New Roman" w:hAnsi="Times New Roman"/>
          <w:sz w:val="24"/>
          <w:lang w:val="pl-PL"/>
        </w:rPr>
        <w:t>opłaconą polisę, a w przypadku jej braku inny dokument potwierdzający, że Wykonawca jest ubezpieczony od odpowiedzialności cywilnej w zakresie prowadzonej działalności   związanej z przedmiotem zamówienia w kwocie nie mniejszej niż  1 700 000,00 zł.</w:t>
      </w:r>
    </w:p>
    <w:p w:rsidR="002F5068" w:rsidRDefault="002F5068" w:rsidP="002F5068">
      <w:pPr>
        <w:widowControl w:val="0"/>
        <w:shd w:val="clear" w:color="auto" w:fill="FFFFFF"/>
        <w:tabs>
          <w:tab w:val="left" w:pos="0"/>
        </w:tabs>
        <w:overflowPunct/>
        <w:spacing w:before="5" w:line="274" w:lineRule="exact"/>
        <w:jc w:val="both"/>
        <w:rPr>
          <w:rFonts w:ascii="Times New Roman" w:hAnsi="Times New Roman"/>
          <w:sz w:val="24"/>
          <w:lang w:val="pl-PL"/>
        </w:rPr>
      </w:pPr>
    </w:p>
    <w:p w:rsidR="002F5068" w:rsidRPr="007F0DD4" w:rsidRDefault="002F5068" w:rsidP="002F5068">
      <w:pPr>
        <w:overflowPunct/>
        <w:autoSpaceDE/>
        <w:autoSpaceDN/>
        <w:adjustRightInd/>
        <w:jc w:val="both"/>
        <w:rPr>
          <w:rFonts w:ascii="Times New Roman" w:hAnsi="Times New Roman"/>
          <w:b/>
          <w:i/>
          <w:sz w:val="24"/>
          <w:szCs w:val="24"/>
          <w:lang w:val="pl-PL"/>
        </w:rPr>
      </w:pPr>
      <w:r w:rsidRPr="007F0DD4">
        <w:rPr>
          <w:rFonts w:ascii="Times New Roman" w:hAnsi="Times New Roman"/>
          <w:b/>
          <w:i/>
          <w:sz w:val="24"/>
          <w:szCs w:val="24"/>
          <w:lang w:val="pl-PL"/>
        </w:rPr>
        <w:t xml:space="preserve">Jeżeli wykonawca ma siedzibę lub miejsce zamieszkania poza Terytorium Rzeczypospolitej Polskiej, zamiast dokumentów, o których mowa w pkt 1 SIWZ  składa dokumenty wystawione w kraju, w którym ma miejsce zamieszkania lub siedzibę, potwierdzające odpowiednio, że posiada uprawnienia do wykonywania działalności związanej z przedmiotem zamówienia.  </w:t>
      </w:r>
    </w:p>
    <w:p w:rsidR="002F5068" w:rsidRPr="007F0DD4" w:rsidRDefault="002F5068" w:rsidP="002F5068">
      <w:pPr>
        <w:widowControl w:val="0"/>
        <w:shd w:val="clear" w:color="auto" w:fill="FFFFFF"/>
        <w:tabs>
          <w:tab w:val="left" w:pos="0"/>
        </w:tabs>
        <w:overflowPunct/>
        <w:spacing w:before="5" w:line="274" w:lineRule="exact"/>
        <w:jc w:val="both"/>
        <w:rPr>
          <w:rFonts w:ascii="Times New Roman" w:hAnsi="Times New Roman"/>
          <w:sz w:val="24"/>
          <w:szCs w:val="24"/>
          <w:lang w:val="pl-PL"/>
        </w:rPr>
      </w:pPr>
    </w:p>
    <w:p w:rsidR="002F5068" w:rsidRDefault="002F5068" w:rsidP="002F5068">
      <w:pPr>
        <w:overflowPunct/>
        <w:autoSpaceDE/>
        <w:autoSpaceDN/>
        <w:adjustRightInd/>
        <w:jc w:val="both"/>
        <w:rPr>
          <w:rFonts w:ascii="Times New Roman" w:hAnsi="Times New Roman"/>
          <w:b/>
          <w:color w:val="000000"/>
          <w:spacing w:val="-11"/>
          <w:sz w:val="24"/>
          <w:szCs w:val="24"/>
          <w:lang w:val="pl-PL"/>
        </w:rPr>
      </w:pPr>
    </w:p>
    <w:p w:rsidR="002F5068" w:rsidRDefault="002F5068" w:rsidP="002F5068">
      <w:pPr>
        <w:numPr>
          <w:ilvl w:val="0"/>
          <w:numId w:val="6"/>
        </w:numPr>
        <w:rPr>
          <w:rFonts w:ascii="Times New Roman" w:hAnsi="Times New Roman"/>
          <w:b/>
          <w:bCs/>
          <w:sz w:val="24"/>
          <w:lang w:val="pl-PL"/>
        </w:rPr>
      </w:pPr>
      <w:r>
        <w:rPr>
          <w:rFonts w:ascii="Times New Roman" w:hAnsi="Times New Roman"/>
          <w:b/>
          <w:bCs/>
          <w:sz w:val="24"/>
          <w:lang w:val="pl-PL"/>
        </w:rPr>
        <w:t>W celu potwierdzenia braku podstaw do wykluczenia na podstawie</w:t>
      </w:r>
      <w:r w:rsidRPr="00DF50B8">
        <w:rPr>
          <w:rFonts w:ascii="Times New Roman" w:hAnsi="Times New Roman"/>
          <w:bCs/>
          <w:sz w:val="24"/>
          <w:lang w:val="pl-PL"/>
        </w:rPr>
        <w:t xml:space="preserve"> </w:t>
      </w:r>
      <w:r w:rsidRPr="00DF50B8">
        <w:rPr>
          <w:rFonts w:ascii="Times New Roman" w:hAnsi="Times New Roman"/>
          <w:b/>
          <w:bCs/>
          <w:sz w:val="24"/>
          <w:lang w:val="pl-PL"/>
        </w:rPr>
        <w:t>art.</w:t>
      </w:r>
      <w:r>
        <w:rPr>
          <w:rFonts w:ascii="Times New Roman" w:hAnsi="Times New Roman"/>
          <w:b/>
          <w:bCs/>
          <w:sz w:val="24"/>
          <w:lang w:val="pl-PL"/>
        </w:rPr>
        <w:t xml:space="preserve"> </w:t>
      </w:r>
      <w:r w:rsidRPr="00DF50B8">
        <w:rPr>
          <w:rFonts w:ascii="Times New Roman" w:hAnsi="Times New Roman"/>
          <w:b/>
          <w:bCs/>
          <w:sz w:val="24"/>
          <w:lang w:val="pl-PL"/>
        </w:rPr>
        <w:t>24</w:t>
      </w:r>
      <w:r>
        <w:rPr>
          <w:rFonts w:ascii="Times New Roman" w:hAnsi="Times New Roman"/>
          <w:b/>
          <w:bCs/>
          <w:sz w:val="24"/>
          <w:lang w:val="pl-PL"/>
        </w:rPr>
        <w:t xml:space="preserve"> ust. 1</w:t>
      </w:r>
      <w:r w:rsidRPr="00DF50B8">
        <w:rPr>
          <w:rFonts w:ascii="Times New Roman" w:hAnsi="Times New Roman"/>
          <w:b/>
          <w:bCs/>
          <w:sz w:val="24"/>
          <w:lang w:val="pl-PL"/>
        </w:rPr>
        <w:t xml:space="preserve"> </w:t>
      </w:r>
      <w:r>
        <w:rPr>
          <w:rFonts w:ascii="Times New Roman" w:hAnsi="Times New Roman"/>
          <w:b/>
          <w:bCs/>
          <w:sz w:val="24"/>
          <w:lang w:val="pl-PL"/>
        </w:rPr>
        <w:t xml:space="preserve"> </w:t>
      </w:r>
    </w:p>
    <w:p w:rsidR="002F5068" w:rsidRPr="00DF50B8" w:rsidRDefault="002F5068" w:rsidP="002F5068">
      <w:pPr>
        <w:rPr>
          <w:rFonts w:ascii="Times New Roman" w:hAnsi="Times New Roman"/>
          <w:b/>
          <w:bCs/>
          <w:sz w:val="24"/>
          <w:lang w:val="pl-PL"/>
        </w:rPr>
      </w:pPr>
      <w:r>
        <w:rPr>
          <w:rFonts w:ascii="Times New Roman" w:hAnsi="Times New Roman"/>
          <w:b/>
          <w:bCs/>
          <w:sz w:val="24"/>
          <w:lang w:val="pl-PL"/>
        </w:rPr>
        <w:t xml:space="preserve">      </w:t>
      </w:r>
      <w:r w:rsidRPr="00DF50B8">
        <w:rPr>
          <w:rFonts w:ascii="Times New Roman" w:hAnsi="Times New Roman"/>
          <w:b/>
          <w:bCs/>
          <w:sz w:val="24"/>
          <w:lang w:val="pl-PL"/>
        </w:rPr>
        <w:t xml:space="preserve">ustawy </w:t>
      </w:r>
      <w:r>
        <w:rPr>
          <w:rFonts w:ascii="Times New Roman" w:hAnsi="Times New Roman"/>
          <w:b/>
          <w:bCs/>
          <w:sz w:val="24"/>
          <w:lang w:val="pl-PL"/>
        </w:rPr>
        <w:t>Pzp.:</w:t>
      </w:r>
    </w:p>
    <w:p w:rsidR="002F5068" w:rsidRDefault="002F5068" w:rsidP="002F5068">
      <w:pPr>
        <w:rPr>
          <w:rFonts w:ascii="Times New Roman" w:hAnsi="Times New Roman"/>
          <w:b/>
          <w:bCs/>
          <w:sz w:val="24"/>
          <w:lang w:val="pl-PL"/>
        </w:rPr>
      </w:pPr>
    </w:p>
    <w:p w:rsidR="002F5068" w:rsidRDefault="002F5068" w:rsidP="002F5068">
      <w:pPr>
        <w:numPr>
          <w:ilvl w:val="1"/>
          <w:numId w:val="6"/>
        </w:numPr>
        <w:tabs>
          <w:tab w:val="left" w:pos="426"/>
        </w:tabs>
        <w:ind w:left="0" w:firstLine="0"/>
        <w:rPr>
          <w:rFonts w:ascii="Times New Roman" w:hAnsi="Times New Roman"/>
          <w:b/>
          <w:bCs/>
          <w:sz w:val="24"/>
          <w:u w:val="single"/>
          <w:lang w:val="pl-PL"/>
        </w:rPr>
      </w:pPr>
      <w:r>
        <w:rPr>
          <w:rFonts w:ascii="Times New Roman" w:hAnsi="Times New Roman"/>
          <w:bCs/>
          <w:sz w:val="24"/>
          <w:lang w:val="pl-PL"/>
        </w:rPr>
        <w:t xml:space="preserve"> oświadczenie o braku podstaw do wykluczenia – </w:t>
      </w:r>
      <w:r w:rsidRPr="00926004">
        <w:rPr>
          <w:rFonts w:ascii="Times New Roman" w:hAnsi="Times New Roman"/>
          <w:b/>
          <w:bCs/>
          <w:sz w:val="24"/>
          <w:u w:val="single"/>
          <w:lang w:val="pl-PL"/>
        </w:rPr>
        <w:t>załącznik nr</w:t>
      </w:r>
      <w:r>
        <w:rPr>
          <w:rFonts w:ascii="Times New Roman" w:hAnsi="Times New Roman"/>
          <w:b/>
          <w:bCs/>
          <w:sz w:val="24"/>
          <w:u w:val="single"/>
          <w:lang w:val="pl-PL"/>
        </w:rPr>
        <w:t xml:space="preserve"> 6 do SIWZ,</w:t>
      </w:r>
    </w:p>
    <w:p w:rsidR="002F5068" w:rsidRPr="005D6892" w:rsidRDefault="002F5068" w:rsidP="002F5068">
      <w:pPr>
        <w:tabs>
          <w:tab w:val="left" w:pos="426"/>
        </w:tabs>
        <w:jc w:val="both"/>
        <w:rPr>
          <w:rFonts w:ascii="Times New Roman" w:hAnsi="Times New Roman"/>
          <w:b/>
          <w:bCs/>
          <w:sz w:val="24"/>
          <w:u w:val="single"/>
          <w:lang w:val="pl-PL"/>
        </w:rPr>
      </w:pPr>
      <w:r w:rsidRPr="00FD15CB">
        <w:rPr>
          <w:rFonts w:ascii="Times New Roman" w:hAnsi="Times New Roman"/>
          <w:bCs/>
          <w:i/>
          <w:sz w:val="24"/>
          <w:lang w:val="pl-PL"/>
        </w:rPr>
        <w:t xml:space="preserve">W przypadku  </w:t>
      </w:r>
      <w:r>
        <w:rPr>
          <w:rFonts w:ascii="Times New Roman" w:hAnsi="Times New Roman"/>
          <w:bCs/>
          <w:i/>
          <w:sz w:val="24"/>
          <w:lang w:val="pl-PL"/>
        </w:rPr>
        <w:t>W</w:t>
      </w:r>
      <w:r w:rsidRPr="00FD15CB">
        <w:rPr>
          <w:rFonts w:ascii="Times New Roman" w:hAnsi="Times New Roman"/>
          <w:bCs/>
          <w:i/>
          <w:sz w:val="24"/>
          <w:lang w:val="pl-PL"/>
        </w:rPr>
        <w:t>ykonawców składających ofertę wspóln</w:t>
      </w:r>
      <w:r>
        <w:rPr>
          <w:rFonts w:ascii="Times New Roman" w:hAnsi="Times New Roman"/>
          <w:bCs/>
          <w:i/>
          <w:sz w:val="24"/>
          <w:lang w:val="pl-PL"/>
        </w:rPr>
        <w:t>ie (spółka cywilna, konsorcjum)</w:t>
      </w:r>
      <w:r w:rsidRPr="00FD15CB">
        <w:rPr>
          <w:rFonts w:ascii="Times New Roman" w:hAnsi="Times New Roman"/>
          <w:bCs/>
          <w:i/>
          <w:sz w:val="24"/>
          <w:lang w:val="pl-PL"/>
        </w:rPr>
        <w:t xml:space="preserve">, </w:t>
      </w:r>
      <w:r>
        <w:rPr>
          <w:rFonts w:ascii="Times New Roman" w:hAnsi="Times New Roman"/>
          <w:bCs/>
          <w:i/>
          <w:sz w:val="24"/>
          <w:lang w:val="pl-PL"/>
        </w:rPr>
        <w:t xml:space="preserve"> </w:t>
      </w:r>
      <w:r w:rsidRPr="00FD15CB">
        <w:rPr>
          <w:rFonts w:ascii="Times New Roman" w:hAnsi="Times New Roman"/>
          <w:bCs/>
          <w:i/>
          <w:sz w:val="24"/>
          <w:lang w:val="pl-PL"/>
        </w:rPr>
        <w:t>każdy ze współwykonawców składa oświadczenie.</w:t>
      </w:r>
    </w:p>
    <w:p w:rsidR="002F5068" w:rsidRPr="00E236BE" w:rsidRDefault="002F5068" w:rsidP="002F5068">
      <w:pPr>
        <w:jc w:val="both"/>
        <w:textAlignment w:val="baseline"/>
        <w:rPr>
          <w:rFonts w:ascii="Times New Roman" w:hAnsi="Times New Roman"/>
          <w:color w:val="000000" w:themeColor="text1"/>
          <w:sz w:val="24"/>
          <w:szCs w:val="24"/>
          <w:lang w:val="pl-PL"/>
        </w:rPr>
      </w:pPr>
      <w:r>
        <w:rPr>
          <w:rFonts w:ascii="Times New Roman" w:hAnsi="Times New Roman"/>
          <w:b/>
          <w:sz w:val="24"/>
          <w:lang w:val="pl-PL"/>
        </w:rPr>
        <w:t>2.2</w:t>
      </w:r>
      <w:r w:rsidRPr="00D51C3B">
        <w:rPr>
          <w:rFonts w:ascii="Times New Roman" w:hAnsi="Times New Roman"/>
          <w:b/>
          <w:sz w:val="24"/>
          <w:lang w:val="pl-PL"/>
        </w:rPr>
        <w:t>.</w:t>
      </w:r>
      <w:r>
        <w:rPr>
          <w:rFonts w:ascii="Times New Roman" w:hAnsi="Times New Roman"/>
          <w:sz w:val="24"/>
          <w:lang w:val="pl-PL"/>
        </w:rPr>
        <w:t xml:space="preserve"> </w:t>
      </w:r>
      <w:r w:rsidRPr="00E236BE">
        <w:rPr>
          <w:rFonts w:ascii="Times New Roman" w:hAnsi="Times New Roman"/>
          <w:color w:val="000000" w:themeColor="text1"/>
          <w:sz w:val="24"/>
          <w:szCs w:val="24"/>
          <w:lang w:val="pl-PL"/>
        </w:rPr>
        <w:t xml:space="preserve">aktualny odpis z właściwego rejestru lub centralnej ewidencji i informacji o działalności gospodarczej, jeżeli odrębne przepisy wymagają wpisu do rejestru lub ewidencji, w celu wykazania braku podstaw do wykluczenia w oparciu o art. 24 ust. 1 pkt. 2 ustawy, </w:t>
      </w:r>
      <w:r w:rsidRPr="00E236BE">
        <w:rPr>
          <w:rFonts w:ascii="Times New Roman" w:hAnsi="Times New Roman"/>
          <w:b/>
          <w:color w:val="000000" w:themeColor="text1"/>
          <w:sz w:val="24"/>
          <w:szCs w:val="24"/>
          <w:lang w:val="pl-PL"/>
        </w:rPr>
        <w:t>wystawionego nie wcześniej niż 6 miesięcy przed upływem terminu składania</w:t>
      </w:r>
      <w:r w:rsidRPr="00E236BE">
        <w:rPr>
          <w:rFonts w:ascii="Times New Roman" w:hAnsi="Times New Roman"/>
          <w:color w:val="000000" w:themeColor="text1"/>
          <w:sz w:val="24"/>
          <w:szCs w:val="24"/>
          <w:lang w:val="pl-PL"/>
        </w:rPr>
        <w:t xml:space="preserve"> </w:t>
      </w:r>
      <w:r w:rsidRPr="00E236BE">
        <w:rPr>
          <w:rFonts w:ascii="Times New Roman" w:hAnsi="Times New Roman"/>
          <w:b/>
          <w:color w:val="000000" w:themeColor="text1"/>
          <w:sz w:val="24"/>
          <w:szCs w:val="24"/>
          <w:lang w:val="pl-PL"/>
        </w:rPr>
        <w:t>ofert</w:t>
      </w:r>
      <w:r w:rsidRPr="00E236BE">
        <w:rPr>
          <w:rFonts w:ascii="Times New Roman" w:hAnsi="Times New Roman"/>
          <w:color w:val="000000" w:themeColor="text1"/>
          <w:sz w:val="24"/>
          <w:szCs w:val="24"/>
          <w:lang w:val="pl-PL"/>
        </w:rPr>
        <w:t xml:space="preserve">, </w:t>
      </w:r>
    </w:p>
    <w:p w:rsidR="002F5068" w:rsidRDefault="002F5068" w:rsidP="002F5068">
      <w:pPr>
        <w:jc w:val="both"/>
        <w:rPr>
          <w:rFonts w:ascii="Times New Roman" w:hAnsi="Times New Roman"/>
          <w:bCs/>
          <w:i/>
          <w:sz w:val="24"/>
          <w:lang w:val="pl-PL"/>
        </w:rPr>
      </w:pPr>
      <w:r w:rsidRPr="00FD15CB">
        <w:rPr>
          <w:rFonts w:ascii="Times New Roman" w:hAnsi="Times New Roman"/>
          <w:bCs/>
          <w:i/>
          <w:sz w:val="24"/>
          <w:lang w:val="pl-PL"/>
        </w:rPr>
        <w:t xml:space="preserve">W przypadku  </w:t>
      </w:r>
      <w:r>
        <w:rPr>
          <w:rFonts w:ascii="Times New Roman" w:hAnsi="Times New Roman"/>
          <w:bCs/>
          <w:i/>
          <w:sz w:val="24"/>
          <w:lang w:val="pl-PL"/>
        </w:rPr>
        <w:t>W</w:t>
      </w:r>
      <w:r w:rsidRPr="00FD15CB">
        <w:rPr>
          <w:rFonts w:ascii="Times New Roman" w:hAnsi="Times New Roman"/>
          <w:bCs/>
          <w:i/>
          <w:sz w:val="24"/>
          <w:lang w:val="pl-PL"/>
        </w:rPr>
        <w:t>ykonawców</w:t>
      </w:r>
      <w:r>
        <w:rPr>
          <w:rFonts w:ascii="Times New Roman" w:hAnsi="Times New Roman"/>
          <w:bCs/>
          <w:i/>
          <w:sz w:val="24"/>
          <w:lang w:val="pl-PL"/>
        </w:rPr>
        <w:t xml:space="preserve"> składających ofertę wspólnie (spółka cywilna, konsorcjum)</w:t>
      </w:r>
      <w:r w:rsidRPr="00FD15CB">
        <w:rPr>
          <w:rFonts w:ascii="Times New Roman" w:hAnsi="Times New Roman"/>
          <w:bCs/>
          <w:i/>
          <w:sz w:val="24"/>
          <w:lang w:val="pl-PL"/>
        </w:rPr>
        <w:t>,</w:t>
      </w:r>
      <w:r>
        <w:rPr>
          <w:rFonts w:ascii="Times New Roman" w:hAnsi="Times New Roman"/>
          <w:bCs/>
          <w:i/>
          <w:sz w:val="24"/>
          <w:lang w:val="pl-PL"/>
        </w:rPr>
        <w:t xml:space="preserve"> składa każdy ze współwykonawców.</w:t>
      </w:r>
    </w:p>
    <w:p w:rsidR="002F5068" w:rsidRPr="00F056AD" w:rsidRDefault="002F5068" w:rsidP="002F5068">
      <w:pPr>
        <w:jc w:val="both"/>
        <w:textAlignment w:val="baseline"/>
        <w:rPr>
          <w:rFonts w:ascii="Times New Roman" w:hAnsi="Times New Roman"/>
          <w:sz w:val="24"/>
          <w:lang w:val="pl-PL"/>
        </w:rPr>
      </w:pPr>
      <w:r w:rsidRPr="009E3A78">
        <w:rPr>
          <w:rFonts w:ascii="Times New Roman" w:hAnsi="Times New Roman"/>
          <w:b/>
          <w:bCs/>
          <w:sz w:val="24"/>
          <w:lang w:val="pl-PL"/>
        </w:rPr>
        <w:t xml:space="preserve">2.3. </w:t>
      </w:r>
      <w:r>
        <w:rPr>
          <w:rFonts w:ascii="Times New Roman" w:hAnsi="Times New Roman"/>
          <w:b/>
          <w:bCs/>
          <w:sz w:val="24"/>
          <w:lang w:val="pl-PL"/>
        </w:rPr>
        <w:t xml:space="preserve"> </w:t>
      </w:r>
      <w:r w:rsidRPr="009E3A78">
        <w:rPr>
          <w:rFonts w:ascii="Times New Roman" w:hAnsi="Times New Roman"/>
          <w:bCs/>
          <w:sz w:val="24"/>
          <w:lang w:val="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w:t>
      </w:r>
      <w:r>
        <w:rPr>
          <w:rFonts w:ascii="Times New Roman" w:hAnsi="Times New Roman"/>
          <w:b/>
          <w:bCs/>
          <w:sz w:val="24"/>
          <w:lang w:val="pl-PL"/>
        </w:rPr>
        <w:t xml:space="preserve"> </w:t>
      </w:r>
      <w:r w:rsidRPr="009E3A78">
        <w:rPr>
          <w:rFonts w:ascii="Times New Roman" w:hAnsi="Times New Roman"/>
          <w:b/>
          <w:bCs/>
          <w:sz w:val="24"/>
          <w:lang w:val="pl-PL"/>
        </w:rPr>
        <w:t>wcześniej niż 3 miesiące przed upływem terminu składania ofert;</w:t>
      </w:r>
    </w:p>
    <w:p w:rsidR="002F5068" w:rsidRPr="00F056AD" w:rsidRDefault="002F5068" w:rsidP="002F5068">
      <w:pPr>
        <w:jc w:val="both"/>
        <w:rPr>
          <w:rFonts w:ascii="Times New Roman" w:hAnsi="Times New Roman"/>
          <w:bCs/>
          <w:i/>
          <w:sz w:val="24"/>
          <w:lang w:val="pl-PL"/>
        </w:rPr>
      </w:pPr>
      <w:r w:rsidRPr="009E3A78">
        <w:rPr>
          <w:rFonts w:ascii="Times New Roman" w:hAnsi="Times New Roman"/>
          <w:bCs/>
          <w:i/>
          <w:sz w:val="24"/>
          <w:lang w:val="pl-PL"/>
        </w:rPr>
        <w:t>W przypadku  wykonawców składających ofertę wspólnie (spółka cywilna, konsorcjum),  składa każdy ze współwykonawców.</w:t>
      </w:r>
    </w:p>
    <w:p w:rsidR="002F5068" w:rsidRPr="00F056AD" w:rsidRDefault="002F5068" w:rsidP="002F5068">
      <w:pPr>
        <w:jc w:val="both"/>
        <w:rPr>
          <w:rFonts w:ascii="Times New Roman" w:hAnsi="Times New Roman"/>
          <w:bCs/>
          <w:sz w:val="24"/>
          <w:lang w:val="pl-PL"/>
        </w:rPr>
      </w:pPr>
      <w:r w:rsidRPr="009E3A78">
        <w:rPr>
          <w:rFonts w:ascii="Times New Roman" w:hAnsi="Times New Roman"/>
          <w:b/>
          <w:bCs/>
          <w:sz w:val="24"/>
          <w:lang w:val="pl-PL"/>
        </w:rPr>
        <w:lastRenderedPageBreak/>
        <w:t>2.4.</w:t>
      </w:r>
      <w:r>
        <w:rPr>
          <w:rFonts w:ascii="Times New Roman" w:hAnsi="Times New Roman"/>
          <w:b/>
          <w:bCs/>
          <w:sz w:val="24"/>
          <w:lang w:val="pl-PL"/>
        </w:rPr>
        <w:t xml:space="preserve"> </w:t>
      </w:r>
      <w:r w:rsidRPr="009E3A78">
        <w:rPr>
          <w:rFonts w:ascii="Times New Roman" w:hAnsi="Times New Roman"/>
          <w:bCs/>
          <w:sz w:val="24"/>
          <w:lang w:val="pl-PL"/>
        </w:rPr>
        <w:t>aktualne zaświadczenie właściwego oddziału ZUS</w:t>
      </w:r>
      <w:r>
        <w:rPr>
          <w:rFonts w:ascii="Times New Roman" w:hAnsi="Times New Roman"/>
          <w:bCs/>
          <w:sz w:val="24"/>
          <w:lang w:val="pl-PL"/>
        </w:rPr>
        <w:t xml:space="preserve"> lub KRUS potwierdzającego, że </w:t>
      </w:r>
      <w:r w:rsidRPr="009E3A78">
        <w:rPr>
          <w:rFonts w:ascii="Times New Roman" w:hAnsi="Times New Roman"/>
          <w:bCs/>
          <w:sz w:val="24"/>
          <w:lang w:val="pl-PL"/>
        </w:rPr>
        <w:t>Wykonawca nie zalega z opłacaniem składek na ubezpieczenie zdrowotne i społeczne, lub potwierdzenia,</w:t>
      </w:r>
      <w:r w:rsidRPr="009E3A78">
        <w:rPr>
          <w:rFonts w:ascii="Times New Roman" w:hAnsi="Times New Roman"/>
          <w:b/>
          <w:bCs/>
          <w:sz w:val="24"/>
          <w:lang w:val="pl-PL"/>
        </w:rPr>
        <w:t xml:space="preserve"> </w:t>
      </w:r>
      <w:r w:rsidRPr="009E3A78">
        <w:rPr>
          <w:rFonts w:ascii="Times New Roman" w:hAnsi="Times New Roman"/>
          <w:bCs/>
          <w:sz w:val="24"/>
          <w:lang w:val="pl-PL"/>
        </w:rPr>
        <w:t xml:space="preserve">że uzyskał przewidziane 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 wcześniej niż 3 miesiące przed upływem terminu składania ofert.</w:t>
      </w:r>
    </w:p>
    <w:p w:rsidR="002F5068" w:rsidRDefault="002F5068" w:rsidP="002F5068">
      <w:pPr>
        <w:jc w:val="both"/>
        <w:rPr>
          <w:rFonts w:ascii="Times New Roman" w:hAnsi="Times New Roman"/>
          <w:bCs/>
          <w:i/>
          <w:sz w:val="24"/>
          <w:lang w:val="pl-PL"/>
        </w:rPr>
      </w:pPr>
      <w:r w:rsidRPr="009E3A78">
        <w:rPr>
          <w:rFonts w:ascii="Times New Roman" w:hAnsi="Times New Roman"/>
          <w:bCs/>
          <w:i/>
          <w:sz w:val="24"/>
          <w:lang w:val="pl-PL"/>
        </w:rPr>
        <w:t xml:space="preserve">W przypadku  wykonawców składających ofertę wspólnie </w:t>
      </w:r>
      <w:r>
        <w:rPr>
          <w:rFonts w:ascii="Times New Roman" w:hAnsi="Times New Roman"/>
          <w:bCs/>
          <w:i/>
          <w:sz w:val="24"/>
          <w:lang w:val="pl-PL"/>
        </w:rPr>
        <w:t xml:space="preserve">(spółka cywilna, konsorcjum), </w:t>
      </w:r>
      <w:r w:rsidRPr="009E3A78">
        <w:rPr>
          <w:rFonts w:ascii="Times New Roman" w:hAnsi="Times New Roman"/>
          <w:bCs/>
          <w:i/>
          <w:sz w:val="24"/>
          <w:lang w:val="pl-PL"/>
        </w:rPr>
        <w:t>składa każdy ze współwykonawców.</w:t>
      </w:r>
    </w:p>
    <w:p w:rsidR="002F5068" w:rsidRPr="007F0DD4" w:rsidRDefault="002F5068" w:rsidP="002F5068">
      <w:pPr>
        <w:numPr>
          <w:ilvl w:val="0"/>
          <w:numId w:val="6"/>
        </w:numPr>
        <w:jc w:val="both"/>
        <w:rPr>
          <w:rFonts w:ascii="Times New Roman" w:hAnsi="Times New Roman"/>
          <w:b/>
          <w:bCs/>
          <w:sz w:val="24"/>
          <w:szCs w:val="24"/>
          <w:lang w:val="pl-PL"/>
        </w:rPr>
      </w:pPr>
      <w:r w:rsidRPr="007F0DD4">
        <w:rPr>
          <w:rFonts w:ascii="Times New Roman" w:hAnsi="Times New Roman"/>
          <w:b/>
          <w:bCs/>
          <w:sz w:val="24"/>
          <w:szCs w:val="24"/>
          <w:lang w:val="pl-PL"/>
        </w:rPr>
        <w:t>W celu potwierdzenia braku podstaw do wykluczenia na podstawie</w:t>
      </w:r>
      <w:r w:rsidRPr="007F0DD4">
        <w:rPr>
          <w:rFonts w:ascii="Times New Roman" w:hAnsi="Times New Roman"/>
          <w:bCs/>
          <w:sz w:val="24"/>
          <w:szCs w:val="24"/>
          <w:lang w:val="pl-PL"/>
        </w:rPr>
        <w:t xml:space="preserve"> </w:t>
      </w:r>
      <w:r w:rsidRPr="007F0DD4">
        <w:rPr>
          <w:rFonts w:ascii="Times New Roman" w:hAnsi="Times New Roman"/>
          <w:b/>
          <w:bCs/>
          <w:sz w:val="24"/>
          <w:szCs w:val="24"/>
          <w:lang w:val="pl-PL"/>
        </w:rPr>
        <w:t>art. 24 ust. 2 pkt 5 ustawy Pzp.:</w:t>
      </w:r>
    </w:p>
    <w:p w:rsidR="002F5068" w:rsidRPr="007F0DD4" w:rsidRDefault="002F5068" w:rsidP="002F5068">
      <w:pPr>
        <w:ind w:left="360"/>
        <w:jc w:val="both"/>
        <w:rPr>
          <w:rFonts w:ascii="Times New Roman" w:hAnsi="Times New Roman"/>
          <w:b/>
          <w:bCs/>
          <w:sz w:val="24"/>
          <w:szCs w:val="24"/>
          <w:lang w:val="pl-PL"/>
        </w:rPr>
      </w:pPr>
    </w:p>
    <w:p w:rsidR="002F5068" w:rsidRPr="003540D3" w:rsidRDefault="002F5068" w:rsidP="002F5068">
      <w:pPr>
        <w:pStyle w:val="Tekstpodstawowywcity"/>
        <w:spacing w:after="0"/>
        <w:ind w:left="0"/>
        <w:jc w:val="both"/>
        <w:rPr>
          <w:rFonts w:ascii="Arial" w:hAnsi="Arial" w:cs="Arial"/>
          <w:lang w:val="pl-PL"/>
        </w:rPr>
      </w:pPr>
      <w:r w:rsidRPr="007F0DD4">
        <w:rPr>
          <w:rFonts w:ascii="Times New Roman" w:hAnsi="Times New Roman"/>
          <w:b/>
          <w:sz w:val="24"/>
          <w:szCs w:val="24"/>
          <w:lang w:val="pl-PL"/>
        </w:rPr>
        <w:t>3.1.</w:t>
      </w:r>
      <w:r w:rsidRPr="007F0DD4">
        <w:rPr>
          <w:rFonts w:ascii="Times New Roman" w:hAnsi="Times New Roman"/>
          <w:sz w:val="24"/>
          <w:szCs w:val="24"/>
          <w:lang w:val="pl-PL"/>
        </w:rPr>
        <w:t xml:space="preserve">  Wykonawca, wraz z  ofertą, składa listę podmiotów należących do tej samej grupy kapitałowej, o której mowa w art. 26 ust. 2d ustawy Pzp. jak również art. 4 pkt. 14 w rozumieniu ustawy z dnia 16 lutego 2007 r., o ochronie konkurencji i konsumentów (Dz. U. Nr 50, poz. 331, ze zm.), albo informację/oświadczenie o tym, że nie należy do grupy kapitałowej </w:t>
      </w:r>
      <w:r w:rsidRPr="00E436A7">
        <w:rPr>
          <w:rFonts w:ascii="Times New Roman" w:hAnsi="Times New Roman"/>
          <w:b/>
          <w:color w:val="000000" w:themeColor="text1"/>
          <w:sz w:val="24"/>
          <w:szCs w:val="24"/>
          <w:u w:val="single"/>
          <w:lang w:val="pl-PL"/>
        </w:rPr>
        <w:t xml:space="preserve">załącznik nr </w:t>
      </w:r>
      <w:r>
        <w:rPr>
          <w:rFonts w:ascii="Times New Roman" w:hAnsi="Times New Roman"/>
          <w:b/>
          <w:color w:val="000000" w:themeColor="text1"/>
          <w:sz w:val="24"/>
          <w:szCs w:val="24"/>
          <w:u w:val="single"/>
          <w:lang w:val="pl-PL"/>
        </w:rPr>
        <w:t>9</w:t>
      </w:r>
      <w:r w:rsidRPr="00E436A7">
        <w:rPr>
          <w:rFonts w:ascii="Times New Roman" w:hAnsi="Times New Roman"/>
          <w:b/>
          <w:color w:val="000000" w:themeColor="text1"/>
          <w:sz w:val="24"/>
          <w:szCs w:val="24"/>
          <w:u w:val="single"/>
          <w:lang w:val="pl-PL"/>
        </w:rPr>
        <w:t xml:space="preserve"> do</w:t>
      </w:r>
      <w:r w:rsidRPr="007F0DD4">
        <w:rPr>
          <w:rFonts w:ascii="Times New Roman" w:hAnsi="Times New Roman"/>
          <w:b/>
          <w:sz w:val="24"/>
          <w:szCs w:val="24"/>
          <w:u w:val="single"/>
          <w:lang w:val="pl-PL"/>
        </w:rPr>
        <w:t xml:space="preserve"> SIWZ</w:t>
      </w:r>
      <w:r>
        <w:rPr>
          <w:rFonts w:ascii="Arial" w:hAnsi="Arial" w:cs="Arial"/>
          <w:lang w:val="pl-PL"/>
        </w:rPr>
        <w:t>.</w:t>
      </w:r>
    </w:p>
    <w:p w:rsidR="002F5068" w:rsidRPr="007F0DD4" w:rsidRDefault="002F5068" w:rsidP="002F5068">
      <w:pPr>
        <w:jc w:val="both"/>
        <w:rPr>
          <w:rFonts w:ascii="Times New Roman" w:hAnsi="Times New Roman"/>
          <w:bCs/>
          <w:sz w:val="24"/>
          <w:lang w:val="pl-PL"/>
        </w:rPr>
      </w:pPr>
    </w:p>
    <w:p w:rsidR="002F5068" w:rsidRPr="00EE683D" w:rsidRDefault="002F5068" w:rsidP="002F5068">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2F5068" w:rsidRDefault="002F5068" w:rsidP="002F5068">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r>
        <w:rPr>
          <w:rFonts w:ascii="Times New Roman" w:hAnsi="Times New Roman"/>
          <w:b/>
          <w:color w:val="000000"/>
          <w:spacing w:val="-5"/>
          <w:sz w:val="24"/>
          <w:szCs w:val="25"/>
          <w:lang w:val="pl-PL"/>
        </w:rPr>
        <w:t xml:space="preserve">4. Inne uwarunkowania: </w:t>
      </w:r>
    </w:p>
    <w:p w:rsidR="002F5068" w:rsidRDefault="002F5068" w:rsidP="002F5068">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2F5068" w:rsidRDefault="002F5068" w:rsidP="002F5068">
      <w:pPr>
        <w:widowControl w:val="0"/>
        <w:shd w:val="clear" w:color="auto" w:fill="FFFFFF"/>
        <w:tabs>
          <w:tab w:val="left" w:pos="284"/>
        </w:tabs>
        <w:overflowPunct/>
        <w:spacing w:line="274" w:lineRule="exact"/>
        <w:jc w:val="both"/>
        <w:rPr>
          <w:rFonts w:ascii="Times New Roman" w:hAnsi="Times New Roman"/>
          <w:b/>
          <w:color w:val="000000"/>
          <w:spacing w:val="-5"/>
          <w:sz w:val="24"/>
          <w:szCs w:val="25"/>
          <w:u w:val="single"/>
          <w:lang w:val="pl-PL"/>
        </w:rPr>
      </w:pPr>
      <w:r>
        <w:rPr>
          <w:rFonts w:ascii="Times New Roman" w:hAnsi="Times New Roman"/>
          <w:b/>
          <w:color w:val="000000"/>
          <w:spacing w:val="-5"/>
          <w:sz w:val="24"/>
          <w:szCs w:val="25"/>
          <w:lang w:val="pl-PL"/>
        </w:rPr>
        <w:t>4</w:t>
      </w:r>
      <w:r w:rsidRPr="00DB5CD7">
        <w:rPr>
          <w:rFonts w:ascii="Times New Roman" w:hAnsi="Times New Roman"/>
          <w:b/>
          <w:color w:val="000000"/>
          <w:spacing w:val="-5"/>
          <w:sz w:val="24"/>
          <w:szCs w:val="25"/>
          <w:lang w:val="pl-PL"/>
        </w:rPr>
        <w:t>.1.</w:t>
      </w:r>
      <w:r w:rsidRPr="00497518">
        <w:rPr>
          <w:rFonts w:ascii="Times New Roman" w:hAnsi="Times New Roman"/>
          <w:color w:val="000000"/>
          <w:spacing w:val="-5"/>
          <w:sz w:val="24"/>
          <w:szCs w:val="25"/>
          <w:lang w:val="pl-PL"/>
        </w:rPr>
        <w:t xml:space="preserve"> wypełniony formularz ofertowy – </w:t>
      </w:r>
      <w:r w:rsidRPr="009E2723">
        <w:rPr>
          <w:rFonts w:ascii="Times New Roman" w:hAnsi="Times New Roman"/>
          <w:b/>
          <w:color w:val="000000"/>
          <w:spacing w:val="-5"/>
          <w:sz w:val="24"/>
          <w:szCs w:val="25"/>
          <w:u w:val="single"/>
          <w:lang w:val="pl-PL"/>
        </w:rPr>
        <w:t>załącznik nr</w:t>
      </w:r>
      <w:r>
        <w:rPr>
          <w:rFonts w:ascii="Times New Roman" w:hAnsi="Times New Roman"/>
          <w:b/>
          <w:color w:val="000000"/>
          <w:spacing w:val="-5"/>
          <w:sz w:val="24"/>
          <w:szCs w:val="25"/>
          <w:u w:val="single"/>
          <w:lang w:val="pl-PL"/>
        </w:rPr>
        <w:t xml:space="preserve"> 4 do SIWZ,</w:t>
      </w:r>
    </w:p>
    <w:p w:rsidR="002F5068" w:rsidRDefault="002F5068" w:rsidP="002F5068">
      <w:pPr>
        <w:widowControl w:val="0"/>
        <w:shd w:val="clear" w:color="auto" w:fill="FFFFFF"/>
        <w:tabs>
          <w:tab w:val="left" w:pos="0"/>
        </w:tabs>
        <w:spacing w:line="274" w:lineRule="exact"/>
        <w:jc w:val="both"/>
        <w:rPr>
          <w:rFonts w:ascii="Times New Roman" w:hAnsi="Times New Roman"/>
          <w:color w:val="000000"/>
          <w:spacing w:val="-5"/>
          <w:sz w:val="24"/>
          <w:szCs w:val="24"/>
          <w:lang w:val="pl-PL"/>
        </w:rPr>
      </w:pPr>
      <w:r>
        <w:rPr>
          <w:rFonts w:ascii="Times New Roman" w:hAnsi="Times New Roman"/>
          <w:b/>
          <w:color w:val="000000"/>
          <w:spacing w:val="-5"/>
          <w:sz w:val="24"/>
          <w:szCs w:val="25"/>
          <w:lang w:val="pl-PL"/>
        </w:rPr>
        <w:t>4</w:t>
      </w:r>
      <w:r w:rsidRPr="00132120">
        <w:rPr>
          <w:rFonts w:ascii="Times New Roman" w:hAnsi="Times New Roman"/>
          <w:b/>
          <w:color w:val="000000"/>
          <w:spacing w:val="-5"/>
          <w:sz w:val="24"/>
          <w:szCs w:val="25"/>
          <w:lang w:val="pl-PL"/>
        </w:rPr>
        <w:t>.</w:t>
      </w:r>
      <w:r>
        <w:rPr>
          <w:rFonts w:ascii="Times New Roman" w:hAnsi="Times New Roman"/>
          <w:b/>
          <w:color w:val="000000" w:themeColor="text1"/>
          <w:spacing w:val="-5"/>
          <w:sz w:val="24"/>
          <w:szCs w:val="25"/>
          <w:lang w:val="pl-PL"/>
        </w:rPr>
        <w:t>2</w:t>
      </w:r>
      <w:r w:rsidRPr="00E236BE">
        <w:rPr>
          <w:rFonts w:ascii="Times New Roman" w:hAnsi="Times New Roman"/>
          <w:b/>
          <w:color w:val="000000" w:themeColor="text1"/>
          <w:spacing w:val="-5"/>
          <w:sz w:val="24"/>
          <w:szCs w:val="25"/>
          <w:lang w:val="pl-PL"/>
        </w:rPr>
        <w:t>.</w:t>
      </w:r>
      <w:r>
        <w:rPr>
          <w:rFonts w:ascii="Times New Roman" w:hAnsi="Times New Roman"/>
          <w:b/>
          <w:color w:val="000000"/>
          <w:spacing w:val="-5"/>
          <w:sz w:val="24"/>
          <w:szCs w:val="25"/>
          <w:lang w:val="pl-PL"/>
        </w:rPr>
        <w:t xml:space="preserve"> </w:t>
      </w:r>
      <w:r w:rsidRPr="003C57B9">
        <w:rPr>
          <w:rFonts w:ascii="Times New Roman" w:hAnsi="Times New Roman"/>
          <w:color w:val="000000"/>
          <w:spacing w:val="-5"/>
          <w:sz w:val="24"/>
          <w:szCs w:val="24"/>
          <w:lang w:val="pl-PL"/>
        </w:rPr>
        <w:t>dokument zobowiązania podmiotu trzeciego potwierdzający dysponowaniem wiedzą i doświadczeniem</w:t>
      </w:r>
      <w:r>
        <w:rPr>
          <w:rFonts w:ascii="Times New Roman" w:hAnsi="Times New Roman"/>
          <w:color w:val="000000"/>
          <w:spacing w:val="-5"/>
          <w:sz w:val="24"/>
          <w:szCs w:val="24"/>
          <w:lang w:val="pl-PL"/>
        </w:rPr>
        <w:t>, potencjałem technicznym, zdolnościach finansowych</w:t>
      </w:r>
      <w:r w:rsidRPr="003C57B9">
        <w:rPr>
          <w:rFonts w:ascii="Times New Roman" w:hAnsi="Times New Roman"/>
          <w:color w:val="000000"/>
          <w:spacing w:val="-5"/>
          <w:sz w:val="24"/>
          <w:szCs w:val="24"/>
          <w:lang w:val="pl-PL"/>
        </w:rPr>
        <w:t>, z którego wynikać będzie udział ta</w:t>
      </w:r>
      <w:r>
        <w:rPr>
          <w:rFonts w:ascii="Times New Roman" w:hAnsi="Times New Roman"/>
          <w:color w:val="000000"/>
          <w:spacing w:val="-5"/>
          <w:sz w:val="24"/>
          <w:szCs w:val="24"/>
          <w:lang w:val="pl-PL"/>
        </w:rPr>
        <w:t xml:space="preserve">kiego podmiotu w wykonywaniu </w:t>
      </w:r>
      <w:r w:rsidRPr="003C57B9">
        <w:rPr>
          <w:rFonts w:ascii="Times New Roman" w:hAnsi="Times New Roman"/>
          <w:color w:val="000000"/>
          <w:spacing w:val="-5"/>
          <w:sz w:val="24"/>
          <w:szCs w:val="24"/>
          <w:lang w:val="pl-PL"/>
        </w:rPr>
        <w:t>zamówienia (załączyć</w:t>
      </w:r>
      <w:r>
        <w:rPr>
          <w:rFonts w:ascii="Times New Roman" w:hAnsi="Times New Roman"/>
          <w:color w:val="000000"/>
          <w:spacing w:val="-5"/>
          <w:sz w:val="24"/>
          <w:szCs w:val="24"/>
          <w:lang w:val="pl-PL"/>
        </w:rPr>
        <w:t xml:space="preserve"> jeżeli dotyczy,</w:t>
      </w:r>
      <w:r w:rsidRPr="003C57B9">
        <w:rPr>
          <w:rFonts w:ascii="Times New Roman" w:hAnsi="Times New Roman"/>
          <w:color w:val="000000"/>
          <w:spacing w:val="-5"/>
          <w:sz w:val="24"/>
          <w:szCs w:val="24"/>
          <w:lang w:val="pl-PL"/>
        </w:rPr>
        <w:t xml:space="preserve"> jeżeli Wykonawca zamierza p</w:t>
      </w:r>
      <w:r>
        <w:rPr>
          <w:rFonts w:ascii="Times New Roman" w:hAnsi="Times New Roman"/>
          <w:color w:val="000000"/>
          <w:spacing w:val="-5"/>
          <w:sz w:val="24"/>
          <w:szCs w:val="24"/>
          <w:lang w:val="pl-PL"/>
        </w:rPr>
        <w:t xml:space="preserve">olegać na wiedzy, doświadczeniu, </w:t>
      </w:r>
      <w:r w:rsidRPr="003C57B9">
        <w:rPr>
          <w:rFonts w:ascii="Times New Roman" w:hAnsi="Times New Roman"/>
          <w:color w:val="000000"/>
          <w:spacing w:val="-5"/>
          <w:sz w:val="24"/>
          <w:szCs w:val="24"/>
          <w:lang w:val="pl-PL"/>
        </w:rPr>
        <w:t>potencjale technicznym</w:t>
      </w:r>
      <w:r>
        <w:rPr>
          <w:rFonts w:ascii="Times New Roman" w:hAnsi="Times New Roman"/>
          <w:color w:val="000000"/>
          <w:spacing w:val="-5"/>
          <w:sz w:val="24"/>
          <w:szCs w:val="24"/>
          <w:lang w:val="pl-PL"/>
        </w:rPr>
        <w:t xml:space="preserve"> lub</w:t>
      </w:r>
      <w:r w:rsidRPr="003C57B9">
        <w:rPr>
          <w:rFonts w:ascii="Times New Roman" w:hAnsi="Times New Roman"/>
          <w:color w:val="000000"/>
          <w:spacing w:val="-5"/>
          <w:sz w:val="24"/>
          <w:szCs w:val="24"/>
          <w:lang w:val="pl-PL"/>
        </w:rPr>
        <w:t xml:space="preserve"> osobach zdolny</w:t>
      </w:r>
      <w:r>
        <w:rPr>
          <w:rFonts w:ascii="Times New Roman" w:hAnsi="Times New Roman"/>
          <w:color w:val="000000"/>
          <w:spacing w:val="-5"/>
          <w:sz w:val="24"/>
          <w:szCs w:val="24"/>
          <w:lang w:val="pl-PL"/>
        </w:rPr>
        <w:t xml:space="preserve">ch do wykonania zamówienia lub </w:t>
      </w:r>
      <w:r w:rsidRPr="003C57B9">
        <w:rPr>
          <w:rFonts w:ascii="Times New Roman" w:hAnsi="Times New Roman"/>
          <w:color w:val="000000"/>
          <w:spacing w:val="-5"/>
          <w:sz w:val="24"/>
          <w:szCs w:val="24"/>
          <w:lang w:val="pl-PL"/>
        </w:rPr>
        <w:t>zdolnościach finansowych innych podmiotów niezależnie od charakteru prawnego łączącego</w:t>
      </w:r>
      <w:r>
        <w:rPr>
          <w:rFonts w:ascii="Times New Roman" w:hAnsi="Times New Roman"/>
          <w:color w:val="000000"/>
          <w:spacing w:val="-5"/>
          <w:sz w:val="24"/>
          <w:szCs w:val="24"/>
          <w:lang w:val="pl-PL"/>
        </w:rPr>
        <w:t xml:space="preserve"> </w:t>
      </w:r>
      <w:r w:rsidRPr="003C57B9">
        <w:rPr>
          <w:rFonts w:ascii="Times New Roman" w:hAnsi="Times New Roman"/>
          <w:color w:val="000000"/>
          <w:spacing w:val="-5"/>
          <w:sz w:val="24"/>
          <w:szCs w:val="24"/>
          <w:lang w:val="pl-PL"/>
        </w:rPr>
        <w:t>go z nim</w:t>
      </w:r>
      <w:r>
        <w:rPr>
          <w:rFonts w:ascii="Times New Roman" w:hAnsi="Times New Roman"/>
          <w:color w:val="000000"/>
          <w:spacing w:val="-5"/>
          <w:sz w:val="24"/>
          <w:szCs w:val="24"/>
          <w:lang w:val="pl-PL"/>
        </w:rPr>
        <w:t>i stosunków podmiotu trzeciego),</w:t>
      </w:r>
    </w:p>
    <w:p w:rsidR="002F5068" w:rsidRPr="000B15D6" w:rsidRDefault="002F5068" w:rsidP="002F5068">
      <w:pPr>
        <w:jc w:val="both"/>
        <w:rPr>
          <w:rFonts w:ascii="Times New Roman" w:hAnsi="Times New Roman"/>
          <w:color w:val="000000" w:themeColor="text1"/>
          <w:spacing w:val="-5"/>
          <w:sz w:val="24"/>
          <w:szCs w:val="24"/>
          <w:lang w:val="pl-PL"/>
        </w:rPr>
      </w:pPr>
      <w:r w:rsidRPr="000B15D6">
        <w:rPr>
          <w:rFonts w:ascii="Times New Roman" w:hAnsi="Times New Roman"/>
          <w:color w:val="000000" w:themeColor="text1"/>
          <w:spacing w:val="-5"/>
          <w:sz w:val="24"/>
          <w:szCs w:val="24"/>
          <w:lang w:val="pl-PL"/>
        </w:rPr>
        <w:t>Zaleca się, aby pisemne zobowiązanie zawierało informacje dotyczące:</w:t>
      </w:r>
    </w:p>
    <w:p w:rsidR="002F5068" w:rsidRPr="000B15D6" w:rsidRDefault="002F5068" w:rsidP="002F5068">
      <w:pPr>
        <w:jc w:val="both"/>
        <w:rPr>
          <w:rFonts w:ascii="Times New Roman" w:hAnsi="Times New Roman"/>
          <w:color w:val="000000" w:themeColor="text1"/>
          <w:spacing w:val="-5"/>
          <w:sz w:val="24"/>
          <w:szCs w:val="24"/>
          <w:lang w:val="pl-PL"/>
        </w:rPr>
      </w:pPr>
      <w:r w:rsidRPr="000B15D6">
        <w:rPr>
          <w:rFonts w:ascii="Times New Roman" w:hAnsi="Times New Roman"/>
          <w:color w:val="000000" w:themeColor="text1"/>
          <w:spacing w:val="-5"/>
          <w:sz w:val="24"/>
          <w:szCs w:val="24"/>
          <w:lang w:val="pl-PL"/>
        </w:rPr>
        <w:tab/>
        <w:t>- zakresu dostępnych wykonawcy zasobów innego podmiotu,</w:t>
      </w:r>
    </w:p>
    <w:p w:rsidR="002F5068" w:rsidRPr="000B15D6" w:rsidRDefault="002F5068" w:rsidP="002F5068">
      <w:pPr>
        <w:ind w:left="709" w:hanging="709"/>
        <w:jc w:val="both"/>
        <w:rPr>
          <w:rFonts w:ascii="Times New Roman" w:hAnsi="Times New Roman"/>
          <w:color w:val="000000" w:themeColor="text1"/>
          <w:spacing w:val="-5"/>
          <w:sz w:val="24"/>
          <w:szCs w:val="24"/>
          <w:lang w:val="pl-PL"/>
        </w:rPr>
      </w:pPr>
      <w:r w:rsidRPr="000B15D6">
        <w:rPr>
          <w:rFonts w:ascii="Times New Roman" w:hAnsi="Times New Roman"/>
          <w:color w:val="000000" w:themeColor="text1"/>
          <w:spacing w:val="-5"/>
          <w:sz w:val="24"/>
          <w:szCs w:val="24"/>
          <w:lang w:val="pl-PL"/>
        </w:rPr>
        <w:tab/>
        <w:t>- sposobu wykorzystania zasobów innego podmiotu przez wykonawcę przy wykonywaniu   zamówienia,</w:t>
      </w:r>
    </w:p>
    <w:p w:rsidR="002F5068" w:rsidRPr="000B15D6" w:rsidRDefault="002F5068" w:rsidP="002F5068">
      <w:pPr>
        <w:ind w:left="709" w:hanging="709"/>
        <w:jc w:val="both"/>
        <w:rPr>
          <w:rFonts w:ascii="Times New Roman" w:hAnsi="Times New Roman"/>
          <w:color w:val="000000" w:themeColor="text1"/>
          <w:spacing w:val="-5"/>
          <w:sz w:val="24"/>
          <w:szCs w:val="24"/>
          <w:lang w:val="pl-PL"/>
        </w:rPr>
      </w:pPr>
      <w:r w:rsidRPr="000B15D6">
        <w:rPr>
          <w:rFonts w:ascii="Times New Roman" w:hAnsi="Times New Roman"/>
          <w:color w:val="000000" w:themeColor="text1"/>
          <w:spacing w:val="-5"/>
          <w:sz w:val="24"/>
          <w:szCs w:val="24"/>
          <w:lang w:val="pl-PL"/>
        </w:rPr>
        <w:tab/>
        <w:t>- charakteru stosunku, jaki będzie łączył wykonawcę z innym podmiotem,</w:t>
      </w:r>
    </w:p>
    <w:p w:rsidR="002F5068" w:rsidRPr="000B15D6" w:rsidRDefault="002F5068" w:rsidP="002F5068">
      <w:pPr>
        <w:ind w:left="709" w:hanging="709"/>
        <w:jc w:val="both"/>
        <w:rPr>
          <w:rFonts w:ascii="Times New Roman" w:hAnsi="Times New Roman"/>
          <w:color w:val="000000" w:themeColor="text1"/>
          <w:spacing w:val="-5"/>
          <w:sz w:val="24"/>
          <w:szCs w:val="24"/>
          <w:lang w:val="pl-PL"/>
        </w:rPr>
      </w:pPr>
      <w:r w:rsidRPr="000B15D6">
        <w:rPr>
          <w:rFonts w:ascii="Times New Roman" w:hAnsi="Times New Roman"/>
          <w:color w:val="000000" w:themeColor="text1"/>
          <w:spacing w:val="-5"/>
          <w:sz w:val="24"/>
          <w:szCs w:val="24"/>
          <w:lang w:val="pl-PL"/>
        </w:rPr>
        <w:tab/>
        <w:t>- zakresu i okresu udziału innego podmiotu przy wykonywaniu zamówienia.</w:t>
      </w:r>
    </w:p>
    <w:p w:rsidR="002F5068" w:rsidRPr="00E236BE" w:rsidRDefault="002F5068" w:rsidP="002F5068">
      <w:pPr>
        <w:jc w:val="both"/>
        <w:rPr>
          <w:rFonts w:ascii="Times New Roman" w:hAnsi="Times New Roman"/>
          <w:color w:val="000000" w:themeColor="text1"/>
          <w:sz w:val="24"/>
          <w:szCs w:val="24"/>
          <w:u w:val="single"/>
          <w:lang w:val="pl-PL"/>
        </w:rPr>
      </w:pPr>
      <w:r w:rsidRPr="00E236BE">
        <w:rPr>
          <w:rFonts w:ascii="Times New Roman" w:hAnsi="Times New Roman"/>
          <w:color w:val="000000" w:themeColor="text1"/>
          <w:spacing w:val="-5"/>
          <w:sz w:val="24"/>
          <w:szCs w:val="24"/>
          <w:u w:val="single"/>
          <w:lang w:val="pl-PL"/>
        </w:rPr>
        <w:t>Zobowiązanie należy złożyć w formie oryginału lub kopii poświadczonej notarialnie za zgodność z oryginałem.</w:t>
      </w:r>
    </w:p>
    <w:p w:rsidR="002F5068" w:rsidRPr="00E236BE" w:rsidRDefault="002F5068" w:rsidP="002F5068">
      <w:pPr>
        <w:jc w:val="both"/>
        <w:textAlignment w:val="baseline"/>
        <w:rPr>
          <w:rFonts w:ascii="Times New Roman" w:hAnsi="Times New Roman"/>
          <w:i/>
          <w:color w:val="000000" w:themeColor="text1"/>
          <w:sz w:val="24"/>
          <w:lang w:val="pl-PL"/>
        </w:rPr>
      </w:pPr>
      <w:r w:rsidRPr="00E236BE">
        <w:rPr>
          <w:rFonts w:ascii="Times New Roman" w:hAnsi="Times New Roman"/>
          <w:b/>
          <w:color w:val="000000" w:themeColor="text1"/>
          <w:sz w:val="24"/>
          <w:szCs w:val="24"/>
          <w:lang w:val="pl-PL"/>
        </w:rPr>
        <w:t>4.</w:t>
      </w:r>
      <w:r>
        <w:rPr>
          <w:rFonts w:ascii="Times New Roman" w:hAnsi="Times New Roman"/>
          <w:b/>
          <w:color w:val="000000" w:themeColor="text1"/>
          <w:sz w:val="24"/>
          <w:szCs w:val="24"/>
          <w:lang w:val="pl-PL"/>
        </w:rPr>
        <w:t>3</w:t>
      </w:r>
      <w:r w:rsidRPr="00E236BE">
        <w:rPr>
          <w:rFonts w:ascii="Times New Roman" w:hAnsi="Times New Roman"/>
          <w:b/>
          <w:color w:val="000000" w:themeColor="text1"/>
          <w:sz w:val="24"/>
          <w:szCs w:val="24"/>
          <w:lang w:val="pl-PL"/>
        </w:rPr>
        <w:t>.</w:t>
      </w:r>
      <w:r w:rsidRPr="00E236BE">
        <w:rPr>
          <w:rFonts w:ascii="Times New Roman" w:hAnsi="Times New Roman"/>
          <w:color w:val="000000" w:themeColor="text1"/>
          <w:sz w:val="24"/>
          <w:szCs w:val="24"/>
          <w:lang w:val="pl-PL"/>
        </w:rPr>
        <w:t xml:space="preserve"> dokument pełnomocnictwa</w:t>
      </w:r>
      <w:r w:rsidRPr="00E236BE">
        <w:rPr>
          <w:rFonts w:ascii="Times New Roman" w:hAnsi="Times New Roman"/>
          <w:color w:val="000000" w:themeColor="text1"/>
          <w:sz w:val="24"/>
          <w:lang w:val="pl-PL"/>
        </w:rPr>
        <w:t xml:space="preserve"> do reprezentowania podmiotów występujących wspólnie (konsorcjum, spółka cywilna, itp.) w postępowaniu o udzielenie zamówienia </w:t>
      </w:r>
      <w:r w:rsidRPr="00E236BE">
        <w:rPr>
          <w:rFonts w:ascii="Times New Roman" w:hAnsi="Times New Roman"/>
          <w:i/>
          <w:color w:val="000000" w:themeColor="text1"/>
          <w:sz w:val="24"/>
          <w:lang w:val="pl-PL"/>
        </w:rPr>
        <w:t>(załączyć jeżeli dotyczy).</w:t>
      </w:r>
    </w:p>
    <w:p w:rsidR="002F5068" w:rsidRPr="00E236BE" w:rsidRDefault="002F5068" w:rsidP="002F5068">
      <w:pPr>
        <w:jc w:val="both"/>
        <w:rPr>
          <w:rFonts w:ascii="Times New Roman" w:hAnsi="Times New Roman"/>
          <w:color w:val="000000" w:themeColor="text1"/>
          <w:sz w:val="24"/>
          <w:szCs w:val="24"/>
          <w:lang w:val="pl-PL"/>
        </w:rPr>
      </w:pPr>
      <w:r w:rsidRPr="00E236BE">
        <w:rPr>
          <w:rFonts w:ascii="Times New Roman" w:hAnsi="Times New Roman"/>
          <w:b/>
          <w:color w:val="000000" w:themeColor="text1"/>
          <w:sz w:val="24"/>
          <w:szCs w:val="24"/>
          <w:lang w:val="pl-PL"/>
        </w:rPr>
        <w:t>4.</w:t>
      </w:r>
      <w:r>
        <w:rPr>
          <w:rFonts w:ascii="Times New Roman" w:hAnsi="Times New Roman"/>
          <w:b/>
          <w:color w:val="000000" w:themeColor="text1"/>
          <w:sz w:val="24"/>
          <w:szCs w:val="24"/>
          <w:lang w:val="pl-PL"/>
        </w:rPr>
        <w:t>4</w:t>
      </w:r>
      <w:r w:rsidRPr="00E236BE">
        <w:rPr>
          <w:rFonts w:ascii="Times New Roman" w:hAnsi="Times New Roman"/>
          <w:b/>
          <w:color w:val="000000" w:themeColor="text1"/>
          <w:sz w:val="24"/>
          <w:szCs w:val="24"/>
          <w:lang w:val="pl-PL"/>
        </w:rPr>
        <w:t xml:space="preserve">. </w:t>
      </w:r>
      <w:r w:rsidRPr="00E236BE">
        <w:rPr>
          <w:rFonts w:ascii="Times New Roman" w:hAnsi="Times New Roman"/>
          <w:color w:val="000000" w:themeColor="text1"/>
          <w:sz w:val="24"/>
          <w:szCs w:val="24"/>
          <w:lang w:val="pl-PL"/>
        </w:rPr>
        <w:t>kopia dowodu wniesienia wadium.</w:t>
      </w:r>
    </w:p>
    <w:p w:rsidR="002F5068" w:rsidRPr="009B4E4B" w:rsidRDefault="002F5068" w:rsidP="002F5068">
      <w:pPr>
        <w:jc w:val="both"/>
        <w:rPr>
          <w:rFonts w:ascii="Times New Roman" w:hAnsi="Times New Roman"/>
          <w:color w:val="000000" w:themeColor="text1"/>
          <w:sz w:val="24"/>
          <w:szCs w:val="24"/>
          <w:lang w:val="pl-PL"/>
        </w:rPr>
      </w:pPr>
      <w:r w:rsidRPr="009B4E4B">
        <w:rPr>
          <w:rFonts w:ascii="Times New Roman" w:hAnsi="Times New Roman"/>
          <w:b/>
          <w:color w:val="000000" w:themeColor="text1"/>
          <w:sz w:val="24"/>
          <w:szCs w:val="24"/>
          <w:lang w:val="pl-PL"/>
        </w:rPr>
        <w:t>4.</w:t>
      </w:r>
      <w:r>
        <w:rPr>
          <w:rFonts w:ascii="Times New Roman" w:hAnsi="Times New Roman"/>
          <w:b/>
          <w:color w:val="000000" w:themeColor="text1"/>
          <w:sz w:val="24"/>
          <w:szCs w:val="24"/>
          <w:lang w:val="pl-PL"/>
        </w:rPr>
        <w:t>5</w:t>
      </w:r>
      <w:r w:rsidRPr="009B4E4B">
        <w:rPr>
          <w:rFonts w:ascii="Times New Roman" w:hAnsi="Times New Roman"/>
          <w:b/>
          <w:color w:val="000000" w:themeColor="text1"/>
          <w:sz w:val="24"/>
          <w:szCs w:val="24"/>
          <w:lang w:val="pl-PL"/>
        </w:rPr>
        <w:t>.</w:t>
      </w:r>
      <w:r w:rsidRPr="009B4E4B">
        <w:rPr>
          <w:rFonts w:ascii="Times New Roman" w:hAnsi="Times New Roman"/>
          <w:color w:val="000000" w:themeColor="text1"/>
          <w:sz w:val="24"/>
          <w:szCs w:val="24"/>
          <w:lang w:val="pl-PL"/>
        </w:rPr>
        <w:t xml:space="preserve"> </w:t>
      </w:r>
      <w:r w:rsidRPr="009B4E4B">
        <w:rPr>
          <w:rFonts w:ascii="Times New Roman" w:hAnsi="Times New Roman"/>
          <w:b/>
          <w:bCs/>
          <w:color w:val="000000" w:themeColor="text1"/>
          <w:sz w:val="24"/>
          <w:szCs w:val="24"/>
          <w:lang w:val="pl-PL"/>
        </w:rPr>
        <w:t>k</w:t>
      </w:r>
      <w:r w:rsidRPr="009B4E4B">
        <w:rPr>
          <w:rFonts w:ascii="Times New Roman" w:hAnsi="Times New Roman"/>
          <w:b/>
          <w:color w:val="000000" w:themeColor="text1"/>
          <w:sz w:val="24"/>
          <w:szCs w:val="24"/>
          <w:lang w:val="pl-PL"/>
        </w:rPr>
        <w:t xml:space="preserve">osztorys (-y) ofertowy (-e) </w:t>
      </w:r>
      <w:r w:rsidRPr="009B4E4B">
        <w:rPr>
          <w:rFonts w:ascii="Times New Roman" w:hAnsi="Times New Roman"/>
          <w:color w:val="000000" w:themeColor="text1"/>
          <w:sz w:val="24"/>
          <w:szCs w:val="24"/>
          <w:lang w:val="pl-PL"/>
        </w:rPr>
        <w:t>opracowany (-e) metodą kalkulacji szczegółowej zgodnie z Rozporządzeniem Ministra Rozwoju Regionalnego i Budownictwa z dnia 13 lipca 2001 r. w sprawie metod kosztorysowania obiektów i robót budowlanych (Dz. U. Nr 80, poz. 867). Sporządzony w oparciu o załączony do dokumentacji przetargowej przedmiar.</w:t>
      </w:r>
    </w:p>
    <w:p w:rsidR="002F5068" w:rsidRDefault="002F5068" w:rsidP="002F5068">
      <w:pPr>
        <w:jc w:val="both"/>
        <w:rPr>
          <w:rFonts w:ascii="Times New Roman" w:hAnsi="Times New Roman"/>
          <w:b/>
          <w:sz w:val="24"/>
          <w:lang w:val="pl-PL"/>
        </w:rPr>
      </w:pPr>
      <w:r>
        <w:rPr>
          <w:rFonts w:ascii="Times New Roman" w:hAnsi="Times New Roman"/>
          <w:b/>
          <w:sz w:val="24"/>
          <w:lang w:val="pl-PL"/>
        </w:rPr>
        <w:t xml:space="preserve">Roboty nieujęte w przedmiarach robót, a wynikające z § 3 projektu umowy stanowiącej załącznik nr 1 do niniejszej specyfikacji należy uwzględnić w kosztach pośrednich wycenianego kosztorysu. </w:t>
      </w:r>
    </w:p>
    <w:p w:rsidR="002F5068" w:rsidRDefault="002F5068" w:rsidP="002F5068">
      <w:pPr>
        <w:jc w:val="both"/>
        <w:rPr>
          <w:rFonts w:ascii="Times New Roman" w:hAnsi="Times New Roman"/>
          <w:b/>
          <w:sz w:val="24"/>
          <w:lang w:val="pl-PL"/>
        </w:rPr>
      </w:pPr>
      <w:r>
        <w:rPr>
          <w:rFonts w:ascii="Times New Roman" w:hAnsi="Times New Roman"/>
          <w:b/>
          <w:sz w:val="24"/>
          <w:lang w:val="pl-PL"/>
        </w:rPr>
        <w:t>5</w:t>
      </w:r>
      <w:r w:rsidRPr="001473E7">
        <w:rPr>
          <w:rFonts w:ascii="Times New Roman" w:hAnsi="Times New Roman"/>
          <w:b/>
          <w:sz w:val="24"/>
          <w:lang w:val="pl-PL"/>
        </w:rPr>
        <w:t xml:space="preserve">. </w:t>
      </w:r>
      <w:r>
        <w:rPr>
          <w:rFonts w:ascii="Times New Roman" w:hAnsi="Times New Roman"/>
          <w:b/>
          <w:sz w:val="24"/>
          <w:lang w:val="pl-PL"/>
        </w:rPr>
        <w:t xml:space="preserve"> </w:t>
      </w:r>
      <w:r w:rsidRPr="001473E7">
        <w:rPr>
          <w:rFonts w:ascii="Times New Roman" w:hAnsi="Times New Roman"/>
          <w:b/>
          <w:sz w:val="24"/>
          <w:lang w:val="pl-PL"/>
        </w:rPr>
        <w:t>Dokumenty podmiotów zagranicznych</w:t>
      </w:r>
    </w:p>
    <w:p w:rsidR="002F5068" w:rsidRPr="00DC0414" w:rsidRDefault="002F5068" w:rsidP="002F5068">
      <w:pPr>
        <w:jc w:val="both"/>
        <w:rPr>
          <w:rFonts w:ascii="Times New Roman" w:hAnsi="Times New Roman"/>
          <w:sz w:val="24"/>
          <w:lang w:val="pl-PL"/>
        </w:rPr>
      </w:pPr>
      <w:r>
        <w:rPr>
          <w:rFonts w:ascii="Times New Roman" w:hAnsi="Times New Roman"/>
          <w:b/>
          <w:sz w:val="24"/>
          <w:lang w:val="pl-PL"/>
        </w:rPr>
        <w:lastRenderedPageBreak/>
        <w:t>5</w:t>
      </w:r>
      <w:r w:rsidRPr="00DC0414">
        <w:rPr>
          <w:rFonts w:ascii="Times New Roman" w:hAnsi="Times New Roman"/>
          <w:b/>
          <w:sz w:val="24"/>
          <w:lang w:val="pl-PL"/>
        </w:rPr>
        <w:t xml:space="preserve">.1. </w:t>
      </w:r>
      <w:r w:rsidRPr="00DC0414">
        <w:rPr>
          <w:rFonts w:ascii="Times New Roman" w:hAnsi="Times New Roman"/>
          <w:sz w:val="24"/>
          <w:lang w:val="pl-PL"/>
        </w:rPr>
        <w:t xml:space="preserve">Jeżeli Wykonawca ma siedzibę lub miejsce zamieszkania poza terytoriom Rzeczypospolitej Polskiej zamiast dokumentów, o których mowa </w:t>
      </w:r>
      <w:r w:rsidRPr="00DC0414">
        <w:rPr>
          <w:rFonts w:ascii="Times New Roman" w:hAnsi="Times New Roman"/>
          <w:b/>
          <w:sz w:val="24"/>
          <w:lang w:val="pl-PL"/>
        </w:rPr>
        <w:t xml:space="preserve">w pkt 2.2 </w:t>
      </w:r>
      <w:r w:rsidRPr="00DC0414">
        <w:rPr>
          <w:rFonts w:ascii="Times New Roman" w:hAnsi="Times New Roman"/>
          <w:sz w:val="24"/>
          <w:lang w:val="pl-PL"/>
        </w:rPr>
        <w:t>składa dokumenty wystawione w kraju, w którym ma siedzibę lub miejsce zamieszkania potwierdzające odpowiednio że:</w:t>
      </w:r>
    </w:p>
    <w:p w:rsidR="002F5068" w:rsidRDefault="002F5068" w:rsidP="002F5068">
      <w:pPr>
        <w:jc w:val="both"/>
        <w:rPr>
          <w:rFonts w:ascii="Times New Roman" w:hAnsi="Times New Roman"/>
          <w:sz w:val="24"/>
          <w:lang w:val="pl-PL"/>
        </w:rPr>
      </w:pPr>
      <w:r w:rsidRPr="00DC0414">
        <w:rPr>
          <w:rFonts w:ascii="Times New Roman" w:hAnsi="Times New Roman"/>
          <w:b/>
          <w:sz w:val="24"/>
          <w:lang w:val="pl-PL"/>
        </w:rPr>
        <w:t xml:space="preserve">- </w:t>
      </w:r>
      <w:r w:rsidRPr="00DC0414">
        <w:rPr>
          <w:rFonts w:ascii="Times New Roman" w:hAnsi="Times New Roman"/>
          <w:sz w:val="24"/>
          <w:lang w:val="pl-PL"/>
        </w:rPr>
        <w:t>nie otwarto jego likwidacji ani nie ogłoszono upadłości (</w:t>
      </w:r>
      <w:r w:rsidRPr="00DC0414">
        <w:rPr>
          <w:rFonts w:ascii="Times New Roman" w:hAnsi="Times New Roman"/>
          <w:b/>
          <w:sz w:val="24"/>
          <w:lang w:val="pl-PL"/>
        </w:rPr>
        <w:t>wystawione nie wcześniej niż 6      miesięcy przed upływem terminu składania ofert</w:t>
      </w:r>
      <w:r w:rsidRPr="00DC0414">
        <w:rPr>
          <w:rFonts w:ascii="Times New Roman" w:hAnsi="Times New Roman"/>
          <w:sz w:val="24"/>
          <w:lang w:val="pl-PL"/>
        </w:rPr>
        <w:t>),</w:t>
      </w:r>
    </w:p>
    <w:p w:rsidR="002F5068" w:rsidRDefault="002F5068" w:rsidP="002F5068">
      <w:pPr>
        <w:jc w:val="both"/>
        <w:rPr>
          <w:rFonts w:ascii="Times New Roman" w:hAnsi="Times New Roman"/>
          <w:sz w:val="24"/>
          <w:lang w:val="pl-PL"/>
        </w:rPr>
      </w:pPr>
      <w:r>
        <w:rPr>
          <w:rFonts w:ascii="Times New Roman" w:hAnsi="Times New Roman"/>
          <w:b/>
          <w:sz w:val="24"/>
          <w:lang w:val="pl-PL"/>
        </w:rPr>
        <w:t>-</w:t>
      </w:r>
      <w:r w:rsidRPr="002E398A">
        <w:rPr>
          <w:rFonts w:ascii="Times New Roman" w:hAnsi="Times New Roman"/>
          <w:b/>
          <w:sz w:val="24"/>
          <w:lang w:val="pl-PL"/>
        </w:rPr>
        <w:t xml:space="preserve"> </w:t>
      </w:r>
      <w:r>
        <w:rPr>
          <w:rFonts w:ascii="Times New Roman" w:hAnsi="Times New Roman"/>
          <w:sz w:val="24"/>
          <w:lang w:val="pl-PL"/>
        </w:rPr>
        <w:t>nie zalega z uiszczaniem podatków, opłat, składek na ubezpieczenie społeczne  i zdrowotne albo uzyskał przewidziane prawem zwolnienie, odroczenie lub rozłożenie na  raty zaległych – płatności lub wstrzymanie w całości wykonania decyzji właściwego organu (</w:t>
      </w:r>
      <w:r w:rsidRPr="00AA520B">
        <w:rPr>
          <w:rFonts w:ascii="Times New Roman" w:hAnsi="Times New Roman"/>
          <w:b/>
          <w:sz w:val="24"/>
          <w:lang w:val="pl-PL"/>
        </w:rPr>
        <w:t>wystawiony nie wcześniej niż 3 miesiące przed upływem terminu składania ofert</w:t>
      </w:r>
      <w:r>
        <w:rPr>
          <w:rFonts w:ascii="Times New Roman" w:hAnsi="Times New Roman"/>
          <w:sz w:val="24"/>
          <w:lang w:val="pl-PL"/>
        </w:rPr>
        <w:t xml:space="preserve">). </w:t>
      </w:r>
    </w:p>
    <w:p w:rsidR="002F5068" w:rsidRPr="00DC0414" w:rsidRDefault="002F5068" w:rsidP="002F5068">
      <w:pPr>
        <w:jc w:val="both"/>
        <w:rPr>
          <w:rFonts w:ascii="Times New Roman" w:hAnsi="Times New Roman"/>
          <w:sz w:val="24"/>
          <w:lang w:val="pl-PL"/>
        </w:rPr>
      </w:pPr>
      <w:r>
        <w:rPr>
          <w:rFonts w:ascii="Times New Roman" w:hAnsi="Times New Roman"/>
          <w:b/>
          <w:sz w:val="24"/>
          <w:lang w:val="pl-PL"/>
        </w:rPr>
        <w:t>5</w:t>
      </w:r>
      <w:r w:rsidRPr="00DC0414">
        <w:rPr>
          <w:rFonts w:ascii="Times New Roman" w:hAnsi="Times New Roman"/>
          <w:b/>
          <w:sz w:val="24"/>
          <w:lang w:val="pl-PL"/>
        </w:rPr>
        <w:t xml:space="preserve">.2. </w:t>
      </w:r>
      <w:r w:rsidRPr="00DC0414">
        <w:rPr>
          <w:rFonts w:ascii="Times New Roman" w:hAnsi="Times New Roman"/>
          <w:sz w:val="24"/>
          <w:lang w:val="pl-PL"/>
        </w:rPr>
        <w:t>Jeżeli w miejscu zamieszkania osoby lub kraju, w którym wykonawca ma siedzibę lub miejsce zamieszkania, nie wydaje się powyższych dokumentów, zastępuje się je dokumentem zawierającym oświadczenie złożone przed notariuszem, właściwym organem sądowym administracyjnym albo organem samorządu zawodowego lub gospodarczego odpowiednio do miejsca zamieszkania osoby lub kraju, w którym wykonawca ma siedzibę lub miejsce zamieszkania – złożone w dacie odpowiednio do powyższych wymogów dokumentu, który oświadczenie ma zastąpić.</w:t>
      </w:r>
    </w:p>
    <w:p w:rsidR="002F5068" w:rsidRPr="00DC0414" w:rsidRDefault="002F5068" w:rsidP="002F5068">
      <w:pPr>
        <w:jc w:val="both"/>
        <w:rPr>
          <w:rFonts w:ascii="Times New Roman" w:hAnsi="Times New Roman"/>
          <w:sz w:val="24"/>
          <w:lang w:val="pl-PL"/>
        </w:rPr>
      </w:pPr>
      <w:r w:rsidRPr="00DC0414">
        <w:rPr>
          <w:rFonts w:ascii="Times New Roman" w:hAnsi="Times New Roman"/>
          <w:sz w:val="24"/>
          <w:lang w:val="pl-PL"/>
        </w:rPr>
        <w:t>Dokumenty sporządzone w języku obcym są składane wraz z tłumaczeniem na język polski.</w:t>
      </w:r>
    </w:p>
    <w:p w:rsidR="002F5068" w:rsidRPr="00021E33" w:rsidRDefault="002F5068" w:rsidP="002F5068">
      <w:pPr>
        <w:jc w:val="both"/>
        <w:rPr>
          <w:rFonts w:ascii="Times New Roman" w:hAnsi="Times New Roman"/>
          <w:b/>
          <w:sz w:val="24"/>
          <w:u w:val="single"/>
          <w:lang w:val="pl-PL"/>
        </w:rPr>
      </w:pPr>
    </w:p>
    <w:p w:rsidR="002F5068" w:rsidRPr="00DD144B" w:rsidRDefault="002F5068" w:rsidP="002F5068">
      <w:pPr>
        <w:jc w:val="both"/>
        <w:rPr>
          <w:rFonts w:ascii="Times New Roman" w:hAnsi="Times New Roman"/>
          <w:b/>
          <w:bCs/>
          <w:sz w:val="24"/>
          <w:lang w:val="pl-PL"/>
        </w:rPr>
      </w:pPr>
      <w:r w:rsidRPr="00DD144B">
        <w:rPr>
          <w:rFonts w:ascii="Times New Roman" w:hAnsi="Times New Roman"/>
          <w:b/>
          <w:bCs/>
          <w:sz w:val="24"/>
          <w:lang w:val="pl-PL"/>
        </w:rPr>
        <w:t>Wyżej wymienione dokumenty muszą by</w:t>
      </w:r>
      <w:r w:rsidRPr="00DD144B">
        <w:rPr>
          <w:rFonts w:ascii="Times New Roman" w:hAnsi="Times New Roman"/>
          <w:b/>
          <w:bCs/>
          <w:sz w:val="24"/>
          <w:lang w:val="pl-PL"/>
        </w:rPr>
        <w:sym w:font="Times New Roman" w:char="0107"/>
      </w:r>
      <w:r>
        <w:rPr>
          <w:rFonts w:ascii="Times New Roman" w:hAnsi="Times New Roman"/>
          <w:b/>
          <w:bCs/>
          <w:sz w:val="24"/>
          <w:lang w:val="pl-PL"/>
        </w:rPr>
        <w:t xml:space="preserve"> przedstawione w </w:t>
      </w:r>
      <w:r w:rsidRPr="00DD144B">
        <w:rPr>
          <w:rFonts w:ascii="Times New Roman" w:hAnsi="Times New Roman"/>
          <w:b/>
          <w:bCs/>
          <w:sz w:val="24"/>
          <w:lang w:val="pl-PL"/>
        </w:rPr>
        <w:t>formie oryginału lub kserokopii poświadczonej na każdej stronie za zgodność z oryginałem przez wykonawcę lub upełnomocnionego przedstawiciela Wykonawcy.</w:t>
      </w:r>
    </w:p>
    <w:p w:rsidR="002F5068" w:rsidRPr="00DD144B" w:rsidRDefault="002F5068" w:rsidP="002F5068">
      <w:pPr>
        <w:jc w:val="both"/>
        <w:rPr>
          <w:rFonts w:ascii="Times New Roman" w:hAnsi="Times New Roman"/>
          <w:b/>
          <w:bCs/>
          <w:sz w:val="24"/>
          <w:lang w:val="pl-PL"/>
        </w:rPr>
      </w:pPr>
      <w:r w:rsidRPr="00DD144B">
        <w:rPr>
          <w:rFonts w:ascii="Times New Roman" w:hAnsi="Times New Roman"/>
          <w:b/>
          <w:bCs/>
          <w:sz w:val="24"/>
          <w:lang w:val="pl-PL"/>
        </w:rPr>
        <w:t>Zamawiający może zażądać przedstawienia oryginału lub notarialni</w:t>
      </w:r>
      <w:r>
        <w:rPr>
          <w:rFonts w:ascii="Times New Roman" w:hAnsi="Times New Roman"/>
          <w:b/>
          <w:bCs/>
          <w:sz w:val="24"/>
          <w:lang w:val="pl-PL"/>
        </w:rPr>
        <w:t>e potwierdzonej kopii dokumentu</w:t>
      </w:r>
      <w:r w:rsidRPr="00DD144B">
        <w:rPr>
          <w:rFonts w:ascii="Times New Roman" w:hAnsi="Times New Roman"/>
          <w:b/>
          <w:bCs/>
          <w:sz w:val="24"/>
          <w:lang w:val="pl-PL"/>
        </w:rPr>
        <w:t xml:space="preserve">, gdy przedstawiona przez Wykonawcę kserokopia dokumentu jest nieczytelna lub budzi wątpliwości co do jej wiarygodności. </w:t>
      </w:r>
    </w:p>
    <w:p w:rsidR="002F5068" w:rsidRDefault="002F5068" w:rsidP="002F5068">
      <w:pPr>
        <w:rPr>
          <w:sz w:val="24"/>
          <w:szCs w:val="24"/>
          <w:lang w:val="pl-PL"/>
        </w:rPr>
      </w:pPr>
    </w:p>
    <w:p w:rsidR="002F5068" w:rsidRDefault="002F5068" w:rsidP="002F5068">
      <w:pPr>
        <w:jc w:val="both"/>
        <w:rPr>
          <w:rFonts w:ascii="Times New Roman" w:hAnsi="Times New Roman"/>
          <w:b/>
          <w:bCs/>
          <w:sz w:val="24"/>
          <w:lang w:val="pl-PL"/>
        </w:rPr>
      </w:pPr>
      <w:r>
        <w:rPr>
          <w:rFonts w:ascii="Times New Roman" w:hAnsi="Times New Roman"/>
          <w:b/>
          <w:bCs/>
          <w:sz w:val="24"/>
          <w:lang w:val="pl-PL"/>
        </w:rPr>
        <w:t xml:space="preserve">Dział </w:t>
      </w:r>
      <w:r w:rsidRPr="00943E60">
        <w:rPr>
          <w:rFonts w:ascii="Times New Roman" w:hAnsi="Times New Roman"/>
          <w:b/>
          <w:bCs/>
          <w:sz w:val="24"/>
          <w:lang w:val="pl-PL"/>
        </w:rPr>
        <w:t>V</w:t>
      </w:r>
      <w:r>
        <w:rPr>
          <w:rFonts w:ascii="Times New Roman" w:hAnsi="Times New Roman"/>
          <w:b/>
          <w:bCs/>
          <w:sz w:val="24"/>
          <w:lang w:val="pl-PL"/>
        </w:rPr>
        <w:t xml:space="preserve">II </w:t>
      </w:r>
      <w:r w:rsidRPr="00943E60">
        <w:rPr>
          <w:rFonts w:ascii="Times New Roman" w:hAnsi="Times New Roman"/>
          <w:b/>
          <w:bCs/>
          <w:sz w:val="24"/>
          <w:lang w:val="pl-PL"/>
        </w:rPr>
        <w:t>Opis sposobu przygotowywania ofert</w:t>
      </w:r>
    </w:p>
    <w:p w:rsidR="002F5068" w:rsidRDefault="002F5068" w:rsidP="002F5068">
      <w:pPr>
        <w:rPr>
          <w:rFonts w:ascii="Times New Roman" w:hAnsi="Times New Roman"/>
          <w:sz w:val="24"/>
          <w:lang w:val="pl-PL"/>
        </w:rPr>
      </w:pPr>
    </w:p>
    <w:p w:rsidR="002F5068" w:rsidRDefault="002F5068" w:rsidP="002F5068">
      <w:pPr>
        <w:jc w:val="both"/>
        <w:rPr>
          <w:rFonts w:ascii="Times New Roman" w:hAnsi="Times New Roman"/>
          <w:sz w:val="24"/>
          <w:lang w:val="pl-PL"/>
        </w:rPr>
      </w:pPr>
      <w:r>
        <w:rPr>
          <w:rFonts w:ascii="Times New Roman" w:hAnsi="Times New Roman"/>
          <w:sz w:val="24"/>
          <w:lang w:val="pl-PL"/>
        </w:rPr>
        <w:t xml:space="preserve">Oferta zostanie sporządzona na formularzu stanowiącym </w:t>
      </w:r>
      <w:r>
        <w:rPr>
          <w:rFonts w:ascii="Times New Roman" w:hAnsi="Times New Roman"/>
          <w:b/>
          <w:bCs/>
          <w:sz w:val="24"/>
          <w:u w:val="single"/>
          <w:lang w:val="pl-PL"/>
        </w:rPr>
        <w:t>załącznik nr 4 do SIWZ.</w:t>
      </w:r>
    </w:p>
    <w:p w:rsidR="002F5068" w:rsidRDefault="002F5068" w:rsidP="002F5068">
      <w:pPr>
        <w:jc w:val="both"/>
        <w:rPr>
          <w:rFonts w:ascii="Times New Roman" w:hAnsi="Times New Roman"/>
          <w:sz w:val="24"/>
          <w:szCs w:val="24"/>
          <w:lang w:val="pl-PL"/>
        </w:rPr>
      </w:pPr>
      <w:r w:rsidRPr="00C73E73">
        <w:rPr>
          <w:rFonts w:ascii="Times New Roman" w:hAnsi="Times New Roman"/>
          <w:sz w:val="24"/>
          <w:szCs w:val="24"/>
          <w:lang w:val="pl-PL"/>
        </w:rPr>
        <w:t>Oferta stanowi wypełniony druk „oferta” Wykonawcy z załącznikami i wymaganymi dokumentami. Wykonawca zobowiązany jest przygotować ofertę zgodnie ze SIWZ.</w:t>
      </w:r>
    </w:p>
    <w:p w:rsidR="002F5068" w:rsidRPr="00C73E73" w:rsidRDefault="002F5068" w:rsidP="002F5068">
      <w:pPr>
        <w:jc w:val="both"/>
        <w:rPr>
          <w:rFonts w:ascii="Times New Roman" w:hAnsi="Times New Roman"/>
          <w:sz w:val="24"/>
          <w:szCs w:val="24"/>
          <w:lang w:val="pl-PL"/>
        </w:rPr>
      </w:pPr>
      <w:r w:rsidRPr="00C73E73">
        <w:rPr>
          <w:rFonts w:ascii="Times New Roman" w:hAnsi="Times New Roman"/>
          <w:sz w:val="24"/>
          <w:szCs w:val="24"/>
          <w:lang w:val="pl-PL"/>
        </w:rPr>
        <w:t xml:space="preserve">Oferta winna być sporządzona w języku polskim, napisana na maszynie do pisania, komputerze lub ręcznie długopisem lub nieścieralnym atramentem. </w:t>
      </w:r>
    </w:p>
    <w:p w:rsidR="002F5068" w:rsidRPr="0074568A" w:rsidRDefault="002F5068" w:rsidP="002F5068">
      <w:pPr>
        <w:jc w:val="both"/>
        <w:rPr>
          <w:rFonts w:ascii="Times New Roman" w:hAnsi="Times New Roman"/>
          <w:bCs/>
          <w:sz w:val="24"/>
          <w:szCs w:val="24"/>
          <w:lang w:val="pl-PL"/>
        </w:rPr>
      </w:pPr>
      <w:r w:rsidRPr="0074568A">
        <w:rPr>
          <w:rFonts w:ascii="Times New Roman" w:hAnsi="Times New Roman"/>
          <w:bCs/>
          <w:sz w:val="24"/>
          <w:szCs w:val="24"/>
          <w:lang w:val="pl-PL"/>
        </w:rPr>
        <w:t xml:space="preserve">Oferta musi być własnoręcznie podpisana (każdy dokument i załącznik osobno) przez osoby uprawnione do reprezentowania zgodnie z dokumentem rejestrowym lub osobę upoważnioną do występowania w imieniu wykonawcy, co musi być potwierdzone załączonymi dokumentami. </w:t>
      </w:r>
    </w:p>
    <w:p w:rsidR="002F5068" w:rsidRPr="00C73E73" w:rsidRDefault="002F5068" w:rsidP="002F5068">
      <w:pPr>
        <w:jc w:val="both"/>
        <w:rPr>
          <w:rFonts w:ascii="Times New Roman" w:hAnsi="Times New Roman"/>
          <w:bCs/>
          <w:sz w:val="24"/>
          <w:szCs w:val="24"/>
          <w:lang w:val="pl-PL"/>
        </w:rPr>
      </w:pPr>
      <w:r>
        <w:rPr>
          <w:rFonts w:ascii="Times New Roman" w:hAnsi="Times New Roman"/>
          <w:bCs/>
          <w:sz w:val="24"/>
          <w:szCs w:val="24"/>
          <w:lang w:val="pl-PL"/>
        </w:rPr>
        <w:t>Wszystkie poprawki musza być jednoznaczne i naniesione czytelnie oraz opatrzone podpisem osoby uprawnionej lub upoważnionej.</w:t>
      </w:r>
    </w:p>
    <w:p w:rsidR="002F5068" w:rsidRDefault="002F5068" w:rsidP="002F5068">
      <w:pPr>
        <w:jc w:val="both"/>
        <w:rPr>
          <w:rFonts w:ascii="Times New Roman" w:hAnsi="Times New Roman"/>
          <w:bCs/>
          <w:sz w:val="24"/>
          <w:lang w:val="pl-PL"/>
        </w:rPr>
      </w:pPr>
    </w:p>
    <w:p w:rsidR="002F5068" w:rsidRPr="009420DB" w:rsidRDefault="002F5068" w:rsidP="002F5068">
      <w:pPr>
        <w:jc w:val="both"/>
        <w:rPr>
          <w:rFonts w:ascii="Times New Roman" w:hAnsi="Times New Roman"/>
          <w:b/>
          <w:bCs/>
          <w:sz w:val="24"/>
          <w:lang w:val="pl-PL"/>
        </w:rPr>
      </w:pPr>
      <w:r w:rsidRPr="00796B52">
        <w:rPr>
          <w:rFonts w:ascii="Times New Roman" w:hAnsi="Times New Roman"/>
          <w:b/>
          <w:bCs/>
          <w:sz w:val="24"/>
          <w:lang w:val="pl-PL"/>
        </w:rPr>
        <w:t xml:space="preserve">Pełnomocnictwo do podpisania oferty winno być dołączone do oferty, </w:t>
      </w:r>
      <w:r>
        <w:rPr>
          <w:rFonts w:ascii="Times New Roman" w:hAnsi="Times New Roman"/>
          <w:b/>
          <w:bCs/>
          <w:sz w:val="24"/>
          <w:lang w:val="pl-PL"/>
        </w:rPr>
        <w:t xml:space="preserve">o ile nie wynika to </w:t>
      </w:r>
      <w:r w:rsidRPr="00796B52">
        <w:rPr>
          <w:rFonts w:ascii="Times New Roman" w:hAnsi="Times New Roman"/>
          <w:b/>
          <w:bCs/>
          <w:sz w:val="24"/>
          <w:lang w:val="pl-PL"/>
        </w:rPr>
        <w:t>z ustawy lub innych dokumentów załączonych do oferty. Pełnomocnictwo winno być dołączone do oferty w formie oryginału albo kopii poświadczonej przez notariusza za zgodność z oryginałem.</w:t>
      </w:r>
    </w:p>
    <w:p w:rsidR="002F5068" w:rsidRDefault="002F5068" w:rsidP="002F5068">
      <w:pPr>
        <w:jc w:val="both"/>
        <w:rPr>
          <w:rFonts w:ascii="Times New Roman" w:hAnsi="Times New Roman"/>
          <w:sz w:val="24"/>
          <w:lang w:val="pl-PL"/>
        </w:rPr>
      </w:pPr>
    </w:p>
    <w:p w:rsidR="002F5068" w:rsidRDefault="002F5068" w:rsidP="002F5068">
      <w:pPr>
        <w:jc w:val="both"/>
        <w:rPr>
          <w:rFonts w:ascii="Times New Roman" w:hAnsi="Times New Roman"/>
          <w:sz w:val="24"/>
          <w:lang w:val="pl-PL"/>
        </w:rPr>
      </w:pPr>
      <w:r>
        <w:rPr>
          <w:rFonts w:ascii="Times New Roman" w:hAnsi="Times New Roman"/>
          <w:sz w:val="24"/>
          <w:lang w:val="pl-PL"/>
        </w:rPr>
        <w:lastRenderedPageBreak/>
        <w:t>Ofertę należy złożyć w zamkniętej kopercie (opakowaniu) na adres Urzędu Gminy w Koszęcinie, ul. Powstańców Śl. 10, 42-286 Koszęcin (sekretariat).</w:t>
      </w:r>
    </w:p>
    <w:p w:rsidR="002F5068" w:rsidRDefault="002F5068" w:rsidP="002F5068">
      <w:pPr>
        <w:jc w:val="both"/>
        <w:rPr>
          <w:rFonts w:ascii="Times New Roman" w:hAnsi="Times New Roman"/>
          <w:sz w:val="24"/>
          <w:lang w:val="pl-PL"/>
        </w:rPr>
      </w:pPr>
      <w:r>
        <w:rPr>
          <w:rFonts w:ascii="Times New Roman" w:hAnsi="Times New Roman"/>
          <w:sz w:val="24"/>
          <w:lang w:val="pl-PL"/>
        </w:rPr>
        <w:t>Kopertę (opakowanie) należy oznaczy</w:t>
      </w:r>
      <w:r>
        <w:rPr>
          <w:rFonts w:ascii="Times New Roman" w:hAnsi="Times New Roman"/>
          <w:sz w:val="24"/>
          <w:lang w:val="pl-PL"/>
        </w:rPr>
        <w:sym w:font="Times New Roman" w:char="0107"/>
      </w:r>
      <w:r>
        <w:rPr>
          <w:rFonts w:ascii="Times New Roman" w:hAnsi="Times New Roman"/>
          <w:sz w:val="24"/>
          <w:lang w:val="pl-PL"/>
        </w:rPr>
        <w:t xml:space="preserve"> w następujący sposób:</w:t>
      </w:r>
    </w:p>
    <w:p w:rsidR="002F5068" w:rsidRPr="0074568A" w:rsidRDefault="002F5068" w:rsidP="002F5068">
      <w:pPr>
        <w:rPr>
          <w:rFonts w:ascii="Times New Roman" w:hAnsi="Times New Roman"/>
          <w:b/>
          <w:sz w:val="24"/>
          <w:lang w:val="pl-PL"/>
        </w:rPr>
      </w:pPr>
    </w:p>
    <w:p w:rsidR="002F5068" w:rsidRPr="00903AF7" w:rsidRDefault="002F5068" w:rsidP="002F5068">
      <w:pPr>
        <w:tabs>
          <w:tab w:val="left" w:pos="3270"/>
        </w:tabs>
        <w:jc w:val="center"/>
        <w:rPr>
          <w:rFonts w:ascii="Times New Roman" w:hAnsi="Times New Roman"/>
          <w:b/>
          <w:bCs/>
          <w:sz w:val="28"/>
          <w:szCs w:val="28"/>
          <w:lang w:val="pl-PL"/>
        </w:rPr>
      </w:pPr>
      <w:r w:rsidRPr="0074568A">
        <w:rPr>
          <w:rFonts w:ascii="Times New Roman" w:hAnsi="Times New Roman"/>
          <w:b/>
          <w:sz w:val="28"/>
          <w:szCs w:val="28"/>
          <w:lang w:val="pl-PL"/>
        </w:rPr>
        <w:t xml:space="preserve">„OFERTA PRZETARGOWA – </w:t>
      </w:r>
      <w:r>
        <w:rPr>
          <w:rFonts w:ascii="Times New Roman" w:hAnsi="Times New Roman"/>
          <w:b/>
          <w:bCs/>
          <w:sz w:val="24"/>
          <w:szCs w:val="24"/>
          <w:lang w:val="pl-PL"/>
        </w:rPr>
        <w:t>„</w:t>
      </w:r>
      <w:r w:rsidRPr="00903AF7">
        <w:rPr>
          <w:rFonts w:ascii="Times New Roman" w:hAnsi="Times New Roman"/>
          <w:b/>
          <w:bCs/>
          <w:sz w:val="24"/>
          <w:szCs w:val="24"/>
          <w:lang w:val="pl-PL"/>
        </w:rPr>
        <w:t>Budowa kanalizacji sanitarnej w m. Rusinowice dla ulic Zielonej wraz z łącznikami ,Joanny Piecuch i Kolonia ,gm, Koszęcin (etap Ii II)</w:t>
      </w:r>
    </w:p>
    <w:p w:rsidR="002F5068" w:rsidRPr="00157EF2" w:rsidRDefault="002F5068" w:rsidP="002F5068">
      <w:pPr>
        <w:rPr>
          <w:rFonts w:ascii="Times New Roman" w:hAnsi="Times New Roman"/>
          <w:b/>
          <w:bCs/>
          <w:sz w:val="24"/>
          <w:szCs w:val="24"/>
          <w:lang w:val="pl-PL"/>
        </w:rPr>
      </w:pPr>
    </w:p>
    <w:p w:rsidR="002F5068" w:rsidRDefault="002F5068" w:rsidP="002F5068">
      <w:pPr>
        <w:pStyle w:val="Nagwek2"/>
        <w:numPr>
          <w:ilvl w:val="0"/>
          <w:numId w:val="0"/>
        </w:numPr>
        <w:rPr>
          <w:bCs/>
          <w:lang w:val="pl-PL"/>
        </w:rPr>
      </w:pPr>
      <w:r>
        <w:rPr>
          <w:bCs/>
          <w:lang w:val="pl-PL"/>
        </w:rPr>
        <w:t xml:space="preserve">Dział VIII Informacja o sposobie porozumiewania się zamawiającego z wykonawcami </w:t>
      </w:r>
    </w:p>
    <w:p w:rsidR="002F5068" w:rsidRPr="00381930" w:rsidRDefault="002F5068" w:rsidP="002F5068">
      <w:pPr>
        <w:rPr>
          <w:lang w:val="pl-PL"/>
        </w:rPr>
      </w:pPr>
    </w:p>
    <w:p w:rsidR="002F5068" w:rsidRDefault="002F5068" w:rsidP="002F5068">
      <w:pPr>
        <w:numPr>
          <w:ilvl w:val="0"/>
          <w:numId w:val="5"/>
        </w:numPr>
        <w:jc w:val="both"/>
        <w:rPr>
          <w:rFonts w:ascii="Times New Roman" w:hAnsi="Times New Roman"/>
          <w:sz w:val="24"/>
          <w:lang w:val="pl-PL"/>
        </w:rPr>
      </w:pPr>
      <w:r w:rsidRPr="00943E60">
        <w:rPr>
          <w:rFonts w:ascii="Times New Roman" w:hAnsi="Times New Roman"/>
          <w:sz w:val="24"/>
          <w:lang w:val="pl-PL"/>
        </w:rPr>
        <w:t>Wszystkie oświadczenia, wnioski, zawiadomieni</w:t>
      </w:r>
      <w:r>
        <w:rPr>
          <w:rFonts w:ascii="Times New Roman" w:hAnsi="Times New Roman"/>
          <w:sz w:val="24"/>
          <w:lang w:val="pl-PL"/>
        </w:rPr>
        <w:t>a oraz informacje Zamawiający i W</w:t>
      </w:r>
      <w:r w:rsidRPr="00943E60">
        <w:rPr>
          <w:rFonts w:ascii="Times New Roman" w:hAnsi="Times New Roman"/>
          <w:sz w:val="24"/>
          <w:lang w:val="pl-PL"/>
        </w:rPr>
        <w:t xml:space="preserve">ykonawcy zobowiązani są przekazywać </w:t>
      </w:r>
      <w:r w:rsidRPr="00D80C76">
        <w:rPr>
          <w:rFonts w:ascii="Times New Roman" w:hAnsi="Times New Roman"/>
          <w:b/>
          <w:sz w:val="24"/>
          <w:u w:val="single"/>
          <w:lang w:val="pl-PL"/>
        </w:rPr>
        <w:t>pisemnie lub faksem</w:t>
      </w:r>
      <w:r>
        <w:rPr>
          <w:rFonts w:ascii="Times New Roman" w:hAnsi="Times New Roman"/>
          <w:b/>
          <w:sz w:val="24"/>
          <w:u w:val="single"/>
          <w:lang w:val="pl-PL"/>
        </w:rPr>
        <w:t xml:space="preserve"> </w:t>
      </w:r>
      <w:r>
        <w:rPr>
          <w:rFonts w:ascii="Times New Roman" w:hAnsi="Times New Roman"/>
          <w:sz w:val="24"/>
          <w:lang w:val="pl-PL"/>
        </w:rPr>
        <w:t xml:space="preserve">na nr </w:t>
      </w:r>
      <w:r w:rsidRPr="007829B9">
        <w:rPr>
          <w:rFonts w:ascii="Times New Roman" w:hAnsi="Times New Roman"/>
          <w:b/>
          <w:sz w:val="24"/>
          <w:lang w:val="pl-PL"/>
        </w:rPr>
        <w:t>034/ 3576108</w:t>
      </w:r>
    </w:p>
    <w:p w:rsidR="002F5068" w:rsidRDefault="002F5068" w:rsidP="002F5068">
      <w:pPr>
        <w:ind w:left="709"/>
        <w:jc w:val="both"/>
        <w:rPr>
          <w:rFonts w:ascii="Times New Roman" w:hAnsi="Times New Roman"/>
          <w:sz w:val="24"/>
          <w:lang w:val="pl-PL"/>
        </w:rPr>
      </w:pPr>
      <w:r>
        <w:rPr>
          <w:rFonts w:ascii="Times New Roman" w:hAnsi="Times New Roman"/>
          <w:sz w:val="24"/>
          <w:lang w:val="pl-PL"/>
        </w:rPr>
        <w:t>Jeżeli Zamawiający lub Wykonawca przekazują oświadczenia, wnioski, zawiadomienia oraz informacje faksem, każda ze stron na żądanie drugiej niezwłocznie potwierdza fakt ich otrzymania.</w:t>
      </w:r>
    </w:p>
    <w:p w:rsidR="002F5068" w:rsidRPr="004F702A" w:rsidRDefault="002F5068" w:rsidP="002F5068">
      <w:pPr>
        <w:numPr>
          <w:ilvl w:val="0"/>
          <w:numId w:val="5"/>
        </w:numPr>
        <w:jc w:val="both"/>
        <w:rPr>
          <w:rFonts w:ascii="Times New Roman" w:hAnsi="Times New Roman"/>
          <w:sz w:val="24"/>
          <w:lang w:val="pl-PL"/>
        </w:rPr>
      </w:pPr>
      <w:r w:rsidRPr="00943E60">
        <w:rPr>
          <w:rFonts w:ascii="Times New Roman" w:hAnsi="Times New Roman"/>
          <w:sz w:val="24"/>
          <w:lang w:val="pl-PL"/>
        </w:rPr>
        <w:t>Wykonawca może zwrócić się do zamawiającego o wyjaśnienie treści specyfikacji istotnych warunków zamówienia</w:t>
      </w:r>
      <w:r>
        <w:rPr>
          <w:rFonts w:ascii="Times New Roman" w:hAnsi="Times New Roman"/>
          <w:sz w:val="24"/>
          <w:lang w:val="pl-PL"/>
        </w:rPr>
        <w:t xml:space="preserve"> – art. 38 ustawy Pzp</w:t>
      </w:r>
      <w:r w:rsidRPr="00943E60">
        <w:rPr>
          <w:rFonts w:ascii="Times New Roman" w:hAnsi="Times New Roman"/>
          <w:sz w:val="24"/>
          <w:lang w:val="pl-PL"/>
        </w:rPr>
        <w:t xml:space="preserve">. Zamawiający jest obowiązany niezwłocznie udzielić wyjaśnień, </w:t>
      </w:r>
      <w:r>
        <w:rPr>
          <w:rFonts w:ascii="Times New Roman" w:hAnsi="Times New Roman"/>
          <w:sz w:val="24"/>
          <w:lang w:val="pl-PL"/>
        </w:rPr>
        <w:t xml:space="preserve">jednak nie później niż </w:t>
      </w:r>
      <w:r w:rsidRPr="004F702A">
        <w:rPr>
          <w:rFonts w:ascii="Times New Roman" w:hAnsi="Times New Roman"/>
          <w:sz w:val="24"/>
          <w:lang w:val="pl-PL"/>
        </w:rPr>
        <w:t>na 2 dni przed terminem składania ofert pod warunkiem że wniosek o wyjaśnienie treści specyfikacji istotnych warunków zamówienia wpłynął do Zamawiającego nie później niż do końca dnia, w którym upływa połowa wyznaczonego terminu składania ofert.</w:t>
      </w:r>
    </w:p>
    <w:p w:rsidR="002F5068" w:rsidRDefault="002F5068" w:rsidP="002F5068">
      <w:pPr>
        <w:numPr>
          <w:ilvl w:val="0"/>
          <w:numId w:val="5"/>
        </w:numPr>
        <w:jc w:val="both"/>
        <w:rPr>
          <w:rFonts w:ascii="Times New Roman" w:hAnsi="Times New Roman"/>
          <w:sz w:val="24"/>
          <w:lang w:val="pl-PL"/>
        </w:rPr>
      </w:pPr>
      <w:r>
        <w:rPr>
          <w:rFonts w:ascii="Times New Roman" w:hAnsi="Times New Roman"/>
          <w:sz w:val="24"/>
          <w:lang w:val="pl-PL"/>
        </w:rPr>
        <w:t xml:space="preserve">Treść zapytań wraz z wyjaśnieniami zostanie zamieszczona na stronie internetowej </w:t>
      </w:r>
      <w:hyperlink w:history="1">
        <w:r w:rsidRPr="00664949">
          <w:rPr>
            <w:rStyle w:val="Hipercze"/>
            <w:lang w:val="pl-PL"/>
          </w:rPr>
          <w:t xml:space="preserve"> </w:t>
        </w:r>
        <w:r w:rsidRPr="00FA5B9D">
          <w:rPr>
            <w:rStyle w:val="Hipercze"/>
            <w:rFonts w:ascii="Times New Roman" w:hAnsi="Times New Roman"/>
            <w:sz w:val="24"/>
            <w:lang w:val="pl-PL"/>
          </w:rPr>
          <w:t xml:space="preserve">www.koszecin.bipgmina.pl </w:t>
        </w:r>
      </w:hyperlink>
      <w:r>
        <w:rPr>
          <w:rFonts w:ascii="Times New Roman" w:hAnsi="Times New Roman"/>
          <w:sz w:val="24"/>
          <w:lang w:val="pl-PL"/>
        </w:rPr>
        <w:t xml:space="preserve"> oraz zostanie przesłana faksem i drogą pocztową do wszystkich ujawnionych w postępowaniu Wykonawców.</w:t>
      </w:r>
    </w:p>
    <w:p w:rsidR="002F5068" w:rsidRDefault="002F5068" w:rsidP="002F5068">
      <w:pPr>
        <w:ind w:left="720"/>
        <w:jc w:val="both"/>
        <w:rPr>
          <w:rFonts w:ascii="Times New Roman" w:hAnsi="Times New Roman"/>
          <w:sz w:val="24"/>
          <w:lang w:val="pl-PL"/>
        </w:rPr>
      </w:pPr>
    </w:p>
    <w:p w:rsidR="002F5068" w:rsidRPr="00E436A7" w:rsidRDefault="002F5068" w:rsidP="002F5068">
      <w:pPr>
        <w:pStyle w:val="Tekstpodstawowy"/>
        <w:ind w:right="300"/>
        <w:rPr>
          <w:rFonts w:eastAsia="TimesNewRoman"/>
          <w:b/>
          <w:bCs/>
          <w:color w:val="000000" w:themeColor="text1"/>
          <w:szCs w:val="22"/>
          <w:lang w:val="pl-PL"/>
        </w:rPr>
      </w:pPr>
      <w:r w:rsidRPr="00E436A7">
        <w:rPr>
          <w:rFonts w:eastAsia="TimesNewRoman"/>
          <w:b/>
          <w:bCs/>
          <w:color w:val="000000" w:themeColor="text1"/>
          <w:szCs w:val="22"/>
          <w:lang w:val="pl-PL"/>
        </w:rPr>
        <w:t>Dział IX Podwykonawcy</w:t>
      </w:r>
    </w:p>
    <w:p w:rsidR="002F5068" w:rsidRPr="00E436A7" w:rsidRDefault="002F5068" w:rsidP="002F5068">
      <w:pPr>
        <w:pStyle w:val="Tekstpodstawowy"/>
        <w:ind w:right="300"/>
        <w:rPr>
          <w:rFonts w:eastAsia="TimesNewRoman"/>
          <w:b/>
          <w:bCs/>
          <w:color w:val="000000" w:themeColor="text1"/>
          <w:szCs w:val="22"/>
          <w:lang w:val="pl-PL"/>
        </w:rPr>
      </w:pPr>
      <w:r w:rsidRPr="00E436A7">
        <w:rPr>
          <w:rFonts w:eastAsia="TimesNewRoman"/>
          <w:b/>
          <w:bCs/>
          <w:color w:val="000000" w:themeColor="text1"/>
          <w:szCs w:val="22"/>
          <w:lang w:val="pl-PL"/>
        </w:rPr>
        <w:tab/>
      </w:r>
    </w:p>
    <w:p w:rsidR="002F5068" w:rsidRPr="00E436A7" w:rsidRDefault="002F5068" w:rsidP="002F5068">
      <w:pPr>
        <w:pStyle w:val="Tekstpodstawowy"/>
        <w:widowControl w:val="0"/>
        <w:tabs>
          <w:tab w:val="clear" w:pos="284"/>
          <w:tab w:val="clear" w:pos="568"/>
        </w:tabs>
        <w:suppressAutoHyphens/>
        <w:overflowPunct/>
        <w:autoSpaceDE/>
        <w:autoSpaceDN/>
        <w:adjustRightInd/>
        <w:ind w:right="300"/>
        <w:jc w:val="both"/>
        <w:rPr>
          <w:rFonts w:cs="Arial"/>
          <w:b/>
          <w:bCs/>
          <w:color w:val="000000" w:themeColor="text1"/>
          <w:lang w:val="pl-PL"/>
        </w:rPr>
      </w:pPr>
      <w:r w:rsidRPr="00E436A7">
        <w:rPr>
          <w:rFonts w:cs="Arial"/>
          <w:color w:val="000000" w:themeColor="text1"/>
          <w:lang w:val="pl-PL"/>
        </w:rPr>
        <w:t xml:space="preserve">1. Zamawiający nie zastrzega obowiązku osobistego wykonania przez wykonawcę kluczowych części zamówienia na roboty budowlane, tym samym dopuszcza możliwość powierzenia części zamówienia podwykonawcom </w:t>
      </w:r>
    </w:p>
    <w:p w:rsidR="002F5068" w:rsidRPr="00C93C7E" w:rsidRDefault="002F5068" w:rsidP="002F5068">
      <w:pPr>
        <w:pStyle w:val="Tekstpodstawowy"/>
        <w:widowControl w:val="0"/>
        <w:numPr>
          <w:ilvl w:val="0"/>
          <w:numId w:val="7"/>
        </w:numPr>
        <w:tabs>
          <w:tab w:val="clear" w:pos="284"/>
          <w:tab w:val="clear" w:pos="568"/>
        </w:tabs>
        <w:suppressAutoHyphens/>
        <w:overflowPunct/>
        <w:autoSpaceDE/>
        <w:autoSpaceDN/>
        <w:adjustRightInd/>
        <w:ind w:right="300"/>
        <w:jc w:val="both"/>
        <w:rPr>
          <w:rFonts w:cs="Arial"/>
          <w:b/>
          <w:bCs/>
          <w:color w:val="000000" w:themeColor="text1"/>
          <w:lang w:val="pl-PL"/>
        </w:rPr>
      </w:pPr>
      <w:r w:rsidRPr="00C93C7E">
        <w:rPr>
          <w:rFonts w:cs="Arial"/>
          <w:color w:val="000000" w:themeColor="text1"/>
          <w:lang w:val="pl-PL"/>
        </w:rPr>
        <w:t>Wykonawca, który zamierza wykonywać zamówienie przy udziale podwykonawcy, musi wyraźnie w ofercie wskazać jaką część/zakres zamówienia (rodzaj pracy) wykonywać będzie w jego imieniu podwykonawca.</w:t>
      </w:r>
      <w:r w:rsidRPr="00C93C7E">
        <w:rPr>
          <w:rFonts w:cs="Arial"/>
          <w:b/>
          <w:bCs/>
          <w:color w:val="000000" w:themeColor="text1"/>
          <w:lang w:val="pl-PL"/>
        </w:rPr>
        <w:t xml:space="preserve"> Należy wypełnić odpowiednio załącznik nr 4 do SIWZ– Formularz Oferty.</w:t>
      </w:r>
    </w:p>
    <w:p w:rsidR="002F5068" w:rsidRPr="00E436A7" w:rsidRDefault="002F5068" w:rsidP="002F5068">
      <w:pPr>
        <w:pStyle w:val="Tekstpodstawowy"/>
        <w:widowControl w:val="0"/>
        <w:numPr>
          <w:ilvl w:val="0"/>
          <w:numId w:val="7"/>
        </w:numPr>
        <w:tabs>
          <w:tab w:val="clear" w:pos="284"/>
          <w:tab w:val="clear" w:pos="568"/>
        </w:tabs>
        <w:suppressAutoHyphens/>
        <w:overflowPunct/>
        <w:autoSpaceDE/>
        <w:autoSpaceDN/>
        <w:adjustRightInd/>
        <w:ind w:right="300"/>
        <w:jc w:val="both"/>
        <w:rPr>
          <w:rFonts w:eastAsia="TimesNewRoman" w:cs="Arial"/>
          <w:color w:val="000000" w:themeColor="text1"/>
          <w:szCs w:val="22"/>
          <w:lang w:val="pl-PL"/>
        </w:rPr>
      </w:pPr>
      <w:r w:rsidRPr="00E436A7">
        <w:rPr>
          <w:rFonts w:cs="Arial"/>
          <w:color w:val="000000" w:themeColor="text1"/>
          <w:lang w:val="pl-PL"/>
        </w:rPr>
        <w:t xml:space="preserve">W przypadku, gdy Wykonawca nie zamierza wykonywać zamówienia przy udziale podwykonawców, należy wpisać w formularzu „nie dotyczy” lub inne podobne sformułowanie. </w:t>
      </w:r>
      <w:r w:rsidRPr="00E436A7">
        <w:rPr>
          <w:rFonts w:eastAsia="TimesNewRoman" w:cs="Arial"/>
          <w:color w:val="000000" w:themeColor="text1"/>
          <w:lang w:val="pl-PL"/>
        </w:rPr>
        <w:t>Jeżeli Wykonawca zostawi ten punkt formularza nie wypełniony (puste pole), Zamawiający uzna, iż zamówienie zo</w:t>
      </w:r>
      <w:r w:rsidRPr="00E436A7">
        <w:rPr>
          <w:rFonts w:eastAsia="TimesNewRoman" w:cs="Arial"/>
          <w:color w:val="000000" w:themeColor="text1"/>
          <w:szCs w:val="22"/>
          <w:lang w:val="pl-PL"/>
        </w:rPr>
        <w:t>stanie wykonane siłami własnymi Wykonawcy (bez udziału podwykonawców).</w:t>
      </w:r>
    </w:p>
    <w:p w:rsidR="002F5068" w:rsidRPr="00E436A7" w:rsidRDefault="002F5068" w:rsidP="002F5068">
      <w:pPr>
        <w:pStyle w:val="Tekstpodstawowy"/>
        <w:widowControl w:val="0"/>
        <w:numPr>
          <w:ilvl w:val="0"/>
          <w:numId w:val="7"/>
        </w:numPr>
        <w:tabs>
          <w:tab w:val="clear" w:pos="284"/>
          <w:tab w:val="clear" w:pos="568"/>
        </w:tabs>
        <w:suppressAutoHyphens/>
        <w:overflowPunct/>
        <w:autoSpaceDE/>
        <w:autoSpaceDN/>
        <w:adjustRightInd/>
        <w:ind w:right="300"/>
        <w:jc w:val="both"/>
        <w:rPr>
          <w:rFonts w:eastAsia="TimesNewRoman" w:cs="Arial"/>
          <w:color w:val="000000" w:themeColor="text1"/>
          <w:szCs w:val="22"/>
          <w:lang w:val="pl-PL"/>
        </w:rPr>
      </w:pPr>
      <w:r w:rsidRPr="00E436A7">
        <w:rPr>
          <w:rFonts w:eastAsia="TimesNewRoman" w:cs="Arial"/>
          <w:color w:val="000000" w:themeColor="text1"/>
          <w:szCs w:val="22"/>
          <w:lang w:val="pl-PL"/>
        </w:rPr>
        <w:t xml:space="preserve">Wymagania dotyczące umowy o podwykonawstwo, której przedmiotem są roboty budowlane, których niespełnienie spowoduje zgłoszenie przez zamawiającego odpowiednio zastrzeżeń lub sprzeciwu. </w:t>
      </w:r>
    </w:p>
    <w:p w:rsidR="002F5068" w:rsidRPr="00E436A7" w:rsidRDefault="002F5068" w:rsidP="002F5068">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Zamawiający określa następujące wymagania, których niespełnienie spowoduje odpowiednio zgłoszenie zastrzeżeń lub sprzeciwu:</w:t>
      </w:r>
    </w:p>
    <w:p w:rsidR="002F5068" w:rsidRPr="00E436A7" w:rsidRDefault="002F5068" w:rsidP="002F5068">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 w umowach o podwykonawstwo należy uwzględnić nie dłuższy niż 14 - dniowy termin płatności wynagrodzenia należnego Podwykonawcy lub dalszym Podwykonawcom,</w:t>
      </w:r>
    </w:p>
    <w:p w:rsidR="002F5068" w:rsidRPr="00E436A7" w:rsidRDefault="002F5068" w:rsidP="002F5068">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lastRenderedPageBreak/>
        <w:t xml:space="preserve">- w umowach o podwykonawstwo należy uwzględnić okres odpowiedzialności Podwykonawcy lub dalszego podwykonawcy za wady nie krótszy  od okresu odpowiedzialności za wady Wykonawcy wobec Zamawiającego i odpowiedni zakresowi odpowiedzialności przyjętej przez Wykonawcę wobec Zamawiającego,  </w:t>
      </w:r>
    </w:p>
    <w:p w:rsidR="002F5068" w:rsidRPr="002016F7" w:rsidRDefault="002F5068" w:rsidP="002F5068">
      <w:pPr>
        <w:jc w:val="both"/>
        <w:rPr>
          <w:rFonts w:ascii="Times New Roman" w:hAnsi="Times New Roman"/>
          <w:color w:val="FF0000"/>
          <w:sz w:val="24"/>
          <w:szCs w:val="24"/>
          <w:lang w:val="pl-PL"/>
        </w:rPr>
      </w:pPr>
      <w:r w:rsidRPr="00622D05">
        <w:rPr>
          <w:rFonts w:ascii="Times New Roman" w:hAnsi="Times New Roman"/>
          <w:color w:val="000000" w:themeColor="text1"/>
          <w:sz w:val="24"/>
          <w:szCs w:val="24"/>
          <w:lang w:val="pl-PL"/>
        </w:rPr>
        <w:t>5. Wykonawca, podwykonawca lub dalszy podwykonawca zamówienia na roboty budowlane przedkłada zamawiającemu poświadczoną za zgodność z oryginałem kopię zawartej umowy o podwykonawstwo, której przedmiotem są roboty budowlane, w terminie 7 dni od dnia jej zawarcia</w:t>
      </w:r>
      <w:r w:rsidRPr="002016F7">
        <w:rPr>
          <w:rFonts w:ascii="Times New Roman" w:hAnsi="Times New Roman"/>
          <w:color w:val="FF0000"/>
          <w:sz w:val="24"/>
          <w:szCs w:val="24"/>
          <w:lang w:val="pl-PL"/>
        </w:rPr>
        <w:t>.</w:t>
      </w:r>
    </w:p>
    <w:p w:rsidR="002F5068" w:rsidRPr="002016F7" w:rsidRDefault="002F5068" w:rsidP="002F5068">
      <w:pPr>
        <w:ind w:left="709"/>
        <w:jc w:val="both"/>
        <w:rPr>
          <w:rFonts w:ascii="Times New Roman" w:hAnsi="Times New Roman"/>
          <w:i/>
          <w:color w:val="FF0000"/>
          <w:sz w:val="24"/>
          <w:szCs w:val="24"/>
          <w:lang w:val="pl-PL"/>
        </w:rPr>
      </w:pPr>
    </w:p>
    <w:p w:rsidR="002F5068" w:rsidRPr="009621AF" w:rsidRDefault="002F5068" w:rsidP="002F5068">
      <w:pPr>
        <w:rPr>
          <w:rFonts w:ascii="Times New Roman" w:hAnsi="Times New Roman"/>
          <w:b/>
          <w:bCs/>
          <w:sz w:val="24"/>
          <w:lang w:val="pl-PL"/>
        </w:rPr>
      </w:pPr>
      <w:r w:rsidRPr="009621AF">
        <w:rPr>
          <w:rFonts w:ascii="Times New Roman" w:hAnsi="Times New Roman"/>
          <w:b/>
          <w:bCs/>
          <w:sz w:val="24"/>
          <w:lang w:val="pl-PL"/>
        </w:rPr>
        <w:t>Dział X Wadium</w:t>
      </w:r>
    </w:p>
    <w:p w:rsidR="002F5068" w:rsidRPr="00B843B2" w:rsidRDefault="002F5068" w:rsidP="002F5068">
      <w:pPr>
        <w:numPr>
          <w:ilvl w:val="0"/>
          <w:numId w:val="8"/>
        </w:numPr>
        <w:overflowPunct/>
        <w:autoSpaceDE/>
        <w:autoSpaceDN/>
        <w:adjustRightInd/>
        <w:jc w:val="both"/>
        <w:rPr>
          <w:rFonts w:ascii="Times New Roman" w:hAnsi="Times New Roman"/>
          <w:sz w:val="24"/>
          <w:lang w:val="pl-PL"/>
        </w:rPr>
      </w:pPr>
      <w:r w:rsidRPr="00B843B2">
        <w:rPr>
          <w:rFonts w:ascii="Times New Roman" w:hAnsi="Times New Roman"/>
          <w:sz w:val="24"/>
          <w:lang w:val="pl-PL"/>
        </w:rPr>
        <w:t>Wykonawca wi</w:t>
      </w:r>
      <w:r>
        <w:rPr>
          <w:rFonts w:ascii="Times New Roman" w:hAnsi="Times New Roman"/>
          <w:sz w:val="24"/>
          <w:lang w:val="pl-PL"/>
        </w:rPr>
        <w:t>nien wnieść wadium w wysokości</w:t>
      </w:r>
      <w:r w:rsidRPr="00B843B2">
        <w:rPr>
          <w:rFonts w:ascii="Times New Roman" w:hAnsi="Times New Roman"/>
          <w:sz w:val="24"/>
          <w:lang w:val="pl-PL"/>
        </w:rPr>
        <w:t xml:space="preserve"> </w:t>
      </w:r>
      <w:r>
        <w:rPr>
          <w:rFonts w:ascii="Times New Roman" w:hAnsi="Times New Roman"/>
          <w:b/>
          <w:sz w:val="24"/>
          <w:lang w:val="pl-PL"/>
        </w:rPr>
        <w:t>40 000,00</w:t>
      </w:r>
      <w:r w:rsidRPr="00B843B2">
        <w:rPr>
          <w:rFonts w:ascii="Times New Roman" w:hAnsi="Times New Roman"/>
          <w:b/>
          <w:sz w:val="24"/>
          <w:lang w:val="pl-PL"/>
        </w:rPr>
        <w:t>zł</w:t>
      </w:r>
      <w:r w:rsidRPr="00B843B2">
        <w:rPr>
          <w:rFonts w:ascii="Times New Roman" w:hAnsi="Times New Roman"/>
          <w:sz w:val="24"/>
          <w:lang w:val="pl-PL"/>
        </w:rPr>
        <w:t xml:space="preserve"> </w:t>
      </w:r>
      <w:r>
        <w:rPr>
          <w:rFonts w:ascii="Times New Roman" w:hAnsi="Times New Roman"/>
          <w:b/>
          <w:sz w:val="24"/>
          <w:lang w:val="pl-PL"/>
        </w:rPr>
        <w:t xml:space="preserve">(słownie: czterdzieści tysięcy złotych) </w:t>
      </w:r>
      <w:r w:rsidRPr="00B843B2">
        <w:rPr>
          <w:rFonts w:ascii="Times New Roman" w:hAnsi="Times New Roman"/>
          <w:sz w:val="24"/>
          <w:lang w:val="pl-PL"/>
        </w:rPr>
        <w:t>w nieprzekraczalnym t</w:t>
      </w:r>
      <w:r>
        <w:rPr>
          <w:rFonts w:ascii="Times New Roman" w:hAnsi="Times New Roman"/>
          <w:sz w:val="24"/>
          <w:lang w:val="pl-PL"/>
        </w:rPr>
        <w:t>erminie</w:t>
      </w:r>
      <w:r w:rsidRPr="00B843B2">
        <w:rPr>
          <w:rFonts w:ascii="Times New Roman" w:hAnsi="Times New Roman"/>
          <w:sz w:val="24"/>
          <w:lang w:val="pl-PL"/>
        </w:rPr>
        <w:t xml:space="preserve"> do dnia </w:t>
      </w:r>
      <w:r>
        <w:rPr>
          <w:rFonts w:ascii="Times New Roman" w:hAnsi="Times New Roman"/>
          <w:b/>
          <w:sz w:val="24"/>
          <w:lang w:val="pl-PL"/>
        </w:rPr>
        <w:t>01.10.2014</w:t>
      </w:r>
      <w:r w:rsidRPr="00B843B2">
        <w:rPr>
          <w:rFonts w:ascii="Times New Roman" w:hAnsi="Times New Roman"/>
          <w:b/>
          <w:sz w:val="24"/>
          <w:lang w:val="pl-PL"/>
        </w:rPr>
        <w:t xml:space="preserve"> </w:t>
      </w:r>
      <w:r w:rsidRPr="00B843B2">
        <w:rPr>
          <w:rFonts w:ascii="Times New Roman" w:hAnsi="Times New Roman"/>
          <w:b/>
          <w:bCs/>
          <w:sz w:val="24"/>
          <w:lang w:val="pl-PL"/>
        </w:rPr>
        <w:t>r.</w:t>
      </w:r>
      <w:r w:rsidRPr="00B843B2">
        <w:rPr>
          <w:rFonts w:ascii="Times New Roman" w:hAnsi="Times New Roman"/>
          <w:sz w:val="24"/>
          <w:lang w:val="pl-PL"/>
        </w:rPr>
        <w:t xml:space="preserve"> do godz. </w:t>
      </w:r>
      <w:r>
        <w:rPr>
          <w:rFonts w:ascii="Times New Roman" w:hAnsi="Times New Roman"/>
          <w:b/>
          <w:sz w:val="24"/>
          <w:lang w:val="pl-PL"/>
        </w:rPr>
        <w:t>10.00</w:t>
      </w:r>
    </w:p>
    <w:p w:rsidR="002F5068" w:rsidRPr="00B843B2" w:rsidRDefault="002F5068" w:rsidP="002F5068">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2.</w:t>
      </w:r>
      <w:r w:rsidRPr="00B843B2">
        <w:rPr>
          <w:rFonts w:ascii="Times New Roman" w:hAnsi="Times New Roman"/>
          <w:sz w:val="24"/>
          <w:szCs w:val="24"/>
          <w:lang w:val="pl-PL"/>
        </w:rPr>
        <w:t xml:space="preserve">   Wadium może by</w:t>
      </w:r>
      <w:r w:rsidRPr="00B843B2">
        <w:rPr>
          <w:rFonts w:ascii="Times New Roman" w:hAnsi="Times New Roman"/>
          <w:sz w:val="24"/>
          <w:szCs w:val="24"/>
          <w:lang w:val="pl-PL"/>
        </w:rPr>
        <w:sym w:font="Times New Roman" w:char="0107"/>
      </w:r>
      <w:r w:rsidRPr="00B843B2">
        <w:rPr>
          <w:rFonts w:ascii="Times New Roman" w:hAnsi="Times New Roman"/>
          <w:sz w:val="24"/>
          <w:szCs w:val="24"/>
          <w:lang w:val="pl-PL"/>
        </w:rPr>
        <w:t xml:space="preserve"> wnoszone w pieniądzu, poręczeniach bankowych lub poręczeniach  </w:t>
      </w:r>
    </w:p>
    <w:p w:rsidR="002F5068" w:rsidRPr="00B843B2" w:rsidRDefault="002F5068" w:rsidP="002F5068">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spółdzielczej kasy oszczędnościowo – kredytowej, z tym, że poręczenie kasy jest  </w:t>
      </w:r>
    </w:p>
    <w:p w:rsidR="002F5068" w:rsidRPr="00B843B2" w:rsidRDefault="002F5068" w:rsidP="002F5068">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zawsze poręczeniem pieniężnym, gwarancjach bankowych, gwarancjach </w:t>
      </w:r>
    </w:p>
    <w:p w:rsidR="002F5068" w:rsidRPr="00B843B2" w:rsidRDefault="002F5068" w:rsidP="002F5068">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ubezpieczeniowych, poręczeniach udzielanych przez podmioty, o których mowa w art. </w:t>
      </w:r>
    </w:p>
    <w:p w:rsidR="002F5068" w:rsidRPr="00B843B2" w:rsidRDefault="002F5068" w:rsidP="002F5068">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6b ust. 5 pkt 2 ustawy z dnia 9 listopada 2000 r. o utworzeniu Polskiej Agencji  </w:t>
      </w:r>
    </w:p>
    <w:p w:rsidR="002F5068" w:rsidRPr="00B843B2" w:rsidRDefault="002F5068" w:rsidP="002F5068">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Rozwoju Przedsiębiorczości </w:t>
      </w:r>
      <w:r w:rsidRPr="00B843B2">
        <w:rPr>
          <w:rFonts w:ascii="Helvetica" w:hAnsi="Helvetica" w:cs="Helvetica"/>
          <w:sz w:val="21"/>
          <w:szCs w:val="21"/>
          <w:lang w:val="pl-PL"/>
        </w:rPr>
        <w:t>(</w:t>
      </w:r>
      <w:r w:rsidRPr="00B843B2">
        <w:rPr>
          <w:rFonts w:ascii="Times New Roman" w:hAnsi="Times New Roman"/>
          <w:sz w:val="24"/>
          <w:szCs w:val="24"/>
          <w:lang w:val="pl-PL"/>
        </w:rPr>
        <w:t xml:space="preserve">Dz. U. z 2007 r. Nr 42, poz. 275, z 2008 r. Nr 116, poz.  </w:t>
      </w:r>
    </w:p>
    <w:p w:rsidR="002F5068" w:rsidRPr="00B843B2" w:rsidRDefault="002F5068" w:rsidP="002F5068">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730 i 732 i Nr 227, poz. 1505 oraz z 2010 r. Nr 96, poz. 620).</w:t>
      </w:r>
    </w:p>
    <w:p w:rsidR="002F5068" w:rsidRPr="00B843B2" w:rsidRDefault="002F5068" w:rsidP="002F5068">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sz w:val="24"/>
          <w:szCs w:val="24"/>
          <w:lang w:val="pl-PL"/>
        </w:rPr>
        <w:tab/>
        <w:t xml:space="preserve">Jeżeli wadium jest wnoszone w pieniądzu, należy je wpłacić przelewem na  wskazany </w:t>
      </w:r>
    </w:p>
    <w:p w:rsidR="002F5068" w:rsidRPr="00B843B2" w:rsidRDefault="002F5068" w:rsidP="002F5068">
      <w:pPr>
        <w:tabs>
          <w:tab w:val="left" w:pos="708"/>
        </w:tabs>
        <w:ind w:left="360"/>
        <w:jc w:val="both"/>
        <w:rPr>
          <w:rFonts w:ascii="Times New Roman" w:hAnsi="Times New Roman"/>
          <w:sz w:val="24"/>
          <w:lang w:val="pl-PL"/>
        </w:rPr>
      </w:pPr>
      <w:r w:rsidRPr="00B843B2">
        <w:rPr>
          <w:rFonts w:ascii="Times New Roman" w:hAnsi="Times New Roman"/>
          <w:sz w:val="24"/>
          <w:lang w:val="pl-PL"/>
        </w:rPr>
        <w:t xml:space="preserve">      rachunek bankowy Zamawiającego:</w:t>
      </w:r>
    </w:p>
    <w:p w:rsidR="002F5068" w:rsidRDefault="002F5068" w:rsidP="002F5068">
      <w:pPr>
        <w:tabs>
          <w:tab w:val="left" w:pos="708"/>
        </w:tabs>
        <w:jc w:val="both"/>
        <w:rPr>
          <w:rFonts w:ascii="Times New Roman" w:hAnsi="Times New Roman"/>
          <w:sz w:val="24"/>
          <w:szCs w:val="24"/>
          <w:lang w:val="pl-PL"/>
        </w:rPr>
      </w:pPr>
      <w:r w:rsidRPr="00B843B2">
        <w:rPr>
          <w:rFonts w:ascii="Times New Roman" w:hAnsi="Times New Roman"/>
          <w:sz w:val="24"/>
          <w:szCs w:val="24"/>
          <w:lang w:val="pl-PL"/>
        </w:rPr>
        <w:tab/>
        <w:t xml:space="preserve">Bank </w:t>
      </w:r>
      <w:r>
        <w:rPr>
          <w:rFonts w:ascii="Times New Roman" w:hAnsi="Times New Roman"/>
          <w:color w:val="000000" w:themeColor="text1"/>
          <w:sz w:val="24"/>
          <w:szCs w:val="24"/>
          <w:lang w:val="pl-PL"/>
        </w:rPr>
        <w:t>Spółdzielczy w Koszęcinie</w:t>
      </w:r>
    </w:p>
    <w:p w:rsidR="002F5068" w:rsidRPr="00B843B2" w:rsidRDefault="002F5068" w:rsidP="002F5068">
      <w:pPr>
        <w:tabs>
          <w:tab w:val="left" w:pos="708"/>
        </w:tabs>
        <w:jc w:val="both"/>
        <w:rPr>
          <w:rFonts w:ascii="Times New Roman" w:hAnsi="Times New Roman"/>
          <w:sz w:val="24"/>
          <w:szCs w:val="24"/>
          <w:lang w:val="pl-PL"/>
        </w:rPr>
      </w:pPr>
      <w:r>
        <w:rPr>
          <w:rFonts w:ascii="Times New Roman" w:hAnsi="Times New Roman"/>
          <w:sz w:val="24"/>
          <w:szCs w:val="24"/>
          <w:lang w:val="pl-PL"/>
        </w:rPr>
        <w:tab/>
      </w:r>
      <w:r w:rsidRPr="00B843B2">
        <w:rPr>
          <w:rFonts w:ascii="Times New Roman" w:hAnsi="Times New Roman"/>
          <w:sz w:val="24"/>
          <w:szCs w:val="24"/>
          <w:lang w:val="pl-PL"/>
        </w:rPr>
        <w:t xml:space="preserve">nr konta: </w:t>
      </w:r>
      <w:r w:rsidRPr="00664949">
        <w:rPr>
          <w:rStyle w:val="Pogrubienie"/>
          <w:rFonts w:ascii="Times New Roman" w:hAnsi="Times New Roman"/>
          <w:sz w:val="24"/>
          <w:szCs w:val="24"/>
          <w:lang w:val="pl-PL"/>
        </w:rPr>
        <w:t>84 8288 0004 2000 0000 0013 0010</w:t>
      </w:r>
    </w:p>
    <w:p w:rsidR="002F5068" w:rsidRPr="00B843B2" w:rsidRDefault="002F5068" w:rsidP="002F5068">
      <w:pPr>
        <w:tabs>
          <w:tab w:val="left" w:pos="708"/>
        </w:tabs>
        <w:ind w:left="708"/>
        <w:jc w:val="both"/>
        <w:rPr>
          <w:rFonts w:ascii="Times New Roman" w:hAnsi="Times New Roman"/>
          <w:b/>
          <w:sz w:val="24"/>
          <w:u w:val="single"/>
          <w:lang w:val="pl-PL"/>
        </w:rPr>
      </w:pPr>
      <w:r w:rsidRPr="00B843B2">
        <w:rPr>
          <w:rFonts w:ascii="Times New Roman" w:hAnsi="Times New Roman"/>
          <w:b/>
          <w:sz w:val="24"/>
          <w:u w:val="single"/>
          <w:lang w:val="pl-PL"/>
        </w:rPr>
        <w:t xml:space="preserve">Wniesienie wadium w pieniądzu będzie skuteczne, gdy wpływ środków na rachunek zamawiającego nastąpi przed upływem terminu składania ofert </w:t>
      </w:r>
    </w:p>
    <w:p w:rsidR="002F5068" w:rsidRPr="00B843B2" w:rsidRDefault="002F5068" w:rsidP="002F5068">
      <w:pPr>
        <w:overflowPunct/>
        <w:autoSpaceDE/>
        <w:autoSpaceDN/>
        <w:adjustRightInd/>
        <w:ind w:left="708"/>
        <w:jc w:val="both"/>
        <w:rPr>
          <w:rFonts w:ascii="Times New Roman" w:hAnsi="Times New Roman"/>
          <w:b/>
          <w:sz w:val="24"/>
          <w:szCs w:val="24"/>
          <w:lang w:val="pl-PL"/>
        </w:rPr>
      </w:pPr>
      <w:r w:rsidRPr="00B843B2">
        <w:rPr>
          <w:rFonts w:ascii="Times New Roman" w:hAnsi="Times New Roman"/>
          <w:sz w:val="24"/>
          <w:szCs w:val="24"/>
          <w:lang w:val="pl-PL"/>
        </w:rPr>
        <w:t>Jeżeli wadium jest wnoszone w formie innej niż pieniądz, oryginały dokumentów, o których mowa wyżej należy złożyć w kasie Urzędu</w:t>
      </w:r>
      <w:r>
        <w:rPr>
          <w:rFonts w:ascii="Times New Roman" w:hAnsi="Times New Roman"/>
          <w:sz w:val="24"/>
          <w:szCs w:val="24"/>
          <w:lang w:val="pl-PL"/>
        </w:rPr>
        <w:t xml:space="preserve"> Gminy w Koszęcinie</w:t>
      </w:r>
      <w:r w:rsidRPr="00B843B2">
        <w:rPr>
          <w:rFonts w:ascii="Times New Roman" w:hAnsi="Times New Roman"/>
          <w:sz w:val="24"/>
          <w:szCs w:val="24"/>
          <w:lang w:val="pl-PL"/>
        </w:rPr>
        <w:t xml:space="preserve"> (parter), natomiast do oferty należy załączyć ich kserokopię. </w:t>
      </w:r>
      <w:r w:rsidRPr="00B843B2">
        <w:rPr>
          <w:rFonts w:ascii="Times New Roman" w:hAnsi="Times New Roman"/>
          <w:b/>
          <w:sz w:val="24"/>
          <w:szCs w:val="24"/>
          <w:lang w:val="pl-PL"/>
        </w:rPr>
        <w:t>Dokumenty te muszą by</w:t>
      </w:r>
      <w:r w:rsidRPr="00B843B2">
        <w:rPr>
          <w:rFonts w:ascii="Times New Roman" w:hAnsi="Times New Roman"/>
          <w:b/>
          <w:sz w:val="24"/>
          <w:szCs w:val="24"/>
          <w:lang w:val="pl-PL"/>
        </w:rPr>
        <w:sym w:font="Times New Roman" w:char="0107"/>
      </w:r>
      <w:r>
        <w:rPr>
          <w:rFonts w:ascii="Times New Roman" w:hAnsi="Times New Roman"/>
          <w:b/>
          <w:sz w:val="24"/>
          <w:szCs w:val="24"/>
          <w:lang w:val="pl-PL"/>
        </w:rPr>
        <w:t xml:space="preserve"> ważne do </w:t>
      </w:r>
      <w:r w:rsidRPr="00B843B2">
        <w:rPr>
          <w:rFonts w:ascii="Times New Roman" w:hAnsi="Times New Roman"/>
          <w:b/>
          <w:sz w:val="24"/>
          <w:szCs w:val="24"/>
          <w:lang w:val="pl-PL"/>
        </w:rPr>
        <w:t xml:space="preserve">dnia </w:t>
      </w:r>
      <w:r>
        <w:rPr>
          <w:rFonts w:ascii="Times New Roman" w:hAnsi="Times New Roman"/>
          <w:b/>
          <w:color w:val="000000" w:themeColor="text1"/>
          <w:sz w:val="24"/>
          <w:szCs w:val="24"/>
          <w:lang w:val="pl-PL"/>
        </w:rPr>
        <w:t>30.10</w:t>
      </w:r>
      <w:r w:rsidRPr="00E152DB">
        <w:rPr>
          <w:rFonts w:ascii="Times New Roman" w:hAnsi="Times New Roman"/>
          <w:b/>
          <w:color w:val="000000" w:themeColor="text1"/>
          <w:sz w:val="24"/>
          <w:szCs w:val="24"/>
          <w:lang w:val="pl-PL"/>
        </w:rPr>
        <w:t>.201</w:t>
      </w:r>
      <w:r>
        <w:rPr>
          <w:rFonts w:ascii="Times New Roman" w:hAnsi="Times New Roman"/>
          <w:b/>
          <w:color w:val="000000" w:themeColor="text1"/>
          <w:sz w:val="24"/>
          <w:szCs w:val="24"/>
          <w:lang w:val="pl-PL"/>
        </w:rPr>
        <w:t>4</w:t>
      </w:r>
      <w:r>
        <w:rPr>
          <w:rFonts w:ascii="Times New Roman" w:hAnsi="Times New Roman"/>
          <w:b/>
          <w:sz w:val="24"/>
          <w:szCs w:val="24"/>
          <w:lang w:val="pl-PL"/>
        </w:rPr>
        <w:t xml:space="preserve"> r.</w:t>
      </w:r>
    </w:p>
    <w:p w:rsidR="002F5068" w:rsidRPr="00B843B2" w:rsidRDefault="002F5068" w:rsidP="002F5068">
      <w:pPr>
        <w:overflowPunct/>
        <w:autoSpaceDE/>
        <w:autoSpaceDN/>
        <w:adjustRightInd/>
        <w:ind w:left="708"/>
        <w:jc w:val="both"/>
        <w:rPr>
          <w:rFonts w:ascii="Times New Roman" w:hAnsi="Times New Roman"/>
          <w:sz w:val="24"/>
          <w:szCs w:val="24"/>
          <w:lang w:val="pl-PL"/>
        </w:rPr>
      </w:pPr>
      <w:r w:rsidRPr="00B843B2">
        <w:rPr>
          <w:rFonts w:ascii="Times New Roman" w:hAnsi="Times New Roman"/>
          <w:bCs/>
          <w:sz w:val="24"/>
          <w:szCs w:val="24"/>
          <w:lang w:val="pl-PL"/>
        </w:rPr>
        <w:t>Dokument w formie poręczenia winien zawierać stwierdzenie, że na pierwsze pisemne żądanie Zamawiającego wzywające do zapłaty wadium, zgodnie z warunkami przetargu, następuje jego bezwarunkowa wypłata bez jakichkolwiek zastrzeżeń.</w:t>
      </w:r>
    </w:p>
    <w:p w:rsidR="002F5068" w:rsidRPr="00B843B2" w:rsidRDefault="002F5068" w:rsidP="002F5068">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3.</w:t>
      </w:r>
      <w:r w:rsidRPr="00B843B2">
        <w:rPr>
          <w:rFonts w:ascii="Times New Roman" w:hAnsi="Times New Roman"/>
          <w:sz w:val="24"/>
          <w:szCs w:val="24"/>
          <w:lang w:val="pl-PL"/>
        </w:rPr>
        <w:t xml:space="preserve"> Zamawiający dokonuje zwrotu wadium oraz żąda ponownego wniesienia wadium zgodnie z warunkami określonymi  w art. 46 ust. 1, 1a, 2 i 3 ustawy – Prawo zamówień publicznych. </w:t>
      </w:r>
    </w:p>
    <w:p w:rsidR="002F5068" w:rsidRPr="00B843B2" w:rsidRDefault="002F5068" w:rsidP="002F5068">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4.</w:t>
      </w:r>
      <w:r w:rsidRPr="00B843B2">
        <w:rPr>
          <w:rFonts w:ascii="Times New Roman" w:hAnsi="Times New Roman"/>
          <w:sz w:val="24"/>
          <w:szCs w:val="24"/>
          <w:lang w:val="pl-PL"/>
        </w:rPr>
        <w:t xml:space="preserve"> Zamawiający zatrzymuje wadium wraz z odsetkami w sytuacjach wskazanych w art. 46 ust. 4a i 5 ustawy –  Prawo zamówień publicznych.</w:t>
      </w:r>
    </w:p>
    <w:p w:rsidR="002F5068" w:rsidRPr="00B843B2" w:rsidRDefault="002F5068" w:rsidP="002F5068">
      <w:pPr>
        <w:overflowPunct/>
        <w:autoSpaceDE/>
        <w:autoSpaceDN/>
        <w:adjustRightInd/>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w:t>
      </w:r>
      <w:r w:rsidRPr="00B843B2">
        <w:rPr>
          <w:rFonts w:ascii="Times New Roman" w:hAnsi="Times New Roman"/>
          <w:sz w:val="24"/>
          <w:szCs w:val="24"/>
          <w:lang w:val="pl-PL"/>
        </w:rPr>
        <w:t xml:space="preserve"> Art. 46 ust. 4a.</w:t>
      </w:r>
    </w:p>
    <w:p w:rsidR="002F5068" w:rsidRPr="00B843B2" w:rsidRDefault="002F5068" w:rsidP="002F5068">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Zamawiający zatrzymuje wadium wraz z odsetkami, jeżeli wykonawca w odpowiedzi na wezwanie, o którym mowa w art. 26 ust. 3, nie złożył dokumentów lub oświadczeń potwierdzających spełnienie warunków udziału w postępowaniu, o których mowa w art. 25 ust. 1, lub pełnomocnictw chyba, że udowodni, że wynika to z przyczyn nieleżących po jego stronie.</w:t>
      </w:r>
    </w:p>
    <w:p w:rsidR="002F5068" w:rsidRPr="007334E7" w:rsidRDefault="002F5068" w:rsidP="002F5068">
      <w:pPr>
        <w:overflowPunct/>
        <w:autoSpaceDE/>
        <w:autoSpaceDN/>
        <w:adjustRightInd/>
        <w:ind w:firstLine="708"/>
        <w:jc w:val="both"/>
        <w:rPr>
          <w:rFonts w:ascii="Times New Roman" w:hAnsi="Times New Roman"/>
          <w:color w:val="000000" w:themeColor="text1"/>
          <w:sz w:val="24"/>
          <w:szCs w:val="24"/>
          <w:lang w:val="pl-PL"/>
        </w:rPr>
      </w:pPr>
      <w:r w:rsidRPr="007334E7">
        <w:rPr>
          <w:rFonts w:ascii="Times New Roman" w:hAnsi="Times New Roman"/>
          <w:color w:val="000000" w:themeColor="text1"/>
          <w:sz w:val="24"/>
          <w:szCs w:val="24"/>
          <w:lang w:val="pl-PL"/>
        </w:rPr>
        <w:t>ust. 5.</w:t>
      </w:r>
    </w:p>
    <w:p w:rsidR="002F5068" w:rsidRPr="00B843B2" w:rsidRDefault="002F5068" w:rsidP="002F5068">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Zamawiający zatrzymuje wadium wraz z odsetkami, jeżeli wykonawca, którego oferta została wybrana:</w:t>
      </w:r>
    </w:p>
    <w:p w:rsidR="002F5068" w:rsidRPr="00B843B2" w:rsidRDefault="002F5068" w:rsidP="002F5068">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lastRenderedPageBreak/>
        <w:t>1) odmówił podpisania umowy w sprawie zamówienia publicznego na warunkach określonych w ofercie;</w:t>
      </w:r>
    </w:p>
    <w:p w:rsidR="002F5068" w:rsidRPr="00B843B2" w:rsidRDefault="002F5068" w:rsidP="002F5068">
      <w:pPr>
        <w:overflowPunct/>
        <w:autoSpaceDE/>
        <w:autoSpaceDN/>
        <w:adjustRightInd/>
        <w:ind w:firstLine="708"/>
        <w:jc w:val="both"/>
        <w:rPr>
          <w:rFonts w:ascii="Times New Roman" w:hAnsi="Times New Roman"/>
          <w:sz w:val="24"/>
          <w:szCs w:val="24"/>
          <w:lang w:val="pl-PL"/>
        </w:rPr>
      </w:pPr>
      <w:r w:rsidRPr="00B843B2">
        <w:rPr>
          <w:rFonts w:ascii="Times New Roman" w:hAnsi="Times New Roman"/>
          <w:sz w:val="24"/>
          <w:szCs w:val="24"/>
          <w:lang w:val="pl-PL"/>
        </w:rPr>
        <w:t>2) nie wniósł wymaganego zabezpieczenia należytego wykonania umowy;</w:t>
      </w:r>
    </w:p>
    <w:p w:rsidR="002F5068" w:rsidRPr="00B843B2" w:rsidRDefault="002F5068" w:rsidP="002F5068">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3) zawarcie umowy w sprawie zamówienia publicznego stało się niemożliwe z przyczyn leżących po stronie wykonawcy.</w:t>
      </w:r>
      <w:r w:rsidRPr="00B843B2">
        <w:rPr>
          <w:rFonts w:ascii="Times New Roman" w:hAnsi="Times New Roman"/>
          <w:b/>
          <w:sz w:val="24"/>
          <w:szCs w:val="24"/>
          <w:lang w:val="pl-PL"/>
        </w:rPr>
        <w:t>”</w:t>
      </w:r>
    </w:p>
    <w:p w:rsidR="002F5068" w:rsidRDefault="002F5068" w:rsidP="002F5068">
      <w:pPr>
        <w:jc w:val="both"/>
        <w:rPr>
          <w:rFonts w:ascii="Times New Roman" w:hAnsi="Times New Roman"/>
          <w:sz w:val="24"/>
          <w:lang w:val="pl-PL"/>
        </w:rPr>
      </w:pPr>
    </w:p>
    <w:p w:rsidR="002F5068" w:rsidRPr="005C3C0B" w:rsidRDefault="002F5068" w:rsidP="002F5068">
      <w:pPr>
        <w:jc w:val="both"/>
        <w:rPr>
          <w:rFonts w:ascii="Times New Roman" w:hAnsi="Times New Roman"/>
          <w:b/>
          <w:sz w:val="24"/>
          <w:szCs w:val="24"/>
          <w:lang w:val="pl-PL"/>
        </w:rPr>
      </w:pPr>
      <w:r w:rsidRPr="005C3C0B">
        <w:rPr>
          <w:rFonts w:ascii="Times New Roman" w:hAnsi="Times New Roman"/>
          <w:b/>
          <w:sz w:val="24"/>
          <w:szCs w:val="24"/>
          <w:lang w:val="pl-PL"/>
        </w:rPr>
        <w:t>Dział X</w:t>
      </w:r>
      <w:r>
        <w:rPr>
          <w:rFonts w:ascii="Times New Roman" w:hAnsi="Times New Roman"/>
          <w:b/>
          <w:sz w:val="24"/>
          <w:szCs w:val="24"/>
          <w:lang w:val="pl-PL"/>
        </w:rPr>
        <w:t>I</w:t>
      </w:r>
      <w:r w:rsidRPr="005C3C0B">
        <w:rPr>
          <w:rFonts w:ascii="Times New Roman" w:hAnsi="Times New Roman"/>
          <w:b/>
          <w:sz w:val="24"/>
          <w:szCs w:val="24"/>
          <w:lang w:val="pl-PL"/>
        </w:rPr>
        <w:t xml:space="preserve"> Konsorcjum</w:t>
      </w:r>
    </w:p>
    <w:p w:rsidR="002F5068" w:rsidRPr="00623393" w:rsidRDefault="002F5068" w:rsidP="002F5068">
      <w:pPr>
        <w:jc w:val="both"/>
        <w:rPr>
          <w:lang w:val="pl-PL"/>
        </w:rPr>
      </w:pPr>
    </w:p>
    <w:p w:rsidR="002F5068" w:rsidRDefault="002F5068" w:rsidP="002F5068">
      <w:pPr>
        <w:numPr>
          <w:ilvl w:val="0"/>
          <w:numId w:val="3"/>
        </w:numPr>
        <w:tabs>
          <w:tab w:val="left" w:pos="360"/>
        </w:tabs>
        <w:jc w:val="both"/>
        <w:rPr>
          <w:rFonts w:ascii="Times New Roman" w:hAnsi="Times New Roman"/>
          <w:sz w:val="24"/>
          <w:lang w:val="pl-PL"/>
        </w:rPr>
      </w:pPr>
      <w:r>
        <w:rPr>
          <w:rFonts w:ascii="Times New Roman" w:hAnsi="Times New Roman"/>
          <w:sz w:val="24"/>
          <w:lang w:val="pl-PL"/>
        </w:rPr>
        <w:t>W przypadku złożenia oferty przez wykonawców występujących wspólnie, zgodnie z przepisem art. 23 ustawy – Prawo zamówień publicznych, w formularzu ofertowym należy zaznaczyć, że ofertę składa konsorcjum.</w:t>
      </w:r>
    </w:p>
    <w:p w:rsidR="002F5068" w:rsidRDefault="002F5068" w:rsidP="002F5068">
      <w:pPr>
        <w:numPr>
          <w:ilvl w:val="0"/>
          <w:numId w:val="3"/>
        </w:numPr>
        <w:tabs>
          <w:tab w:val="left" w:pos="360"/>
        </w:tabs>
        <w:jc w:val="both"/>
        <w:rPr>
          <w:rFonts w:ascii="Times New Roman" w:hAnsi="Times New Roman"/>
          <w:sz w:val="24"/>
          <w:lang w:val="pl-PL"/>
        </w:rPr>
      </w:pPr>
      <w:r>
        <w:rPr>
          <w:rFonts w:ascii="Times New Roman" w:hAnsi="Times New Roman"/>
          <w:sz w:val="24"/>
          <w:lang w:val="pl-PL"/>
        </w:rPr>
        <w:t>Wymienić firmy wchodzące w skład konsorcjum.</w:t>
      </w:r>
    </w:p>
    <w:p w:rsidR="002F5068" w:rsidRDefault="002F5068" w:rsidP="002F5068">
      <w:pPr>
        <w:numPr>
          <w:ilvl w:val="0"/>
          <w:numId w:val="3"/>
        </w:numPr>
        <w:tabs>
          <w:tab w:val="left" w:pos="360"/>
        </w:tabs>
        <w:jc w:val="both"/>
        <w:rPr>
          <w:rFonts w:ascii="Times New Roman" w:hAnsi="Times New Roman"/>
          <w:sz w:val="24"/>
          <w:lang w:val="pl-PL"/>
        </w:rPr>
      </w:pPr>
      <w:r>
        <w:rPr>
          <w:rFonts w:ascii="Times New Roman" w:hAnsi="Times New Roman"/>
          <w:sz w:val="24"/>
          <w:lang w:val="pl-PL"/>
        </w:rPr>
        <w:t>Podać pełnomocnika upoważnionego do reprezentowania konsorcjum w postępowaniu.</w:t>
      </w:r>
    </w:p>
    <w:p w:rsidR="002F5068" w:rsidRDefault="002F5068" w:rsidP="002F5068">
      <w:pPr>
        <w:pStyle w:val="Nagwek2"/>
        <w:numPr>
          <w:ilvl w:val="0"/>
          <w:numId w:val="0"/>
        </w:numPr>
        <w:jc w:val="both"/>
        <w:rPr>
          <w:b w:val="0"/>
          <w:lang w:val="pl-PL"/>
        </w:rPr>
      </w:pPr>
    </w:p>
    <w:p w:rsidR="002F5068" w:rsidRDefault="002F5068" w:rsidP="002F5068">
      <w:pPr>
        <w:pStyle w:val="Nagwek2"/>
        <w:numPr>
          <w:ilvl w:val="0"/>
          <w:numId w:val="0"/>
        </w:numPr>
        <w:jc w:val="both"/>
        <w:rPr>
          <w:bCs/>
          <w:lang w:val="pl-PL"/>
        </w:rPr>
      </w:pPr>
      <w:r>
        <w:rPr>
          <w:bCs/>
          <w:lang w:val="pl-PL"/>
        </w:rPr>
        <w:t>Dział XII Termin związania ofertą</w:t>
      </w:r>
    </w:p>
    <w:p w:rsidR="002F5068" w:rsidRPr="00623393" w:rsidRDefault="002F5068" w:rsidP="002F5068">
      <w:pPr>
        <w:jc w:val="both"/>
        <w:rPr>
          <w:lang w:val="pl-PL"/>
        </w:rPr>
      </w:pPr>
    </w:p>
    <w:p w:rsidR="002F5068" w:rsidRPr="00745930" w:rsidRDefault="002F5068" w:rsidP="002F5068">
      <w:pPr>
        <w:jc w:val="both"/>
        <w:rPr>
          <w:rFonts w:ascii="Times New Roman" w:hAnsi="Times New Roman"/>
          <w:sz w:val="24"/>
          <w:lang w:val="pl-PL"/>
        </w:rPr>
      </w:pPr>
      <w:r>
        <w:rPr>
          <w:rFonts w:ascii="Times New Roman" w:hAnsi="Times New Roman"/>
          <w:sz w:val="24"/>
          <w:lang w:val="pl-PL"/>
        </w:rPr>
        <w:t>Okres związania Wykonawców złożoną ofertą wynosi 30 dni. Bieg terminu rozpoczyna się wraz z upływem terminu składania ofert.</w:t>
      </w:r>
    </w:p>
    <w:p w:rsidR="002F5068" w:rsidRDefault="002F5068" w:rsidP="002F5068">
      <w:pPr>
        <w:jc w:val="both"/>
        <w:rPr>
          <w:rFonts w:ascii="Times New Roman" w:hAnsi="Times New Roman"/>
          <w:b/>
          <w:bCs/>
          <w:sz w:val="24"/>
          <w:lang w:val="pl-PL"/>
        </w:rPr>
      </w:pPr>
    </w:p>
    <w:p w:rsidR="002F5068" w:rsidRDefault="002F5068" w:rsidP="002F5068">
      <w:pPr>
        <w:jc w:val="both"/>
        <w:rPr>
          <w:rFonts w:ascii="Times New Roman" w:hAnsi="Times New Roman"/>
          <w:b/>
          <w:bCs/>
          <w:sz w:val="24"/>
          <w:lang w:val="pl-PL"/>
        </w:rPr>
      </w:pPr>
      <w:r>
        <w:rPr>
          <w:rFonts w:ascii="Times New Roman" w:hAnsi="Times New Roman"/>
          <w:b/>
          <w:bCs/>
          <w:sz w:val="24"/>
          <w:lang w:val="pl-PL"/>
        </w:rPr>
        <w:t>Dział XIII Miejsce oraz termin składania i otwarcia ofert</w:t>
      </w:r>
    </w:p>
    <w:p w:rsidR="002F5068" w:rsidRDefault="002F5068" w:rsidP="002F5068">
      <w:pPr>
        <w:jc w:val="both"/>
        <w:rPr>
          <w:rFonts w:ascii="Times New Roman" w:hAnsi="Times New Roman"/>
          <w:b/>
          <w:bCs/>
          <w:sz w:val="24"/>
          <w:lang w:val="pl-PL"/>
        </w:rPr>
      </w:pPr>
    </w:p>
    <w:p w:rsidR="002F5068" w:rsidRDefault="002F5068" w:rsidP="002F5068">
      <w:pPr>
        <w:jc w:val="both"/>
        <w:rPr>
          <w:rFonts w:ascii="Times New Roman" w:hAnsi="Times New Roman"/>
          <w:sz w:val="24"/>
          <w:lang w:val="pl-PL"/>
        </w:rPr>
      </w:pPr>
      <w:r>
        <w:rPr>
          <w:rFonts w:ascii="Times New Roman" w:hAnsi="Times New Roman"/>
          <w:sz w:val="24"/>
          <w:lang w:val="pl-PL"/>
        </w:rPr>
        <w:t>Oferty należy składać w Urzędzie Gminy w Koszęcinie, ul. Powstańców Śl. 10 na biurze podawczym (sekretariat).</w:t>
      </w:r>
    </w:p>
    <w:p w:rsidR="002F5068" w:rsidRPr="00CF2E32" w:rsidRDefault="002F5068" w:rsidP="002F5068">
      <w:pPr>
        <w:jc w:val="both"/>
        <w:rPr>
          <w:rFonts w:ascii="Times New Roman" w:hAnsi="Times New Roman"/>
          <w:b/>
          <w:bCs/>
          <w:sz w:val="24"/>
          <w:lang w:val="pl-PL"/>
        </w:rPr>
      </w:pPr>
      <w:r>
        <w:rPr>
          <w:rFonts w:ascii="Times New Roman" w:hAnsi="Times New Roman"/>
          <w:sz w:val="24"/>
          <w:lang w:val="pl-PL"/>
        </w:rPr>
        <w:t xml:space="preserve">Termin składania ofert upływa </w:t>
      </w:r>
      <w:r>
        <w:rPr>
          <w:rFonts w:ascii="Times New Roman" w:hAnsi="Times New Roman"/>
          <w:b/>
          <w:sz w:val="24"/>
          <w:lang w:val="pl-PL"/>
        </w:rPr>
        <w:t>1.10..2014</w:t>
      </w:r>
      <w:r>
        <w:rPr>
          <w:rFonts w:ascii="Times New Roman" w:hAnsi="Times New Roman"/>
          <w:b/>
          <w:bCs/>
          <w:sz w:val="24"/>
          <w:lang w:val="pl-PL"/>
        </w:rPr>
        <w:t>r</w:t>
      </w:r>
      <w:r>
        <w:rPr>
          <w:rFonts w:ascii="Times New Roman" w:hAnsi="Times New Roman"/>
          <w:sz w:val="24"/>
          <w:lang w:val="pl-PL"/>
        </w:rPr>
        <w:t xml:space="preserve">. o godz. </w:t>
      </w:r>
      <w:r w:rsidRPr="00071F72">
        <w:rPr>
          <w:rFonts w:ascii="Times New Roman" w:hAnsi="Times New Roman"/>
          <w:b/>
          <w:sz w:val="24"/>
          <w:lang w:val="pl-PL"/>
        </w:rPr>
        <w:t>10.00</w:t>
      </w:r>
    </w:p>
    <w:p w:rsidR="002F5068" w:rsidRDefault="002F5068" w:rsidP="002F5068">
      <w:pPr>
        <w:jc w:val="both"/>
        <w:rPr>
          <w:rFonts w:ascii="Times New Roman" w:hAnsi="Times New Roman"/>
          <w:sz w:val="24"/>
          <w:lang w:val="pl-PL"/>
        </w:rPr>
      </w:pPr>
      <w:r>
        <w:rPr>
          <w:rFonts w:ascii="Times New Roman" w:hAnsi="Times New Roman"/>
          <w:sz w:val="24"/>
          <w:lang w:val="pl-PL"/>
        </w:rPr>
        <w:t xml:space="preserve">Oferty zostaną otwarte w dniu </w:t>
      </w:r>
      <w:r>
        <w:rPr>
          <w:rFonts w:ascii="Times New Roman" w:hAnsi="Times New Roman"/>
          <w:b/>
          <w:sz w:val="24"/>
          <w:lang w:val="pl-PL"/>
        </w:rPr>
        <w:t xml:space="preserve">1.10.2014 </w:t>
      </w:r>
      <w:r w:rsidRPr="004F5789">
        <w:rPr>
          <w:rFonts w:ascii="Times New Roman" w:hAnsi="Times New Roman"/>
          <w:b/>
          <w:bCs/>
          <w:sz w:val="24"/>
          <w:lang w:val="pl-PL"/>
        </w:rPr>
        <w:t>r</w:t>
      </w:r>
      <w:r>
        <w:rPr>
          <w:rFonts w:ascii="Times New Roman" w:hAnsi="Times New Roman"/>
          <w:b/>
          <w:bCs/>
          <w:sz w:val="24"/>
          <w:lang w:val="pl-PL"/>
        </w:rPr>
        <w:t xml:space="preserve">. </w:t>
      </w:r>
      <w:r>
        <w:rPr>
          <w:rFonts w:ascii="Times New Roman" w:hAnsi="Times New Roman"/>
          <w:sz w:val="24"/>
          <w:lang w:val="pl-PL"/>
        </w:rPr>
        <w:t xml:space="preserve">o godz. </w:t>
      </w:r>
      <w:r>
        <w:rPr>
          <w:rFonts w:ascii="Times New Roman" w:hAnsi="Times New Roman"/>
          <w:b/>
          <w:sz w:val="24"/>
          <w:lang w:val="pl-PL"/>
        </w:rPr>
        <w:t xml:space="preserve">10.15 </w:t>
      </w:r>
      <w:r>
        <w:rPr>
          <w:rFonts w:ascii="Times New Roman" w:hAnsi="Times New Roman"/>
          <w:sz w:val="24"/>
          <w:lang w:val="pl-PL"/>
        </w:rPr>
        <w:t>w siedzibie Urzędu Gminy w sali nr 16.</w:t>
      </w:r>
    </w:p>
    <w:p w:rsidR="002F5068" w:rsidRDefault="002F5068" w:rsidP="002F5068">
      <w:pPr>
        <w:jc w:val="both"/>
        <w:rPr>
          <w:rFonts w:ascii="Times New Roman" w:hAnsi="Times New Roman"/>
          <w:b/>
          <w:bCs/>
          <w:sz w:val="24"/>
          <w:lang w:val="pl-PL"/>
        </w:rPr>
      </w:pPr>
    </w:p>
    <w:p w:rsidR="002F5068" w:rsidRDefault="002F5068" w:rsidP="002F5068">
      <w:pPr>
        <w:jc w:val="both"/>
        <w:rPr>
          <w:rFonts w:ascii="Times New Roman" w:hAnsi="Times New Roman"/>
          <w:b/>
          <w:bCs/>
          <w:sz w:val="24"/>
          <w:lang w:val="pl-PL"/>
        </w:rPr>
      </w:pPr>
      <w:r>
        <w:rPr>
          <w:rFonts w:ascii="Times New Roman" w:hAnsi="Times New Roman"/>
          <w:b/>
          <w:bCs/>
          <w:sz w:val="24"/>
          <w:lang w:val="pl-PL"/>
        </w:rPr>
        <w:t>Dział XIV Opis sposobu obliczenia ceny</w:t>
      </w:r>
    </w:p>
    <w:p w:rsidR="002F5068" w:rsidRDefault="002F5068" w:rsidP="002F5068">
      <w:pPr>
        <w:jc w:val="both"/>
        <w:rPr>
          <w:rFonts w:ascii="Times New Roman" w:hAnsi="Times New Roman"/>
          <w:b/>
          <w:bCs/>
          <w:sz w:val="24"/>
          <w:lang w:val="pl-PL"/>
        </w:rPr>
      </w:pPr>
    </w:p>
    <w:p w:rsidR="002F5068" w:rsidRPr="009B4E4B" w:rsidRDefault="002F5068" w:rsidP="002F5068">
      <w:pPr>
        <w:numPr>
          <w:ilvl w:val="0"/>
          <w:numId w:val="9"/>
        </w:numPr>
        <w:tabs>
          <w:tab w:val="clear" w:pos="720"/>
          <w:tab w:val="num" w:pos="0"/>
        </w:tabs>
        <w:suppressAutoHyphens/>
        <w:overflowPunct/>
        <w:autoSpaceDE/>
        <w:autoSpaceDN/>
        <w:adjustRightInd/>
        <w:ind w:left="0" w:firstLine="0"/>
        <w:jc w:val="both"/>
        <w:rPr>
          <w:rFonts w:ascii="Times New Roman" w:hAnsi="Times New Roman"/>
          <w:color w:val="000000" w:themeColor="text1"/>
          <w:sz w:val="24"/>
          <w:szCs w:val="24"/>
          <w:lang w:val="pl-PL"/>
        </w:rPr>
      </w:pPr>
      <w:r w:rsidRPr="009B4E4B">
        <w:rPr>
          <w:rFonts w:ascii="Times New Roman" w:hAnsi="Times New Roman"/>
          <w:color w:val="000000" w:themeColor="text1"/>
          <w:sz w:val="24"/>
          <w:szCs w:val="24"/>
          <w:lang w:val="pl-PL"/>
        </w:rPr>
        <w:t>Cenę oferty należy obliczyć metodą kalkulacji szczegółowej, zgodnie z Rozporządzeniem Ministra Rozwoju Regionalnego i Budownictwa z dnia 13 lipca 2001 r. w sprawie metod kosztorysowania obiektów i robót budowlanych (Dz. U. Nr 80, poz.867), przy zachowaniu następujących założeń:</w:t>
      </w:r>
    </w:p>
    <w:p w:rsidR="002F5068" w:rsidRPr="009B4E4B" w:rsidRDefault="002F5068" w:rsidP="002F5068">
      <w:pPr>
        <w:tabs>
          <w:tab w:val="left" w:pos="426"/>
        </w:tabs>
        <w:jc w:val="both"/>
        <w:rPr>
          <w:rFonts w:ascii="Times New Roman" w:hAnsi="Times New Roman"/>
          <w:color w:val="000000" w:themeColor="text1"/>
          <w:sz w:val="24"/>
          <w:szCs w:val="24"/>
          <w:lang w:val="pl-PL"/>
        </w:rPr>
      </w:pPr>
      <w:r w:rsidRPr="009B4E4B">
        <w:rPr>
          <w:rFonts w:ascii="Times New Roman" w:hAnsi="Times New Roman"/>
          <w:color w:val="000000" w:themeColor="text1"/>
          <w:sz w:val="24"/>
          <w:szCs w:val="24"/>
          <w:lang w:val="pl-PL"/>
        </w:rPr>
        <w:t>Zakres robót, który jest podstawą do określenia ceny, musi być zgodny z zakresami robót określonymi w załączonych do dokumentacji przetargowej przedmiarach robót.</w:t>
      </w:r>
    </w:p>
    <w:p w:rsidR="002F5068" w:rsidRPr="009B4E4B" w:rsidRDefault="002F5068" w:rsidP="002F5068">
      <w:pPr>
        <w:widowControl w:val="0"/>
        <w:numPr>
          <w:ilvl w:val="0"/>
          <w:numId w:val="10"/>
        </w:numPr>
        <w:tabs>
          <w:tab w:val="left" w:pos="426"/>
        </w:tabs>
        <w:suppressAutoHyphens/>
        <w:overflowPunct/>
        <w:autoSpaceDE/>
        <w:autoSpaceDN/>
        <w:adjustRightInd/>
        <w:jc w:val="both"/>
        <w:rPr>
          <w:rFonts w:ascii="Times New Roman" w:hAnsi="Times New Roman"/>
          <w:color w:val="000000" w:themeColor="text1"/>
          <w:sz w:val="24"/>
          <w:szCs w:val="24"/>
          <w:lang w:val="pl-PL"/>
        </w:rPr>
      </w:pPr>
      <w:r w:rsidRPr="009B4E4B">
        <w:rPr>
          <w:rFonts w:ascii="Times New Roman" w:hAnsi="Times New Roman"/>
          <w:color w:val="000000" w:themeColor="text1"/>
          <w:sz w:val="24"/>
          <w:szCs w:val="24"/>
          <w:lang w:val="pl-PL"/>
        </w:rPr>
        <w:t>Cena musi zawierać wszystkie koszty związane z realizacją zadania, wynikające wprost z przedmiaru robót, jak również następujące koszty: wszelkich robót przygotowawczych, porządkowych, organizacji placu budowy wraz z jego późniejszą likwidacją, koszty utrzymania zaplecza budowy, obsługi geodezyjnej, koszty związane z odbiorami wykonanych robót, wykonania dokumentacji powykonawczej oraz inne koszty wynikające z umowy, której wzór stanowi załącznik nr 1 do niniejszej SIWZ</w:t>
      </w:r>
    </w:p>
    <w:p w:rsidR="002F5068" w:rsidRPr="009B4E4B" w:rsidRDefault="002F5068" w:rsidP="002F5068">
      <w:pPr>
        <w:numPr>
          <w:ilvl w:val="0"/>
          <w:numId w:val="10"/>
        </w:numPr>
        <w:tabs>
          <w:tab w:val="left" w:pos="426"/>
        </w:tabs>
        <w:jc w:val="both"/>
        <w:rPr>
          <w:rFonts w:ascii="Times New Roman" w:hAnsi="Times New Roman"/>
          <w:color w:val="000000" w:themeColor="text1"/>
          <w:sz w:val="24"/>
          <w:szCs w:val="24"/>
          <w:lang w:val="pl-PL"/>
        </w:rPr>
      </w:pPr>
      <w:r w:rsidRPr="009B4E4B">
        <w:rPr>
          <w:rFonts w:ascii="Times New Roman" w:hAnsi="Times New Roman"/>
          <w:color w:val="000000" w:themeColor="text1"/>
          <w:sz w:val="24"/>
          <w:szCs w:val="24"/>
          <w:lang w:val="pl-PL"/>
        </w:rPr>
        <w:t>Nie dopuszcza się zmiany przedstawionych w przedmiarach robót katalogów norm nakładów rzeczowych (nie dotyczy analogii oraz kalk. własnych)</w:t>
      </w:r>
    </w:p>
    <w:p w:rsidR="002F5068" w:rsidRDefault="002F5068" w:rsidP="002F5068">
      <w:pPr>
        <w:jc w:val="both"/>
        <w:rPr>
          <w:rFonts w:ascii="Times New Roman" w:hAnsi="Times New Roman"/>
          <w:b/>
          <w:sz w:val="24"/>
          <w:lang w:val="pl-PL"/>
        </w:rPr>
      </w:pPr>
      <w:r>
        <w:rPr>
          <w:rFonts w:ascii="Times New Roman" w:hAnsi="Times New Roman"/>
          <w:b/>
          <w:sz w:val="24"/>
          <w:lang w:val="pl-PL"/>
        </w:rPr>
        <w:lastRenderedPageBreak/>
        <w:t xml:space="preserve">Roboty nieujęte w przedmiarach robót, a wynikające z § 3 projektu umowy stanowiącej załącznik nr 1 do niniejszej specyfikacji należy uwzględnić w kosztach pośrednich wycenianego kosztorysu. </w:t>
      </w:r>
    </w:p>
    <w:p w:rsidR="002F5068" w:rsidRPr="00664949" w:rsidRDefault="002F5068" w:rsidP="002F5068">
      <w:pPr>
        <w:tabs>
          <w:tab w:val="left" w:pos="426"/>
        </w:tabs>
        <w:jc w:val="both"/>
        <w:rPr>
          <w:rFonts w:ascii="Times New Roman" w:hAnsi="Times New Roman"/>
          <w:sz w:val="24"/>
          <w:szCs w:val="24"/>
          <w:lang w:val="pl-PL"/>
        </w:rPr>
      </w:pPr>
    </w:p>
    <w:p w:rsidR="002F5068" w:rsidRPr="007118C6" w:rsidRDefault="002F5068" w:rsidP="002F5068">
      <w:pPr>
        <w:numPr>
          <w:ilvl w:val="0"/>
          <w:numId w:val="9"/>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szCs w:val="24"/>
          <w:lang w:val="pl-PL"/>
        </w:rPr>
        <w:t xml:space="preserve">Cena oferty winna być wyrażona w PLN </w:t>
      </w:r>
      <w:r w:rsidRPr="007118C6">
        <w:rPr>
          <w:rFonts w:ascii="Times New Roman" w:hAnsi="Times New Roman"/>
          <w:b/>
          <w:sz w:val="24"/>
          <w:szCs w:val="24"/>
          <w:lang w:val="pl-PL"/>
        </w:rPr>
        <w:t>z dokładnością do dwóch miejsc po przecinku.</w:t>
      </w:r>
    </w:p>
    <w:p w:rsidR="002F5068" w:rsidRPr="007118C6" w:rsidRDefault="002F5068" w:rsidP="002F5068">
      <w:pPr>
        <w:numPr>
          <w:ilvl w:val="0"/>
          <w:numId w:val="9"/>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lang w:val="pl-PL"/>
        </w:rPr>
        <w:t>Zamawiający nie przewiduje udzielenia zaliczek na poczet wykonania zamówienia.</w:t>
      </w:r>
    </w:p>
    <w:p w:rsidR="002F5068" w:rsidRPr="007118C6" w:rsidRDefault="002F5068" w:rsidP="002F5068">
      <w:pPr>
        <w:suppressAutoHyphens/>
        <w:overflowPunct/>
        <w:autoSpaceDE/>
        <w:autoSpaceDN/>
        <w:adjustRightInd/>
        <w:jc w:val="both"/>
        <w:rPr>
          <w:rFonts w:ascii="Times New Roman" w:hAnsi="Times New Roman"/>
          <w:b/>
          <w:sz w:val="24"/>
          <w:szCs w:val="24"/>
          <w:u w:val="single"/>
          <w:lang w:val="pl-PL"/>
        </w:rPr>
      </w:pPr>
      <w:r w:rsidRPr="007118C6">
        <w:rPr>
          <w:rFonts w:ascii="Times New Roman" w:hAnsi="Times New Roman"/>
          <w:b/>
          <w:sz w:val="24"/>
          <w:szCs w:val="24"/>
          <w:u w:val="single"/>
          <w:lang w:val="pl-PL"/>
        </w:rPr>
        <w:t>Rozliczenia pomi</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dzy Zamawiaj</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cym, a Wykonawc</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b</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prowadzone wy</w:t>
      </w:r>
      <w:r w:rsidRPr="007118C6">
        <w:rPr>
          <w:rFonts w:ascii="Times New Roman" w:hAnsi="Times New Roman" w:hint="eastAsia"/>
          <w:b/>
          <w:sz w:val="24"/>
          <w:szCs w:val="24"/>
          <w:u w:val="single"/>
          <w:lang w:val="pl-PL"/>
        </w:rPr>
        <w:t>łą</w:t>
      </w:r>
      <w:r w:rsidRPr="007118C6">
        <w:rPr>
          <w:rFonts w:ascii="Times New Roman" w:hAnsi="Times New Roman"/>
          <w:b/>
          <w:sz w:val="24"/>
          <w:szCs w:val="24"/>
          <w:u w:val="single"/>
          <w:lang w:val="pl-PL"/>
        </w:rPr>
        <w:t xml:space="preserve">cznie </w:t>
      </w:r>
      <w:r>
        <w:rPr>
          <w:rFonts w:ascii="Times New Roman" w:hAnsi="Times New Roman"/>
          <w:b/>
          <w:sz w:val="24"/>
          <w:szCs w:val="24"/>
          <w:u w:val="single"/>
          <w:lang w:val="pl-PL"/>
        </w:rPr>
        <w:br/>
      </w:r>
      <w:r w:rsidRPr="007118C6">
        <w:rPr>
          <w:rFonts w:ascii="Times New Roman" w:hAnsi="Times New Roman"/>
          <w:b/>
          <w:sz w:val="24"/>
          <w:szCs w:val="24"/>
          <w:u w:val="single"/>
          <w:lang w:val="pl-PL"/>
        </w:rPr>
        <w:t>w walucie polskiej.</w:t>
      </w:r>
    </w:p>
    <w:p w:rsidR="002F5068" w:rsidRPr="008474E6" w:rsidRDefault="002F5068" w:rsidP="002F5068">
      <w:pPr>
        <w:jc w:val="both"/>
        <w:rPr>
          <w:rFonts w:ascii="Times New Roman" w:hAnsi="Times New Roman"/>
          <w:sz w:val="24"/>
          <w:szCs w:val="24"/>
          <w:lang w:val="pl-PL"/>
        </w:rPr>
      </w:pPr>
    </w:p>
    <w:p w:rsidR="002F5068" w:rsidRPr="00556688" w:rsidRDefault="002F5068" w:rsidP="002F5068">
      <w:pPr>
        <w:jc w:val="both"/>
        <w:rPr>
          <w:rFonts w:ascii="Times New Roman" w:hAnsi="Times New Roman"/>
          <w:color w:val="FF0000"/>
          <w:sz w:val="24"/>
          <w:szCs w:val="24"/>
          <w:lang w:val="pl-PL"/>
        </w:rPr>
      </w:pPr>
      <w:r w:rsidRPr="008474E6">
        <w:rPr>
          <w:rFonts w:ascii="Times New Roman" w:hAnsi="Times New Roman"/>
          <w:b/>
          <w:sz w:val="24"/>
          <w:szCs w:val="24"/>
          <w:lang w:val="pl-PL"/>
        </w:rPr>
        <w:t>Sposób rozliczenia Wykonawcy:</w:t>
      </w:r>
      <w:r w:rsidRPr="008474E6">
        <w:rPr>
          <w:rFonts w:ascii="Times New Roman" w:hAnsi="Times New Roman"/>
          <w:sz w:val="24"/>
          <w:szCs w:val="24"/>
          <w:lang w:val="pl-PL"/>
        </w:rPr>
        <w:t xml:space="preserve"> rozliczenie</w:t>
      </w:r>
      <w:r w:rsidRPr="009B4E4B">
        <w:rPr>
          <w:rFonts w:ascii="Times New Roman" w:hAnsi="Times New Roman"/>
          <w:color w:val="000000" w:themeColor="text1"/>
          <w:sz w:val="24"/>
          <w:szCs w:val="24"/>
          <w:lang w:val="pl-PL"/>
        </w:rPr>
        <w:t xml:space="preserve"> kosztorysowe</w:t>
      </w:r>
    </w:p>
    <w:p w:rsidR="002F5068" w:rsidRDefault="002F5068" w:rsidP="002F5068">
      <w:pPr>
        <w:jc w:val="both"/>
        <w:rPr>
          <w:rFonts w:ascii="Times New Roman" w:hAnsi="Times New Roman"/>
          <w:sz w:val="24"/>
          <w:szCs w:val="24"/>
          <w:lang w:val="pl-PL"/>
        </w:rPr>
      </w:pPr>
      <w:r w:rsidRPr="008474E6">
        <w:rPr>
          <w:rFonts w:ascii="Times New Roman" w:hAnsi="Times New Roman"/>
          <w:sz w:val="24"/>
          <w:szCs w:val="24"/>
          <w:lang w:val="pl-PL"/>
        </w:rPr>
        <w:t xml:space="preserve">Zamawiający dopuszcza fakturowanie częściowe. Faktura częściowa może zostać wystawiona wyłącznie za zakończone elementy robót, zgodnie uzgodnionym harmonogramem rzeczowo-finansowym. </w:t>
      </w:r>
      <w:r w:rsidRPr="00CE3E04">
        <w:rPr>
          <w:rFonts w:ascii="Times New Roman" w:hAnsi="Times New Roman"/>
          <w:sz w:val="24"/>
          <w:szCs w:val="24"/>
          <w:lang w:val="pl-PL"/>
        </w:rPr>
        <w:t>Fakturowaniu części</w:t>
      </w:r>
      <w:r>
        <w:rPr>
          <w:rFonts w:ascii="Times New Roman" w:hAnsi="Times New Roman"/>
          <w:sz w:val="24"/>
          <w:szCs w:val="24"/>
          <w:lang w:val="pl-PL"/>
        </w:rPr>
        <w:t>owemu podlega do 70% kwoty umownej pozostałe 30 % zostanie wypłacone Wykonawcy po wykonaniu i odbiorze końcowej całego zadania.</w:t>
      </w:r>
    </w:p>
    <w:p w:rsidR="002F5068" w:rsidRPr="00CE3E04" w:rsidRDefault="002F5068" w:rsidP="002F5068">
      <w:pPr>
        <w:jc w:val="both"/>
        <w:rPr>
          <w:rFonts w:ascii="Times New Roman" w:hAnsi="Times New Roman"/>
          <w:sz w:val="24"/>
          <w:szCs w:val="24"/>
          <w:lang w:val="pl-PL"/>
        </w:rPr>
      </w:pPr>
    </w:p>
    <w:p w:rsidR="002F5068" w:rsidRDefault="002F5068" w:rsidP="002F5068">
      <w:pPr>
        <w:jc w:val="both"/>
        <w:rPr>
          <w:rFonts w:ascii="Times New Roman" w:hAnsi="Times New Roman"/>
          <w:b/>
          <w:bCs/>
          <w:sz w:val="24"/>
          <w:lang w:val="pl-PL"/>
        </w:rPr>
      </w:pPr>
      <w:r>
        <w:rPr>
          <w:rFonts w:ascii="Times New Roman" w:hAnsi="Times New Roman"/>
          <w:b/>
          <w:bCs/>
          <w:sz w:val="24"/>
          <w:lang w:val="pl-PL"/>
        </w:rPr>
        <w:t>Dział XV Kryteria oceny ofert. Wybór najkorzystniejszej oferty</w:t>
      </w:r>
    </w:p>
    <w:p w:rsidR="002F5068" w:rsidRDefault="002F5068" w:rsidP="002F5068">
      <w:pPr>
        <w:jc w:val="both"/>
        <w:rPr>
          <w:rFonts w:ascii="Times New Roman" w:hAnsi="Times New Roman"/>
          <w:b/>
          <w:bCs/>
          <w:sz w:val="24"/>
          <w:lang w:val="pl-PL"/>
        </w:rPr>
      </w:pPr>
    </w:p>
    <w:p w:rsidR="002F5068" w:rsidRDefault="002F5068" w:rsidP="002F5068">
      <w:pPr>
        <w:numPr>
          <w:ilvl w:val="0"/>
          <w:numId w:val="4"/>
        </w:numPr>
        <w:jc w:val="both"/>
        <w:rPr>
          <w:rFonts w:ascii="Times New Roman" w:hAnsi="Times New Roman"/>
          <w:sz w:val="24"/>
          <w:lang w:val="pl-PL"/>
        </w:rPr>
      </w:pPr>
      <w:r w:rsidRPr="00B128A5">
        <w:rPr>
          <w:rFonts w:ascii="Times New Roman" w:hAnsi="Times New Roman"/>
          <w:sz w:val="24"/>
          <w:lang w:val="pl-PL"/>
        </w:rPr>
        <w:t>Przy wyborze najkorzystniejszej oferty zamawiający będzie się kierował następującymi  kryteriami i ich wagami:</w:t>
      </w:r>
    </w:p>
    <w:p w:rsidR="002F5068" w:rsidRPr="00B128A5" w:rsidRDefault="002F5068" w:rsidP="002F5068">
      <w:pPr>
        <w:ind w:left="360"/>
        <w:jc w:val="both"/>
        <w:rPr>
          <w:rFonts w:ascii="Times New Roman" w:hAnsi="Times New Roman"/>
          <w:sz w:val="24"/>
          <w:lang w:val="pl-PL"/>
        </w:rPr>
      </w:pPr>
    </w:p>
    <w:p w:rsidR="002F5068" w:rsidRDefault="002F5068" w:rsidP="002F5068">
      <w:pPr>
        <w:jc w:val="both"/>
        <w:rPr>
          <w:rFonts w:ascii="Times New Roman" w:hAnsi="Times New Roman"/>
          <w:sz w:val="24"/>
          <w:lang w:val="pl-PL"/>
        </w:rPr>
      </w:pPr>
      <w:r>
        <w:rPr>
          <w:rFonts w:ascii="Times New Roman" w:hAnsi="Times New Roman"/>
          <w:sz w:val="24"/>
          <w:lang w:val="pl-PL"/>
        </w:rPr>
        <w:tab/>
        <w:t xml:space="preserve"> Cena – 100 %   </w:t>
      </w:r>
    </w:p>
    <w:p w:rsidR="002F5068" w:rsidRDefault="002F5068" w:rsidP="002F5068">
      <w:pPr>
        <w:jc w:val="both"/>
        <w:rPr>
          <w:rFonts w:ascii="Times New Roman" w:hAnsi="Times New Roman"/>
          <w:sz w:val="24"/>
          <w:lang w:val="pl-PL"/>
        </w:rPr>
      </w:pPr>
      <w:r>
        <w:rPr>
          <w:rFonts w:ascii="Times New Roman" w:hAnsi="Times New Roman"/>
          <w:sz w:val="24"/>
          <w:lang w:val="pl-PL"/>
        </w:rPr>
        <w:t xml:space="preserve">                  </w:t>
      </w:r>
    </w:p>
    <w:p w:rsidR="002F5068" w:rsidRDefault="002F5068" w:rsidP="002F5068">
      <w:pPr>
        <w:numPr>
          <w:ilvl w:val="0"/>
          <w:numId w:val="4"/>
        </w:numPr>
        <w:jc w:val="both"/>
        <w:rPr>
          <w:rFonts w:ascii="Times New Roman" w:hAnsi="Times New Roman"/>
          <w:sz w:val="24"/>
          <w:lang w:val="pl-PL"/>
        </w:rPr>
      </w:pPr>
      <w:r>
        <w:rPr>
          <w:rFonts w:ascii="Times New Roman" w:hAnsi="Times New Roman"/>
          <w:sz w:val="24"/>
          <w:lang w:val="pl-PL"/>
        </w:rPr>
        <w:t>Opis sposobu oceny ofert.</w:t>
      </w:r>
    </w:p>
    <w:p w:rsidR="002F5068" w:rsidRDefault="002F5068" w:rsidP="002F5068">
      <w:pPr>
        <w:jc w:val="both"/>
        <w:rPr>
          <w:rFonts w:ascii="Times New Roman" w:hAnsi="Times New Roman"/>
          <w:sz w:val="24"/>
          <w:lang w:val="pl-PL"/>
        </w:rPr>
      </w:pPr>
      <w:r>
        <w:rPr>
          <w:rFonts w:ascii="Times New Roman" w:hAnsi="Times New Roman"/>
          <w:sz w:val="24"/>
          <w:lang w:val="pl-PL"/>
        </w:rPr>
        <w:t xml:space="preserve"> </w:t>
      </w:r>
      <w:r>
        <w:rPr>
          <w:rFonts w:ascii="Times New Roman" w:hAnsi="Times New Roman"/>
          <w:sz w:val="24"/>
          <w:lang w:val="pl-PL"/>
        </w:rPr>
        <w:tab/>
        <w:t>punktacja za cenę będzie obliczana wg następującego wzoru:</w:t>
      </w:r>
    </w:p>
    <w:p w:rsidR="002F5068" w:rsidRDefault="002F5068" w:rsidP="002F5068">
      <w:pPr>
        <w:jc w:val="both"/>
        <w:rPr>
          <w:rFonts w:ascii="Times New Roman" w:hAnsi="Times New Roman"/>
          <w:sz w:val="24"/>
          <w:lang w:val="pl-PL"/>
        </w:rPr>
      </w:pPr>
    </w:p>
    <w:p w:rsidR="002F5068" w:rsidRDefault="002F5068" w:rsidP="002F5068">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cena (brutto) najniższa</w:t>
      </w:r>
    </w:p>
    <w:p w:rsidR="002F5068" w:rsidRDefault="002F5068" w:rsidP="002F5068">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   x 100</w:t>
      </w:r>
    </w:p>
    <w:p w:rsidR="002F5068" w:rsidRDefault="002F5068" w:rsidP="002F5068">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cena (brutto) ocenianej oferty</w:t>
      </w:r>
    </w:p>
    <w:p w:rsidR="002F5068" w:rsidRDefault="002F5068" w:rsidP="002F5068">
      <w:pPr>
        <w:jc w:val="both"/>
        <w:rPr>
          <w:rFonts w:ascii="Times New Roman" w:hAnsi="Times New Roman"/>
          <w:sz w:val="24"/>
          <w:lang w:val="pl-PL"/>
        </w:rPr>
      </w:pPr>
    </w:p>
    <w:p w:rsidR="002F5068" w:rsidRDefault="002F5068" w:rsidP="002F5068">
      <w:pPr>
        <w:jc w:val="both"/>
        <w:rPr>
          <w:rFonts w:ascii="Times New Roman" w:hAnsi="Times New Roman"/>
          <w:sz w:val="24"/>
          <w:lang w:val="pl-PL"/>
        </w:rPr>
      </w:pPr>
      <w:r>
        <w:rPr>
          <w:rFonts w:ascii="Times New Roman" w:hAnsi="Times New Roman"/>
          <w:sz w:val="24"/>
          <w:lang w:val="pl-PL"/>
        </w:rPr>
        <w:t>Maksymalna ilość punktów - 100.</w:t>
      </w:r>
    </w:p>
    <w:p w:rsidR="002F5068" w:rsidRDefault="002F5068" w:rsidP="002F5068">
      <w:pPr>
        <w:jc w:val="both"/>
        <w:rPr>
          <w:rFonts w:ascii="Times New Roman" w:hAnsi="Times New Roman"/>
          <w:sz w:val="24"/>
          <w:lang w:val="pl-PL"/>
        </w:rPr>
      </w:pPr>
    </w:p>
    <w:p w:rsidR="002F5068" w:rsidRDefault="002F5068" w:rsidP="002F5068">
      <w:pPr>
        <w:rPr>
          <w:rFonts w:ascii="Times New Roman" w:hAnsi="Times New Roman"/>
          <w:b/>
          <w:bCs/>
          <w:sz w:val="24"/>
          <w:lang w:val="pl-PL"/>
        </w:rPr>
      </w:pPr>
      <w:r>
        <w:rPr>
          <w:rFonts w:ascii="Times New Roman" w:hAnsi="Times New Roman"/>
          <w:b/>
          <w:bCs/>
          <w:sz w:val="24"/>
          <w:lang w:val="pl-PL"/>
        </w:rPr>
        <w:t>Dział XVI  Zabezpieczenie należytego wykonania umowy.</w:t>
      </w:r>
    </w:p>
    <w:p w:rsidR="002F5068" w:rsidRDefault="002F5068" w:rsidP="002F5068">
      <w:pPr>
        <w:jc w:val="both"/>
        <w:rPr>
          <w:rFonts w:ascii="Times New Roman" w:hAnsi="Times New Roman"/>
          <w:sz w:val="24"/>
          <w:lang w:val="pl-PL"/>
        </w:rPr>
      </w:pPr>
    </w:p>
    <w:p w:rsidR="002F5068" w:rsidRDefault="002F5068" w:rsidP="002F5068">
      <w:pPr>
        <w:jc w:val="both"/>
        <w:rPr>
          <w:rFonts w:ascii="Times New Roman" w:hAnsi="Times New Roman"/>
          <w:sz w:val="24"/>
          <w:lang w:val="pl-PL"/>
        </w:rPr>
      </w:pPr>
      <w:r>
        <w:rPr>
          <w:rFonts w:ascii="Times New Roman" w:hAnsi="Times New Roman"/>
          <w:sz w:val="24"/>
          <w:lang w:val="pl-PL"/>
        </w:rPr>
        <w:t xml:space="preserve">Wykonawca, którego oferta zostanie wybrana zobowiązany jest do wniesienia zabezpieczenia należytego wykonania umowy w wysokości </w:t>
      </w:r>
      <w:r>
        <w:rPr>
          <w:rFonts w:ascii="Times New Roman" w:hAnsi="Times New Roman"/>
          <w:b/>
          <w:sz w:val="24"/>
          <w:lang w:val="pl-PL"/>
        </w:rPr>
        <w:t>10</w:t>
      </w:r>
      <w:r w:rsidRPr="001709F8">
        <w:rPr>
          <w:rFonts w:ascii="Times New Roman" w:hAnsi="Times New Roman"/>
          <w:b/>
          <w:sz w:val="24"/>
          <w:lang w:val="pl-PL"/>
        </w:rPr>
        <w:t xml:space="preserve"> %</w:t>
      </w:r>
      <w:r>
        <w:rPr>
          <w:rFonts w:ascii="Times New Roman" w:hAnsi="Times New Roman"/>
          <w:sz w:val="24"/>
          <w:lang w:val="pl-PL"/>
        </w:rPr>
        <w:t xml:space="preserve"> ceny oferowanej brutto najpóźniej w dniu  jej podpisania. </w:t>
      </w:r>
    </w:p>
    <w:p w:rsidR="002F5068" w:rsidRDefault="002F5068" w:rsidP="002F5068">
      <w:pPr>
        <w:jc w:val="both"/>
        <w:rPr>
          <w:rFonts w:ascii="Times New Roman" w:hAnsi="Times New Roman"/>
          <w:sz w:val="24"/>
          <w:lang w:val="pl-PL"/>
        </w:rPr>
      </w:pPr>
      <w:r>
        <w:rPr>
          <w:rFonts w:ascii="Times New Roman" w:hAnsi="Times New Roman"/>
          <w:sz w:val="24"/>
          <w:lang w:val="pl-PL"/>
        </w:rPr>
        <w:t>Zabezpieczenie może by</w:t>
      </w:r>
      <w:r>
        <w:rPr>
          <w:rFonts w:ascii="Times New Roman" w:hAnsi="Times New Roman"/>
          <w:sz w:val="24"/>
          <w:lang w:val="pl-PL"/>
        </w:rPr>
        <w:sym w:font="Times New Roman" w:char="0107"/>
      </w:r>
      <w:r>
        <w:rPr>
          <w:rFonts w:ascii="Times New Roman" w:hAnsi="Times New Roman"/>
          <w:sz w:val="24"/>
          <w:lang w:val="pl-PL"/>
        </w:rPr>
        <w:t xml:space="preserve"> wnoszone w jednym lub kilku niżej wymienionych rodzajach:</w:t>
      </w:r>
    </w:p>
    <w:p w:rsidR="002F5068" w:rsidRDefault="002F5068" w:rsidP="002F5068">
      <w:pPr>
        <w:jc w:val="both"/>
        <w:rPr>
          <w:rFonts w:ascii="Times New Roman" w:hAnsi="Times New Roman"/>
          <w:sz w:val="24"/>
          <w:lang w:val="pl-PL"/>
        </w:rPr>
      </w:pPr>
      <w:r>
        <w:rPr>
          <w:rFonts w:ascii="Times New Roman" w:hAnsi="Times New Roman"/>
          <w:sz w:val="24"/>
          <w:lang w:val="pl-PL"/>
        </w:rPr>
        <w:t>1) pieniądz,</w:t>
      </w:r>
    </w:p>
    <w:p w:rsidR="002F5068" w:rsidRDefault="002F5068" w:rsidP="002F5068">
      <w:pPr>
        <w:jc w:val="both"/>
        <w:rPr>
          <w:rFonts w:ascii="Times New Roman" w:hAnsi="Times New Roman"/>
          <w:sz w:val="24"/>
          <w:lang w:val="pl-PL"/>
        </w:rPr>
      </w:pPr>
      <w:r>
        <w:rPr>
          <w:rFonts w:ascii="Times New Roman" w:hAnsi="Times New Roman"/>
          <w:sz w:val="24"/>
          <w:lang w:val="pl-PL"/>
        </w:rPr>
        <w:t>2) poręczeniach bankowych lub poręczeniach spółdzielczej kasy oszczędnościowo-kredytowej, z tym że poręczenie kasy jest zawsze poręczeniem pieniężnym,</w:t>
      </w:r>
    </w:p>
    <w:p w:rsidR="002F5068" w:rsidRDefault="002F5068" w:rsidP="002F5068">
      <w:pPr>
        <w:jc w:val="both"/>
        <w:rPr>
          <w:rFonts w:ascii="Times New Roman" w:hAnsi="Times New Roman"/>
          <w:sz w:val="24"/>
          <w:lang w:val="pl-PL"/>
        </w:rPr>
      </w:pPr>
      <w:r>
        <w:rPr>
          <w:rFonts w:ascii="Times New Roman" w:hAnsi="Times New Roman"/>
          <w:sz w:val="24"/>
          <w:lang w:val="pl-PL"/>
        </w:rPr>
        <w:t>3) gwarancje bankowe,</w:t>
      </w:r>
    </w:p>
    <w:p w:rsidR="002F5068" w:rsidRDefault="002F5068" w:rsidP="002F5068">
      <w:pPr>
        <w:jc w:val="both"/>
        <w:rPr>
          <w:rFonts w:ascii="Times New Roman" w:hAnsi="Times New Roman"/>
          <w:sz w:val="24"/>
          <w:lang w:val="pl-PL"/>
        </w:rPr>
      </w:pPr>
      <w:r>
        <w:rPr>
          <w:rFonts w:ascii="Times New Roman" w:hAnsi="Times New Roman"/>
          <w:sz w:val="24"/>
          <w:lang w:val="pl-PL"/>
        </w:rPr>
        <w:t>4) gwarancje ubezpieczeniowe,</w:t>
      </w:r>
    </w:p>
    <w:p w:rsidR="002F5068" w:rsidRDefault="002F5068" w:rsidP="002F5068">
      <w:pPr>
        <w:jc w:val="both"/>
        <w:rPr>
          <w:rFonts w:ascii="Times New Roman" w:hAnsi="Times New Roman"/>
          <w:sz w:val="24"/>
          <w:lang w:val="pl-PL"/>
        </w:rPr>
      </w:pPr>
      <w:r>
        <w:rPr>
          <w:rFonts w:ascii="Times New Roman" w:hAnsi="Times New Roman"/>
          <w:sz w:val="24"/>
          <w:lang w:val="pl-PL"/>
        </w:rPr>
        <w:t>5) poręczenia udzielane przez podmioty, o których mowa w art. 6b ust. 5 pkt 2 ustawy z dnia   9 listopada 2000 r. o utworzeniu Polskiej Agencji Rozwoju Przedsiębiorczości (Dz. U. Nr 109, poz. 1158 z późn. zm.).</w:t>
      </w:r>
    </w:p>
    <w:p w:rsidR="002F5068" w:rsidRDefault="002F5068" w:rsidP="002F5068">
      <w:pPr>
        <w:jc w:val="both"/>
        <w:rPr>
          <w:rFonts w:ascii="Times New Roman" w:hAnsi="Times New Roman"/>
          <w:sz w:val="24"/>
          <w:lang w:val="pl-PL"/>
        </w:rPr>
      </w:pPr>
    </w:p>
    <w:p w:rsidR="002F5068" w:rsidRDefault="002F5068" w:rsidP="002F5068">
      <w:pPr>
        <w:jc w:val="both"/>
        <w:rPr>
          <w:rFonts w:ascii="Times New Roman" w:hAnsi="Times New Roman"/>
          <w:sz w:val="24"/>
          <w:lang w:val="pl-PL"/>
        </w:rPr>
      </w:pPr>
      <w:r>
        <w:rPr>
          <w:rFonts w:ascii="Times New Roman" w:hAnsi="Times New Roman"/>
          <w:sz w:val="24"/>
          <w:lang w:val="pl-PL"/>
        </w:rPr>
        <w:t xml:space="preserve">Jeżeli zabezpieczenie jest wnoszone w pieniądzu, należy je wpłacić przelewem na konto zamawiającego: Bank Spółdzielczy w Koszęcinie nr konta </w:t>
      </w:r>
      <w:r w:rsidRPr="00664949">
        <w:rPr>
          <w:rStyle w:val="Pogrubienie"/>
          <w:rFonts w:ascii="Times New Roman" w:hAnsi="Times New Roman"/>
          <w:sz w:val="24"/>
          <w:szCs w:val="24"/>
          <w:lang w:val="pl-PL"/>
        </w:rPr>
        <w:t>84 8288 0004 2000 0000 0013 0010</w:t>
      </w:r>
      <w:r w:rsidRPr="00DB4B48">
        <w:rPr>
          <w:rFonts w:ascii="Times New Roman" w:hAnsi="Times New Roman"/>
          <w:sz w:val="24"/>
          <w:szCs w:val="24"/>
          <w:lang w:val="pl-PL"/>
        </w:rPr>
        <w:t>,</w:t>
      </w:r>
      <w:r>
        <w:rPr>
          <w:rFonts w:ascii="Times New Roman" w:hAnsi="Times New Roman"/>
          <w:sz w:val="28"/>
          <w:szCs w:val="28"/>
          <w:lang w:val="pl-PL"/>
        </w:rPr>
        <w:t xml:space="preserve"> </w:t>
      </w:r>
      <w:r>
        <w:rPr>
          <w:rFonts w:ascii="Times New Roman" w:hAnsi="Times New Roman"/>
          <w:sz w:val="24"/>
          <w:lang w:val="pl-PL"/>
        </w:rPr>
        <w:t>przedstawiając zamawiającemu potwierdzenie przelewu najpóźniej w dniu zawarcia umowy.</w:t>
      </w:r>
    </w:p>
    <w:p w:rsidR="002F5068" w:rsidRDefault="002F5068" w:rsidP="002F5068">
      <w:pPr>
        <w:jc w:val="both"/>
        <w:rPr>
          <w:rFonts w:ascii="Times New Roman" w:hAnsi="Times New Roman"/>
          <w:sz w:val="24"/>
          <w:lang w:val="pl-PL"/>
        </w:rPr>
      </w:pPr>
      <w:r>
        <w:rPr>
          <w:rFonts w:ascii="Times New Roman" w:hAnsi="Times New Roman"/>
          <w:sz w:val="24"/>
          <w:lang w:val="pl-PL"/>
        </w:rPr>
        <w:t>Jeżeli zabezpieczenie jest wnoszone w formie innej niż pieniądz, oryginały dokumentów, o których mowa wyżej należy złożyć Zamawiającemu najpóźniej w dniu zawarcia umowy.</w:t>
      </w:r>
    </w:p>
    <w:p w:rsidR="002F5068" w:rsidRDefault="002F5068" w:rsidP="002F5068">
      <w:pPr>
        <w:rPr>
          <w:rFonts w:ascii="Times New Roman" w:hAnsi="Times New Roman"/>
          <w:sz w:val="24"/>
          <w:lang w:val="pl-PL"/>
        </w:rPr>
      </w:pPr>
    </w:p>
    <w:p w:rsidR="002F5068" w:rsidRDefault="002F5068" w:rsidP="002F5068">
      <w:pPr>
        <w:rPr>
          <w:rFonts w:ascii="Times New Roman" w:hAnsi="Times New Roman"/>
          <w:b/>
          <w:bCs/>
          <w:sz w:val="24"/>
          <w:lang w:val="pl-PL"/>
        </w:rPr>
      </w:pPr>
      <w:r>
        <w:rPr>
          <w:rFonts w:ascii="Times New Roman" w:hAnsi="Times New Roman"/>
          <w:b/>
          <w:bCs/>
          <w:sz w:val="24"/>
          <w:lang w:val="pl-PL"/>
        </w:rPr>
        <w:t>Dział XVII Ogłoszenie wyników przetargu.</w:t>
      </w:r>
    </w:p>
    <w:p w:rsidR="002F5068" w:rsidRDefault="002F5068" w:rsidP="002F5068">
      <w:pPr>
        <w:rPr>
          <w:rFonts w:ascii="Times New Roman" w:hAnsi="Times New Roman"/>
          <w:b/>
          <w:bCs/>
          <w:sz w:val="24"/>
          <w:lang w:val="pl-PL"/>
        </w:rPr>
      </w:pPr>
    </w:p>
    <w:p w:rsidR="002F5068" w:rsidRDefault="002F5068" w:rsidP="002F5068">
      <w:pPr>
        <w:jc w:val="both"/>
        <w:rPr>
          <w:rFonts w:ascii="Times New Roman" w:hAnsi="Times New Roman"/>
          <w:sz w:val="24"/>
          <w:lang w:val="pl-PL"/>
        </w:rPr>
      </w:pPr>
      <w:r>
        <w:rPr>
          <w:rFonts w:ascii="Times New Roman" w:hAnsi="Times New Roman"/>
          <w:sz w:val="24"/>
          <w:lang w:val="pl-PL"/>
        </w:rPr>
        <w:t xml:space="preserve">Ogłoszenie wyników przetargu odbędzie się poprzez zamieszczenie ogłoszenia na tablicy ogłoszeń w siedzibie Zamawiającego </w:t>
      </w:r>
      <w:r w:rsidRPr="00CC6014">
        <w:rPr>
          <w:rFonts w:ascii="Times New Roman" w:hAnsi="Times New Roman"/>
          <w:sz w:val="24"/>
          <w:lang w:val="pl-PL"/>
        </w:rPr>
        <w:t>oraz</w:t>
      </w:r>
      <w:r>
        <w:rPr>
          <w:rFonts w:ascii="Times New Roman" w:hAnsi="Times New Roman"/>
          <w:sz w:val="24"/>
          <w:lang w:val="pl-PL"/>
        </w:rPr>
        <w:t xml:space="preserve"> na stronie internetowej </w:t>
      </w:r>
      <w:r w:rsidRPr="00664949">
        <w:rPr>
          <w:rFonts w:ascii="Times New Roman" w:hAnsi="Times New Roman"/>
          <w:sz w:val="24"/>
          <w:szCs w:val="24"/>
          <w:lang w:val="pl-PL"/>
        </w:rPr>
        <w:t>www.koszecin.bipgmina.pl</w:t>
      </w:r>
    </w:p>
    <w:p w:rsidR="002F5068" w:rsidRDefault="002F5068" w:rsidP="002F5068">
      <w:pPr>
        <w:jc w:val="both"/>
        <w:rPr>
          <w:rFonts w:ascii="Times New Roman" w:hAnsi="Times New Roman"/>
          <w:sz w:val="24"/>
          <w:lang w:val="pl-PL"/>
        </w:rPr>
      </w:pPr>
      <w:r>
        <w:rPr>
          <w:rFonts w:ascii="Times New Roman" w:hAnsi="Times New Roman"/>
          <w:sz w:val="24"/>
          <w:lang w:val="pl-PL"/>
        </w:rPr>
        <w:t>Ponadto o wyborze oferty najkorzystniejszej powiadomieni zostaną wszyscy Wykonawcy biorący udział w postępowaniu.</w:t>
      </w:r>
    </w:p>
    <w:p w:rsidR="002F5068" w:rsidRDefault="002F5068" w:rsidP="002F5068">
      <w:pPr>
        <w:jc w:val="both"/>
        <w:rPr>
          <w:rFonts w:ascii="Times New Roman" w:hAnsi="Times New Roman"/>
          <w:b/>
          <w:bCs/>
          <w:sz w:val="24"/>
          <w:lang w:val="pl-PL"/>
        </w:rPr>
      </w:pPr>
    </w:p>
    <w:p w:rsidR="002F5068" w:rsidRDefault="002F5068" w:rsidP="002F5068">
      <w:pPr>
        <w:jc w:val="both"/>
        <w:rPr>
          <w:rFonts w:ascii="Times New Roman" w:hAnsi="Times New Roman"/>
          <w:b/>
          <w:bCs/>
          <w:sz w:val="24"/>
          <w:lang w:val="pl-PL"/>
        </w:rPr>
      </w:pPr>
      <w:r>
        <w:rPr>
          <w:rFonts w:ascii="Times New Roman" w:hAnsi="Times New Roman"/>
          <w:b/>
          <w:bCs/>
          <w:sz w:val="24"/>
          <w:lang w:val="pl-PL"/>
        </w:rPr>
        <w:t>Dział XVIII Zawarcie umowy</w:t>
      </w:r>
    </w:p>
    <w:p w:rsidR="002F5068" w:rsidRDefault="002F5068" w:rsidP="002F5068">
      <w:pPr>
        <w:jc w:val="both"/>
        <w:rPr>
          <w:rFonts w:ascii="Times New Roman" w:hAnsi="Times New Roman"/>
          <w:b/>
          <w:bCs/>
          <w:sz w:val="24"/>
          <w:lang w:val="pl-PL"/>
        </w:rPr>
      </w:pPr>
    </w:p>
    <w:p w:rsidR="002F5068" w:rsidRPr="009F321B" w:rsidRDefault="002F5068" w:rsidP="002F5068">
      <w:pPr>
        <w:jc w:val="both"/>
        <w:rPr>
          <w:rFonts w:ascii="Times New Roman" w:hAnsi="Times New Roman"/>
          <w:sz w:val="24"/>
          <w:lang w:val="pl-PL"/>
        </w:rPr>
      </w:pPr>
      <w:r w:rsidRPr="00EE4B21">
        <w:rPr>
          <w:rFonts w:ascii="Times New Roman" w:hAnsi="Times New Roman"/>
          <w:sz w:val="24"/>
          <w:lang w:val="pl-PL"/>
        </w:rPr>
        <w:t xml:space="preserve">Zamawiający podpisze umowę z Wykonawcą, który przedłożył ofertę najkorzystniejszą. </w:t>
      </w:r>
      <w:r w:rsidRPr="0011595F">
        <w:rPr>
          <w:rFonts w:ascii="Times New Roman" w:hAnsi="Times New Roman"/>
          <w:sz w:val="24"/>
          <w:lang w:val="pl-PL"/>
        </w:rPr>
        <w:t xml:space="preserve">Wykonawca winien zapoznać się z projektem umowy stanowiącym </w:t>
      </w:r>
      <w:r w:rsidRPr="000D4BD5">
        <w:rPr>
          <w:rFonts w:ascii="Times New Roman" w:hAnsi="Times New Roman"/>
          <w:b/>
          <w:sz w:val="24"/>
          <w:u w:val="single"/>
          <w:lang w:val="pl-PL"/>
        </w:rPr>
        <w:t xml:space="preserve">załącznik nr </w:t>
      </w:r>
      <w:r>
        <w:rPr>
          <w:rFonts w:ascii="Times New Roman" w:hAnsi="Times New Roman"/>
          <w:b/>
          <w:color w:val="000000" w:themeColor="text1"/>
          <w:sz w:val="24"/>
          <w:u w:val="single"/>
          <w:lang w:val="pl-PL"/>
        </w:rPr>
        <w:t>1</w:t>
      </w:r>
      <w:r w:rsidRPr="000D4BD5">
        <w:rPr>
          <w:rFonts w:ascii="Times New Roman" w:hAnsi="Times New Roman"/>
          <w:b/>
          <w:sz w:val="24"/>
          <w:u w:val="single"/>
          <w:lang w:val="pl-PL"/>
        </w:rPr>
        <w:t xml:space="preserve"> do SIWZ.</w:t>
      </w:r>
    </w:p>
    <w:p w:rsidR="002F5068" w:rsidRPr="007118C6" w:rsidRDefault="002F5068" w:rsidP="002F5068">
      <w:pPr>
        <w:jc w:val="both"/>
        <w:rPr>
          <w:rFonts w:ascii="Times New Roman" w:hAnsi="Times New Roman"/>
          <w:sz w:val="24"/>
          <w:szCs w:val="24"/>
          <w:lang w:val="pl-PL"/>
        </w:rPr>
      </w:pPr>
      <w:r w:rsidRPr="009F321B">
        <w:rPr>
          <w:rFonts w:ascii="Times New Roman" w:hAnsi="Times New Roman"/>
          <w:sz w:val="24"/>
          <w:szCs w:val="24"/>
          <w:lang w:val="pl-PL"/>
        </w:rPr>
        <w:t>Wszelkie zmiany i uzupe</w:t>
      </w:r>
      <w:r w:rsidRPr="009F321B">
        <w:rPr>
          <w:rFonts w:ascii="Times New Roman" w:hAnsi="Times New Roman" w:hint="eastAsia"/>
          <w:sz w:val="24"/>
          <w:szCs w:val="24"/>
          <w:lang w:val="pl-PL"/>
        </w:rPr>
        <w:t>ł</w:t>
      </w:r>
      <w:r w:rsidRPr="009F321B">
        <w:rPr>
          <w:rFonts w:ascii="Times New Roman" w:hAnsi="Times New Roman"/>
          <w:sz w:val="24"/>
          <w:szCs w:val="24"/>
          <w:lang w:val="pl-PL"/>
        </w:rPr>
        <w:t>nienia umowy wymagaj</w:t>
      </w:r>
      <w:r w:rsidRPr="009F321B">
        <w:rPr>
          <w:rFonts w:ascii="Times New Roman" w:hAnsi="Times New Roman" w:hint="eastAsia"/>
          <w:sz w:val="24"/>
          <w:szCs w:val="24"/>
          <w:lang w:val="pl-PL"/>
        </w:rPr>
        <w:t>ą</w:t>
      </w:r>
      <w:r w:rsidRPr="009F321B">
        <w:rPr>
          <w:rFonts w:ascii="Times New Roman" w:hAnsi="Times New Roman"/>
          <w:sz w:val="24"/>
          <w:szCs w:val="24"/>
          <w:lang w:val="pl-PL"/>
        </w:rPr>
        <w:t xml:space="preserve"> formy pisemnej pod rygorem niewa</w:t>
      </w:r>
      <w:r w:rsidRPr="009F321B">
        <w:rPr>
          <w:rFonts w:ascii="Times New Roman" w:hAnsi="Times New Roman" w:hint="eastAsia"/>
          <w:sz w:val="24"/>
          <w:szCs w:val="24"/>
          <w:lang w:val="pl-PL"/>
        </w:rPr>
        <w:t>ż</w:t>
      </w:r>
      <w:r w:rsidRPr="009F321B">
        <w:rPr>
          <w:rFonts w:ascii="Times New Roman" w:hAnsi="Times New Roman"/>
          <w:sz w:val="24"/>
          <w:szCs w:val="24"/>
          <w:lang w:val="pl-PL"/>
        </w:rPr>
        <w:t>no</w:t>
      </w:r>
      <w:r w:rsidRPr="009F321B">
        <w:rPr>
          <w:rFonts w:ascii="Times New Roman" w:hAnsi="Times New Roman" w:hint="eastAsia"/>
          <w:sz w:val="24"/>
          <w:szCs w:val="24"/>
          <w:lang w:val="pl-PL"/>
        </w:rPr>
        <w:t>ś</w:t>
      </w:r>
      <w:r w:rsidRPr="009F321B">
        <w:rPr>
          <w:rFonts w:ascii="Times New Roman" w:hAnsi="Times New Roman"/>
          <w:sz w:val="24"/>
          <w:szCs w:val="24"/>
          <w:lang w:val="pl-PL"/>
        </w:rPr>
        <w:t xml:space="preserve">ci. </w:t>
      </w:r>
      <w:r w:rsidRPr="007118C6">
        <w:rPr>
          <w:rFonts w:ascii="Times New Roman" w:hAnsi="Times New Roman"/>
          <w:sz w:val="24"/>
          <w:szCs w:val="24"/>
          <w:lang w:val="pl-PL"/>
        </w:rPr>
        <w:t>Strony dopuszczają zmianę postanowień niniejszej umowy zgodnie z wymogami art.144 ustawy Prawo zamówień publicznych w przypadku:</w:t>
      </w:r>
    </w:p>
    <w:p w:rsidR="002F5068" w:rsidRPr="00D84EC7" w:rsidRDefault="002F5068" w:rsidP="002F5068">
      <w:pPr>
        <w:jc w:val="both"/>
        <w:rPr>
          <w:rFonts w:ascii="Times New Roman" w:hAnsi="Times New Roman"/>
          <w:b/>
          <w:color w:val="FF0000"/>
          <w:sz w:val="24"/>
          <w:szCs w:val="24"/>
          <w:lang w:val="pl-PL"/>
        </w:rPr>
      </w:pPr>
      <w:r w:rsidRPr="00267D0C">
        <w:rPr>
          <w:rFonts w:ascii="Times New Roman" w:hAnsi="Times New Roman"/>
          <w:sz w:val="24"/>
          <w:szCs w:val="24"/>
          <w:lang w:val="pl-PL"/>
        </w:rPr>
        <w:t xml:space="preserve">a) </w:t>
      </w:r>
      <w:r w:rsidRPr="00A322F0">
        <w:rPr>
          <w:rFonts w:ascii="Times New Roman" w:hAnsi="Times New Roman"/>
          <w:color w:val="000000" w:themeColor="text1"/>
          <w:sz w:val="24"/>
          <w:szCs w:val="24"/>
          <w:lang w:val="pl-PL"/>
        </w:rPr>
        <w:t>ustawowej zmiany stawki podatku VAT za robotę objętą  przedmiotem umowy - zmianie ulegnie kwota wynagrodzenia brutto,</w:t>
      </w:r>
    </w:p>
    <w:p w:rsidR="002F5068" w:rsidRPr="00267D0C" w:rsidRDefault="002F5068" w:rsidP="002F5068">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b) zmiany obowiązujących przepisów, jeżeli zgodnie z nimi konieczne będzie dostosowanie treści umowy do aktualnego stanu prawnego,</w:t>
      </w:r>
    </w:p>
    <w:p w:rsidR="002F5068" w:rsidRPr="00267D0C" w:rsidRDefault="002F5068" w:rsidP="002F5068">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c) zmiany nazw, siedziby stron umowy, innych danych identyfikacyjnych oraz zmiany nazwy zadania w układzie wykonawczym budżetu gminy.</w:t>
      </w:r>
    </w:p>
    <w:p w:rsidR="002F5068" w:rsidRPr="00F6697C" w:rsidRDefault="002F5068" w:rsidP="002F5068">
      <w:pPr>
        <w:spacing w:line="360" w:lineRule="auto"/>
        <w:ind w:left="708"/>
        <w:jc w:val="both"/>
        <w:rPr>
          <w:rFonts w:ascii="Times New Roman" w:hAnsi="Times New Roman"/>
          <w:sz w:val="24"/>
          <w:szCs w:val="24"/>
          <w:lang w:val="pl-PL"/>
        </w:rPr>
      </w:pPr>
      <w:r w:rsidRPr="00F6697C">
        <w:rPr>
          <w:rFonts w:ascii="Times New Roman" w:hAnsi="Times New Roman"/>
          <w:sz w:val="24"/>
          <w:szCs w:val="24"/>
          <w:lang w:val="pl-PL"/>
        </w:rPr>
        <w:t>d) zmiany terminów realizacji przedmiotu zamówienia z przyczyn niezależnych od Wykonawcy lub Zamawiającego, w szczególności w przypadku okoliczności wystąpienia siły wyższej w rozumieniu Kodeksu Cywilnego, które to przyczyny każda ze Stron musi udokumentować.</w:t>
      </w:r>
    </w:p>
    <w:p w:rsidR="002F5068" w:rsidRPr="00267D0C" w:rsidRDefault="002F5068" w:rsidP="002F5068">
      <w:pPr>
        <w:tabs>
          <w:tab w:val="left" w:pos="426"/>
        </w:tabs>
        <w:spacing w:line="360" w:lineRule="auto"/>
        <w:ind w:left="993" w:hanging="284"/>
        <w:jc w:val="both"/>
        <w:rPr>
          <w:rFonts w:ascii="Times New Roman" w:hAnsi="Times New Roman"/>
          <w:sz w:val="24"/>
          <w:szCs w:val="24"/>
          <w:lang w:val="pl-PL"/>
        </w:rPr>
      </w:pPr>
      <w:r>
        <w:rPr>
          <w:rFonts w:ascii="Times New Roman" w:hAnsi="Times New Roman"/>
          <w:sz w:val="24"/>
          <w:szCs w:val="24"/>
          <w:lang w:val="pl-PL"/>
        </w:rPr>
        <w:t xml:space="preserve">e) </w:t>
      </w:r>
      <w:r w:rsidRPr="00267D0C">
        <w:rPr>
          <w:rFonts w:ascii="Times New Roman" w:hAnsi="Times New Roman"/>
          <w:sz w:val="24"/>
          <w:szCs w:val="24"/>
          <w:lang w:val="pl-PL"/>
        </w:rPr>
        <w:t>zmniejszenia zakresu przedmiotu umowy skutkującego zmniejszeniem wynagrodzenia     Wykonawcy i zasad płatności tego Wynagrodzenia.</w:t>
      </w:r>
    </w:p>
    <w:p w:rsidR="002F5068" w:rsidRPr="00267D0C" w:rsidRDefault="002F5068" w:rsidP="002F5068">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 xml:space="preserve">f)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w:t>
      </w:r>
      <w:r w:rsidRPr="00267D0C">
        <w:rPr>
          <w:rFonts w:ascii="Times New Roman" w:hAnsi="Times New Roman"/>
          <w:sz w:val="24"/>
          <w:szCs w:val="24"/>
          <w:lang w:val="pl-PL"/>
        </w:rPr>
        <w:lastRenderedPageBreak/>
        <w:t>podwykonawca lub wykonawca samodzielnie spełnia je w stopniu nie mniejszym niż wymagany w trakcie postępowania o udzielenie zamówienia).</w:t>
      </w:r>
    </w:p>
    <w:p w:rsidR="002F5068" w:rsidRPr="00267D0C" w:rsidRDefault="002F5068" w:rsidP="002F5068">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g) konieczności wykonania robót dodatkowych nieobjętych przedmiotem umowy, a koniecznych do realizacji zamówienia podstawowego, których wykonanie stało się konieczne na skutek sytuacji niemożliwej wcześniej do przewidzenia-</w:t>
      </w:r>
      <w:r w:rsidRPr="00F6697C">
        <w:rPr>
          <w:rFonts w:ascii="Times New Roman" w:hAnsi="Times New Roman"/>
          <w:sz w:val="24"/>
          <w:szCs w:val="24"/>
          <w:lang w:val="pl-PL"/>
        </w:rPr>
        <w:t xml:space="preserve"> zmianie może ulec termin realizacji przedmiotu umowy w uzasadnionych przypadkach o czas niezbędny do wykonania robót dodatkowych.</w:t>
      </w:r>
    </w:p>
    <w:p w:rsidR="002F5068" w:rsidRPr="00267D0C" w:rsidRDefault="002F5068" w:rsidP="002F5068">
      <w:pPr>
        <w:tabs>
          <w:tab w:val="left" w:pos="993"/>
        </w:tabs>
        <w:spacing w:line="360" w:lineRule="auto"/>
        <w:ind w:left="709"/>
        <w:jc w:val="both"/>
        <w:rPr>
          <w:rFonts w:ascii="Times New Roman" w:hAnsi="Times New Roman"/>
          <w:sz w:val="24"/>
          <w:szCs w:val="24"/>
          <w:lang w:val="pl-PL"/>
        </w:rPr>
      </w:pPr>
      <w:r w:rsidRPr="00267D0C">
        <w:rPr>
          <w:rFonts w:ascii="Times New Roman" w:hAnsi="Times New Roman"/>
          <w:sz w:val="24"/>
          <w:szCs w:val="24"/>
          <w:lang w:val="pl-PL"/>
        </w:rPr>
        <w:t xml:space="preserve">i) zaistnienia przyczyn zewnętrznych, które w sposób obiektywny uzasadniają </w:t>
      </w:r>
      <w:r w:rsidRPr="00267D0C">
        <w:rPr>
          <w:rFonts w:ascii="Times New Roman" w:hAnsi="Times New Roman"/>
          <w:sz w:val="24"/>
          <w:szCs w:val="24"/>
          <w:lang w:val="pl-PL"/>
        </w:rPr>
        <w:tab/>
        <w:t xml:space="preserve">potrzebę tej zmiany, niepowodująca zachwiania równowagi ekonomicznej </w:t>
      </w:r>
      <w:r w:rsidRPr="00267D0C">
        <w:rPr>
          <w:rFonts w:ascii="Times New Roman" w:hAnsi="Times New Roman"/>
          <w:sz w:val="24"/>
          <w:szCs w:val="24"/>
          <w:lang w:val="pl-PL"/>
        </w:rPr>
        <w:tab/>
        <w:t>pomiędzy Wykonawcą  a Zamawiającym,</w:t>
      </w:r>
    </w:p>
    <w:p w:rsidR="002F5068" w:rsidRPr="00267D0C" w:rsidRDefault="002F5068" w:rsidP="002F5068">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j) gdy niezbędna jest zmiana sposobu wykonania</w:t>
      </w:r>
      <w:r w:rsidRPr="00F6697C">
        <w:rPr>
          <w:rFonts w:ascii="Times New Roman" w:hAnsi="Times New Roman"/>
          <w:sz w:val="24"/>
          <w:szCs w:val="24"/>
          <w:lang w:val="pl-PL"/>
        </w:rPr>
        <w:t xml:space="preserve"> lub terminu realizacji</w:t>
      </w:r>
      <w:r w:rsidRPr="00267D0C">
        <w:rPr>
          <w:rFonts w:ascii="Times New Roman" w:hAnsi="Times New Roman"/>
          <w:sz w:val="24"/>
          <w:szCs w:val="24"/>
          <w:lang w:val="pl-PL"/>
        </w:rPr>
        <w:t xml:space="preserve"> przedmiotu umowy, o ile zmiana taka jest korzystna dla Zamawiającego oraz konieczna w celu prawidłowego wykonania umowy.</w:t>
      </w:r>
    </w:p>
    <w:p w:rsidR="002F5068" w:rsidRPr="00AC5BA9" w:rsidRDefault="002F5068" w:rsidP="002F5068">
      <w:pPr>
        <w:jc w:val="both"/>
        <w:textAlignment w:val="baseline"/>
        <w:rPr>
          <w:rFonts w:ascii="Times New Roman" w:hAnsi="Times New Roman"/>
          <w:b/>
          <w:sz w:val="24"/>
          <w:szCs w:val="24"/>
          <w:lang w:val="pl-PL"/>
        </w:rPr>
      </w:pPr>
      <w:r>
        <w:rPr>
          <w:rFonts w:ascii="Times New Roman" w:hAnsi="Times New Roman"/>
          <w:b/>
          <w:sz w:val="24"/>
          <w:szCs w:val="24"/>
          <w:lang w:val="pl-PL"/>
        </w:rPr>
        <w:t>Dział XIX Informacja o formalnościach,  które powinny zostać dopełnione po wyborze oferty w celu zawarcia umowy.</w:t>
      </w:r>
    </w:p>
    <w:p w:rsidR="002F5068" w:rsidRPr="00881DB5" w:rsidRDefault="002F5068" w:rsidP="002F5068">
      <w:pPr>
        <w:ind w:left="720"/>
        <w:jc w:val="both"/>
        <w:rPr>
          <w:rFonts w:ascii="Times New Roman" w:hAnsi="Times New Roman"/>
          <w:sz w:val="24"/>
          <w:szCs w:val="24"/>
          <w:lang w:val="pl-PL"/>
        </w:rPr>
      </w:pPr>
    </w:p>
    <w:p w:rsidR="002F5068" w:rsidRDefault="002F5068" w:rsidP="002F5068">
      <w:pPr>
        <w:jc w:val="both"/>
        <w:rPr>
          <w:rFonts w:ascii="Times New Roman" w:hAnsi="Times New Roman"/>
          <w:sz w:val="24"/>
          <w:lang w:val="pl-PL"/>
        </w:rPr>
      </w:pPr>
      <w:r w:rsidRPr="003E12DB">
        <w:rPr>
          <w:rFonts w:ascii="Times New Roman" w:hAnsi="Times New Roman"/>
          <w:sz w:val="24"/>
          <w:lang w:val="pl-PL"/>
        </w:rPr>
        <w:t>W</w:t>
      </w:r>
      <w:r>
        <w:rPr>
          <w:rFonts w:ascii="Times New Roman" w:hAnsi="Times New Roman"/>
          <w:sz w:val="24"/>
          <w:lang w:val="pl-PL"/>
        </w:rPr>
        <w:t>ykonawca, którego oferta została wybrana dopełni następujących formalności:</w:t>
      </w:r>
    </w:p>
    <w:p w:rsidR="002F5068" w:rsidRDefault="002F5068" w:rsidP="002F5068">
      <w:pPr>
        <w:jc w:val="both"/>
        <w:rPr>
          <w:rFonts w:ascii="Times New Roman" w:hAnsi="Times New Roman"/>
          <w:sz w:val="24"/>
          <w:lang w:val="pl-PL"/>
        </w:rPr>
      </w:pPr>
    </w:p>
    <w:p w:rsidR="002F5068" w:rsidRDefault="002F5068" w:rsidP="002F5068">
      <w:pPr>
        <w:jc w:val="both"/>
        <w:rPr>
          <w:rFonts w:ascii="Times New Roman" w:hAnsi="Times New Roman"/>
          <w:sz w:val="24"/>
          <w:lang w:val="pl-PL"/>
        </w:rPr>
      </w:pPr>
      <w:r>
        <w:rPr>
          <w:rFonts w:ascii="Times New Roman" w:hAnsi="Times New Roman"/>
          <w:sz w:val="24"/>
          <w:lang w:val="pl-PL"/>
        </w:rPr>
        <w:t>- wspólnicy spółki cywilnej lub konsorcjum okażą Zamawiającemu umowę spółki cywilnej lub konsorcjum, określającą wzajemne prawa i obowiązki stron  regulującą ich współpracę,</w:t>
      </w:r>
    </w:p>
    <w:p w:rsidR="002F5068" w:rsidRDefault="002F5068" w:rsidP="002F5068">
      <w:pPr>
        <w:jc w:val="both"/>
        <w:rPr>
          <w:rFonts w:ascii="Times New Roman" w:hAnsi="Times New Roman"/>
          <w:sz w:val="24"/>
          <w:lang w:val="pl-PL"/>
        </w:rPr>
      </w:pPr>
    </w:p>
    <w:p w:rsidR="002F5068" w:rsidRDefault="002F5068" w:rsidP="002F5068">
      <w:pPr>
        <w:jc w:val="both"/>
        <w:rPr>
          <w:rFonts w:ascii="Times New Roman" w:hAnsi="Times New Roman"/>
          <w:sz w:val="24"/>
          <w:lang w:val="pl-PL"/>
        </w:rPr>
      </w:pPr>
      <w:r>
        <w:rPr>
          <w:rFonts w:ascii="Times New Roman" w:hAnsi="Times New Roman"/>
          <w:sz w:val="24"/>
          <w:lang w:val="pl-PL"/>
        </w:rPr>
        <w:t xml:space="preserve">- </w:t>
      </w:r>
      <w:r w:rsidRPr="00475356">
        <w:rPr>
          <w:rFonts w:ascii="Times New Roman" w:hAnsi="Times New Roman"/>
          <w:sz w:val="24"/>
          <w:lang w:val="pl-PL"/>
        </w:rPr>
        <w:t xml:space="preserve">przedstawi uprawnienia osób, </w:t>
      </w:r>
      <w:r>
        <w:rPr>
          <w:rFonts w:ascii="Times New Roman" w:hAnsi="Times New Roman"/>
          <w:sz w:val="24"/>
          <w:lang w:val="pl-PL"/>
        </w:rPr>
        <w:t>wskazanych w wykazie osób (</w:t>
      </w:r>
      <w:r w:rsidRPr="007B2C15">
        <w:rPr>
          <w:rFonts w:ascii="Times New Roman" w:hAnsi="Times New Roman"/>
          <w:b/>
          <w:color w:val="000000" w:themeColor="text1"/>
          <w:sz w:val="24"/>
          <w:lang w:val="pl-PL"/>
        </w:rPr>
        <w:t xml:space="preserve">załącznik nr </w:t>
      </w:r>
      <w:r>
        <w:rPr>
          <w:rFonts w:ascii="Times New Roman" w:hAnsi="Times New Roman"/>
          <w:b/>
          <w:color w:val="000000" w:themeColor="text1"/>
          <w:sz w:val="24"/>
          <w:lang w:val="pl-PL"/>
        </w:rPr>
        <w:t xml:space="preserve">8 </w:t>
      </w:r>
      <w:r w:rsidRPr="007B2C15">
        <w:rPr>
          <w:rFonts w:ascii="Times New Roman" w:hAnsi="Times New Roman"/>
          <w:b/>
          <w:color w:val="000000" w:themeColor="text1"/>
          <w:sz w:val="24"/>
          <w:lang w:val="pl-PL"/>
        </w:rPr>
        <w:t>do SIWZ</w:t>
      </w:r>
      <w:r>
        <w:rPr>
          <w:rFonts w:ascii="Times New Roman" w:hAnsi="Times New Roman"/>
          <w:sz w:val="24"/>
          <w:lang w:val="pl-PL"/>
        </w:rPr>
        <w:t xml:space="preserve">) </w:t>
      </w:r>
      <w:r w:rsidRPr="00475356">
        <w:rPr>
          <w:rFonts w:ascii="Times New Roman" w:hAnsi="Times New Roman"/>
          <w:sz w:val="24"/>
          <w:lang w:val="pl-PL"/>
        </w:rPr>
        <w:t xml:space="preserve">przed </w:t>
      </w:r>
      <w:r>
        <w:rPr>
          <w:rFonts w:ascii="Times New Roman" w:hAnsi="Times New Roman"/>
          <w:sz w:val="24"/>
          <w:lang w:val="pl-PL"/>
        </w:rPr>
        <w:t xml:space="preserve">dniem podpisania umowy </w:t>
      </w:r>
      <w:r>
        <w:rPr>
          <w:rFonts w:ascii="Times New Roman" w:hAnsi="Times New Roman"/>
          <w:sz w:val="24"/>
          <w:szCs w:val="24"/>
          <w:lang w:val="pl-PL"/>
        </w:rPr>
        <w:t>Zamawiającemu,</w:t>
      </w:r>
    </w:p>
    <w:p w:rsidR="002F5068" w:rsidRDefault="002F5068" w:rsidP="002F5068">
      <w:pPr>
        <w:jc w:val="both"/>
        <w:rPr>
          <w:rFonts w:ascii="Times New Roman" w:hAnsi="Times New Roman"/>
          <w:sz w:val="24"/>
          <w:lang w:val="pl-PL"/>
        </w:rPr>
      </w:pPr>
    </w:p>
    <w:p w:rsidR="002F5068" w:rsidRPr="007B2C15" w:rsidRDefault="002F5068" w:rsidP="002F5068">
      <w:pPr>
        <w:pStyle w:val="Nagwek2"/>
        <w:numPr>
          <w:ilvl w:val="0"/>
          <w:numId w:val="0"/>
        </w:numPr>
        <w:jc w:val="both"/>
        <w:rPr>
          <w:b w:val="0"/>
          <w:color w:val="000000" w:themeColor="text1"/>
          <w:lang w:val="pl-PL"/>
        </w:rPr>
      </w:pPr>
      <w:r w:rsidRPr="00D85D9D">
        <w:rPr>
          <w:b w:val="0"/>
          <w:bCs/>
          <w:lang w:val="pl-PL"/>
        </w:rPr>
        <w:t>-</w:t>
      </w:r>
      <w:r w:rsidRPr="00D85D9D">
        <w:rPr>
          <w:b w:val="0"/>
          <w:lang w:val="pl-PL"/>
        </w:rPr>
        <w:t xml:space="preserve"> wniesie zabezpieczenie należytego wykonania umowy</w:t>
      </w:r>
      <w:r>
        <w:rPr>
          <w:b w:val="0"/>
          <w:lang w:val="pl-PL"/>
        </w:rPr>
        <w:t>,</w:t>
      </w:r>
      <w:r w:rsidRPr="00601FEC">
        <w:rPr>
          <w:rFonts w:ascii="Arial" w:hAnsi="Arial" w:cs="Arial"/>
          <w:lang w:val="pl-PL"/>
        </w:rPr>
        <w:t xml:space="preserve"> </w:t>
      </w:r>
      <w:r w:rsidRPr="007B2C15">
        <w:rPr>
          <w:b w:val="0"/>
          <w:color w:val="000000" w:themeColor="text1"/>
          <w:lang w:val="pl-PL"/>
        </w:rPr>
        <w:t>najpóźniej w dniu podpisania umowy.</w:t>
      </w:r>
    </w:p>
    <w:p w:rsidR="002F5068" w:rsidRPr="00475356" w:rsidRDefault="002F5068" w:rsidP="002F5068">
      <w:pPr>
        <w:jc w:val="both"/>
        <w:rPr>
          <w:rFonts w:ascii="Times New Roman" w:hAnsi="Times New Roman"/>
          <w:sz w:val="24"/>
          <w:lang w:val="pl-PL"/>
        </w:rPr>
      </w:pPr>
    </w:p>
    <w:p w:rsidR="002F5068" w:rsidRDefault="002F5068" w:rsidP="002F5068">
      <w:pPr>
        <w:pStyle w:val="Nagwek2"/>
        <w:numPr>
          <w:ilvl w:val="0"/>
          <w:numId w:val="0"/>
        </w:numPr>
        <w:jc w:val="both"/>
        <w:rPr>
          <w:b w:val="0"/>
          <w:bCs/>
          <w:lang w:val="pl-PL"/>
        </w:rPr>
      </w:pPr>
      <w:r>
        <w:rPr>
          <w:bCs/>
          <w:lang w:val="pl-PL"/>
        </w:rPr>
        <w:t>Dział XX  Pouczenie o środkach ochrony prawnej przysługujących Wykonawcom w </w:t>
      </w:r>
      <w:r w:rsidRPr="00332715">
        <w:rPr>
          <w:bCs/>
          <w:lang w:val="pl-PL"/>
        </w:rPr>
        <w:t>toku postępowania o udzielenie zamówienia publicznego.</w:t>
      </w:r>
    </w:p>
    <w:p w:rsidR="002F5068" w:rsidRDefault="002F5068" w:rsidP="002F5068">
      <w:pPr>
        <w:jc w:val="both"/>
        <w:rPr>
          <w:rFonts w:ascii="Times New Roman" w:hAnsi="Times New Roman"/>
          <w:sz w:val="24"/>
          <w:lang w:val="pl-PL"/>
        </w:rPr>
      </w:pPr>
    </w:p>
    <w:p w:rsidR="002F5068" w:rsidRPr="007B2C15" w:rsidRDefault="002F5068" w:rsidP="002F5068">
      <w:pPr>
        <w:numPr>
          <w:ilvl w:val="0"/>
          <w:numId w:val="11"/>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Środki ochrony prawnej określone w dziale VI ustawy PZP, przysługują Wykonawcom, a także innym podmiotom, jeżeli mają lub mieli interes prawny w uzyskaniu zamówienia oraz ponieśli lub mogą ponieść szkodę w wyniku naruszenia przez Zamawiającego przepisów ustawy PZP. Środki ochrony prawnej wobec ogłoszenia o zamówieniu oraz Specyfikacji Istotnych Warunków Zamówienia przysługują również organizacjom wpisanym na listę, o której mowa w art. 154, pkt 5 ustawy PZP.</w:t>
      </w:r>
    </w:p>
    <w:p w:rsidR="002F5068" w:rsidRPr="007B2C15" w:rsidRDefault="002F5068" w:rsidP="002F5068">
      <w:pPr>
        <w:numPr>
          <w:ilvl w:val="0"/>
          <w:numId w:val="11"/>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 xml:space="preserve">Odwołanie przysługuje wyłącznie od niezgodnej z przepisami ustawy PZP czynności Zamawiającego podjętej w postępowaniu o udzielenie zamówienia lub zaniechania </w:t>
      </w:r>
      <w:r w:rsidRPr="007B2C15">
        <w:rPr>
          <w:rFonts w:ascii="Times New Roman" w:hAnsi="Times New Roman"/>
          <w:color w:val="000000" w:themeColor="text1"/>
          <w:sz w:val="24"/>
          <w:szCs w:val="24"/>
          <w:lang w:val="pl-PL"/>
        </w:rPr>
        <w:lastRenderedPageBreak/>
        <w:t>czynności, do której Zamawiający jest zobowiązany na podstawie ustawy PZP.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2F5068" w:rsidRPr="007B2C15" w:rsidRDefault="002F5068" w:rsidP="002F5068">
      <w:pPr>
        <w:numPr>
          <w:ilvl w:val="0"/>
          <w:numId w:val="11"/>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2F5068" w:rsidRPr="007B2C15" w:rsidRDefault="002F5068" w:rsidP="002F5068">
      <w:pPr>
        <w:numPr>
          <w:ilvl w:val="0"/>
          <w:numId w:val="11"/>
        </w:numPr>
        <w:tabs>
          <w:tab w:val="num" w:pos="426"/>
        </w:tabs>
        <w:jc w:val="both"/>
        <w:rPr>
          <w:rFonts w:ascii="Times New Roman" w:hAnsi="Times New Roman"/>
          <w:color w:val="000000" w:themeColor="text1"/>
          <w:sz w:val="24"/>
          <w:szCs w:val="24"/>
          <w:lang w:val="en-GB"/>
        </w:rPr>
      </w:pPr>
      <w:r w:rsidRPr="007B2C15">
        <w:rPr>
          <w:rFonts w:ascii="Times New Roman" w:hAnsi="Times New Roman"/>
          <w:color w:val="000000" w:themeColor="text1"/>
          <w:sz w:val="24"/>
          <w:szCs w:val="24"/>
        </w:rPr>
        <w:t>Odwołanie wnosi się</w:t>
      </w:r>
      <w:r w:rsidRPr="007B2C15">
        <w:rPr>
          <w:rFonts w:ascii="Times New Roman" w:hAnsi="Times New Roman"/>
          <w:color w:val="000000" w:themeColor="text1"/>
          <w:sz w:val="24"/>
          <w:szCs w:val="24"/>
          <w:lang w:val="en-GB"/>
        </w:rPr>
        <w:t>:</w:t>
      </w:r>
    </w:p>
    <w:p w:rsidR="002F5068" w:rsidRPr="007B2C15" w:rsidRDefault="002F5068" w:rsidP="002F5068">
      <w:pPr>
        <w:numPr>
          <w:ilvl w:val="0"/>
          <w:numId w:val="12"/>
        </w:numPr>
        <w:tabs>
          <w:tab w:val="num" w:pos="567"/>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terminie 5 dni od dnia przesłania informacji o czynności Zamawiającego stanowiącej podstawę jego wniesienia – jeżeli informacje zostały przesłane w sposób określony w art. 27, ust. 2 ustawy PZP, albo w terminie 10 dni – jeżeli zostały przesłane w inny sposób – w przypadku gdy wartość zamówienia przekracza kwoty określone w przepisach wydanych na podstawie art.11, ust.8 ustawy</w:t>
      </w:r>
    </w:p>
    <w:p w:rsidR="002F5068" w:rsidRPr="007B2C15" w:rsidRDefault="002F5068" w:rsidP="002F5068">
      <w:pPr>
        <w:numPr>
          <w:ilvl w:val="0"/>
          <w:numId w:val="12"/>
        </w:numPr>
        <w:tabs>
          <w:tab w:val="num" w:pos="709"/>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wobec treści ogłoszenia o zamówieniu oraz wobec postanowień Specyfikacji Istotnych Warunków Zamówienia, wnosi się w terminie 5 dni od dnia zamieszczenia ogłoszenia w Dzienniku Urzędowym Unii Europejskiej lub Specyfikacji Istotnych Warunków Zamówienia na stronie internetowej,</w:t>
      </w:r>
    </w:p>
    <w:p w:rsidR="002F5068" w:rsidRPr="007B2C15" w:rsidRDefault="002F5068" w:rsidP="002F5068">
      <w:pPr>
        <w:numPr>
          <w:ilvl w:val="0"/>
          <w:numId w:val="12"/>
        </w:numPr>
        <w:tabs>
          <w:tab w:val="num" w:pos="709"/>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 xml:space="preserve">wobec czynności innych niż określone w pkt. 4 a) i b) – odwołanie wnosi się </w:t>
      </w:r>
      <w:r w:rsidRPr="007B2C15">
        <w:rPr>
          <w:rFonts w:ascii="Times New Roman" w:hAnsi="Times New Roman"/>
          <w:color w:val="000000" w:themeColor="text1"/>
          <w:sz w:val="24"/>
          <w:szCs w:val="24"/>
          <w:lang w:val="pl-PL"/>
        </w:rPr>
        <w:br/>
        <w:t>w terminie 5 dni od dnia, w którym powzięto lub przy zachowaniu należytej staranności można było powziąć wiadomość o okolicznościach stanowiących podstawę jego wniesienia.</w:t>
      </w:r>
    </w:p>
    <w:p w:rsidR="002F5068" w:rsidRPr="007B2C15" w:rsidRDefault="002F5068" w:rsidP="002F5068">
      <w:pPr>
        <w:numPr>
          <w:ilvl w:val="0"/>
          <w:numId w:val="11"/>
        </w:numPr>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przypadku wniesienia odwołania wobec treści ogłoszenia o zamówieniu lub postanowień Specyfikacji Istotnych Warunków Zamówienia, Zamawiający może przedłużyć termin składania ofert.</w:t>
      </w:r>
    </w:p>
    <w:p w:rsidR="002F5068" w:rsidRPr="007B2C15" w:rsidRDefault="002F5068" w:rsidP="002F5068">
      <w:pPr>
        <w:numPr>
          <w:ilvl w:val="0"/>
          <w:numId w:val="11"/>
        </w:numPr>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przypadku wniesienia odwołania po upływie terminu składania ofert bieg terminu związania ofertą ulega zawieszeniu do czasu ogłoszenia przez Krajową Izbę Odwoławczą orzeczenia.</w:t>
      </w:r>
    </w:p>
    <w:p w:rsidR="002F5068" w:rsidRPr="007B2C15" w:rsidRDefault="002F5068" w:rsidP="002F5068">
      <w:pPr>
        <w:numPr>
          <w:ilvl w:val="0"/>
          <w:numId w:val="11"/>
        </w:numPr>
        <w:jc w:val="both"/>
        <w:rPr>
          <w:rFonts w:cs="Arial"/>
          <w:color w:val="000000" w:themeColor="text1"/>
          <w:lang w:val="pl-PL"/>
        </w:rPr>
      </w:pPr>
      <w:r w:rsidRPr="007B2C15">
        <w:rPr>
          <w:rFonts w:ascii="Times New Roman" w:hAnsi="Times New Roman"/>
          <w:color w:val="000000" w:themeColor="text1"/>
          <w:sz w:val="24"/>
          <w:szCs w:val="24"/>
          <w:lang w:val="pl-PL"/>
        </w:rPr>
        <w:t>Wykonawcom biorącym udział w niniejszym postępowaniu, których interes prawny doznał  uszczerbku w wyniku naruszenia przez Zamawiającego określonych w ustawie PZP zasad udzielania zamówień, przysługują środki odwoławcze przewidziane w Dziale VI ustawy PZP.</w:t>
      </w:r>
    </w:p>
    <w:p w:rsidR="002F5068" w:rsidRDefault="002F5068" w:rsidP="002F5068">
      <w:pPr>
        <w:jc w:val="both"/>
        <w:rPr>
          <w:rFonts w:ascii="Times New Roman" w:hAnsi="Times New Roman"/>
          <w:sz w:val="24"/>
          <w:lang w:val="pl-PL"/>
        </w:rPr>
      </w:pPr>
    </w:p>
    <w:p w:rsidR="002F5068" w:rsidRDefault="002F5068" w:rsidP="002F5068">
      <w:pPr>
        <w:jc w:val="both"/>
        <w:rPr>
          <w:rFonts w:ascii="Times New Roman" w:hAnsi="Times New Roman"/>
          <w:b/>
          <w:bCs/>
          <w:sz w:val="24"/>
          <w:lang w:val="pl-PL"/>
        </w:rPr>
      </w:pPr>
      <w:r>
        <w:rPr>
          <w:rFonts w:ascii="Times New Roman" w:hAnsi="Times New Roman"/>
          <w:b/>
          <w:bCs/>
          <w:sz w:val="24"/>
          <w:lang w:val="pl-PL"/>
        </w:rPr>
        <w:t>Dział XXI Postanowienia końcowe</w:t>
      </w:r>
    </w:p>
    <w:p w:rsidR="002F5068" w:rsidRDefault="002F5068" w:rsidP="002F5068">
      <w:pPr>
        <w:jc w:val="both"/>
        <w:rPr>
          <w:rFonts w:ascii="Times New Roman" w:hAnsi="Times New Roman"/>
          <w:b/>
          <w:bCs/>
          <w:sz w:val="24"/>
          <w:lang w:val="pl-PL"/>
        </w:rPr>
      </w:pPr>
    </w:p>
    <w:p w:rsidR="002F5068" w:rsidRPr="00267D0C" w:rsidRDefault="002F5068" w:rsidP="002F5068">
      <w:pPr>
        <w:jc w:val="both"/>
        <w:rPr>
          <w:rFonts w:ascii="Times New Roman" w:hAnsi="Times New Roman"/>
          <w:sz w:val="24"/>
          <w:lang w:val="pl-PL"/>
        </w:rPr>
      </w:pPr>
      <w:r>
        <w:rPr>
          <w:rFonts w:ascii="Times New Roman" w:hAnsi="Times New Roman"/>
          <w:sz w:val="24"/>
          <w:lang w:val="pl-PL"/>
        </w:rPr>
        <w:t>W sprawach nieuregulowanych w niniejszej specyfikacji mają zastosowanie przepisy ustawy z dnia 29 stycznia 2004 r. Prawo zamówień publicznych.</w:t>
      </w:r>
    </w:p>
    <w:p w:rsidR="002F5068" w:rsidRPr="00483E25" w:rsidRDefault="002F5068" w:rsidP="002F5068">
      <w:pPr>
        <w:jc w:val="both"/>
        <w:rPr>
          <w:rFonts w:ascii="Times New Roman" w:hAnsi="Times New Roman"/>
          <w:lang w:val="pl-PL"/>
        </w:rPr>
      </w:pPr>
    </w:p>
    <w:p w:rsidR="002F5068" w:rsidRPr="00483E25" w:rsidRDefault="002F5068" w:rsidP="002F5068">
      <w:pPr>
        <w:jc w:val="both"/>
        <w:rPr>
          <w:rFonts w:ascii="Times New Roman" w:hAnsi="Times New Roman"/>
          <w:color w:val="000000" w:themeColor="text1"/>
          <w:lang w:val="pl-PL"/>
        </w:rPr>
      </w:pPr>
      <w:r w:rsidRPr="00483E25">
        <w:rPr>
          <w:rFonts w:ascii="Times New Roman" w:hAnsi="Times New Roman"/>
          <w:color w:val="000000" w:themeColor="text1"/>
          <w:lang w:val="pl-PL"/>
        </w:rPr>
        <w:t>Wykaz załączników:</w:t>
      </w:r>
    </w:p>
    <w:p w:rsidR="002F5068" w:rsidRPr="00483E25" w:rsidRDefault="002F5068" w:rsidP="002F5068">
      <w:pPr>
        <w:jc w:val="both"/>
        <w:rPr>
          <w:rFonts w:ascii="Times New Roman" w:hAnsi="Times New Roman"/>
          <w:color w:val="000000" w:themeColor="text1"/>
          <w:lang w:val="pl-PL"/>
        </w:rPr>
      </w:pPr>
      <w:r w:rsidRPr="00483E25">
        <w:rPr>
          <w:rFonts w:ascii="Times New Roman" w:hAnsi="Times New Roman"/>
          <w:color w:val="000000" w:themeColor="text1"/>
          <w:lang w:val="pl-PL"/>
        </w:rPr>
        <w:t xml:space="preserve">- załącznik nr 1 – </w:t>
      </w:r>
      <w:r>
        <w:rPr>
          <w:rFonts w:ascii="Times New Roman" w:hAnsi="Times New Roman"/>
          <w:color w:val="000000" w:themeColor="text1"/>
          <w:lang w:val="pl-PL"/>
        </w:rPr>
        <w:t>projekt umowy</w:t>
      </w:r>
    </w:p>
    <w:p w:rsidR="002F5068" w:rsidRPr="00483E25" w:rsidRDefault="002F5068" w:rsidP="002F5068">
      <w:pPr>
        <w:rPr>
          <w:rFonts w:ascii="Times New Roman" w:hAnsi="Times New Roman"/>
          <w:color w:val="000000" w:themeColor="text1"/>
          <w:lang w:val="pl-PL"/>
        </w:rPr>
      </w:pPr>
      <w:r w:rsidRPr="00483E25">
        <w:rPr>
          <w:rFonts w:ascii="Times New Roman" w:hAnsi="Times New Roman"/>
          <w:color w:val="000000" w:themeColor="text1"/>
          <w:lang w:val="pl-PL"/>
        </w:rPr>
        <w:lastRenderedPageBreak/>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2 – </w:t>
      </w:r>
      <w:r w:rsidRPr="00A322F0">
        <w:rPr>
          <w:rFonts w:ascii="Times New Roman" w:hAnsi="Times New Roman"/>
          <w:color w:val="000000" w:themeColor="text1"/>
          <w:lang w:val="pl-PL"/>
        </w:rPr>
        <w:t>projekt</w:t>
      </w:r>
      <w:r>
        <w:rPr>
          <w:rFonts w:ascii="Times New Roman" w:hAnsi="Times New Roman"/>
          <w:color w:val="000000" w:themeColor="text1"/>
          <w:lang w:val="pl-PL"/>
        </w:rPr>
        <w:t xml:space="preserve"> budowlany, specyfikacje</w:t>
      </w:r>
      <w:r w:rsidRPr="00483E25">
        <w:rPr>
          <w:rFonts w:ascii="Times New Roman" w:hAnsi="Times New Roman"/>
          <w:color w:val="000000" w:themeColor="text1"/>
          <w:lang w:val="pl-PL"/>
        </w:rPr>
        <w:t xml:space="preserve"> techniczna wykonania i odbioru robót,</w:t>
      </w:r>
    </w:p>
    <w:p w:rsidR="002F5068" w:rsidRPr="00483E25" w:rsidRDefault="002F5068" w:rsidP="002F5068">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3 – przedmiar</w:t>
      </w:r>
      <w:r>
        <w:rPr>
          <w:rFonts w:ascii="Times New Roman" w:hAnsi="Times New Roman"/>
          <w:color w:val="000000" w:themeColor="text1"/>
          <w:lang w:val="pl-PL"/>
        </w:rPr>
        <w:t xml:space="preserve">y </w:t>
      </w:r>
      <w:r w:rsidRPr="00483E25">
        <w:rPr>
          <w:rFonts w:ascii="Times New Roman" w:hAnsi="Times New Roman"/>
          <w:color w:val="000000" w:themeColor="text1"/>
          <w:lang w:val="pl-PL"/>
        </w:rPr>
        <w:t xml:space="preserve"> robót,</w:t>
      </w:r>
    </w:p>
    <w:p w:rsidR="002F5068" w:rsidRPr="00483E25" w:rsidRDefault="002F5068" w:rsidP="002F5068">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4 – formularz ofertowy,</w:t>
      </w:r>
    </w:p>
    <w:p w:rsidR="002F5068" w:rsidRPr="00483E25" w:rsidRDefault="002F5068" w:rsidP="002F5068">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5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22 ust. 1,</w:t>
      </w:r>
    </w:p>
    <w:p w:rsidR="002F5068" w:rsidRPr="00483E25" w:rsidRDefault="002F5068" w:rsidP="002F5068">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6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24 ust 1,</w:t>
      </w:r>
    </w:p>
    <w:p w:rsidR="002F5068" w:rsidRPr="00483E25" w:rsidRDefault="002F5068" w:rsidP="002F5068">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Pr>
          <w:rFonts w:ascii="Times New Roman" w:hAnsi="Times New Roman"/>
          <w:color w:val="000000" w:themeColor="text1"/>
          <w:lang w:val="pl-PL"/>
        </w:rPr>
        <w:t>cznik nr 7</w:t>
      </w:r>
      <w:r w:rsidRPr="00483E25">
        <w:rPr>
          <w:rFonts w:ascii="Times New Roman" w:hAnsi="Times New Roman"/>
          <w:color w:val="000000" w:themeColor="text1"/>
          <w:lang w:val="pl-PL"/>
        </w:rPr>
        <w:t xml:space="preserve"> – wykaz wykonania robót,</w:t>
      </w:r>
    </w:p>
    <w:p w:rsidR="002F5068" w:rsidRDefault="002F5068" w:rsidP="002F5068">
      <w:pPr>
        <w:rPr>
          <w:rFonts w:ascii="Times New Roman" w:hAnsi="Times New Roman"/>
          <w:color w:val="000000" w:themeColor="text1"/>
          <w:lang w:val="pl-PL"/>
        </w:rPr>
      </w:pPr>
      <w:r>
        <w:rPr>
          <w:rFonts w:ascii="Times New Roman" w:hAnsi="Times New Roman"/>
          <w:color w:val="000000" w:themeColor="text1"/>
          <w:lang w:val="pl-PL"/>
        </w:rPr>
        <w:t>- załącznik nr 8</w:t>
      </w:r>
      <w:r w:rsidRPr="00483E25">
        <w:rPr>
          <w:rFonts w:ascii="Times New Roman" w:hAnsi="Times New Roman"/>
          <w:color w:val="000000" w:themeColor="text1"/>
          <w:lang w:val="pl-PL"/>
        </w:rPr>
        <w:t xml:space="preserve"> – wykaz osób,</w:t>
      </w:r>
    </w:p>
    <w:p w:rsidR="002F5068" w:rsidRPr="00483E25" w:rsidRDefault="002F5068" w:rsidP="002F5068">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Pr>
          <w:rFonts w:ascii="Times New Roman" w:hAnsi="Times New Roman"/>
          <w:color w:val="000000" w:themeColor="text1"/>
          <w:lang w:val="pl-PL"/>
        </w:rPr>
        <w:t>9</w:t>
      </w:r>
      <w:r w:rsidRPr="00483E25">
        <w:rPr>
          <w:rFonts w:ascii="Times New Roman" w:hAnsi="Times New Roman"/>
          <w:color w:val="000000" w:themeColor="text1"/>
          <w:lang w:val="pl-PL"/>
        </w:rPr>
        <w:t xml:space="preserve"> – </w:t>
      </w:r>
      <w:r>
        <w:rPr>
          <w:rFonts w:ascii="Times New Roman" w:hAnsi="Times New Roman"/>
          <w:color w:val="000000" w:themeColor="text1"/>
          <w:lang w:val="pl-PL"/>
        </w:rPr>
        <w:t>oświadczenie, informacja o przynależności do grupy kapitałowej</w:t>
      </w:r>
    </w:p>
    <w:p w:rsidR="002F5068" w:rsidRPr="00483E25" w:rsidRDefault="002F5068" w:rsidP="002F5068">
      <w:pPr>
        <w:rPr>
          <w:rFonts w:ascii="Times New Roman" w:hAnsi="Times New Roman"/>
          <w:color w:val="000000" w:themeColor="text1"/>
          <w:lang w:val="pl-PL"/>
        </w:rPr>
      </w:pPr>
    </w:p>
    <w:p w:rsidR="002F5068" w:rsidRPr="00B573B9" w:rsidRDefault="002F5068" w:rsidP="002F5068">
      <w:pPr>
        <w:jc w:val="both"/>
        <w:rPr>
          <w:rFonts w:ascii="Times New Roman" w:hAnsi="Times New Roman"/>
          <w:i/>
          <w:color w:val="FF0000"/>
          <w:sz w:val="16"/>
          <w:szCs w:val="16"/>
          <w:lang w:val="pl-PL"/>
        </w:rPr>
      </w:pPr>
    </w:p>
    <w:p w:rsidR="002F5068" w:rsidRPr="006675DE" w:rsidRDefault="002F5068" w:rsidP="002F5068">
      <w:pPr>
        <w:rPr>
          <w:lang w:val="pl-PL"/>
        </w:rPr>
      </w:pPr>
    </w:p>
    <w:p w:rsidR="00EE517A" w:rsidRPr="006675DE" w:rsidRDefault="00EE517A" w:rsidP="006675DE">
      <w:pPr>
        <w:rPr>
          <w:lang w:val="pl-PL"/>
        </w:rPr>
      </w:pPr>
    </w:p>
    <w:sectPr w:rsidR="00EE517A" w:rsidRPr="006675DE" w:rsidSect="0090731D">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687" w:rsidRDefault="00B74687" w:rsidP="00C444C5">
      <w:r>
        <w:separator/>
      </w:r>
    </w:p>
  </w:endnote>
  <w:endnote w:type="continuationSeparator" w:id="1">
    <w:p w:rsidR="00B74687" w:rsidRDefault="00B74687" w:rsidP="00C444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TimesNewRoman">
    <w:altName w:val="Times New Roman"/>
    <w:charset w:val="EE"/>
    <w:family w:val="auto"/>
    <w:pitch w:val="default"/>
    <w:sig w:usb0="00000000" w:usb1="00000000" w:usb2="00000000" w:usb3="00000000" w:csb0="00000000" w:csb1="00000000"/>
  </w:font>
  <w:font w:name="Helvetica">
    <w:panose1 w:val="020B0504020202030204"/>
    <w:charset w:val="EE"/>
    <w:family w:val="swiss"/>
    <w:pitch w:val="variable"/>
    <w:sig w:usb0="00000007" w:usb1="00000000" w:usb2="00000000" w:usb3="00000000" w:csb0="00000093"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687" w:rsidRDefault="00B74687" w:rsidP="00C444C5">
      <w:r>
        <w:separator/>
      </w:r>
    </w:p>
  </w:footnote>
  <w:footnote w:type="continuationSeparator" w:id="1">
    <w:p w:rsidR="00B74687" w:rsidRDefault="00B74687" w:rsidP="00C444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C5" w:rsidRDefault="00AB0933" w:rsidP="00EC6653">
    <w:pPr>
      <w:pStyle w:val="Nagwek"/>
      <w:tabs>
        <w:tab w:val="clear" w:pos="4536"/>
        <w:tab w:val="center" w:pos="4111"/>
        <w:tab w:val="left" w:pos="4395"/>
      </w:tabs>
    </w:pPr>
    <w:r w:rsidRPr="00AB0933">
      <w:rPr>
        <w:noProof/>
        <w:lang w:val="pl-PL"/>
      </w:rPr>
      <w:drawing>
        <wp:inline distT="0" distB="0" distL="0" distR="0">
          <wp:extent cx="1389650" cy="904772"/>
          <wp:effectExtent l="19050" t="0" r="1000" b="0"/>
          <wp:docPr id="3" name="Obraz 1" descr="EFRN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NRROW.jpg"/>
                  <pic:cNvPicPr/>
                </pic:nvPicPr>
                <pic:blipFill>
                  <a:blip r:embed="rId1"/>
                  <a:stretch>
                    <a:fillRect/>
                  </a:stretch>
                </pic:blipFill>
                <pic:spPr>
                  <a:xfrm>
                    <a:off x="0" y="0"/>
                    <a:ext cx="1389650" cy="904772"/>
                  </a:xfrm>
                  <a:prstGeom prst="rect">
                    <a:avLst/>
                  </a:prstGeom>
                </pic:spPr>
              </pic:pic>
            </a:graphicData>
          </a:graphic>
        </wp:inline>
      </w:drawing>
    </w:r>
    <w:r w:rsidR="00EC6653">
      <w:t xml:space="preserve">                        </w:t>
    </w:r>
    <w:r w:rsidR="00C444C5">
      <w:rPr>
        <w:noProof/>
        <w:sz w:val="16"/>
        <w:lang w:val="pl-PL"/>
      </w:rPr>
      <w:drawing>
        <wp:inline distT="0" distB="0" distL="0" distR="0">
          <wp:extent cx="1238250" cy="1085850"/>
          <wp:effectExtent l="19050" t="0" r="0" b="0"/>
          <wp:docPr id="14" name="Obraz 7" descr="http://www.silesia-region.pl/logo/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http://www.silesia-region.pl/logo/logo_small.jpg"/>
                  <pic:cNvPicPr>
                    <a:picLocks noChangeAspect="1" noChangeArrowheads="1"/>
                  </pic:cNvPicPr>
                </pic:nvPicPr>
                <pic:blipFill>
                  <a:blip r:embed="rId2"/>
                  <a:srcRect/>
                  <a:stretch>
                    <a:fillRect/>
                  </a:stretch>
                </pic:blipFill>
                <pic:spPr bwMode="auto">
                  <a:xfrm>
                    <a:off x="0" y="0"/>
                    <a:ext cx="1238250" cy="1085850"/>
                  </a:xfrm>
                  <a:prstGeom prst="rect">
                    <a:avLst/>
                  </a:prstGeom>
                  <a:noFill/>
                  <a:ln w="9525">
                    <a:noFill/>
                    <a:miter lim="800000"/>
                    <a:headEnd/>
                    <a:tailEnd/>
                  </a:ln>
                </pic:spPr>
              </pic:pic>
            </a:graphicData>
          </a:graphic>
        </wp:inline>
      </w:drawing>
    </w:r>
    <w:r w:rsidR="00EC6653">
      <w:t xml:space="preserve">   </w:t>
    </w:r>
    <w:r w:rsidR="00C444C5">
      <w:ptab w:relativeTo="margin" w:alignment="right" w:leader="none"/>
    </w:r>
    <w:r w:rsidR="00C444C5">
      <w:rPr>
        <w:noProof/>
        <w:sz w:val="16"/>
        <w:lang w:val="pl-PL"/>
      </w:rPr>
      <w:drawing>
        <wp:inline distT="0" distB="0" distL="0" distR="0">
          <wp:extent cx="1695450" cy="903707"/>
          <wp:effectExtent l="19050" t="0" r="0" b="0"/>
          <wp:docPr id="12" name="Obraz 10" descr="http://dolnyslask.pl/upload/PROW/Grafika/logo_prow%202007-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http://dolnyslask.pl/upload/PROW/Grafika/logo_prow%202007-2013.jpg"/>
                  <pic:cNvPicPr>
                    <a:picLocks noChangeAspect="1" noChangeArrowheads="1"/>
                  </pic:cNvPicPr>
                </pic:nvPicPr>
                <pic:blipFill>
                  <a:blip r:embed="rId3"/>
                  <a:srcRect/>
                  <a:stretch>
                    <a:fillRect/>
                  </a:stretch>
                </pic:blipFill>
                <pic:spPr bwMode="auto">
                  <a:xfrm>
                    <a:off x="0" y="0"/>
                    <a:ext cx="1695450" cy="903707"/>
                  </a:xfrm>
                  <a:prstGeom prst="rect">
                    <a:avLst/>
                  </a:prstGeom>
                  <a:noFill/>
                  <a:ln w="9525">
                    <a:noFill/>
                    <a:miter lim="800000"/>
                    <a:headEnd/>
                    <a:tailEnd/>
                  </a:ln>
                </pic:spPr>
              </pic:pic>
            </a:graphicData>
          </a:graphic>
        </wp:inline>
      </w:drawing>
    </w:r>
  </w:p>
  <w:p w:rsidR="00AB0933" w:rsidRDefault="00C15866">
    <w:pPr>
      <w:pStyle w:val="Nagwek"/>
    </w:pPr>
    <w:r w:rsidRPr="00C15866">
      <w:rPr>
        <w:noProof/>
      </w:rPr>
      <w:pict>
        <v:shapetype id="_x0000_t32" coordsize="21600,21600" o:spt="32" o:oned="t" path="m,l21600,21600e" filled="f">
          <v:path arrowok="t" fillok="f" o:connecttype="none"/>
          <o:lock v:ext="edit" shapetype="t"/>
        </v:shapetype>
        <v:shape id="_x0000_s2049" type="#_x0000_t32" style="position:absolute;margin-left:-24.35pt;margin-top:8.1pt;width:502.5pt;height:.05pt;z-index:251658240" o:connectortype="straight" strokecolor="black [3213]" strokeweight="1pt">
          <v:shadow type="perspective" color="#7f7f7f [1601]" opacity=".5" offset="1pt" offset2="-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8"/>
      <w:numFmt w:val="decimal"/>
      <w:lvlText w:val="%1."/>
      <w:lvlJc w:val="left"/>
      <w:pPr>
        <w:tabs>
          <w:tab w:val="num" w:pos="720"/>
        </w:tabs>
        <w:ind w:left="720" w:hanging="360"/>
      </w:pPr>
      <w:rPr>
        <w:rFonts w:ascii="Symbol" w:hAnsi="Symbol" w:cs="OpenSymbol"/>
      </w:rPr>
    </w:lvl>
    <w:lvl w:ilvl="1">
      <w:start w:val="5"/>
      <w:numFmt w:val="decimal"/>
      <w:lvlText w:val="%1.%2."/>
      <w:lvlJc w:val="left"/>
      <w:pPr>
        <w:tabs>
          <w:tab w:val="num" w:pos="1080"/>
        </w:tabs>
        <w:ind w:left="1080" w:hanging="360"/>
      </w:pPr>
      <w:rPr>
        <w:rFonts w:ascii="Symbol" w:hAnsi="Symbol" w:cs="OpenSymbol"/>
      </w:rPr>
    </w:lvl>
    <w:lvl w:ilvl="2">
      <w:start w:val="1"/>
      <w:numFmt w:val="decimal"/>
      <w:lvlText w:val="%1.%2.%3."/>
      <w:lvlJc w:val="left"/>
      <w:pPr>
        <w:tabs>
          <w:tab w:val="num" w:pos="1440"/>
        </w:tabs>
        <w:ind w:left="1440" w:hanging="360"/>
      </w:pPr>
      <w:rPr>
        <w:b w:val="0"/>
        <w:u w:val="none"/>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5"/>
    <w:multiLevelType w:val="singleLevel"/>
    <w:tmpl w:val="70CA69A0"/>
    <w:name w:val="WW8Num5"/>
    <w:lvl w:ilvl="0">
      <w:start w:val="1"/>
      <w:numFmt w:val="lowerLetter"/>
      <w:lvlText w:val="%1)"/>
      <w:lvlJc w:val="left"/>
      <w:pPr>
        <w:tabs>
          <w:tab w:val="num" w:pos="0"/>
        </w:tabs>
        <w:ind w:left="1488" w:hanging="360"/>
      </w:pPr>
      <w:rPr>
        <w:rFonts w:ascii="Arial" w:eastAsia="Times New Roman" w:hAnsi="Arial" w:cs="Arial"/>
      </w:rPr>
    </w:lvl>
  </w:abstractNum>
  <w:abstractNum w:abstractNumId="2">
    <w:nsid w:val="00000008"/>
    <w:multiLevelType w:val="singleLevel"/>
    <w:tmpl w:val="00000008"/>
    <w:name w:val="WW8Num11"/>
    <w:lvl w:ilvl="0">
      <w:start w:val="1"/>
      <w:numFmt w:val="lowerLetter"/>
      <w:lvlText w:val="%1)"/>
      <w:lvlJc w:val="left"/>
      <w:pPr>
        <w:tabs>
          <w:tab w:val="num" w:pos="720"/>
        </w:tabs>
        <w:ind w:left="720" w:hanging="360"/>
      </w:pPr>
    </w:lvl>
  </w:abstractNum>
  <w:abstractNum w:abstractNumId="3">
    <w:nsid w:val="00DF206D"/>
    <w:multiLevelType w:val="hybridMultilevel"/>
    <w:tmpl w:val="8E2243E2"/>
    <w:lvl w:ilvl="0" w:tplc="A2F289C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6202247"/>
    <w:multiLevelType w:val="multilevel"/>
    <w:tmpl w:val="A6B878E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404AF3"/>
    <w:multiLevelType w:val="hybridMultilevel"/>
    <w:tmpl w:val="048A920C"/>
    <w:lvl w:ilvl="0" w:tplc="DB108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C14939"/>
    <w:multiLevelType w:val="hybridMultilevel"/>
    <w:tmpl w:val="84F89478"/>
    <w:lvl w:ilvl="0" w:tplc="4F4A349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CDB00CA"/>
    <w:multiLevelType w:val="hybridMultilevel"/>
    <w:tmpl w:val="826AC0A6"/>
    <w:lvl w:ilvl="0" w:tplc="3564967E">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3E230958"/>
    <w:multiLevelType w:val="multilevel"/>
    <w:tmpl w:val="564289DC"/>
    <w:lvl w:ilvl="0">
      <w:start w:val="1"/>
      <w:numFmt w:val="lowerLetter"/>
      <w:lvlText w:val="%1)"/>
      <w:lvlJc w:val="left"/>
      <w:pPr>
        <w:tabs>
          <w:tab w:val="num" w:pos="1083"/>
        </w:tabs>
        <w:ind w:left="1440" w:hanging="360"/>
      </w:pPr>
      <w:rPr>
        <w:rFonts w:cs="Times New Roman" w:hint="default"/>
      </w:rPr>
    </w:lvl>
    <w:lvl w:ilvl="1">
      <w:start w:val="1"/>
      <w:numFmt w:val="lowerLetter"/>
      <w:lvlText w:val="%2."/>
      <w:lvlJc w:val="left"/>
      <w:pPr>
        <w:tabs>
          <w:tab w:val="num" w:pos="1451"/>
        </w:tabs>
        <w:ind w:left="1451" w:hanging="360"/>
      </w:pPr>
      <w:rPr>
        <w:rFonts w:cs="Times New Roman"/>
      </w:rPr>
    </w:lvl>
    <w:lvl w:ilvl="2">
      <w:start w:val="1"/>
      <w:numFmt w:val="lowerRoman"/>
      <w:lvlText w:val="%3."/>
      <w:lvlJc w:val="righ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righ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right"/>
      <w:pPr>
        <w:tabs>
          <w:tab w:val="num" w:pos="6491"/>
        </w:tabs>
        <w:ind w:left="6491" w:hanging="180"/>
      </w:pPr>
      <w:rPr>
        <w:rFonts w:cs="Times New Roman"/>
      </w:rPr>
    </w:lvl>
  </w:abstractNum>
  <w:abstractNum w:abstractNumId="9">
    <w:nsid w:val="53702FD0"/>
    <w:multiLevelType w:val="hybridMultilevel"/>
    <w:tmpl w:val="140C641A"/>
    <w:lvl w:ilvl="0" w:tplc="DB108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560056E"/>
    <w:multiLevelType w:val="multilevel"/>
    <w:tmpl w:val="E2708A6C"/>
    <w:lvl w:ilvl="0">
      <w:start w:val="1"/>
      <w:numFmt w:val="decimal"/>
      <w:lvlText w:val="%1."/>
      <w:lvlJc w:val="left"/>
      <w:pPr>
        <w:tabs>
          <w:tab w:val="num" w:pos="750"/>
        </w:tabs>
        <w:ind w:left="750" w:hanging="39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B7A311A"/>
    <w:multiLevelType w:val="multilevel"/>
    <w:tmpl w:val="E4F8A2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A35EE4"/>
    <w:multiLevelType w:val="multilevel"/>
    <w:tmpl w:val="6FFC924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637"/>
        </w:tabs>
        <w:ind w:left="1637"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6ADD7773"/>
    <w:multiLevelType w:val="multilevel"/>
    <w:tmpl w:val="D8E41C7C"/>
    <w:lvl w:ilvl="0">
      <w:start w:val="1"/>
      <w:numFmt w:val="decimal"/>
      <w:pStyle w:val="Nagwek1"/>
      <w:lvlText w:val="%1"/>
      <w:lvlJc w:val="left"/>
      <w:pPr>
        <w:tabs>
          <w:tab w:val="num" w:pos="432"/>
        </w:tabs>
        <w:ind w:left="432" w:hanging="432"/>
      </w:pPr>
    </w:lvl>
    <w:lvl w:ilvl="1">
      <w:start w:val="1"/>
      <w:numFmt w:val="lowerLetter"/>
      <w:pStyle w:val="Nagwek2"/>
      <w:lvlText w:val="%2)"/>
      <w:lvlJc w:val="left"/>
      <w:pPr>
        <w:tabs>
          <w:tab w:val="num" w:pos="576"/>
        </w:tabs>
        <w:ind w:left="576" w:hanging="576"/>
      </w:pPr>
      <w:rPr>
        <w:b w:val="0"/>
      </w:r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4">
    <w:nsid w:val="7F07137B"/>
    <w:multiLevelType w:val="hybridMultilevel"/>
    <w:tmpl w:val="F1F6F856"/>
    <w:lvl w:ilvl="0" w:tplc="0415000F">
      <w:start w:val="1"/>
      <w:numFmt w:val="decimal"/>
      <w:pStyle w:val="Standard"/>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0"/>
  </w:num>
  <w:num w:numId="4">
    <w:abstractNumId w:val="9"/>
  </w:num>
  <w:num w:numId="5">
    <w:abstractNumId w:val="5"/>
  </w:num>
  <w:num w:numId="6">
    <w:abstractNumId w:val="11"/>
  </w:num>
  <w:num w:numId="7">
    <w:abstractNumId w:val="4"/>
  </w:num>
  <w:num w:numId="8">
    <w:abstractNumId w:val="3"/>
  </w:num>
  <w:num w:numId="9">
    <w:abstractNumId w:val="7"/>
  </w:num>
  <w:num w:numId="10">
    <w:abstractNumId w:val="6"/>
  </w:num>
  <w:num w:numId="11">
    <w:abstractNumId w:val="12"/>
  </w:num>
  <w:num w:numId="12">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o:colormenu v:ext="edit" strokecolor="none [3213]"/>
    </o:shapedefaults>
    <o:shapelayout v:ext="edit">
      <o:idmap v:ext="edit" data="2"/>
      <o:rules v:ext="edit">
        <o:r id="V:Rule2" type="connector" idref="#_x0000_s2049"/>
      </o:rules>
    </o:shapelayout>
  </w:hdrShapeDefaults>
  <w:footnotePr>
    <w:footnote w:id="0"/>
    <w:footnote w:id="1"/>
  </w:footnotePr>
  <w:endnotePr>
    <w:endnote w:id="0"/>
    <w:endnote w:id="1"/>
  </w:endnotePr>
  <w:compat/>
  <w:rsids>
    <w:rsidRoot w:val="00EE517A"/>
    <w:rsid w:val="000A5378"/>
    <w:rsid w:val="00104124"/>
    <w:rsid w:val="00115011"/>
    <w:rsid w:val="002615B6"/>
    <w:rsid w:val="002A1D3E"/>
    <w:rsid w:val="002F5068"/>
    <w:rsid w:val="003B2C54"/>
    <w:rsid w:val="00481757"/>
    <w:rsid w:val="004870BC"/>
    <w:rsid w:val="00493898"/>
    <w:rsid w:val="00494091"/>
    <w:rsid w:val="004C3EC8"/>
    <w:rsid w:val="004E37E7"/>
    <w:rsid w:val="00537DDB"/>
    <w:rsid w:val="005B42B0"/>
    <w:rsid w:val="006675DE"/>
    <w:rsid w:val="00743B0B"/>
    <w:rsid w:val="00752751"/>
    <w:rsid w:val="00756B87"/>
    <w:rsid w:val="007B572C"/>
    <w:rsid w:val="008075F3"/>
    <w:rsid w:val="00876910"/>
    <w:rsid w:val="0090731D"/>
    <w:rsid w:val="00993947"/>
    <w:rsid w:val="00AB0933"/>
    <w:rsid w:val="00B60607"/>
    <w:rsid w:val="00B74687"/>
    <w:rsid w:val="00BB7DBC"/>
    <w:rsid w:val="00BC1054"/>
    <w:rsid w:val="00BF3A0D"/>
    <w:rsid w:val="00C15866"/>
    <w:rsid w:val="00C444C5"/>
    <w:rsid w:val="00C76896"/>
    <w:rsid w:val="00D852B8"/>
    <w:rsid w:val="00EC6653"/>
    <w:rsid w:val="00EE517A"/>
    <w:rsid w:val="00EE58B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75DE"/>
    <w:pPr>
      <w:overflowPunct w:val="0"/>
      <w:autoSpaceDE w:val="0"/>
      <w:autoSpaceDN w:val="0"/>
      <w:adjustRightInd w:val="0"/>
      <w:spacing w:after="0" w:line="240" w:lineRule="auto"/>
    </w:pPr>
    <w:rPr>
      <w:rFonts w:ascii="MS Sans Serif" w:eastAsia="Times New Roman" w:hAnsi="MS Sans Serif" w:cs="Times New Roman"/>
      <w:sz w:val="20"/>
      <w:szCs w:val="20"/>
      <w:lang w:val="en-US" w:eastAsia="pl-PL"/>
    </w:rPr>
  </w:style>
  <w:style w:type="paragraph" w:styleId="Nagwek1">
    <w:name w:val="heading 1"/>
    <w:basedOn w:val="Normalny"/>
    <w:next w:val="Normalny"/>
    <w:link w:val="Nagwek1Znak"/>
    <w:qFormat/>
    <w:rsid w:val="006675DE"/>
    <w:pPr>
      <w:keepNext/>
      <w:numPr>
        <w:numId w:val="2"/>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6675DE"/>
    <w:pPr>
      <w:keepNext/>
      <w:numPr>
        <w:ilvl w:val="1"/>
        <w:numId w:val="2"/>
      </w:numPr>
      <w:outlineLvl w:val="1"/>
    </w:pPr>
    <w:rPr>
      <w:rFonts w:ascii="Times New Roman" w:hAnsi="Times New Roman"/>
      <w:b/>
      <w:sz w:val="24"/>
    </w:rPr>
  </w:style>
  <w:style w:type="paragraph" w:styleId="Nagwek3">
    <w:name w:val="heading 3"/>
    <w:basedOn w:val="Normalny"/>
    <w:next w:val="Normalny"/>
    <w:link w:val="Nagwek3Znak"/>
    <w:qFormat/>
    <w:rsid w:val="006675DE"/>
    <w:pPr>
      <w:keepNext/>
      <w:numPr>
        <w:ilvl w:val="2"/>
        <w:numId w:val="2"/>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6675DE"/>
    <w:pPr>
      <w:keepNext/>
      <w:numPr>
        <w:ilvl w:val="3"/>
        <w:numId w:val="2"/>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6675DE"/>
    <w:pPr>
      <w:numPr>
        <w:ilvl w:val="4"/>
        <w:numId w:val="2"/>
      </w:numPr>
      <w:spacing w:before="240" w:after="60"/>
      <w:outlineLvl w:val="4"/>
    </w:pPr>
    <w:rPr>
      <w:b/>
      <w:bCs/>
      <w:i/>
      <w:iCs/>
      <w:sz w:val="26"/>
      <w:szCs w:val="26"/>
    </w:rPr>
  </w:style>
  <w:style w:type="paragraph" w:styleId="Nagwek6">
    <w:name w:val="heading 6"/>
    <w:basedOn w:val="Normalny"/>
    <w:next w:val="Normalny"/>
    <w:link w:val="Nagwek6Znak"/>
    <w:qFormat/>
    <w:rsid w:val="006675DE"/>
    <w:pPr>
      <w:numPr>
        <w:ilvl w:val="5"/>
        <w:numId w:val="2"/>
      </w:numPr>
      <w:spacing w:before="240" w:after="60"/>
      <w:outlineLvl w:val="5"/>
    </w:pPr>
    <w:rPr>
      <w:rFonts w:ascii="Times New Roman" w:hAnsi="Times New Roman"/>
      <w:b/>
      <w:bCs/>
      <w:sz w:val="22"/>
      <w:szCs w:val="22"/>
    </w:rPr>
  </w:style>
  <w:style w:type="paragraph" w:styleId="Nagwek7">
    <w:name w:val="heading 7"/>
    <w:basedOn w:val="Normalny"/>
    <w:next w:val="Normalny"/>
    <w:link w:val="Nagwek7Znak"/>
    <w:qFormat/>
    <w:rsid w:val="006675DE"/>
    <w:pPr>
      <w:numPr>
        <w:ilvl w:val="6"/>
        <w:numId w:val="2"/>
      </w:numPr>
      <w:spacing w:before="240" w:after="60"/>
      <w:outlineLvl w:val="6"/>
    </w:pPr>
    <w:rPr>
      <w:rFonts w:ascii="Times New Roman" w:hAnsi="Times New Roman"/>
      <w:sz w:val="24"/>
      <w:szCs w:val="24"/>
    </w:rPr>
  </w:style>
  <w:style w:type="paragraph" w:styleId="Nagwek8">
    <w:name w:val="heading 8"/>
    <w:basedOn w:val="Normalny"/>
    <w:next w:val="Normalny"/>
    <w:link w:val="Nagwek8Znak"/>
    <w:qFormat/>
    <w:rsid w:val="006675DE"/>
    <w:pPr>
      <w:numPr>
        <w:ilvl w:val="7"/>
        <w:numId w:val="2"/>
      </w:numPr>
      <w:spacing w:before="240" w:after="60"/>
      <w:outlineLvl w:val="7"/>
    </w:pPr>
    <w:rPr>
      <w:rFonts w:ascii="Times New Roman" w:hAnsi="Times New Roman"/>
      <w:i/>
      <w:iCs/>
      <w:sz w:val="24"/>
      <w:szCs w:val="24"/>
    </w:rPr>
  </w:style>
  <w:style w:type="paragraph" w:styleId="Nagwek9">
    <w:name w:val="heading 9"/>
    <w:basedOn w:val="Normalny"/>
    <w:next w:val="Normalny"/>
    <w:link w:val="Nagwek9Znak"/>
    <w:qFormat/>
    <w:rsid w:val="006675DE"/>
    <w:pPr>
      <w:numPr>
        <w:ilvl w:val="8"/>
        <w:numId w:val="2"/>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EE517A"/>
    <w:pPr>
      <w:spacing w:before="100" w:beforeAutospacing="1" w:after="100" w:afterAutospacing="1"/>
    </w:pPr>
    <w:rPr>
      <w:rFonts w:ascii="Times New Roman" w:hAnsi="Times New Roman"/>
      <w:sz w:val="24"/>
      <w:szCs w:val="24"/>
    </w:rPr>
  </w:style>
  <w:style w:type="paragraph" w:styleId="NormalnyWeb">
    <w:name w:val="Normal (Web)"/>
    <w:basedOn w:val="Normalny"/>
    <w:unhideWhenUsed/>
    <w:rsid w:val="00EE517A"/>
    <w:pPr>
      <w:spacing w:before="100" w:beforeAutospacing="1" w:after="100" w:afterAutospacing="1"/>
    </w:pPr>
    <w:rPr>
      <w:rFonts w:ascii="Times New Roman" w:hAnsi="Times New Roman"/>
      <w:sz w:val="24"/>
      <w:szCs w:val="24"/>
    </w:rPr>
  </w:style>
  <w:style w:type="paragraph" w:customStyle="1" w:styleId="khtitle">
    <w:name w:val="kh_title"/>
    <w:basedOn w:val="Normalny"/>
    <w:rsid w:val="00EE517A"/>
    <w:pPr>
      <w:spacing w:before="100" w:beforeAutospacing="1" w:after="100" w:afterAutospacing="1"/>
    </w:pPr>
    <w:rPr>
      <w:rFonts w:ascii="Times New Roman" w:hAnsi="Times New Roman"/>
      <w:sz w:val="24"/>
      <w:szCs w:val="24"/>
    </w:rPr>
  </w:style>
  <w:style w:type="paragraph" w:customStyle="1" w:styleId="bold">
    <w:name w:val="bold"/>
    <w:basedOn w:val="Normalny"/>
    <w:rsid w:val="00EE517A"/>
    <w:pPr>
      <w:spacing w:before="100" w:beforeAutospacing="1" w:after="100" w:afterAutospacing="1"/>
    </w:pPr>
    <w:rPr>
      <w:rFonts w:ascii="Times New Roman" w:hAnsi="Times New Roman"/>
      <w:sz w:val="24"/>
      <w:szCs w:val="24"/>
    </w:rPr>
  </w:style>
  <w:style w:type="paragraph" w:customStyle="1" w:styleId="justify">
    <w:name w:val="justify"/>
    <w:basedOn w:val="Normalny"/>
    <w:rsid w:val="00EE517A"/>
    <w:pPr>
      <w:spacing w:before="100" w:beforeAutospacing="1" w:after="100" w:afterAutospacing="1"/>
    </w:pPr>
    <w:rPr>
      <w:rFonts w:ascii="Times New Roman" w:hAnsi="Times New Roman"/>
      <w:sz w:val="24"/>
      <w:szCs w:val="24"/>
    </w:rPr>
  </w:style>
  <w:style w:type="character" w:customStyle="1" w:styleId="bold1">
    <w:name w:val="bold1"/>
    <w:basedOn w:val="Domylnaczcionkaakapitu"/>
    <w:rsid w:val="00EE517A"/>
  </w:style>
  <w:style w:type="paragraph" w:styleId="Tekstdymka">
    <w:name w:val="Balloon Text"/>
    <w:basedOn w:val="Normalny"/>
    <w:link w:val="TekstdymkaZnak"/>
    <w:uiPriority w:val="99"/>
    <w:semiHidden/>
    <w:unhideWhenUsed/>
    <w:rsid w:val="002615B6"/>
    <w:rPr>
      <w:rFonts w:ascii="Tahoma" w:hAnsi="Tahoma" w:cs="Tahoma"/>
      <w:sz w:val="16"/>
      <w:szCs w:val="16"/>
    </w:rPr>
  </w:style>
  <w:style w:type="character" w:customStyle="1" w:styleId="TekstdymkaZnak">
    <w:name w:val="Tekst dymka Znak"/>
    <w:basedOn w:val="Domylnaczcionkaakapitu"/>
    <w:link w:val="Tekstdymka"/>
    <w:uiPriority w:val="99"/>
    <w:semiHidden/>
    <w:rsid w:val="002615B6"/>
    <w:rPr>
      <w:rFonts w:ascii="Tahoma" w:hAnsi="Tahoma" w:cs="Tahoma"/>
      <w:sz w:val="16"/>
      <w:szCs w:val="16"/>
    </w:rPr>
  </w:style>
  <w:style w:type="paragraph" w:styleId="Nagwek">
    <w:name w:val="header"/>
    <w:basedOn w:val="Normalny"/>
    <w:link w:val="NagwekZnak"/>
    <w:unhideWhenUsed/>
    <w:rsid w:val="00C444C5"/>
    <w:pPr>
      <w:tabs>
        <w:tab w:val="center" w:pos="4536"/>
        <w:tab w:val="right" w:pos="9072"/>
      </w:tabs>
    </w:pPr>
  </w:style>
  <w:style w:type="character" w:customStyle="1" w:styleId="NagwekZnak">
    <w:name w:val="Nagłówek Znak"/>
    <w:basedOn w:val="Domylnaczcionkaakapitu"/>
    <w:link w:val="Nagwek"/>
    <w:uiPriority w:val="99"/>
    <w:semiHidden/>
    <w:rsid w:val="00C444C5"/>
  </w:style>
  <w:style w:type="paragraph" w:styleId="Stopka">
    <w:name w:val="footer"/>
    <w:basedOn w:val="Normalny"/>
    <w:link w:val="StopkaZnak"/>
    <w:uiPriority w:val="99"/>
    <w:unhideWhenUsed/>
    <w:rsid w:val="00C444C5"/>
    <w:pPr>
      <w:tabs>
        <w:tab w:val="center" w:pos="4536"/>
        <w:tab w:val="right" w:pos="9072"/>
      </w:tabs>
    </w:pPr>
  </w:style>
  <w:style w:type="character" w:customStyle="1" w:styleId="StopkaZnak">
    <w:name w:val="Stopka Znak"/>
    <w:basedOn w:val="Domylnaczcionkaakapitu"/>
    <w:link w:val="Stopka"/>
    <w:uiPriority w:val="99"/>
    <w:rsid w:val="00C444C5"/>
  </w:style>
  <w:style w:type="character" w:customStyle="1" w:styleId="Nagwek1Znak">
    <w:name w:val="Nagłówek 1 Znak"/>
    <w:basedOn w:val="Domylnaczcionkaakapitu"/>
    <w:link w:val="Nagwek1"/>
    <w:rsid w:val="006675DE"/>
    <w:rPr>
      <w:rFonts w:ascii="Arial" w:eastAsia="Times New Roman" w:hAnsi="Arial" w:cs="Arial"/>
      <w:b/>
      <w:bCs/>
      <w:kern w:val="32"/>
      <w:sz w:val="32"/>
      <w:szCs w:val="32"/>
      <w:lang w:val="en-US" w:eastAsia="pl-PL"/>
    </w:rPr>
  </w:style>
  <w:style w:type="character" w:customStyle="1" w:styleId="Nagwek2Znak">
    <w:name w:val="Nagłówek 2 Znak"/>
    <w:basedOn w:val="Domylnaczcionkaakapitu"/>
    <w:link w:val="Nagwek2"/>
    <w:rsid w:val="006675DE"/>
    <w:rPr>
      <w:rFonts w:ascii="Times New Roman" w:eastAsia="Times New Roman" w:hAnsi="Times New Roman" w:cs="Times New Roman"/>
      <w:b/>
      <w:sz w:val="24"/>
      <w:szCs w:val="20"/>
      <w:lang w:val="en-US" w:eastAsia="pl-PL"/>
    </w:rPr>
  </w:style>
  <w:style w:type="character" w:customStyle="1" w:styleId="Nagwek3Znak">
    <w:name w:val="Nagłówek 3 Znak"/>
    <w:basedOn w:val="Domylnaczcionkaakapitu"/>
    <w:link w:val="Nagwek3"/>
    <w:rsid w:val="006675DE"/>
    <w:rPr>
      <w:rFonts w:ascii="Arial" w:eastAsia="Times New Roman" w:hAnsi="Arial" w:cs="Arial"/>
      <w:b/>
      <w:bCs/>
      <w:sz w:val="26"/>
      <w:szCs w:val="26"/>
      <w:lang w:val="en-US" w:eastAsia="pl-PL"/>
    </w:rPr>
  </w:style>
  <w:style w:type="character" w:customStyle="1" w:styleId="Nagwek4Znak">
    <w:name w:val="Nagłówek 4 Znak"/>
    <w:basedOn w:val="Domylnaczcionkaakapitu"/>
    <w:link w:val="Nagwek4"/>
    <w:rsid w:val="006675DE"/>
    <w:rPr>
      <w:rFonts w:ascii="Times New Roman" w:eastAsia="Times New Roman" w:hAnsi="Times New Roman" w:cs="Times New Roman"/>
      <w:b/>
      <w:bCs/>
      <w:sz w:val="28"/>
      <w:szCs w:val="28"/>
      <w:lang w:val="en-US" w:eastAsia="pl-PL"/>
    </w:rPr>
  </w:style>
  <w:style w:type="character" w:customStyle="1" w:styleId="Nagwek5Znak">
    <w:name w:val="Nagłówek 5 Znak"/>
    <w:basedOn w:val="Domylnaczcionkaakapitu"/>
    <w:link w:val="Nagwek5"/>
    <w:rsid w:val="006675DE"/>
    <w:rPr>
      <w:rFonts w:ascii="MS Sans Serif" w:eastAsia="Times New Roman" w:hAnsi="MS Sans Serif" w:cs="Times New Roman"/>
      <w:b/>
      <w:bCs/>
      <w:i/>
      <w:iCs/>
      <w:sz w:val="26"/>
      <w:szCs w:val="26"/>
      <w:lang w:val="en-US" w:eastAsia="pl-PL"/>
    </w:rPr>
  </w:style>
  <w:style w:type="character" w:customStyle="1" w:styleId="Nagwek6Znak">
    <w:name w:val="Nagłówek 6 Znak"/>
    <w:basedOn w:val="Domylnaczcionkaakapitu"/>
    <w:link w:val="Nagwek6"/>
    <w:rsid w:val="006675DE"/>
    <w:rPr>
      <w:rFonts w:ascii="Times New Roman" w:eastAsia="Times New Roman" w:hAnsi="Times New Roman" w:cs="Times New Roman"/>
      <w:b/>
      <w:bCs/>
      <w:lang w:val="en-US" w:eastAsia="pl-PL"/>
    </w:rPr>
  </w:style>
  <w:style w:type="character" w:customStyle="1" w:styleId="Nagwek7Znak">
    <w:name w:val="Nagłówek 7 Znak"/>
    <w:basedOn w:val="Domylnaczcionkaakapitu"/>
    <w:link w:val="Nagwek7"/>
    <w:rsid w:val="006675DE"/>
    <w:rPr>
      <w:rFonts w:ascii="Times New Roman" w:eastAsia="Times New Roman" w:hAnsi="Times New Roman" w:cs="Times New Roman"/>
      <w:sz w:val="24"/>
      <w:szCs w:val="24"/>
      <w:lang w:val="en-US" w:eastAsia="pl-PL"/>
    </w:rPr>
  </w:style>
  <w:style w:type="character" w:customStyle="1" w:styleId="Nagwek8Znak">
    <w:name w:val="Nagłówek 8 Znak"/>
    <w:basedOn w:val="Domylnaczcionkaakapitu"/>
    <w:link w:val="Nagwek8"/>
    <w:rsid w:val="006675DE"/>
    <w:rPr>
      <w:rFonts w:ascii="Times New Roman" w:eastAsia="Times New Roman" w:hAnsi="Times New Roman" w:cs="Times New Roman"/>
      <w:i/>
      <w:iCs/>
      <w:sz w:val="24"/>
      <w:szCs w:val="24"/>
      <w:lang w:val="en-US" w:eastAsia="pl-PL"/>
    </w:rPr>
  </w:style>
  <w:style w:type="character" w:customStyle="1" w:styleId="Nagwek9Znak">
    <w:name w:val="Nagłówek 9 Znak"/>
    <w:basedOn w:val="Domylnaczcionkaakapitu"/>
    <w:link w:val="Nagwek9"/>
    <w:rsid w:val="006675DE"/>
    <w:rPr>
      <w:rFonts w:ascii="Arial" w:eastAsia="Times New Roman" w:hAnsi="Arial" w:cs="Arial"/>
      <w:lang w:val="en-US" w:eastAsia="pl-PL"/>
    </w:rPr>
  </w:style>
  <w:style w:type="character" w:styleId="Hipercze">
    <w:name w:val="Hyperlink"/>
    <w:rsid w:val="006675DE"/>
    <w:rPr>
      <w:color w:val="0000FF"/>
      <w:u w:val="single"/>
    </w:rPr>
  </w:style>
  <w:style w:type="paragraph" w:styleId="Tekstpodstawowy">
    <w:name w:val="Body Text"/>
    <w:basedOn w:val="Normalny"/>
    <w:link w:val="TekstpodstawowyZnak"/>
    <w:rsid w:val="006675DE"/>
    <w:pPr>
      <w:tabs>
        <w:tab w:val="left" w:pos="284"/>
        <w:tab w:val="left" w:pos="568"/>
      </w:tabs>
    </w:pPr>
    <w:rPr>
      <w:rFonts w:ascii="Times New Roman" w:hAnsi="Times New Roman"/>
      <w:sz w:val="24"/>
    </w:rPr>
  </w:style>
  <w:style w:type="character" w:customStyle="1" w:styleId="TekstpodstawowyZnak">
    <w:name w:val="Tekst podstawowy Znak"/>
    <w:basedOn w:val="Domylnaczcionkaakapitu"/>
    <w:link w:val="Tekstpodstawowy"/>
    <w:rsid w:val="006675DE"/>
    <w:rPr>
      <w:rFonts w:ascii="Times New Roman" w:eastAsia="Times New Roman" w:hAnsi="Times New Roman" w:cs="Times New Roman"/>
      <w:sz w:val="24"/>
      <w:szCs w:val="20"/>
      <w:lang w:val="en-US" w:eastAsia="pl-PL"/>
    </w:rPr>
  </w:style>
  <w:style w:type="paragraph" w:customStyle="1" w:styleId="Standard">
    <w:name w:val="Standard"/>
    <w:rsid w:val="006675DE"/>
    <w:pPr>
      <w:widowControl w:val="0"/>
      <w:numPr>
        <w:numId w:val="1"/>
      </w:numPr>
      <w:suppressAutoHyphens/>
      <w:autoSpaceDE w:val="0"/>
      <w:spacing w:after="0" w:line="240" w:lineRule="auto"/>
    </w:pPr>
    <w:rPr>
      <w:rFonts w:ascii="Times New Roman" w:eastAsia="Times New Roman" w:hAnsi="Times New Roman" w:cs="Times New Roman"/>
      <w:sz w:val="24"/>
      <w:szCs w:val="24"/>
      <w:lang w:eastAsia="ar-SA"/>
    </w:rPr>
  </w:style>
  <w:style w:type="character" w:styleId="Numerstrony">
    <w:name w:val="page number"/>
    <w:basedOn w:val="Domylnaczcionkaakapitu"/>
    <w:rsid w:val="006675DE"/>
  </w:style>
  <w:style w:type="character" w:styleId="Pogrubienie">
    <w:name w:val="Strong"/>
    <w:qFormat/>
    <w:rsid w:val="006675DE"/>
    <w:rPr>
      <w:b/>
      <w:bCs/>
    </w:rPr>
  </w:style>
  <w:style w:type="paragraph" w:styleId="Podtytu">
    <w:name w:val="Subtitle"/>
    <w:basedOn w:val="Normalny"/>
    <w:link w:val="PodtytuZnak"/>
    <w:qFormat/>
    <w:rsid w:val="006675DE"/>
    <w:pPr>
      <w:overflowPunct/>
      <w:autoSpaceDE/>
      <w:autoSpaceDN/>
      <w:adjustRightInd/>
      <w:jc w:val="center"/>
    </w:pPr>
    <w:rPr>
      <w:rFonts w:ascii="Times New Roman" w:hAnsi="Times New Roman"/>
      <w:b/>
      <w:sz w:val="28"/>
    </w:rPr>
  </w:style>
  <w:style w:type="character" w:customStyle="1" w:styleId="PodtytuZnak">
    <w:name w:val="Podtytuł Znak"/>
    <w:basedOn w:val="Domylnaczcionkaakapitu"/>
    <w:link w:val="Podtytu"/>
    <w:rsid w:val="006675DE"/>
    <w:rPr>
      <w:rFonts w:ascii="Times New Roman" w:eastAsia="Times New Roman" w:hAnsi="Times New Roman" w:cs="Times New Roman"/>
      <w:b/>
      <w:sz w:val="28"/>
      <w:szCs w:val="20"/>
      <w:lang w:val="en-US" w:eastAsia="pl-PL"/>
    </w:rPr>
  </w:style>
  <w:style w:type="paragraph" w:customStyle="1" w:styleId="Tekstpodstawowy21">
    <w:name w:val="Tekst podstawowy 21"/>
    <w:basedOn w:val="Normalny"/>
    <w:rsid w:val="006675DE"/>
    <w:pPr>
      <w:jc w:val="both"/>
      <w:textAlignment w:val="baseline"/>
    </w:pPr>
    <w:rPr>
      <w:rFonts w:ascii="Times New Roman" w:hAnsi="Times New Roman"/>
      <w:sz w:val="24"/>
      <w:lang w:val="pl-PL"/>
    </w:rPr>
  </w:style>
  <w:style w:type="table" w:styleId="Tabela-Siatka">
    <w:name w:val="Table Grid"/>
    <w:basedOn w:val="Standardowy"/>
    <w:rsid w:val="006675DE"/>
    <w:pPr>
      <w:suppressAutoHyphens/>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6675DE"/>
    <w:pPr>
      <w:overflowPunct/>
      <w:autoSpaceDE/>
      <w:autoSpaceDN/>
      <w:adjustRightInd/>
      <w:spacing w:line="276" w:lineRule="auto"/>
      <w:ind w:left="720"/>
    </w:pPr>
    <w:rPr>
      <w:rFonts w:ascii="Times New Roman" w:eastAsia="Calibri" w:hAnsi="Times New Roman"/>
      <w:sz w:val="24"/>
      <w:szCs w:val="24"/>
      <w:lang w:val="pl-PL" w:eastAsia="en-US"/>
    </w:rPr>
  </w:style>
  <w:style w:type="paragraph" w:styleId="Tekstpodstawowywcity">
    <w:name w:val="Body Text Indent"/>
    <w:basedOn w:val="Normalny"/>
    <w:link w:val="TekstpodstawowywcityZnak"/>
    <w:rsid w:val="006675DE"/>
    <w:pPr>
      <w:spacing w:after="120"/>
      <w:ind w:left="283"/>
    </w:pPr>
  </w:style>
  <w:style w:type="character" w:customStyle="1" w:styleId="TekstpodstawowywcityZnak">
    <w:name w:val="Tekst podstawowy wcięty Znak"/>
    <w:basedOn w:val="Domylnaczcionkaakapitu"/>
    <w:link w:val="Tekstpodstawowywcity"/>
    <w:rsid w:val="006675DE"/>
    <w:rPr>
      <w:rFonts w:ascii="MS Sans Serif" w:eastAsia="Times New Roman" w:hAnsi="MS Sans Serif" w:cs="Times New Roman"/>
      <w:sz w:val="20"/>
      <w:szCs w:val="20"/>
      <w:lang w:val="en-US" w:eastAsia="pl-PL"/>
    </w:rPr>
  </w:style>
  <w:style w:type="character" w:customStyle="1" w:styleId="cpvdrzewo5">
    <w:name w:val="cpv_drzewo_5"/>
    <w:basedOn w:val="Domylnaczcionkaakapitu"/>
    <w:rsid w:val="006675DE"/>
  </w:style>
</w:styles>
</file>

<file path=word/webSettings.xml><?xml version="1.0" encoding="utf-8"?>
<w:webSettings xmlns:r="http://schemas.openxmlformats.org/officeDocument/2006/relationships" xmlns:w="http://schemas.openxmlformats.org/wordprocessingml/2006/main">
  <w:divs>
    <w:div w:id="15938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szecin@koszecin.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oszecin.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5353</Words>
  <Characters>32120</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Urząd Gminy Koszęcin</Company>
  <LinksUpToDate>false</LinksUpToDate>
  <CharactersWithSpaces>37399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Koszęcin</dc:creator>
  <cp:keywords/>
  <dc:description/>
  <cp:lastModifiedBy>Urząd Gminy Koszęcin</cp:lastModifiedBy>
  <cp:revision>2</cp:revision>
  <cp:lastPrinted>2013-01-14T11:47:00Z</cp:lastPrinted>
  <dcterms:created xsi:type="dcterms:W3CDTF">2014-09-16T11:47:00Z</dcterms:created>
  <dcterms:modified xsi:type="dcterms:W3CDTF">2014-09-16T11:47:00Z</dcterms:modified>
</cp:coreProperties>
</file>