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0A" w:rsidRDefault="001032F4" w:rsidP="001032F4">
      <w:pPr>
        <w:jc w:val="center"/>
      </w:pPr>
      <w:r>
        <w:rPr>
          <w:noProof/>
          <w:sz w:val="16"/>
          <w:lang w:eastAsia="pl-PL"/>
        </w:rPr>
        <w:drawing>
          <wp:inline distT="0" distB="0" distL="0" distR="0">
            <wp:extent cx="5389622" cy="975182"/>
            <wp:effectExtent l="19050" t="0" r="1528" b="0"/>
            <wp:docPr id="2" name="Obraz 1" descr="un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886" cy="98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20A" w:rsidRPr="0089120A" w:rsidRDefault="0089120A" w:rsidP="0089120A">
      <w:pPr>
        <w:jc w:val="right"/>
        <w:rPr>
          <w:rFonts w:ascii="Times New Roman" w:hAnsi="Times New Roman" w:cs="Times New Roman"/>
          <w:sz w:val="24"/>
          <w:szCs w:val="24"/>
        </w:rPr>
      </w:pPr>
      <w:r w:rsidRPr="0089120A">
        <w:rPr>
          <w:rFonts w:ascii="Times New Roman" w:hAnsi="Times New Roman" w:cs="Times New Roman"/>
          <w:sz w:val="24"/>
          <w:szCs w:val="24"/>
        </w:rPr>
        <w:t>Koszęcin, 15.01.2013r.</w:t>
      </w:r>
    </w:p>
    <w:p w:rsidR="0089120A" w:rsidRPr="001032F4" w:rsidRDefault="0089120A" w:rsidP="008912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>Wyjaśnienia do SIWZ na zadanie pn.: „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BUDOWA KĄPIELISKA SEZONOWEGO WRAZ Z INFRASTRUKTURĄ TECHNICZNĄ PRZY ULICY SPORTOWEJ W KOSZĘCINIE</w:t>
      </w:r>
      <w:r w:rsidRPr="0089120A">
        <w:rPr>
          <w:rFonts w:ascii="Times New Roman" w:hAnsi="Times New Roman" w:cs="Times New Roman"/>
          <w:b/>
          <w:sz w:val="24"/>
          <w:szCs w:val="24"/>
        </w:rPr>
        <w:t>”</w:t>
      </w:r>
    </w:p>
    <w:p w:rsidR="0089120A" w:rsidRPr="0089120A" w:rsidRDefault="0089120A" w:rsidP="0089120A">
      <w:pPr>
        <w:jc w:val="both"/>
        <w:rPr>
          <w:rFonts w:ascii="Times New Roman" w:hAnsi="Times New Roman" w:cs="Times New Roman"/>
          <w:sz w:val="24"/>
          <w:szCs w:val="24"/>
        </w:rPr>
      </w:pPr>
      <w:r w:rsidRPr="0089120A">
        <w:rPr>
          <w:rFonts w:ascii="Times New Roman" w:hAnsi="Times New Roman" w:cs="Times New Roman"/>
          <w:sz w:val="24"/>
          <w:szCs w:val="24"/>
        </w:rPr>
        <w:tab/>
        <w:t>Zamawiający zawiadamia, iż w związku z l</w:t>
      </w:r>
      <w:r>
        <w:rPr>
          <w:rFonts w:ascii="Times New Roman" w:hAnsi="Times New Roman" w:cs="Times New Roman"/>
          <w:sz w:val="24"/>
          <w:szCs w:val="24"/>
        </w:rPr>
        <w:t>icznymi zapytaniami jak i konieczności</w:t>
      </w:r>
      <w:r w:rsidRPr="0089120A">
        <w:rPr>
          <w:rFonts w:ascii="Times New Roman" w:hAnsi="Times New Roman" w:cs="Times New Roman"/>
          <w:sz w:val="24"/>
          <w:szCs w:val="24"/>
        </w:rPr>
        <w:t xml:space="preserve">ą uzyskania odpowiedzi i wyjaśnień od wykonawcy projektu, a także </w:t>
      </w:r>
      <w:r>
        <w:rPr>
          <w:rFonts w:ascii="Times New Roman" w:hAnsi="Times New Roman" w:cs="Times New Roman"/>
          <w:sz w:val="24"/>
          <w:szCs w:val="24"/>
        </w:rPr>
        <w:t>umożliwienia</w:t>
      </w:r>
      <w:r w:rsidRPr="0089120A">
        <w:rPr>
          <w:rFonts w:ascii="Times New Roman" w:hAnsi="Times New Roman" w:cs="Times New Roman"/>
          <w:sz w:val="24"/>
          <w:szCs w:val="24"/>
        </w:rPr>
        <w:t xml:space="preserve"> sporządzeni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120A">
        <w:rPr>
          <w:rFonts w:ascii="Times New Roman" w:hAnsi="Times New Roman" w:cs="Times New Roman"/>
          <w:sz w:val="24"/>
          <w:szCs w:val="24"/>
        </w:rPr>
        <w:t xml:space="preserve"> oferty</w:t>
      </w:r>
      <w:r>
        <w:rPr>
          <w:rFonts w:ascii="Times New Roman" w:hAnsi="Times New Roman" w:cs="Times New Roman"/>
          <w:sz w:val="24"/>
          <w:szCs w:val="24"/>
        </w:rPr>
        <w:t xml:space="preserve"> przez Wykonawc</w:t>
      </w:r>
      <w:r w:rsidR="001032F4">
        <w:rPr>
          <w:rFonts w:ascii="Times New Roman" w:hAnsi="Times New Roman" w:cs="Times New Roman"/>
          <w:sz w:val="24"/>
          <w:szCs w:val="24"/>
        </w:rPr>
        <w:t>ów</w:t>
      </w:r>
      <w:r w:rsidRPr="0089120A">
        <w:rPr>
          <w:rFonts w:ascii="Times New Roman" w:hAnsi="Times New Roman" w:cs="Times New Roman"/>
          <w:sz w:val="24"/>
          <w:szCs w:val="24"/>
        </w:rPr>
        <w:t xml:space="preserve"> ulegają zmianie następujące te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9120A">
        <w:rPr>
          <w:rFonts w:ascii="Times New Roman" w:hAnsi="Times New Roman" w:cs="Times New Roman"/>
          <w:sz w:val="24"/>
          <w:szCs w:val="24"/>
        </w:rPr>
        <w:t>miny zawarte w SIWZ:</w:t>
      </w:r>
    </w:p>
    <w:p w:rsidR="0089120A" w:rsidRPr="0089120A" w:rsidRDefault="0089120A" w:rsidP="00B509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 xml:space="preserve">1. Punkt 1.9 SIWZ – wymagania dotyczące wadium: </w:t>
      </w:r>
    </w:p>
    <w:p w:rsidR="0089120A" w:rsidRPr="0089120A" w:rsidRDefault="0089120A" w:rsidP="00B50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 xml:space="preserve">Jest: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Wadium w formie pieniężnej</w:t>
      </w:r>
      <w:r w:rsidRPr="0089120A">
        <w:rPr>
          <w:rFonts w:ascii="Times New Roman" w:eastAsia="Calibri" w:hAnsi="Times New Roman" w:cs="Times New Roman"/>
          <w:sz w:val="24"/>
          <w:szCs w:val="24"/>
        </w:rPr>
        <w:t xml:space="preserve"> należy wnieść na rachunek Urzędu Gminy w Koszęcinie w terminie wcześniejszym, tak by przed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godz. 10:00 dnia</w:t>
      </w:r>
      <w:r w:rsidR="00B50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20.01.2014</w:t>
      </w:r>
      <w:r w:rsidR="00B50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20A">
        <w:rPr>
          <w:rFonts w:ascii="Times New Roman" w:eastAsia="Calibri" w:hAnsi="Times New Roman" w:cs="Times New Roman"/>
          <w:sz w:val="24"/>
          <w:szCs w:val="24"/>
        </w:rPr>
        <w:t>oferta była zabezpieczona wadium</w:t>
      </w:r>
      <w:r w:rsidRPr="0089120A">
        <w:rPr>
          <w:rFonts w:ascii="Times New Roman" w:hAnsi="Times New Roman" w:cs="Times New Roman"/>
          <w:sz w:val="24"/>
          <w:szCs w:val="24"/>
        </w:rPr>
        <w:t>.</w:t>
      </w:r>
    </w:p>
    <w:p w:rsidR="0089120A" w:rsidRPr="0089120A" w:rsidRDefault="0089120A" w:rsidP="00B509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>Ma być:</w:t>
      </w:r>
      <w:r w:rsidRPr="0089120A">
        <w:rPr>
          <w:rFonts w:ascii="Times New Roman" w:hAnsi="Times New Roman" w:cs="Times New Roman"/>
          <w:sz w:val="24"/>
          <w:szCs w:val="24"/>
        </w:rPr>
        <w:t xml:space="preserve">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Wadium w formie pieniężnej</w:t>
      </w:r>
      <w:r w:rsidRPr="0089120A">
        <w:rPr>
          <w:rFonts w:ascii="Times New Roman" w:eastAsia="Calibri" w:hAnsi="Times New Roman" w:cs="Times New Roman"/>
          <w:sz w:val="24"/>
          <w:szCs w:val="24"/>
        </w:rPr>
        <w:t xml:space="preserve"> należy wnieść na rachunek Urzędu Gminy w Koszęcinie w terminie wcześniejszym, tak by przed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godz. 10:00 dnia</w:t>
      </w:r>
      <w:r w:rsidRPr="0089120A">
        <w:rPr>
          <w:rFonts w:ascii="Times New Roman" w:hAnsi="Times New Roman" w:cs="Times New Roman"/>
          <w:b/>
          <w:sz w:val="24"/>
          <w:szCs w:val="24"/>
        </w:rPr>
        <w:t xml:space="preserve"> 31.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01.2014</w:t>
      </w:r>
      <w:r w:rsidRPr="0089120A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Pr="0089120A">
        <w:rPr>
          <w:rFonts w:ascii="Times New Roman" w:eastAsia="Calibri" w:hAnsi="Times New Roman" w:cs="Times New Roman"/>
          <w:sz w:val="24"/>
          <w:szCs w:val="24"/>
        </w:rPr>
        <w:t>oferta była zabezpieczona wadium</w:t>
      </w:r>
      <w:r w:rsidRPr="0089120A">
        <w:rPr>
          <w:rFonts w:ascii="Times New Roman" w:hAnsi="Times New Roman" w:cs="Times New Roman"/>
          <w:sz w:val="24"/>
          <w:szCs w:val="24"/>
        </w:rPr>
        <w:t>.</w:t>
      </w:r>
    </w:p>
    <w:p w:rsidR="0089120A" w:rsidRPr="0089120A" w:rsidRDefault="0089120A" w:rsidP="00B509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>2. P</w:t>
      </w:r>
      <w:r>
        <w:rPr>
          <w:rFonts w:ascii="Times New Roman" w:hAnsi="Times New Roman" w:cs="Times New Roman"/>
          <w:b/>
          <w:sz w:val="24"/>
          <w:szCs w:val="24"/>
        </w:rPr>
        <w:t>unkt</w:t>
      </w:r>
      <w:r w:rsidRPr="0089120A">
        <w:rPr>
          <w:rFonts w:ascii="Times New Roman" w:hAnsi="Times New Roman" w:cs="Times New Roman"/>
          <w:b/>
          <w:sz w:val="24"/>
          <w:szCs w:val="24"/>
        </w:rPr>
        <w:t xml:space="preserve"> 1.12. SIWZ – miejsce i termin składania ofert:</w:t>
      </w:r>
    </w:p>
    <w:p w:rsidR="0089120A" w:rsidRPr="0089120A" w:rsidRDefault="0089120A" w:rsidP="00B509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>Jest:</w:t>
      </w:r>
      <w:r w:rsidRPr="0089120A">
        <w:rPr>
          <w:rFonts w:ascii="Times New Roman" w:hAnsi="Times New Roman" w:cs="Times New Roman"/>
          <w:sz w:val="24"/>
          <w:szCs w:val="24"/>
        </w:rPr>
        <w:t xml:space="preserve"> </w:t>
      </w:r>
      <w:r w:rsidRPr="0089120A">
        <w:rPr>
          <w:rFonts w:ascii="Times New Roman" w:eastAsia="Calibri" w:hAnsi="Times New Roman" w:cs="Times New Roman"/>
          <w:sz w:val="24"/>
          <w:szCs w:val="24"/>
        </w:rPr>
        <w:t xml:space="preserve">Oferty można składać w siedzibie zamawiającego Sekretariat Urzędu Gminy w Koszęcinie 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 xml:space="preserve">pokój 10 </w:t>
      </w:r>
      <w:r w:rsidRPr="0089120A">
        <w:rPr>
          <w:rFonts w:ascii="Times New Roman" w:eastAsia="Calibri" w:hAnsi="Times New Roman" w:cs="Times New Roman"/>
          <w:sz w:val="24"/>
          <w:szCs w:val="24"/>
        </w:rPr>
        <w:t>w terminie do dnia</w:t>
      </w:r>
      <w:r w:rsidR="00B50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120A">
        <w:rPr>
          <w:rFonts w:ascii="Times New Roman" w:eastAsia="Calibri" w:hAnsi="Times New Roman" w:cs="Times New Roman"/>
          <w:sz w:val="24"/>
          <w:szCs w:val="24"/>
        </w:rPr>
        <w:t xml:space="preserve">20.01.2014 r. godziny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89120A">
        <w:rPr>
          <w:rFonts w:ascii="Times New Roman" w:hAnsi="Times New Roman" w:cs="Times New Roman"/>
          <w:b/>
          <w:sz w:val="24"/>
          <w:szCs w:val="24"/>
        </w:rPr>
        <w:t>.</w:t>
      </w:r>
    </w:p>
    <w:p w:rsidR="0089120A" w:rsidRDefault="0089120A" w:rsidP="00B509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0A">
        <w:rPr>
          <w:rFonts w:ascii="Times New Roman" w:hAnsi="Times New Roman" w:cs="Times New Roman"/>
          <w:b/>
          <w:sz w:val="24"/>
          <w:szCs w:val="24"/>
        </w:rPr>
        <w:t xml:space="preserve">Ma być: </w:t>
      </w:r>
      <w:r w:rsidRPr="0089120A">
        <w:rPr>
          <w:rFonts w:ascii="Times New Roman" w:eastAsia="Calibri" w:hAnsi="Times New Roman" w:cs="Times New Roman"/>
          <w:sz w:val="24"/>
          <w:szCs w:val="24"/>
        </w:rPr>
        <w:t xml:space="preserve">Oferty można składać w siedzibie zamawiającego Sekretariat Urzędu Gminy w Koszęcinie 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 xml:space="preserve">pokój 10 </w:t>
      </w:r>
      <w:r w:rsidRPr="0089120A">
        <w:rPr>
          <w:rFonts w:ascii="Times New Roman" w:eastAsia="Calibri" w:hAnsi="Times New Roman" w:cs="Times New Roman"/>
          <w:sz w:val="24"/>
          <w:szCs w:val="24"/>
        </w:rPr>
        <w:t>w terminie do dnia</w:t>
      </w:r>
      <w:r w:rsidRPr="0089120A">
        <w:rPr>
          <w:rFonts w:ascii="Times New Roman" w:hAnsi="Times New Roman" w:cs="Times New Roman"/>
          <w:sz w:val="24"/>
          <w:szCs w:val="24"/>
        </w:rPr>
        <w:t xml:space="preserve"> 31.01.2014</w:t>
      </w:r>
      <w:r w:rsidRPr="0089120A">
        <w:rPr>
          <w:rFonts w:ascii="Times New Roman" w:eastAsia="Calibri" w:hAnsi="Times New Roman" w:cs="Times New Roman"/>
          <w:sz w:val="24"/>
          <w:szCs w:val="24"/>
        </w:rPr>
        <w:t xml:space="preserve">r. godziny </w:t>
      </w:r>
      <w:r w:rsidRPr="0089120A">
        <w:rPr>
          <w:rFonts w:ascii="Times New Roman" w:eastAsia="Calibri" w:hAnsi="Times New Roman" w:cs="Times New Roman"/>
          <w:b/>
          <w:sz w:val="24"/>
          <w:szCs w:val="24"/>
        </w:rPr>
        <w:t>10:00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032F4" w:rsidRPr="001032F4" w:rsidRDefault="001032F4" w:rsidP="00B509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032F4">
        <w:rPr>
          <w:rFonts w:ascii="Times New Roman" w:hAnsi="Times New Roman" w:cs="Times New Roman"/>
          <w:b/>
          <w:sz w:val="24"/>
          <w:szCs w:val="24"/>
        </w:rPr>
        <w:t xml:space="preserve">Jest: </w:t>
      </w:r>
      <w:r w:rsidRPr="001032F4">
        <w:rPr>
          <w:rFonts w:ascii="Times New Roman" w:eastAsia="Calibri" w:hAnsi="Times New Roman" w:cs="Times New Roman"/>
          <w:sz w:val="24"/>
          <w:szCs w:val="24"/>
        </w:rPr>
        <w:t>Nie otwierać przed dniem 20.01.2014 rok godz. 10</w:t>
      </w:r>
      <w:r w:rsidRPr="001032F4">
        <w:rPr>
          <w:rFonts w:ascii="Times New Roman" w:eastAsia="Calibri" w:hAnsi="Times New Roman" w:cs="Times New Roman"/>
          <w:sz w:val="24"/>
          <w:szCs w:val="24"/>
          <w:vertAlign w:val="superscript"/>
        </w:rPr>
        <w:t>15</w:t>
      </w:r>
      <w:r w:rsidR="00B509C0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1032F4" w:rsidRDefault="001032F4" w:rsidP="00B50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32F4">
        <w:rPr>
          <w:rFonts w:ascii="Times New Roman" w:hAnsi="Times New Roman" w:cs="Times New Roman"/>
          <w:b/>
          <w:sz w:val="24"/>
          <w:szCs w:val="24"/>
        </w:rPr>
        <w:t xml:space="preserve">Ma być: </w:t>
      </w:r>
      <w:r w:rsidRPr="001032F4">
        <w:rPr>
          <w:rFonts w:ascii="Times New Roman" w:eastAsia="Calibri" w:hAnsi="Times New Roman" w:cs="Times New Roman"/>
          <w:sz w:val="24"/>
          <w:szCs w:val="24"/>
        </w:rPr>
        <w:t xml:space="preserve">Nie otwierać przed dniem </w:t>
      </w:r>
      <w:r w:rsidRPr="001032F4">
        <w:rPr>
          <w:rFonts w:ascii="Times New Roman" w:hAnsi="Times New Roman" w:cs="Times New Roman"/>
          <w:sz w:val="24"/>
          <w:szCs w:val="24"/>
        </w:rPr>
        <w:t>31</w:t>
      </w:r>
      <w:r w:rsidRPr="001032F4">
        <w:rPr>
          <w:rFonts w:ascii="Times New Roman" w:eastAsia="Calibri" w:hAnsi="Times New Roman" w:cs="Times New Roman"/>
          <w:sz w:val="24"/>
          <w:szCs w:val="24"/>
        </w:rPr>
        <w:t>.01.2014 rok godz. 10</w:t>
      </w:r>
      <w:r w:rsidRPr="001032F4">
        <w:rPr>
          <w:rFonts w:ascii="Times New Roman" w:eastAsia="Calibri" w:hAnsi="Times New Roman" w:cs="Times New Roman"/>
          <w:sz w:val="24"/>
          <w:szCs w:val="24"/>
          <w:vertAlign w:val="superscript"/>
        </w:rPr>
        <w:t>15</w:t>
      </w:r>
      <w:r w:rsidR="00B509C0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1032F4" w:rsidRDefault="001032F4" w:rsidP="00B50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2F4">
        <w:rPr>
          <w:rFonts w:ascii="Times New Roman" w:hAnsi="Times New Roman" w:cs="Times New Roman"/>
          <w:b/>
          <w:sz w:val="24"/>
          <w:szCs w:val="24"/>
        </w:rPr>
        <w:t>jest:</w:t>
      </w:r>
      <w:r w:rsidRPr="001032F4">
        <w:rPr>
          <w:rFonts w:ascii="Times New Roman" w:hAnsi="Times New Roman" w:cs="Times New Roman"/>
          <w:sz w:val="24"/>
          <w:szCs w:val="24"/>
        </w:rPr>
        <w:t xml:space="preserve"> </w:t>
      </w:r>
      <w:r w:rsidRPr="001032F4">
        <w:rPr>
          <w:rFonts w:ascii="Times New Roman" w:eastAsia="Calibri" w:hAnsi="Times New Roman" w:cs="Times New Roman"/>
          <w:sz w:val="24"/>
          <w:szCs w:val="24"/>
        </w:rPr>
        <w:t xml:space="preserve">Oferty zostaną otwarte w siedzibie zamawiającego </w:t>
      </w:r>
      <w:r w:rsidRPr="001032F4">
        <w:rPr>
          <w:rFonts w:ascii="Times New Roman" w:eastAsia="Calibri" w:hAnsi="Times New Roman" w:cs="Times New Roman"/>
          <w:b/>
          <w:sz w:val="24"/>
          <w:szCs w:val="24"/>
        </w:rPr>
        <w:t>pokój nr 16</w:t>
      </w:r>
      <w:r w:rsidRPr="001032F4">
        <w:rPr>
          <w:rFonts w:ascii="Times New Roman" w:eastAsia="Calibri" w:hAnsi="Times New Roman" w:cs="Times New Roman"/>
          <w:sz w:val="24"/>
          <w:szCs w:val="24"/>
        </w:rPr>
        <w:t xml:space="preserve"> w dniu 20.01.2014 r. o godz. </w:t>
      </w:r>
      <w:r w:rsidRPr="001032F4">
        <w:rPr>
          <w:rFonts w:ascii="Times New Roman" w:eastAsia="Calibri" w:hAnsi="Times New Roman" w:cs="Times New Roman"/>
          <w:b/>
          <w:sz w:val="24"/>
          <w:szCs w:val="24"/>
        </w:rPr>
        <w:t>10:15</w:t>
      </w:r>
      <w:r w:rsidR="00B509C0">
        <w:rPr>
          <w:rFonts w:ascii="Times New Roman" w:hAnsi="Times New Roman" w:cs="Times New Roman"/>
          <w:b/>
          <w:sz w:val="24"/>
          <w:szCs w:val="24"/>
        </w:rPr>
        <w:t>.</w:t>
      </w:r>
    </w:p>
    <w:p w:rsidR="001032F4" w:rsidRDefault="001032F4" w:rsidP="00B509C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2F4" w:rsidRDefault="001032F4" w:rsidP="00B50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2F4">
        <w:rPr>
          <w:rFonts w:ascii="Times New Roman" w:hAnsi="Times New Roman" w:cs="Times New Roman"/>
          <w:b/>
          <w:sz w:val="24"/>
          <w:szCs w:val="24"/>
        </w:rPr>
        <w:t>ma być:</w:t>
      </w:r>
      <w:r w:rsidRPr="001032F4">
        <w:rPr>
          <w:rFonts w:ascii="Times New Roman" w:hAnsi="Times New Roman" w:cs="Times New Roman"/>
          <w:sz w:val="24"/>
          <w:szCs w:val="24"/>
        </w:rPr>
        <w:t xml:space="preserve"> </w:t>
      </w:r>
      <w:r w:rsidRPr="001032F4">
        <w:rPr>
          <w:rFonts w:ascii="Times New Roman" w:eastAsia="Calibri" w:hAnsi="Times New Roman" w:cs="Times New Roman"/>
          <w:sz w:val="24"/>
          <w:szCs w:val="24"/>
        </w:rPr>
        <w:t xml:space="preserve">Oferty zostaną otwarte w siedzibie zamawiającego </w:t>
      </w:r>
      <w:r w:rsidRPr="001032F4">
        <w:rPr>
          <w:rFonts w:ascii="Times New Roman" w:eastAsia="Calibri" w:hAnsi="Times New Roman" w:cs="Times New Roman"/>
          <w:b/>
          <w:sz w:val="24"/>
          <w:szCs w:val="24"/>
        </w:rPr>
        <w:t>pokój nr 16</w:t>
      </w:r>
      <w:r w:rsidRPr="001032F4">
        <w:rPr>
          <w:rFonts w:ascii="Times New Roman" w:eastAsia="Calibri" w:hAnsi="Times New Roman" w:cs="Times New Roman"/>
          <w:sz w:val="24"/>
          <w:szCs w:val="24"/>
        </w:rPr>
        <w:t xml:space="preserve"> w dniu </w:t>
      </w:r>
      <w:r w:rsidRPr="001032F4">
        <w:rPr>
          <w:rFonts w:ascii="Times New Roman" w:hAnsi="Times New Roman" w:cs="Times New Roman"/>
          <w:sz w:val="24"/>
          <w:szCs w:val="24"/>
        </w:rPr>
        <w:t>31</w:t>
      </w:r>
      <w:r w:rsidRPr="001032F4">
        <w:rPr>
          <w:rFonts w:ascii="Times New Roman" w:eastAsia="Calibri" w:hAnsi="Times New Roman" w:cs="Times New Roman"/>
          <w:sz w:val="24"/>
          <w:szCs w:val="24"/>
        </w:rPr>
        <w:t xml:space="preserve">.01.2014 r. o godz. </w:t>
      </w:r>
      <w:r w:rsidRPr="001032F4">
        <w:rPr>
          <w:rFonts w:ascii="Times New Roman" w:eastAsia="Calibri" w:hAnsi="Times New Roman" w:cs="Times New Roman"/>
          <w:b/>
          <w:sz w:val="24"/>
          <w:szCs w:val="24"/>
        </w:rPr>
        <w:t>10:15</w:t>
      </w:r>
      <w:r w:rsidR="00B509C0">
        <w:rPr>
          <w:rFonts w:ascii="Times New Roman" w:hAnsi="Times New Roman" w:cs="Times New Roman"/>
          <w:b/>
          <w:sz w:val="24"/>
          <w:szCs w:val="24"/>
        </w:rPr>
        <w:t>.</w:t>
      </w:r>
    </w:p>
    <w:p w:rsidR="00B509C0" w:rsidRPr="00B509C0" w:rsidRDefault="00B509C0" w:rsidP="00B50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9C0" w:rsidRDefault="00B509C0" w:rsidP="00B50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powyższym został</w:t>
      </w:r>
      <w:r w:rsidR="001308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zamieszczon</w:t>
      </w:r>
      <w:r w:rsidR="001308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8AF">
        <w:rPr>
          <w:rFonts w:ascii="Times New Roman" w:hAnsi="Times New Roman" w:cs="Times New Roman"/>
          <w:sz w:val="24"/>
          <w:szCs w:val="24"/>
        </w:rPr>
        <w:t>ogłoszenie o zmianie ogłoszenia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8AF">
        <w:rPr>
          <w:rFonts w:ascii="Times New Roman" w:hAnsi="Times New Roman" w:cs="Times New Roman"/>
          <w:sz w:val="24"/>
          <w:szCs w:val="24"/>
        </w:rPr>
        <w:t xml:space="preserve">                  o zamówieniu nr 3968-2014r. z dnia 03.01.2014r.</w:t>
      </w:r>
      <w:r>
        <w:rPr>
          <w:rFonts w:ascii="Times New Roman" w:hAnsi="Times New Roman" w:cs="Times New Roman"/>
          <w:sz w:val="24"/>
          <w:szCs w:val="24"/>
        </w:rPr>
        <w:t xml:space="preserve"> w Biuletynie Zamówień Publicznych oraz na stronie internetowej Zamawiającego.</w:t>
      </w:r>
    </w:p>
    <w:p w:rsidR="001032F4" w:rsidRPr="001032F4" w:rsidRDefault="001032F4" w:rsidP="001032F4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32F4">
        <w:rPr>
          <w:rFonts w:ascii="Times New Roman" w:hAnsi="Times New Roman" w:cs="Times New Roman"/>
          <w:sz w:val="24"/>
          <w:szCs w:val="24"/>
        </w:rPr>
        <w:t>Wójt Gminy Koszęcin</w:t>
      </w:r>
    </w:p>
    <w:p w:rsidR="0089120A" w:rsidRPr="001308AF" w:rsidRDefault="001032F4" w:rsidP="001308AF">
      <w:p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32F4">
        <w:rPr>
          <w:rFonts w:ascii="Times New Roman" w:hAnsi="Times New Roman" w:cs="Times New Roman"/>
          <w:sz w:val="24"/>
          <w:szCs w:val="24"/>
        </w:rPr>
        <w:t>mgr inż. Grzegorz Ziaja</w:t>
      </w:r>
    </w:p>
    <w:sectPr w:rsidR="0089120A" w:rsidRPr="001308AF" w:rsidSect="00991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1683"/>
    <w:multiLevelType w:val="hybridMultilevel"/>
    <w:tmpl w:val="1E7A9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9120A"/>
    <w:rsid w:val="001032F4"/>
    <w:rsid w:val="001308AF"/>
    <w:rsid w:val="0089120A"/>
    <w:rsid w:val="009914B2"/>
    <w:rsid w:val="00A73C09"/>
    <w:rsid w:val="00B5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4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Koszęcin</dc:creator>
  <cp:keywords/>
  <dc:description/>
  <cp:lastModifiedBy>UG Koszęcin</cp:lastModifiedBy>
  <cp:revision>2</cp:revision>
  <cp:lastPrinted>2014-01-15T13:16:00Z</cp:lastPrinted>
  <dcterms:created xsi:type="dcterms:W3CDTF">2014-01-15T13:02:00Z</dcterms:created>
  <dcterms:modified xsi:type="dcterms:W3CDTF">2014-01-15T14:19:00Z</dcterms:modified>
</cp:coreProperties>
</file>